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F3B" w:rsidRPr="006847DB" w:rsidRDefault="00595F3B" w:rsidP="00595F3B">
      <w:pPr>
        <w:jc w:val="center"/>
        <w:rPr>
          <w:rFonts w:eastAsia="Calibri" w:cstheme="minorHAnsi"/>
          <w:color w:val="000000" w:themeColor="text1"/>
          <w:sz w:val="28"/>
          <w:szCs w:val="28"/>
        </w:rPr>
      </w:pPr>
      <w:r w:rsidRPr="006847DB">
        <w:rPr>
          <w:rFonts w:eastAsia="Calibri" w:cstheme="minorHAnsi"/>
          <w:b/>
          <w:bCs/>
          <w:color w:val="000000" w:themeColor="text1"/>
          <w:sz w:val="28"/>
          <w:szCs w:val="28"/>
        </w:rPr>
        <w:t xml:space="preserve">SZCZEGÓŁOWY OPIS PRZEDMIOTU ZAMÓWIENIA ZAD. NR </w:t>
      </w:r>
      <w:r>
        <w:rPr>
          <w:rFonts w:eastAsia="Calibri" w:cstheme="minorHAnsi"/>
          <w:b/>
          <w:bCs/>
          <w:color w:val="000000" w:themeColor="text1"/>
          <w:sz w:val="28"/>
          <w:szCs w:val="28"/>
        </w:rPr>
        <w:t>2</w:t>
      </w:r>
    </w:p>
    <w:p w:rsidR="00595F3B" w:rsidRPr="00D2644A" w:rsidRDefault="00595F3B" w:rsidP="00595F3B">
      <w:pPr>
        <w:rPr>
          <w:rFonts w:eastAsia="Calibri" w:cstheme="minorHAnsi"/>
          <w:color w:val="000000" w:themeColor="text1"/>
          <w:u w:val="single"/>
        </w:rPr>
      </w:pPr>
      <w:r w:rsidRPr="00D2644A">
        <w:rPr>
          <w:rFonts w:eastAsia="Calibri" w:cstheme="minorHAnsi"/>
          <w:color w:val="000000" w:themeColor="text1"/>
          <w:u w:val="single"/>
        </w:rPr>
        <w:t>1. Kamera</w:t>
      </w:r>
      <w:r w:rsidR="00C847A7">
        <w:rPr>
          <w:rFonts w:eastAsia="Calibri" w:cstheme="minorHAnsi"/>
          <w:color w:val="000000" w:themeColor="text1"/>
          <w:u w:val="single"/>
        </w:rPr>
        <w:t xml:space="preserve"> typu</w:t>
      </w:r>
      <w:r w:rsidRPr="00D2644A">
        <w:rPr>
          <w:rFonts w:eastAsia="Calibri" w:cstheme="minorHAnsi"/>
          <w:color w:val="000000" w:themeColor="text1"/>
          <w:u w:val="single"/>
        </w:rPr>
        <w:t xml:space="preserve"> </w:t>
      </w:r>
      <w:proofErr w:type="spellStart"/>
      <w:r w:rsidRPr="00D2644A">
        <w:rPr>
          <w:rFonts w:eastAsia="Calibri" w:cstheme="minorHAnsi"/>
          <w:color w:val="000000" w:themeColor="text1"/>
          <w:u w:val="single"/>
        </w:rPr>
        <w:t>Yuneec</w:t>
      </w:r>
      <w:proofErr w:type="spellEnd"/>
      <w:r w:rsidRPr="00D2644A">
        <w:rPr>
          <w:rFonts w:eastAsia="Calibri" w:cstheme="minorHAnsi"/>
          <w:color w:val="000000" w:themeColor="text1"/>
          <w:u w:val="single"/>
        </w:rPr>
        <w:t xml:space="preserve"> E90X dla </w:t>
      </w:r>
      <w:proofErr w:type="spellStart"/>
      <w:r w:rsidR="00DA17F8" w:rsidRPr="00D2644A">
        <w:rPr>
          <w:rFonts w:eastAsia="Calibri" w:cstheme="minorHAnsi"/>
          <w:color w:val="000000" w:themeColor="text1"/>
          <w:u w:val="single"/>
        </w:rPr>
        <w:t>heksakoptera</w:t>
      </w:r>
      <w:proofErr w:type="spellEnd"/>
      <w:r w:rsidR="00DA17F8" w:rsidRPr="00D2644A">
        <w:rPr>
          <w:rFonts w:eastAsia="Calibri" w:cstheme="minorHAnsi"/>
          <w:color w:val="000000" w:themeColor="text1"/>
          <w:u w:val="single"/>
        </w:rPr>
        <w:t xml:space="preserve"> </w:t>
      </w:r>
      <w:proofErr w:type="spellStart"/>
      <w:r w:rsidRPr="00D2644A">
        <w:rPr>
          <w:rFonts w:eastAsia="Calibri" w:cstheme="minorHAnsi"/>
          <w:color w:val="000000" w:themeColor="text1"/>
          <w:u w:val="single"/>
        </w:rPr>
        <w:t>Yuneec</w:t>
      </w:r>
      <w:proofErr w:type="spellEnd"/>
      <w:r w:rsidRPr="00D2644A">
        <w:rPr>
          <w:rFonts w:eastAsia="Calibri" w:cstheme="minorHAnsi"/>
          <w:color w:val="000000" w:themeColor="text1"/>
          <w:u w:val="single"/>
        </w:rPr>
        <w:t xml:space="preserve"> H520E lub inn</w:t>
      </w:r>
      <w:r w:rsidR="002D1016">
        <w:rPr>
          <w:rFonts w:eastAsia="Calibri" w:cstheme="minorHAnsi"/>
          <w:color w:val="000000" w:themeColor="text1"/>
          <w:u w:val="single"/>
        </w:rPr>
        <w:t>a</w:t>
      </w:r>
      <w:r w:rsidRPr="00D2644A">
        <w:rPr>
          <w:rFonts w:eastAsia="Calibri" w:cstheme="minorHAnsi"/>
          <w:color w:val="000000" w:themeColor="text1"/>
          <w:u w:val="single"/>
        </w:rPr>
        <w:t xml:space="preserve"> o parametrach nie gorszych niż:</w:t>
      </w:r>
    </w:p>
    <w:tbl>
      <w:tblPr>
        <w:tblStyle w:val="Tabela-Siatka"/>
        <w:tblW w:w="9000" w:type="dxa"/>
        <w:tblLayout w:type="fixed"/>
        <w:tblLook w:val="06A0" w:firstRow="1" w:lastRow="0" w:firstColumn="1" w:lastColumn="0" w:noHBand="1" w:noVBand="1"/>
      </w:tblPr>
      <w:tblGrid>
        <w:gridCol w:w="765"/>
        <w:gridCol w:w="1575"/>
        <w:gridCol w:w="6660"/>
      </w:tblGrid>
      <w:tr w:rsidR="00595F3B" w:rsidRPr="00D2644A" w:rsidTr="00E91710">
        <w:tc>
          <w:tcPr>
            <w:tcW w:w="765" w:type="dxa"/>
          </w:tcPr>
          <w:p w:rsidR="00595F3B" w:rsidRPr="00D2644A" w:rsidRDefault="00595F3B" w:rsidP="00E91710">
            <w:pPr>
              <w:spacing w:line="259" w:lineRule="auto"/>
              <w:jc w:val="center"/>
              <w:rPr>
                <w:rFonts w:eastAsia="Calibri" w:cstheme="minorHAnsi"/>
                <w:lang w:val="pl-PL"/>
              </w:rPr>
            </w:pPr>
            <w:r w:rsidRPr="00D2644A">
              <w:rPr>
                <w:rFonts w:eastAsia="Calibri" w:cstheme="minorHAnsi"/>
                <w:b/>
                <w:bCs/>
                <w:lang w:val="pl-PL"/>
              </w:rPr>
              <w:t>LP.</w:t>
            </w:r>
          </w:p>
        </w:tc>
        <w:tc>
          <w:tcPr>
            <w:tcW w:w="1575" w:type="dxa"/>
          </w:tcPr>
          <w:p w:rsidR="00595F3B" w:rsidRPr="00D2644A" w:rsidRDefault="00595F3B" w:rsidP="00E91710">
            <w:pPr>
              <w:spacing w:line="259" w:lineRule="auto"/>
              <w:jc w:val="center"/>
              <w:rPr>
                <w:rFonts w:eastAsia="Calibri" w:cstheme="minorHAnsi"/>
                <w:lang w:val="pl-PL"/>
              </w:rPr>
            </w:pPr>
            <w:r w:rsidRPr="00D2644A">
              <w:rPr>
                <w:rFonts w:eastAsia="Calibri" w:cstheme="minorHAnsi"/>
                <w:b/>
                <w:bCs/>
                <w:lang w:val="pl-PL"/>
              </w:rPr>
              <w:t>Nazwa elementu</w:t>
            </w:r>
          </w:p>
        </w:tc>
        <w:tc>
          <w:tcPr>
            <w:tcW w:w="6660" w:type="dxa"/>
          </w:tcPr>
          <w:p w:rsidR="00595F3B" w:rsidRPr="00D2644A" w:rsidRDefault="00595F3B" w:rsidP="00E91710">
            <w:pPr>
              <w:spacing w:line="259" w:lineRule="auto"/>
              <w:jc w:val="center"/>
              <w:rPr>
                <w:rFonts w:eastAsia="Calibri" w:cstheme="minorHAnsi"/>
                <w:lang w:val="pl-PL"/>
              </w:rPr>
            </w:pPr>
            <w:r w:rsidRPr="00D2644A">
              <w:rPr>
                <w:rFonts w:eastAsia="Calibri" w:cstheme="minorHAnsi"/>
                <w:b/>
                <w:bCs/>
                <w:lang w:val="pl-PL"/>
              </w:rPr>
              <w:t>Opis</w:t>
            </w:r>
          </w:p>
        </w:tc>
      </w:tr>
      <w:tr w:rsidR="00595F3B" w:rsidRPr="00D2644A" w:rsidTr="00E91710">
        <w:tc>
          <w:tcPr>
            <w:tcW w:w="765" w:type="dxa"/>
          </w:tcPr>
          <w:p w:rsidR="00595F3B" w:rsidRPr="00D2644A" w:rsidRDefault="00595F3B" w:rsidP="00595F3B">
            <w:pPr>
              <w:pStyle w:val="Akapitzlist"/>
              <w:numPr>
                <w:ilvl w:val="0"/>
                <w:numId w:val="2"/>
              </w:numPr>
              <w:spacing w:line="259" w:lineRule="auto"/>
              <w:jc w:val="center"/>
              <w:rPr>
                <w:rFonts w:eastAsiaTheme="minorEastAsia" w:cstheme="minorHAnsi"/>
                <w:lang w:val="pl-PL"/>
              </w:rPr>
            </w:pPr>
          </w:p>
        </w:tc>
        <w:tc>
          <w:tcPr>
            <w:tcW w:w="1575" w:type="dxa"/>
          </w:tcPr>
          <w:p w:rsidR="00595F3B" w:rsidRPr="00D2644A" w:rsidRDefault="00595F3B" w:rsidP="00E91710">
            <w:pPr>
              <w:spacing w:line="259" w:lineRule="auto"/>
              <w:jc w:val="center"/>
              <w:rPr>
                <w:rFonts w:eastAsia="Calibri" w:cstheme="minorHAnsi"/>
                <w:lang w:val="pl-PL"/>
              </w:rPr>
            </w:pPr>
            <w:r w:rsidRPr="00D2644A">
              <w:rPr>
                <w:rFonts w:eastAsia="Calibri" w:cstheme="minorHAnsi"/>
                <w:lang w:val="pl-PL"/>
              </w:rPr>
              <w:t>Kamera E90X</w:t>
            </w:r>
          </w:p>
        </w:tc>
        <w:tc>
          <w:tcPr>
            <w:tcW w:w="6660" w:type="dxa"/>
          </w:tcPr>
          <w:p w:rsidR="00595F3B" w:rsidRPr="00D2644A" w:rsidRDefault="00595F3B" w:rsidP="00E91710">
            <w:pPr>
              <w:spacing w:line="259" w:lineRule="auto"/>
              <w:rPr>
                <w:rFonts w:eastAsia="Calibri" w:cstheme="minorHAnsi"/>
                <w:lang w:val="pl-PL"/>
              </w:rPr>
            </w:pPr>
            <w:r w:rsidRPr="00D2644A">
              <w:rPr>
                <w:rFonts w:eastAsia="Calibri" w:cstheme="minorHAnsi"/>
                <w:lang w:val="pl-PL"/>
              </w:rPr>
              <w:t>Poszukiwana jest</w:t>
            </w:r>
            <w:r w:rsidR="00DA17F8" w:rsidRPr="00D2644A">
              <w:rPr>
                <w:rFonts w:eastAsia="Calibri" w:cstheme="minorHAnsi"/>
                <w:lang w:val="pl-PL"/>
              </w:rPr>
              <w:t xml:space="preserve"> zintegrowana z </w:t>
            </w:r>
            <w:proofErr w:type="spellStart"/>
            <w:r w:rsidR="00DA17F8" w:rsidRPr="00D2644A">
              <w:rPr>
                <w:rFonts w:eastAsia="Calibri" w:cstheme="minorHAnsi"/>
                <w:lang w:val="pl-PL"/>
              </w:rPr>
              <w:t>gimbalem</w:t>
            </w:r>
            <w:proofErr w:type="spellEnd"/>
            <w:r w:rsidRPr="00D2644A">
              <w:rPr>
                <w:rFonts w:eastAsia="Calibri" w:cstheme="minorHAnsi"/>
                <w:lang w:val="pl-PL"/>
              </w:rPr>
              <w:t xml:space="preserve"> kamera</w:t>
            </w:r>
            <w:r w:rsidR="00DA17F8" w:rsidRPr="00D2644A">
              <w:rPr>
                <w:rFonts w:eastAsia="Calibri" w:cstheme="minorHAnsi"/>
                <w:lang w:val="pl-PL"/>
              </w:rPr>
              <w:t xml:space="preserve"> </w:t>
            </w:r>
            <w:r w:rsidR="00B265E8">
              <w:rPr>
                <w:rFonts w:eastAsia="Calibri" w:cstheme="minorHAnsi"/>
                <w:lang w:val="pl-PL"/>
              </w:rPr>
              <w:t>HD</w:t>
            </w:r>
            <w:r w:rsidRPr="00D2644A">
              <w:rPr>
                <w:rFonts w:eastAsia="Calibri" w:cstheme="minorHAnsi"/>
                <w:lang w:val="pl-PL"/>
              </w:rPr>
              <w:t xml:space="preserve"> dla </w:t>
            </w:r>
            <w:proofErr w:type="spellStart"/>
            <w:r w:rsidRPr="00D2644A">
              <w:rPr>
                <w:rFonts w:eastAsia="Calibri" w:cstheme="minorHAnsi"/>
                <w:lang w:val="pl-PL"/>
              </w:rPr>
              <w:t>Yuneec</w:t>
            </w:r>
            <w:proofErr w:type="spellEnd"/>
            <w:r w:rsidRPr="00D2644A">
              <w:rPr>
                <w:rFonts w:eastAsia="Calibri" w:cstheme="minorHAnsi"/>
                <w:lang w:val="pl-PL"/>
              </w:rPr>
              <w:t xml:space="preserve"> H520E</w:t>
            </w:r>
          </w:p>
        </w:tc>
      </w:tr>
      <w:tr w:rsidR="00595F3B" w:rsidRPr="00D2644A" w:rsidTr="00E91710">
        <w:trPr>
          <w:trHeight w:val="795"/>
        </w:trPr>
        <w:tc>
          <w:tcPr>
            <w:tcW w:w="765" w:type="dxa"/>
          </w:tcPr>
          <w:p w:rsidR="00595F3B" w:rsidRPr="00D2644A" w:rsidRDefault="00595F3B" w:rsidP="00595F3B">
            <w:pPr>
              <w:pStyle w:val="Akapitzlist"/>
              <w:numPr>
                <w:ilvl w:val="0"/>
                <w:numId w:val="2"/>
              </w:numPr>
              <w:spacing w:line="259" w:lineRule="auto"/>
              <w:jc w:val="center"/>
              <w:rPr>
                <w:rFonts w:eastAsiaTheme="minorEastAsia" w:cstheme="minorHAnsi"/>
                <w:lang w:val="pl-PL"/>
              </w:rPr>
            </w:pPr>
          </w:p>
        </w:tc>
        <w:tc>
          <w:tcPr>
            <w:tcW w:w="1575" w:type="dxa"/>
          </w:tcPr>
          <w:p w:rsidR="00595F3B" w:rsidRPr="00D2644A" w:rsidRDefault="00595F3B" w:rsidP="00E91710">
            <w:pPr>
              <w:spacing w:line="259" w:lineRule="auto"/>
              <w:jc w:val="center"/>
              <w:rPr>
                <w:rFonts w:eastAsia="Calibri" w:cstheme="minorHAnsi"/>
                <w:lang w:val="pl-PL"/>
              </w:rPr>
            </w:pPr>
            <w:r w:rsidRPr="00D2644A">
              <w:rPr>
                <w:rFonts w:eastAsia="Calibri" w:cstheme="minorHAnsi"/>
                <w:lang w:val="pl-PL"/>
              </w:rPr>
              <w:t>Właściwości</w:t>
            </w:r>
          </w:p>
        </w:tc>
        <w:tc>
          <w:tcPr>
            <w:tcW w:w="6660" w:type="dxa"/>
          </w:tcPr>
          <w:p w:rsidR="00A67749" w:rsidRDefault="00A67749" w:rsidP="00595F3B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eastAsiaTheme="minorEastAsia" w:cstheme="minorHAnsi"/>
                <w:lang w:val="pl-PL"/>
              </w:rPr>
            </w:pPr>
            <w:r>
              <w:rPr>
                <w:rFonts w:eastAsiaTheme="minorEastAsia" w:cstheme="minorHAnsi"/>
                <w:lang w:val="pl-PL"/>
              </w:rPr>
              <w:t xml:space="preserve">Kamera musi być kompatybilna z </w:t>
            </w:r>
            <w:proofErr w:type="spellStart"/>
            <w:r>
              <w:rPr>
                <w:rFonts w:eastAsiaTheme="minorEastAsia" w:cstheme="minorHAnsi"/>
                <w:lang w:val="pl-PL"/>
              </w:rPr>
              <w:t>heksakopterem</w:t>
            </w:r>
            <w:proofErr w:type="spellEnd"/>
            <w:r>
              <w:rPr>
                <w:rFonts w:eastAsiaTheme="minorEastAsia" w:cstheme="minorHAnsi"/>
                <w:lang w:val="pl-PL"/>
              </w:rPr>
              <w:t xml:space="preserve"> </w:t>
            </w:r>
            <w:proofErr w:type="spellStart"/>
            <w:r>
              <w:rPr>
                <w:rFonts w:eastAsiaTheme="minorEastAsia" w:cstheme="minorHAnsi"/>
                <w:lang w:val="pl-PL"/>
              </w:rPr>
              <w:t>Yuneec</w:t>
            </w:r>
            <w:proofErr w:type="spellEnd"/>
            <w:r>
              <w:rPr>
                <w:rFonts w:eastAsiaTheme="minorEastAsia" w:cstheme="minorHAnsi"/>
                <w:lang w:val="pl-PL"/>
              </w:rPr>
              <w:t xml:space="preserve"> H520E</w:t>
            </w:r>
          </w:p>
          <w:p w:rsidR="00A67749" w:rsidRPr="00A67749" w:rsidRDefault="00DA17F8" w:rsidP="00A67749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eastAsiaTheme="minorEastAsia" w:cstheme="minorHAnsi"/>
                <w:lang w:val="pl-PL"/>
              </w:rPr>
            </w:pPr>
            <w:r w:rsidRPr="00D2644A">
              <w:rPr>
                <w:rFonts w:eastAsia="Calibri" w:cstheme="minorHAnsi"/>
                <w:lang w:val="pl-PL"/>
              </w:rPr>
              <w:t>Waga od 200g do 300g</w:t>
            </w:r>
          </w:p>
          <w:p w:rsidR="00595F3B" w:rsidRPr="00D2644A" w:rsidRDefault="00DA17F8" w:rsidP="00DA17F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pl-PL"/>
              </w:rPr>
            </w:pPr>
            <w:r w:rsidRPr="00D2644A">
              <w:rPr>
                <w:rFonts w:cstheme="minorHAnsi"/>
                <w:lang w:val="pl-PL"/>
              </w:rPr>
              <w:t>Typ złącza: X Connector</w:t>
            </w:r>
          </w:p>
          <w:p w:rsidR="00D2644A" w:rsidRPr="00D2644A" w:rsidRDefault="00D2644A" w:rsidP="00635A5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pl-PL"/>
              </w:rPr>
            </w:pPr>
            <w:r w:rsidRPr="00D2644A">
              <w:rPr>
                <w:rFonts w:cstheme="minorHAnsi"/>
                <w:lang w:val="pl-PL"/>
              </w:rPr>
              <w:t>Ty</w:t>
            </w:r>
            <w:r w:rsidR="009C1B89">
              <w:rPr>
                <w:rFonts w:cstheme="minorHAnsi"/>
                <w:lang w:val="pl-PL"/>
              </w:rPr>
              <w:t>p</w:t>
            </w:r>
            <w:r w:rsidRPr="00D2644A">
              <w:rPr>
                <w:rFonts w:cstheme="minorHAnsi"/>
                <w:lang w:val="pl-PL"/>
              </w:rPr>
              <w:t xml:space="preserve"> sensora nie gorszy niż</w:t>
            </w:r>
            <w:r w:rsidR="009C1B89">
              <w:rPr>
                <w:rFonts w:cstheme="minorHAnsi"/>
                <w:lang w:val="pl-PL"/>
              </w:rPr>
              <w:t>:</w:t>
            </w:r>
            <w:r w:rsidRPr="00D2644A">
              <w:rPr>
                <w:rFonts w:cstheme="minorHAnsi"/>
                <w:lang w:val="pl-PL"/>
              </w:rPr>
              <w:t xml:space="preserve"> CMOS 1 cal / 20MP</w:t>
            </w:r>
          </w:p>
          <w:p w:rsidR="00595F3B" w:rsidRPr="002D1016" w:rsidRDefault="00DA17F8" w:rsidP="00DA17F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pl-PL"/>
              </w:rPr>
            </w:pPr>
            <w:r w:rsidRPr="00D2644A">
              <w:rPr>
                <w:rFonts w:eastAsia="Calibri" w:cstheme="minorHAnsi"/>
                <w:lang w:val="pl-PL"/>
              </w:rPr>
              <w:t>Rozdzielczość video nie gorsza niż 4096×2160 (60p)</w:t>
            </w:r>
          </w:p>
          <w:p w:rsidR="002D1016" w:rsidRDefault="002D1016" w:rsidP="00DA17F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Rozdzielczość fotograficzna nie gorsza niż:</w:t>
            </w:r>
          </w:p>
          <w:p w:rsidR="002D1016" w:rsidRDefault="002D1016" w:rsidP="002D1016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              dla formatu </w:t>
            </w:r>
            <w:r w:rsidRPr="002D1016">
              <w:rPr>
                <w:rFonts w:cstheme="minorHAnsi"/>
                <w:lang w:val="pl-PL"/>
              </w:rPr>
              <w:t xml:space="preserve">3:2 </w:t>
            </w:r>
            <w:r w:rsidR="00E7497D">
              <w:rPr>
                <w:rFonts w:cstheme="minorHAnsi"/>
                <w:lang w:val="pl-PL"/>
              </w:rPr>
              <w:t>(</w:t>
            </w:r>
            <w:r w:rsidRPr="002D1016">
              <w:rPr>
                <w:rFonts w:cstheme="minorHAnsi"/>
                <w:lang w:val="pl-PL"/>
              </w:rPr>
              <w:t>5472 x 3648</w:t>
            </w:r>
            <w:r w:rsidR="00E7497D">
              <w:rPr>
                <w:rFonts w:cstheme="minorHAnsi"/>
                <w:lang w:val="pl-PL"/>
              </w:rPr>
              <w:t>)</w:t>
            </w:r>
          </w:p>
          <w:p w:rsidR="002D1016" w:rsidRDefault="002D1016" w:rsidP="002D1016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              dla formatu </w:t>
            </w:r>
            <w:r w:rsidRPr="002D1016">
              <w:rPr>
                <w:rFonts w:cstheme="minorHAnsi"/>
                <w:lang w:val="pl-PL"/>
              </w:rPr>
              <w:t>4:3 (4864 x 3648)</w:t>
            </w:r>
          </w:p>
          <w:p w:rsidR="002D1016" w:rsidRPr="002D1016" w:rsidRDefault="002D1016" w:rsidP="002D1016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              dla formatu </w:t>
            </w:r>
            <w:r w:rsidRPr="002D1016">
              <w:rPr>
                <w:rFonts w:cstheme="minorHAnsi"/>
                <w:lang w:val="pl-PL"/>
              </w:rPr>
              <w:t>16:9 (5472 x 3080)</w:t>
            </w:r>
          </w:p>
          <w:p w:rsidR="00595F3B" w:rsidRPr="00D2644A" w:rsidRDefault="00DA17F8" w:rsidP="00DA17F8">
            <w:pPr>
              <w:pStyle w:val="Akapitzlist"/>
              <w:numPr>
                <w:ilvl w:val="0"/>
                <w:numId w:val="1"/>
              </w:numPr>
              <w:rPr>
                <w:rFonts w:eastAsiaTheme="minorEastAsia" w:cstheme="minorHAnsi"/>
                <w:lang w:val="pl-PL"/>
              </w:rPr>
            </w:pPr>
            <w:r w:rsidRPr="00D2644A">
              <w:rPr>
                <w:rFonts w:eastAsiaTheme="minorEastAsia" w:cstheme="minorHAnsi"/>
                <w:lang w:val="pl-PL"/>
              </w:rPr>
              <w:t>Format video: MP4</w:t>
            </w:r>
          </w:p>
          <w:p w:rsidR="00DA17F8" w:rsidRDefault="00DA17F8" w:rsidP="00D2644A">
            <w:pPr>
              <w:pStyle w:val="Akapitzlist"/>
              <w:numPr>
                <w:ilvl w:val="0"/>
                <w:numId w:val="1"/>
              </w:numPr>
              <w:rPr>
                <w:rFonts w:eastAsiaTheme="minorEastAsia" w:cstheme="minorHAnsi"/>
                <w:lang w:val="pl-PL"/>
              </w:rPr>
            </w:pPr>
            <w:r w:rsidRPr="00D2644A">
              <w:rPr>
                <w:rFonts w:eastAsiaTheme="minorEastAsia" w:cstheme="minorHAnsi"/>
                <w:lang w:val="pl-PL"/>
              </w:rPr>
              <w:t>Zakres ISO nie mniejszy niż</w:t>
            </w:r>
            <w:r w:rsidR="00D2644A" w:rsidRPr="00D2644A">
              <w:rPr>
                <w:rFonts w:eastAsiaTheme="minorEastAsia" w:cstheme="minorHAnsi"/>
                <w:lang w:val="pl-PL"/>
              </w:rPr>
              <w:t>: 100 – 6400</w:t>
            </w:r>
          </w:p>
          <w:p w:rsidR="00D2644A" w:rsidRPr="00EF331D" w:rsidRDefault="00A67749" w:rsidP="00EF331D">
            <w:pPr>
              <w:pStyle w:val="Akapitzlist"/>
              <w:numPr>
                <w:ilvl w:val="0"/>
                <w:numId w:val="1"/>
              </w:numPr>
              <w:rPr>
                <w:rFonts w:eastAsiaTheme="minorEastAsia" w:cstheme="minorHAnsi"/>
                <w:lang w:val="pl-PL"/>
              </w:rPr>
            </w:pPr>
            <w:r w:rsidRPr="00A67749">
              <w:rPr>
                <w:rFonts w:eastAsiaTheme="minorEastAsia" w:cstheme="minorHAnsi"/>
                <w:lang w:val="pl-PL"/>
              </w:rPr>
              <w:t>Temperatura pracy w zakresie nie mniejszym niż: -10°C - 40°C</w:t>
            </w:r>
          </w:p>
        </w:tc>
        <w:bookmarkStart w:id="0" w:name="_GoBack"/>
        <w:bookmarkEnd w:id="0"/>
      </w:tr>
      <w:tr w:rsidR="00595F3B" w:rsidRPr="00D2644A" w:rsidTr="00E91710">
        <w:tc>
          <w:tcPr>
            <w:tcW w:w="765" w:type="dxa"/>
          </w:tcPr>
          <w:p w:rsidR="00595F3B" w:rsidRPr="00D2644A" w:rsidRDefault="00595F3B" w:rsidP="00595F3B">
            <w:pPr>
              <w:pStyle w:val="Akapitzlist"/>
              <w:numPr>
                <w:ilvl w:val="0"/>
                <w:numId w:val="2"/>
              </w:numPr>
              <w:spacing w:line="259" w:lineRule="auto"/>
              <w:jc w:val="center"/>
              <w:rPr>
                <w:rFonts w:eastAsiaTheme="minorEastAsia" w:cstheme="minorHAnsi"/>
                <w:lang w:val="pl-PL"/>
              </w:rPr>
            </w:pPr>
          </w:p>
        </w:tc>
        <w:tc>
          <w:tcPr>
            <w:tcW w:w="1575" w:type="dxa"/>
          </w:tcPr>
          <w:p w:rsidR="00595F3B" w:rsidRPr="00D2644A" w:rsidRDefault="00595F3B" w:rsidP="00E91710">
            <w:pPr>
              <w:spacing w:line="259" w:lineRule="auto"/>
              <w:jc w:val="center"/>
              <w:rPr>
                <w:rFonts w:eastAsia="Calibri" w:cstheme="minorHAnsi"/>
                <w:lang w:val="pl-PL"/>
              </w:rPr>
            </w:pPr>
            <w:r w:rsidRPr="00D2644A">
              <w:rPr>
                <w:rFonts w:eastAsia="Calibri" w:cstheme="minorHAnsi"/>
                <w:lang w:val="pl-PL"/>
              </w:rPr>
              <w:t>Ilość</w:t>
            </w:r>
          </w:p>
        </w:tc>
        <w:tc>
          <w:tcPr>
            <w:tcW w:w="6660" w:type="dxa"/>
          </w:tcPr>
          <w:p w:rsidR="00595F3B" w:rsidRPr="00D2644A" w:rsidRDefault="00595F3B" w:rsidP="00E91710">
            <w:pPr>
              <w:spacing w:line="259" w:lineRule="auto"/>
              <w:rPr>
                <w:rFonts w:eastAsia="Calibri" w:cstheme="minorHAnsi"/>
                <w:lang w:val="pl-PL"/>
              </w:rPr>
            </w:pPr>
            <w:r w:rsidRPr="00D2644A">
              <w:rPr>
                <w:rFonts w:eastAsia="Calibri" w:cstheme="minorHAnsi"/>
                <w:lang w:val="pl-PL"/>
              </w:rPr>
              <w:t>1 szt.</w:t>
            </w:r>
          </w:p>
        </w:tc>
      </w:tr>
      <w:tr w:rsidR="00595F3B" w:rsidRPr="00D2644A" w:rsidTr="00E91710">
        <w:tc>
          <w:tcPr>
            <w:tcW w:w="765" w:type="dxa"/>
          </w:tcPr>
          <w:p w:rsidR="00595F3B" w:rsidRPr="00D2644A" w:rsidRDefault="00595F3B" w:rsidP="00595F3B">
            <w:pPr>
              <w:pStyle w:val="Akapitzlist"/>
              <w:numPr>
                <w:ilvl w:val="0"/>
                <w:numId w:val="2"/>
              </w:numPr>
              <w:spacing w:line="259" w:lineRule="auto"/>
              <w:jc w:val="center"/>
              <w:rPr>
                <w:rFonts w:eastAsiaTheme="minorEastAsia" w:cstheme="minorHAnsi"/>
                <w:lang w:val="pl-PL"/>
              </w:rPr>
            </w:pPr>
          </w:p>
        </w:tc>
        <w:tc>
          <w:tcPr>
            <w:tcW w:w="1575" w:type="dxa"/>
          </w:tcPr>
          <w:p w:rsidR="00595F3B" w:rsidRPr="00D2644A" w:rsidRDefault="00595F3B" w:rsidP="00E91710">
            <w:pPr>
              <w:spacing w:line="259" w:lineRule="auto"/>
              <w:jc w:val="center"/>
              <w:rPr>
                <w:rFonts w:eastAsia="Calibri" w:cstheme="minorHAnsi"/>
                <w:lang w:val="pl-PL"/>
              </w:rPr>
            </w:pPr>
            <w:r w:rsidRPr="00D2644A">
              <w:rPr>
                <w:rFonts w:eastAsia="Calibri" w:cstheme="minorHAnsi"/>
                <w:lang w:val="pl-PL"/>
              </w:rPr>
              <w:t>Gwarancja</w:t>
            </w:r>
          </w:p>
        </w:tc>
        <w:tc>
          <w:tcPr>
            <w:tcW w:w="6660" w:type="dxa"/>
          </w:tcPr>
          <w:p w:rsidR="00595F3B" w:rsidRPr="00D2644A" w:rsidRDefault="00595F3B" w:rsidP="00E91710">
            <w:pPr>
              <w:spacing w:line="259" w:lineRule="auto"/>
              <w:rPr>
                <w:rFonts w:eastAsia="Calibri" w:cstheme="minorHAnsi"/>
                <w:lang w:val="pl-PL"/>
              </w:rPr>
            </w:pPr>
            <w:r w:rsidRPr="00D2644A">
              <w:rPr>
                <w:rFonts w:eastAsia="Calibri" w:cstheme="minorHAnsi"/>
                <w:lang w:val="pl-PL"/>
              </w:rPr>
              <w:t>2 lata</w:t>
            </w:r>
          </w:p>
        </w:tc>
      </w:tr>
    </w:tbl>
    <w:p w:rsidR="00B37219" w:rsidRDefault="00B37219"/>
    <w:sectPr w:rsidR="00B37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E0578"/>
    <w:multiLevelType w:val="hybridMultilevel"/>
    <w:tmpl w:val="0D24980E"/>
    <w:lvl w:ilvl="0" w:tplc="C12EA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3724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4665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2C4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560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A44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CC6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E77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32E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038EF"/>
    <w:multiLevelType w:val="hybridMultilevel"/>
    <w:tmpl w:val="AAB451D2"/>
    <w:lvl w:ilvl="0" w:tplc="5276C9F2">
      <w:start w:val="1"/>
      <w:numFmt w:val="decimal"/>
      <w:lvlText w:val="%1."/>
      <w:lvlJc w:val="left"/>
      <w:pPr>
        <w:ind w:left="720" w:hanging="360"/>
      </w:pPr>
    </w:lvl>
    <w:lvl w:ilvl="1" w:tplc="F8FC7218">
      <w:start w:val="1"/>
      <w:numFmt w:val="lowerLetter"/>
      <w:lvlText w:val="%2."/>
      <w:lvlJc w:val="left"/>
      <w:pPr>
        <w:ind w:left="1440" w:hanging="360"/>
      </w:pPr>
    </w:lvl>
    <w:lvl w:ilvl="2" w:tplc="8B9EC92A">
      <w:start w:val="1"/>
      <w:numFmt w:val="lowerRoman"/>
      <w:lvlText w:val="%3."/>
      <w:lvlJc w:val="right"/>
      <w:pPr>
        <w:ind w:left="2160" w:hanging="180"/>
      </w:pPr>
    </w:lvl>
    <w:lvl w:ilvl="3" w:tplc="09289F4C">
      <w:start w:val="1"/>
      <w:numFmt w:val="decimal"/>
      <w:lvlText w:val="%4."/>
      <w:lvlJc w:val="left"/>
      <w:pPr>
        <w:ind w:left="2880" w:hanging="360"/>
      </w:pPr>
    </w:lvl>
    <w:lvl w:ilvl="4" w:tplc="C8421240">
      <w:start w:val="1"/>
      <w:numFmt w:val="lowerLetter"/>
      <w:lvlText w:val="%5."/>
      <w:lvlJc w:val="left"/>
      <w:pPr>
        <w:ind w:left="3600" w:hanging="360"/>
      </w:pPr>
    </w:lvl>
    <w:lvl w:ilvl="5" w:tplc="917CB2EC">
      <w:start w:val="1"/>
      <w:numFmt w:val="lowerRoman"/>
      <w:lvlText w:val="%6."/>
      <w:lvlJc w:val="right"/>
      <w:pPr>
        <w:ind w:left="4320" w:hanging="180"/>
      </w:pPr>
    </w:lvl>
    <w:lvl w:ilvl="6" w:tplc="839C67BA">
      <w:start w:val="1"/>
      <w:numFmt w:val="decimal"/>
      <w:lvlText w:val="%7."/>
      <w:lvlJc w:val="left"/>
      <w:pPr>
        <w:ind w:left="5040" w:hanging="360"/>
      </w:pPr>
    </w:lvl>
    <w:lvl w:ilvl="7" w:tplc="C928BA0C">
      <w:start w:val="1"/>
      <w:numFmt w:val="lowerLetter"/>
      <w:lvlText w:val="%8."/>
      <w:lvlJc w:val="left"/>
      <w:pPr>
        <w:ind w:left="5760" w:hanging="360"/>
      </w:pPr>
    </w:lvl>
    <w:lvl w:ilvl="8" w:tplc="EFB6AF1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3B"/>
    <w:rsid w:val="002D1016"/>
    <w:rsid w:val="004D2B9E"/>
    <w:rsid w:val="00566194"/>
    <w:rsid w:val="00595F3B"/>
    <w:rsid w:val="009C1B89"/>
    <w:rsid w:val="00A12CC6"/>
    <w:rsid w:val="00A67749"/>
    <w:rsid w:val="00B265E8"/>
    <w:rsid w:val="00B37219"/>
    <w:rsid w:val="00BD3EF2"/>
    <w:rsid w:val="00C847A7"/>
    <w:rsid w:val="00D2644A"/>
    <w:rsid w:val="00DA17F8"/>
    <w:rsid w:val="00E7497D"/>
    <w:rsid w:val="00E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DAA9"/>
  <w15:chartTrackingRefBased/>
  <w15:docId w15:val="{60FF6868-A2C5-41E7-BBAA-09776695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5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F3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95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KZIP</dc:creator>
  <cp:keywords/>
  <dc:description/>
  <cp:lastModifiedBy>KZIP</cp:lastModifiedBy>
  <cp:revision>14</cp:revision>
  <dcterms:created xsi:type="dcterms:W3CDTF">2022-10-25T12:10:00Z</dcterms:created>
  <dcterms:modified xsi:type="dcterms:W3CDTF">2022-10-26T05:34:00Z</dcterms:modified>
</cp:coreProperties>
</file>