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254BD" w14:textId="28555622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4579B0">
        <w:rPr>
          <w:rFonts w:cs="Times New Roman"/>
        </w:rPr>
        <w:t>18</w:t>
      </w:r>
      <w:r w:rsidR="009D418A">
        <w:rPr>
          <w:rFonts w:cs="Times New Roman"/>
        </w:rPr>
        <w:t xml:space="preserve"> </w:t>
      </w:r>
      <w:r w:rsidR="00167312">
        <w:rPr>
          <w:rFonts w:cs="Times New Roman"/>
        </w:rPr>
        <w:t>kwietnia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00708730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4579B0">
        <w:rPr>
          <w:rFonts w:cs="Times New Roman"/>
          <w:b/>
          <w:bCs/>
        </w:rPr>
        <w:t>10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9"/>
        <w:gridCol w:w="3964"/>
      </w:tblGrid>
      <w:tr w:rsidR="004A1565" w:rsidRPr="000914D6" w14:paraId="31CD984F" w14:textId="77777777" w:rsidTr="00B05A95">
        <w:trPr>
          <w:jc w:val="center"/>
        </w:trPr>
        <w:tc>
          <w:tcPr>
            <w:tcW w:w="5279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B05A95">
        <w:trPr>
          <w:trHeight w:val="1229"/>
          <w:jc w:val="center"/>
        </w:trPr>
        <w:tc>
          <w:tcPr>
            <w:tcW w:w="5279" w:type="dxa"/>
            <w:shd w:val="clear" w:color="auto" w:fill="auto"/>
            <w:vAlign w:val="center"/>
          </w:tcPr>
          <w:p w14:paraId="3758D4D5" w14:textId="097EF95A" w:rsidR="004A1565" w:rsidRPr="009D418A" w:rsidRDefault="004579B0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4579B0">
              <w:rPr>
                <w:rFonts w:eastAsia="Times New Roman" w:cs="Times New Roman"/>
                <w:b/>
                <w:bCs/>
                <w:lang w:val="x-none"/>
              </w:rPr>
              <w:t>„Budowa ul. Granitowej i Kanałowej w Nowym Tomyślu i Glinnie”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E9C9D1" w14:textId="1B2751C2" w:rsidR="004A1565" w:rsidRPr="009D418A" w:rsidRDefault="00167312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67312">
              <w:rPr>
                <w:rFonts w:cs="Times New Roman"/>
                <w:b/>
              </w:rPr>
              <w:t xml:space="preserve">2 </w:t>
            </w:r>
            <w:r w:rsidR="004579B0">
              <w:rPr>
                <w:rFonts w:cs="Times New Roman"/>
                <w:b/>
              </w:rPr>
              <w:t>10</w:t>
            </w:r>
            <w:r w:rsidRPr="00167312">
              <w:rPr>
                <w:rFonts w:cs="Times New Roman"/>
                <w:b/>
              </w:rPr>
              <w:t xml:space="preserve">0 </w:t>
            </w:r>
            <w:r w:rsidR="004579B0">
              <w:rPr>
                <w:rFonts w:cs="Times New Roman"/>
                <w:b/>
              </w:rPr>
              <w:t>000</w:t>
            </w:r>
            <w:r w:rsidRPr="00167312">
              <w:rPr>
                <w:rFonts w:cs="Times New Roman"/>
                <w:b/>
              </w:rPr>
              <w:t>,00</w:t>
            </w:r>
            <w:r>
              <w:rPr>
                <w:rFonts w:cs="Times New Roman"/>
                <w:b/>
              </w:rPr>
              <w:t xml:space="preserve">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Default="006C73B5" w:rsidP="004A1565"/>
    <w:p w14:paraId="4C7341FA" w14:textId="77777777" w:rsidR="00B12CE1" w:rsidRDefault="00B12CE1" w:rsidP="004A1565"/>
    <w:p w14:paraId="112FB96A" w14:textId="77777777" w:rsidR="00B12CE1" w:rsidRDefault="00B12CE1" w:rsidP="004A1565"/>
    <w:p w14:paraId="7477EEF0" w14:textId="77777777" w:rsidR="00B12CE1" w:rsidRDefault="00B12CE1" w:rsidP="004A1565"/>
    <w:p w14:paraId="501BDF51" w14:textId="77777777" w:rsidR="00B12CE1" w:rsidRDefault="00B12CE1" w:rsidP="004A1565"/>
    <w:p w14:paraId="01A8B49D" w14:textId="77777777" w:rsidR="00B12CE1" w:rsidRDefault="00B12CE1" w:rsidP="004A1565"/>
    <w:p w14:paraId="7F053056" w14:textId="77777777" w:rsidR="00B12CE1" w:rsidRDefault="00B12CE1" w:rsidP="004A1565"/>
    <w:p w14:paraId="2A021670" w14:textId="77777777" w:rsidR="00B12CE1" w:rsidRDefault="00B12CE1" w:rsidP="004A1565"/>
    <w:p w14:paraId="4B1449BD" w14:textId="77777777" w:rsidR="00B12CE1" w:rsidRDefault="00B12CE1" w:rsidP="004A1565"/>
    <w:p w14:paraId="7C690AE6" w14:textId="77777777" w:rsidR="00B12CE1" w:rsidRDefault="00B12CE1" w:rsidP="004A1565"/>
    <w:p w14:paraId="352CB8FC" w14:textId="77777777" w:rsidR="00B12CE1" w:rsidRDefault="00B12CE1" w:rsidP="004A1565"/>
    <w:p w14:paraId="09DB5E7F" w14:textId="77777777" w:rsidR="00B12CE1" w:rsidRDefault="00B12CE1" w:rsidP="004A1565"/>
    <w:p w14:paraId="7FE1EC43" w14:textId="77777777" w:rsidR="00B12CE1" w:rsidRDefault="00B12CE1" w:rsidP="004A1565"/>
    <w:p w14:paraId="26722A9F" w14:textId="77777777" w:rsidR="00B12CE1" w:rsidRDefault="00B12CE1" w:rsidP="004A1565"/>
    <w:p w14:paraId="33BC074E" w14:textId="77777777" w:rsidR="00B12CE1" w:rsidRDefault="00B12CE1" w:rsidP="004A1565"/>
    <w:p w14:paraId="3EF02069" w14:textId="77777777" w:rsidR="00B12CE1" w:rsidRDefault="00B12CE1" w:rsidP="004A1565"/>
    <w:p w14:paraId="438B855A" w14:textId="3445D367" w:rsidR="00B12CE1" w:rsidRPr="004A1565" w:rsidRDefault="00B12CE1" w:rsidP="004A1565"/>
    <w:sectPr w:rsidR="00B12CE1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67312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579B0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360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0DB1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A95"/>
    <w:rsid w:val="00B05B33"/>
    <w:rsid w:val="00B05C16"/>
    <w:rsid w:val="00B12647"/>
    <w:rsid w:val="00B12BD4"/>
    <w:rsid w:val="00B12CE1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7</cp:revision>
  <cp:lastPrinted>2024-02-16T07:56:00Z</cp:lastPrinted>
  <dcterms:created xsi:type="dcterms:W3CDTF">2024-02-05T06:44:00Z</dcterms:created>
  <dcterms:modified xsi:type="dcterms:W3CDTF">2024-04-18T06:56:00Z</dcterms:modified>
</cp:coreProperties>
</file>