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0E31B8" w:rsidRDefault="000C33E6" w:rsidP="00AB73D9">
      <w:pPr>
        <w:spacing w:after="0" w:line="240" w:lineRule="auto"/>
        <w:ind w:left="851"/>
        <w:rPr>
          <w:rFonts w:asciiTheme="minorHAnsi" w:eastAsia="Times New Roman" w:hAnsiTheme="minorHAnsi" w:cstheme="minorHAnsi"/>
          <w:sz w:val="20"/>
          <w:szCs w:val="20"/>
        </w:rPr>
      </w:pPr>
      <w:r w:rsidRPr="000E31B8">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0E31B8" w:rsidRDefault="006013CA" w:rsidP="00AB73D9">
      <w:pPr>
        <w:spacing w:after="0" w:line="240" w:lineRule="auto"/>
        <w:ind w:left="851"/>
        <w:rPr>
          <w:rFonts w:asciiTheme="minorHAnsi" w:eastAsia="Times New Roman" w:hAnsiTheme="minorHAnsi" w:cstheme="minorHAnsi"/>
          <w:sz w:val="20"/>
          <w:szCs w:val="20"/>
        </w:rPr>
      </w:pPr>
    </w:p>
    <w:p w:rsidR="006013CA" w:rsidRPr="000E31B8" w:rsidRDefault="006013CA" w:rsidP="00AB73D9">
      <w:pPr>
        <w:spacing w:after="0" w:line="240" w:lineRule="auto"/>
        <w:ind w:left="993" w:hanging="851"/>
        <w:rPr>
          <w:rFonts w:asciiTheme="minorHAnsi" w:eastAsia="Times New Roman" w:hAnsiTheme="minorHAnsi" w:cstheme="minorHAnsi"/>
          <w:sz w:val="20"/>
          <w:szCs w:val="20"/>
        </w:rPr>
      </w:pPr>
    </w:p>
    <w:p w:rsidR="006013CA" w:rsidRPr="000E31B8" w:rsidRDefault="000C33E6" w:rsidP="00AB73D9">
      <w:pPr>
        <w:tabs>
          <w:tab w:val="left" w:pos="1240"/>
        </w:tabs>
        <w:spacing w:after="0" w:line="240" w:lineRule="auto"/>
        <w:ind w:left="993" w:hanging="851"/>
        <w:rPr>
          <w:rFonts w:asciiTheme="minorHAnsi" w:eastAsia="Times New Roman" w:hAnsiTheme="minorHAnsi" w:cstheme="minorHAnsi"/>
          <w:sz w:val="20"/>
          <w:szCs w:val="20"/>
        </w:rPr>
      </w:pPr>
      <w:r w:rsidRPr="000E31B8">
        <w:rPr>
          <w:rFonts w:asciiTheme="minorHAnsi" w:eastAsia="Times New Roman" w:hAnsiTheme="minorHAnsi" w:cstheme="minorHAnsi"/>
          <w:sz w:val="20"/>
          <w:szCs w:val="20"/>
        </w:rPr>
        <w:tab/>
      </w:r>
    </w:p>
    <w:p w:rsidR="006013CA" w:rsidRPr="000E31B8" w:rsidRDefault="000C33E6" w:rsidP="00AB73D9">
      <w:pPr>
        <w:tabs>
          <w:tab w:val="left" w:pos="2241"/>
        </w:tabs>
        <w:spacing w:after="0" w:line="240" w:lineRule="auto"/>
        <w:ind w:left="993" w:hanging="851"/>
        <w:rPr>
          <w:rFonts w:asciiTheme="minorHAnsi" w:eastAsia="Times New Roman" w:hAnsiTheme="minorHAnsi" w:cstheme="minorHAnsi"/>
          <w:sz w:val="20"/>
          <w:szCs w:val="20"/>
        </w:rPr>
      </w:pPr>
      <w:r w:rsidRPr="000E31B8">
        <w:rPr>
          <w:rFonts w:asciiTheme="minorHAnsi" w:eastAsia="Times New Roman" w:hAnsiTheme="minorHAnsi" w:cstheme="minorHAnsi"/>
          <w:sz w:val="20"/>
          <w:szCs w:val="20"/>
        </w:rPr>
        <w:tab/>
      </w:r>
    </w:p>
    <w:p w:rsidR="006013CA" w:rsidRPr="000E31B8" w:rsidRDefault="000C33E6" w:rsidP="00AB73D9">
      <w:pPr>
        <w:tabs>
          <w:tab w:val="left" w:pos="2705"/>
          <w:tab w:val="left" w:pos="3406"/>
        </w:tabs>
        <w:spacing w:after="0" w:line="240" w:lineRule="auto"/>
        <w:ind w:left="993" w:hanging="851"/>
        <w:rPr>
          <w:rFonts w:asciiTheme="minorHAnsi" w:eastAsia="Times New Roman" w:hAnsiTheme="minorHAnsi" w:cstheme="minorHAnsi"/>
          <w:sz w:val="20"/>
          <w:szCs w:val="20"/>
        </w:rPr>
      </w:pPr>
      <w:r w:rsidRPr="000E31B8">
        <w:rPr>
          <w:rFonts w:asciiTheme="minorHAnsi" w:eastAsia="Times New Roman" w:hAnsiTheme="minorHAnsi" w:cstheme="minorHAnsi"/>
          <w:sz w:val="20"/>
          <w:szCs w:val="20"/>
        </w:rPr>
        <w:tab/>
      </w:r>
      <w:r w:rsidRPr="000E31B8">
        <w:rPr>
          <w:rFonts w:asciiTheme="minorHAnsi" w:eastAsia="Times New Roman" w:hAnsiTheme="minorHAnsi" w:cstheme="minorHAnsi"/>
          <w:sz w:val="20"/>
          <w:szCs w:val="20"/>
        </w:rPr>
        <w:tab/>
      </w:r>
    </w:p>
    <w:p w:rsidR="006013CA" w:rsidRPr="000E31B8" w:rsidRDefault="006013CA" w:rsidP="00AB73D9">
      <w:pPr>
        <w:spacing w:after="0" w:line="240" w:lineRule="auto"/>
        <w:ind w:left="993" w:hanging="851"/>
        <w:rPr>
          <w:rFonts w:asciiTheme="minorHAnsi" w:eastAsia="Times New Roman" w:hAnsiTheme="minorHAnsi" w:cstheme="minorHAnsi"/>
          <w:sz w:val="20"/>
          <w:szCs w:val="20"/>
        </w:rPr>
      </w:pPr>
    </w:p>
    <w:p w:rsidR="00F80EBD" w:rsidRPr="000E31B8" w:rsidRDefault="00F80EBD" w:rsidP="00F80EBD">
      <w:pPr>
        <w:spacing w:after="0" w:line="240" w:lineRule="auto"/>
        <w:jc w:val="right"/>
        <w:rPr>
          <w:rFonts w:asciiTheme="minorHAnsi" w:hAnsiTheme="minorHAnsi" w:cs="Times New Roman"/>
          <w:b/>
          <w:color w:val="auto"/>
          <w:sz w:val="20"/>
          <w:szCs w:val="20"/>
          <w:lang w:eastAsia="en-US"/>
        </w:rPr>
      </w:pPr>
      <w:r w:rsidRPr="000E31B8">
        <w:rPr>
          <w:rFonts w:asciiTheme="minorHAnsi" w:hAnsiTheme="minorHAnsi" w:cs="Times New Roman"/>
          <w:b/>
          <w:color w:val="auto"/>
          <w:sz w:val="20"/>
          <w:szCs w:val="20"/>
          <w:lang w:eastAsia="en-US"/>
        </w:rPr>
        <w:t xml:space="preserve">Szczecin dnia </w:t>
      </w:r>
      <w:r w:rsidR="000E31B8" w:rsidRPr="000E31B8">
        <w:rPr>
          <w:rFonts w:asciiTheme="minorHAnsi" w:hAnsiTheme="minorHAnsi" w:cs="Times New Roman"/>
          <w:b/>
          <w:color w:val="auto"/>
          <w:sz w:val="20"/>
          <w:szCs w:val="20"/>
          <w:lang w:eastAsia="en-US"/>
        </w:rPr>
        <w:t>29-08</w:t>
      </w:r>
      <w:r w:rsidRPr="000E31B8">
        <w:rPr>
          <w:rFonts w:asciiTheme="minorHAnsi" w:hAnsiTheme="minorHAnsi" w:cs="Times New Roman"/>
          <w:b/>
          <w:color w:val="auto"/>
          <w:sz w:val="20"/>
          <w:szCs w:val="20"/>
          <w:lang w:eastAsia="en-US"/>
        </w:rPr>
        <w:t>-2024r</w:t>
      </w:r>
    </w:p>
    <w:p w:rsidR="00725AF1" w:rsidRPr="000E31B8" w:rsidRDefault="00725AF1" w:rsidP="000E31B8">
      <w:pPr>
        <w:spacing w:after="0" w:line="240" w:lineRule="auto"/>
        <w:rPr>
          <w:rFonts w:asciiTheme="minorHAnsi" w:hAnsiTheme="minorHAnsi" w:cs="Times New Roman"/>
          <w:b/>
          <w:color w:val="auto"/>
          <w:sz w:val="20"/>
          <w:szCs w:val="20"/>
          <w:lang w:eastAsia="en-US"/>
        </w:rPr>
      </w:pPr>
      <w:r w:rsidRPr="000E31B8">
        <w:rPr>
          <w:rFonts w:asciiTheme="minorHAnsi" w:hAnsiTheme="minorHAnsi" w:cs="Times New Roman"/>
          <w:b/>
          <w:color w:val="auto"/>
          <w:sz w:val="20"/>
          <w:szCs w:val="20"/>
          <w:lang w:eastAsia="en-US"/>
        </w:rPr>
        <w:t>znak sprawy: ZP/220/54/24</w:t>
      </w:r>
    </w:p>
    <w:p w:rsidR="000E31B8" w:rsidRPr="000E31B8" w:rsidRDefault="000E31B8" w:rsidP="000E31B8">
      <w:pPr>
        <w:pStyle w:val="Bezodstpw"/>
        <w:rPr>
          <w:rFonts w:cs="Calibri"/>
          <w:b/>
          <w:sz w:val="20"/>
          <w:szCs w:val="20"/>
        </w:rPr>
      </w:pPr>
      <w:r w:rsidRPr="000E31B8">
        <w:rPr>
          <w:b/>
          <w:spacing w:val="-2"/>
          <w:sz w:val="20"/>
          <w:szCs w:val="20"/>
        </w:rPr>
        <w:t>Dostawa wyrobów medycznych do angiografii oraz systemu do wykonywania aterektomii rotacyjnej wraz z dzierżawą urządzenia</w:t>
      </w:r>
    </w:p>
    <w:p w:rsidR="00AB73D9" w:rsidRPr="000E31B8" w:rsidRDefault="00AB73D9" w:rsidP="00AB73D9">
      <w:pPr>
        <w:tabs>
          <w:tab w:val="left" w:pos="0"/>
        </w:tabs>
        <w:spacing w:after="0" w:line="240" w:lineRule="auto"/>
        <w:jc w:val="center"/>
        <w:rPr>
          <w:rFonts w:asciiTheme="minorHAnsi" w:hAnsiTheme="minorHAnsi" w:cstheme="minorHAnsi"/>
          <w:b/>
          <w:sz w:val="20"/>
          <w:szCs w:val="20"/>
        </w:rPr>
      </w:pPr>
    </w:p>
    <w:p w:rsidR="00725AF1" w:rsidRPr="000E31B8" w:rsidRDefault="00725AF1" w:rsidP="00AB73D9">
      <w:pPr>
        <w:tabs>
          <w:tab w:val="left" w:pos="0"/>
        </w:tabs>
        <w:spacing w:after="0" w:line="240" w:lineRule="auto"/>
        <w:jc w:val="center"/>
        <w:rPr>
          <w:rFonts w:asciiTheme="minorHAnsi" w:hAnsiTheme="minorHAnsi" w:cstheme="minorHAnsi"/>
          <w:b/>
          <w:sz w:val="20"/>
          <w:szCs w:val="20"/>
        </w:rPr>
      </w:pPr>
    </w:p>
    <w:p w:rsidR="000E31B8" w:rsidRDefault="000E31B8" w:rsidP="00AB73D9">
      <w:pPr>
        <w:tabs>
          <w:tab w:val="left" w:pos="0"/>
        </w:tabs>
        <w:spacing w:after="0" w:line="240" w:lineRule="auto"/>
        <w:jc w:val="center"/>
        <w:rPr>
          <w:rFonts w:asciiTheme="minorHAnsi" w:hAnsiTheme="minorHAnsi" w:cstheme="minorHAnsi"/>
          <w:b/>
          <w:sz w:val="20"/>
          <w:szCs w:val="20"/>
        </w:rPr>
      </w:pPr>
    </w:p>
    <w:p w:rsidR="000E31B8" w:rsidRDefault="000E31B8" w:rsidP="00AB73D9">
      <w:pPr>
        <w:tabs>
          <w:tab w:val="left" w:pos="0"/>
        </w:tabs>
        <w:spacing w:after="0" w:line="240" w:lineRule="auto"/>
        <w:jc w:val="center"/>
        <w:rPr>
          <w:rFonts w:asciiTheme="minorHAnsi" w:hAnsiTheme="minorHAnsi" w:cstheme="minorHAnsi"/>
          <w:b/>
          <w:sz w:val="20"/>
          <w:szCs w:val="20"/>
        </w:rPr>
      </w:pPr>
    </w:p>
    <w:p w:rsidR="000E31B8" w:rsidRDefault="000E31B8" w:rsidP="00AB73D9">
      <w:pPr>
        <w:tabs>
          <w:tab w:val="left" w:pos="0"/>
        </w:tabs>
        <w:spacing w:after="0" w:line="240" w:lineRule="auto"/>
        <w:jc w:val="center"/>
        <w:rPr>
          <w:rFonts w:asciiTheme="minorHAnsi" w:hAnsiTheme="minorHAnsi" w:cstheme="minorHAnsi"/>
          <w:b/>
          <w:sz w:val="20"/>
          <w:szCs w:val="20"/>
        </w:rPr>
      </w:pPr>
    </w:p>
    <w:p w:rsidR="000E31B8" w:rsidRDefault="000E31B8" w:rsidP="00AB73D9">
      <w:pPr>
        <w:tabs>
          <w:tab w:val="left" w:pos="0"/>
        </w:tabs>
        <w:spacing w:after="0" w:line="240" w:lineRule="auto"/>
        <w:jc w:val="center"/>
        <w:rPr>
          <w:rFonts w:asciiTheme="minorHAnsi" w:hAnsiTheme="minorHAnsi" w:cstheme="minorHAnsi"/>
          <w:b/>
          <w:sz w:val="20"/>
          <w:szCs w:val="20"/>
        </w:rPr>
      </w:pPr>
    </w:p>
    <w:p w:rsidR="00AB73D9" w:rsidRPr="000E31B8" w:rsidRDefault="00AB73D9" w:rsidP="00AB73D9">
      <w:pPr>
        <w:tabs>
          <w:tab w:val="left" w:pos="0"/>
        </w:tabs>
        <w:spacing w:after="0" w:line="240" w:lineRule="auto"/>
        <w:jc w:val="center"/>
        <w:rPr>
          <w:rFonts w:asciiTheme="minorHAnsi" w:hAnsiTheme="minorHAnsi" w:cstheme="minorHAnsi"/>
          <w:b/>
          <w:sz w:val="20"/>
          <w:szCs w:val="20"/>
        </w:rPr>
      </w:pPr>
      <w:r w:rsidRPr="000E31B8">
        <w:rPr>
          <w:rFonts w:asciiTheme="minorHAnsi" w:hAnsiTheme="minorHAnsi" w:cstheme="minorHAnsi"/>
          <w:b/>
          <w:sz w:val="20"/>
          <w:szCs w:val="20"/>
        </w:rPr>
        <w:t>WYJAŚNIENIA  DO SWZ</w:t>
      </w:r>
      <w:r w:rsidR="000D28A7" w:rsidRPr="000E31B8">
        <w:rPr>
          <w:rFonts w:asciiTheme="minorHAnsi" w:hAnsiTheme="minorHAnsi" w:cstheme="minorHAnsi"/>
          <w:b/>
          <w:sz w:val="20"/>
          <w:szCs w:val="20"/>
        </w:rPr>
        <w:t xml:space="preserve"> nr 1</w:t>
      </w:r>
    </w:p>
    <w:p w:rsidR="00AB73D9" w:rsidRPr="000E31B8" w:rsidRDefault="00AB73D9" w:rsidP="00AB73D9">
      <w:pPr>
        <w:spacing w:after="0" w:line="240" w:lineRule="auto"/>
        <w:jc w:val="both"/>
        <w:rPr>
          <w:rFonts w:asciiTheme="minorHAnsi" w:hAnsiTheme="minorHAnsi" w:cstheme="minorHAnsi"/>
          <w:sz w:val="20"/>
          <w:szCs w:val="20"/>
        </w:rPr>
      </w:pPr>
      <w:r w:rsidRPr="000E31B8">
        <w:rPr>
          <w:rFonts w:asciiTheme="minorHAnsi" w:hAnsiTheme="minorHAnsi" w:cstheme="minorHAnsi"/>
          <w:sz w:val="20"/>
          <w:szCs w:val="20"/>
        </w:rPr>
        <w:t>Na podstawie art. 284 ustawy z dnia 11 września 2021 r. Prawo zamówień publicznych (Dz.U.2021.1129 tj. z dnia 2021.06.24), Zamawiający udziela wyjaśnień na pytania zadane przed wykonawców dotyczące treści swz:</w:t>
      </w:r>
    </w:p>
    <w:p w:rsidR="00AB73D9" w:rsidRPr="000E31B8" w:rsidRDefault="00AB73D9" w:rsidP="00AB73D9">
      <w:pPr>
        <w:spacing w:after="0" w:line="240" w:lineRule="auto"/>
        <w:contextualSpacing/>
        <w:jc w:val="both"/>
        <w:rPr>
          <w:rFonts w:asciiTheme="minorHAnsi" w:hAnsiTheme="minorHAnsi" w:cstheme="minorHAnsi"/>
          <w:b/>
          <w:bCs/>
          <w:sz w:val="20"/>
          <w:szCs w:val="20"/>
        </w:rPr>
      </w:pPr>
    </w:p>
    <w:p w:rsidR="00AB73D9" w:rsidRPr="000E31B8" w:rsidRDefault="00AB73D9" w:rsidP="00AB73D9">
      <w:pPr>
        <w:spacing w:after="0" w:line="240" w:lineRule="auto"/>
        <w:jc w:val="both"/>
        <w:rPr>
          <w:rFonts w:asciiTheme="minorHAnsi" w:hAnsiTheme="minorHAnsi" w:cstheme="minorHAnsi"/>
          <w:b/>
          <w:color w:val="FF0000"/>
          <w:sz w:val="20"/>
          <w:szCs w:val="20"/>
        </w:rPr>
      </w:pPr>
      <w:r w:rsidRPr="000E31B8">
        <w:rPr>
          <w:rFonts w:asciiTheme="minorHAnsi" w:hAnsiTheme="minorHAnsi" w:cstheme="minorHAnsi"/>
          <w:b/>
          <w:color w:val="FF0000"/>
          <w:sz w:val="20"/>
          <w:szCs w:val="20"/>
        </w:rPr>
        <w:t>Wykonawca I</w:t>
      </w:r>
    </w:p>
    <w:p w:rsidR="00AB73D9" w:rsidRPr="000E31B8" w:rsidRDefault="00AB73D9" w:rsidP="00AB73D9">
      <w:pPr>
        <w:spacing w:after="0" w:line="240" w:lineRule="auto"/>
        <w:jc w:val="both"/>
        <w:rPr>
          <w:rFonts w:asciiTheme="minorHAnsi" w:hAnsiTheme="minorHAnsi" w:cstheme="minorHAnsi"/>
          <w:b/>
          <w:sz w:val="20"/>
          <w:szCs w:val="20"/>
        </w:rPr>
      </w:pPr>
      <w:r w:rsidRPr="000E31B8">
        <w:rPr>
          <w:rFonts w:asciiTheme="minorHAnsi" w:hAnsiTheme="minorHAnsi" w:cstheme="minorHAnsi"/>
          <w:b/>
          <w:sz w:val="20"/>
          <w:szCs w:val="20"/>
        </w:rPr>
        <w:t>PYTANIE 1</w:t>
      </w:r>
    </w:p>
    <w:p w:rsidR="000E31B8" w:rsidRPr="000E31B8" w:rsidRDefault="000E31B8" w:rsidP="000E31B8">
      <w:pPr>
        <w:autoSpaceDE w:val="0"/>
        <w:autoSpaceDN w:val="0"/>
        <w:adjustRightInd w:val="0"/>
        <w:spacing w:after="0" w:line="240" w:lineRule="auto"/>
        <w:rPr>
          <w:rFonts w:ascii="DejaVuSansCondensed" w:eastAsiaTheme="minorEastAsia" w:hAnsi="DejaVuSansCondensed" w:cs="DejaVuSansCondensed"/>
          <w:color w:val="666666"/>
          <w:sz w:val="20"/>
          <w:szCs w:val="20"/>
        </w:rPr>
      </w:pPr>
      <w:r w:rsidRPr="000E31B8">
        <w:rPr>
          <w:rFonts w:ascii="DejaVuSansCondensed" w:eastAsiaTheme="minorEastAsia" w:hAnsi="DejaVuSansCondensed" w:cs="DejaVuSansCondensed"/>
          <w:color w:val="666666"/>
          <w:sz w:val="20"/>
          <w:szCs w:val="20"/>
        </w:rPr>
        <w:t>Czy zamawiający w Zadaniu nr 4 pozycja 4, dopuści stentgraft wieńcowy posiadający crossing profile</w:t>
      </w:r>
    </w:p>
    <w:p w:rsidR="000E31B8" w:rsidRPr="000E31B8" w:rsidRDefault="000E31B8" w:rsidP="000E31B8">
      <w:pPr>
        <w:spacing w:after="0" w:line="240" w:lineRule="auto"/>
        <w:rPr>
          <w:rFonts w:ascii="DejaVuSansCondensed" w:eastAsiaTheme="minorEastAsia" w:hAnsi="DejaVuSansCondensed" w:cs="DejaVuSansCondensed"/>
          <w:color w:val="666666"/>
          <w:sz w:val="20"/>
          <w:szCs w:val="20"/>
        </w:rPr>
      </w:pPr>
      <w:r w:rsidRPr="000E31B8">
        <w:rPr>
          <w:rFonts w:ascii="DejaVuSansCondensed" w:eastAsiaTheme="minorEastAsia" w:hAnsi="DejaVuSansCondensed" w:cs="DejaVuSansCondensed"/>
          <w:color w:val="666666"/>
          <w:sz w:val="20"/>
          <w:szCs w:val="20"/>
        </w:rPr>
        <w:t>max.1,25mm (0,049”) dla średnicy 3.0mm?</w:t>
      </w:r>
    </w:p>
    <w:p w:rsidR="00AB73D9" w:rsidRPr="000E31B8" w:rsidRDefault="00AB73D9" w:rsidP="000E31B8">
      <w:pPr>
        <w:spacing w:after="0" w:line="240" w:lineRule="auto"/>
        <w:rPr>
          <w:rFonts w:asciiTheme="minorHAnsi" w:hAnsiTheme="minorHAnsi" w:cstheme="minorHAnsi"/>
          <w:b/>
          <w:sz w:val="20"/>
          <w:szCs w:val="20"/>
        </w:rPr>
      </w:pPr>
      <w:r w:rsidRPr="000E31B8">
        <w:rPr>
          <w:rFonts w:asciiTheme="minorHAnsi" w:hAnsiTheme="minorHAnsi" w:cstheme="minorHAnsi"/>
          <w:b/>
          <w:sz w:val="20"/>
          <w:szCs w:val="20"/>
        </w:rPr>
        <w:t>Odpowiedź</w:t>
      </w:r>
    </w:p>
    <w:p w:rsidR="00AB73D9" w:rsidRPr="000E31B8" w:rsidRDefault="00AB73D9" w:rsidP="00AB73D9">
      <w:pPr>
        <w:spacing w:after="0" w:line="240" w:lineRule="auto"/>
        <w:rPr>
          <w:rFonts w:asciiTheme="minorHAnsi" w:hAnsiTheme="minorHAnsi" w:cstheme="minorHAnsi"/>
          <w:b/>
          <w:sz w:val="20"/>
          <w:szCs w:val="20"/>
        </w:rPr>
      </w:pPr>
      <w:r w:rsidRPr="000E31B8">
        <w:rPr>
          <w:rFonts w:asciiTheme="minorHAnsi" w:hAnsiTheme="minorHAnsi" w:cstheme="minorHAnsi"/>
          <w:b/>
          <w:sz w:val="20"/>
          <w:szCs w:val="20"/>
        </w:rPr>
        <w:t>Zamawiający dopuszcza</w:t>
      </w:r>
    </w:p>
    <w:p w:rsidR="00761AE2" w:rsidRPr="000E31B8" w:rsidRDefault="00761AE2" w:rsidP="00AB73D9">
      <w:pPr>
        <w:spacing w:after="0" w:line="240" w:lineRule="auto"/>
        <w:rPr>
          <w:rFonts w:asciiTheme="minorHAnsi" w:hAnsiTheme="minorHAnsi" w:cstheme="minorHAnsi"/>
          <w:b/>
          <w:sz w:val="20"/>
          <w:szCs w:val="20"/>
        </w:rPr>
      </w:pPr>
    </w:p>
    <w:p w:rsidR="000E31B8" w:rsidRPr="000E31B8" w:rsidRDefault="000E31B8" w:rsidP="00AB73D9">
      <w:pPr>
        <w:widowControl w:val="0"/>
        <w:spacing w:after="0" w:line="240" w:lineRule="auto"/>
        <w:ind w:left="4956" w:firstLine="708"/>
        <w:jc w:val="both"/>
        <w:rPr>
          <w:rFonts w:asciiTheme="minorHAnsi" w:hAnsiTheme="minorHAnsi" w:cstheme="minorHAnsi"/>
          <w:b/>
          <w:i/>
          <w:sz w:val="20"/>
          <w:szCs w:val="20"/>
        </w:rPr>
      </w:pPr>
    </w:p>
    <w:p w:rsidR="000E31B8" w:rsidRPr="000E31B8" w:rsidRDefault="000E31B8" w:rsidP="00AB73D9">
      <w:pPr>
        <w:widowControl w:val="0"/>
        <w:spacing w:after="0" w:line="240" w:lineRule="auto"/>
        <w:ind w:left="4956" w:firstLine="708"/>
        <w:jc w:val="both"/>
        <w:rPr>
          <w:rFonts w:asciiTheme="minorHAnsi" w:hAnsiTheme="minorHAnsi" w:cstheme="minorHAnsi"/>
          <w:b/>
          <w:i/>
          <w:sz w:val="20"/>
          <w:szCs w:val="20"/>
        </w:rPr>
      </w:pPr>
    </w:p>
    <w:p w:rsidR="00AB73D9" w:rsidRDefault="00EE2307" w:rsidP="00AB73D9">
      <w:pPr>
        <w:widowControl w:val="0"/>
        <w:spacing w:after="0" w:line="240" w:lineRule="auto"/>
        <w:ind w:left="4956" w:firstLine="708"/>
        <w:jc w:val="both"/>
        <w:rPr>
          <w:rFonts w:asciiTheme="minorHAnsi" w:hAnsiTheme="minorHAnsi" w:cstheme="minorHAnsi"/>
          <w:b/>
          <w:i/>
          <w:sz w:val="20"/>
          <w:szCs w:val="20"/>
        </w:rPr>
      </w:pPr>
      <w:r>
        <w:rPr>
          <w:rFonts w:asciiTheme="minorHAnsi" w:hAnsiTheme="minorHAnsi" w:cstheme="minorHAnsi"/>
          <w:b/>
          <w:i/>
          <w:sz w:val="20"/>
          <w:szCs w:val="20"/>
        </w:rPr>
        <w:t xml:space="preserve">    </w:t>
      </w:r>
      <w:bookmarkStart w:id="0" w:name="_GoBack"/>
      <w:bookmarkEnd w:id="0"/>
      <w:r w:rsidR="00AB73D9" w:rsidRPr="000E31B8">
        <w:rPr>
          <w:rFonts w:asciiTheme="minorHAnsi" w:hAnsiTheme="minorHAnsi" w:cstheme="minorHAnsi"/>
          <w:b/>
          <w:i/>
          <w:sz w:val="20"/>
          <w:szCs w:val="20"/>
        </w:rPr>
        <w:t>Z poważaniem</w:t>
      </w:r>
    </w:p>
    <w:p w:rsidR="00EE2307" w:rsidRDefault="00EE2307" w:rsidP="00AB73D9">
      <w:pPr>
        <w:widowControl w:val="0"/>
        <w:spacing w:after="0" w:line="240" w:lineRule="auto"/>
        <w:ind w:left="4956" w:firstLine="708"/>
        <w:jc w:val="both"/>
        <w:rPr>
          <w:rFonts w:asciiTheme="minorHAnsi" w:hAnsiTheme="minorHAnsi" w:cstheme="minorHAnsi"/>
          <w:b/>
          <w:i/>
          <w:sz w:val="20"/>
          <w:szCs w:val="20"/>
        </w:rPr>
      </w:pPr>
      <w:r>
        <w:rPr>
          <w:rFonts w:asciiTheme="minorHAnsi" w:hAnsiTheme="minorHAnsi" w:cstheme="minorHAnsi"/>
          <w:b/>
          <w:i/>
          <w:sz w:val="20"/>
          <w:szCs w:val="20"/>
        </w:rPr>
        <w:t xml:space="preserve">    Dyrektor USK-2</w:t>
      </w:r>
    </w:p>
    <w:p w:rsidR="00EE2307" w:rsidRPr="000E31B8" w:rsidRDefault="00EE2307" w:rsidP="00AB73D9">
      <w:pPr>
        <w:widowControl w:val="0"/>
        <w:spacing w:after="0" w:line="240" w:lineRule="auto"/>
        <w:ind w:left="4956" w:firstLine="708"/>
        <w:jc w:val="both"/>
        <w:rPr>
          <w:rFonts w:asciiTheme="minorHAnsi" w:hAnsiTheme="minorHAnsi" w:cstheme="minorHAnsi"/>
          <w:b/>
          <w:i/>
          <w:sz w:val="20"/>
          <w:szCs w:val="20"/>
        </w:rPr>
      </w:pPr>
      <w:r>
        <w:rPr>
          <w:rFonts w:asciiTheme="minorHAnsi" w:hAnsiTheme="minorHAnsi" w:cstheme="minorHAnsi"/>
          <w:b/>
          <w:i/>
          <w:sz w:val="20"/>
          <w:szCs w:val="20"/>
        </w:rPr>
        <w:t>/podpis w oryginale/</w:t>
      </w:r>
    </w:p>
    <w:p w:rsidR="00AB73D9" w:rsidRPr="000E31B8" w:rsidRDefault="00AB73D9" w:rsidP="00AB73D9">
      <w:pPr>
        <w:widowControl w:val="0"/>
        <w:spacing w:after="0" w:line="240" w:lineRule="auto"/>
        <w:ind w:left="4956" w:firstLine="708"/>
        <w:jc w:val="both"/>
        <w:rPr>
          <w:rFonts w:asciiTheme="minorHAnsi" w:hAnsiTheme="minorHAnsi" w:cstheme="minorHAnsi"/>
          <w:b/>
          <w:i/>
          <w:sz w:val="20"/>
          <w:szCs w:val="20"/>
        </w:rPr>
      </w:pPr>
    </w:p>
    <w:p w:rsidR="00AB73D9" w:rsidRPr="000E31B8" w:rsidRDefault="00AB73D9" w:rsidP="00AB73D9">
      <w:pPr>
        <w:autoSpaceDE w:val="0"/>
        <w:autoSpaceDN w:val="0"/>
        <w:adjustRightInd w:val="0"/>
        <w:spacing w:after="0" w:line="240" w:lineRule="auto"/>
        <w:rPr>
          <w:rFonts w:asciiTheme="minorHAnsi" w:hAnsiTheme="minorHAnsi" w:cstheme="minorHAnsi"/>
          <w:sz w:val="20"/>
          <w:szCs w:val="20"/>
        </w:rPr>
      </w:pPr>
    </w:p>
    <w:p w:rsidR="00926AFB" w:rsidRDefault="00926AFB"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Default="000079C9" w:rsidP="00AB73D9">
      <w:pPr>
        <w:autoSpaceDE w:val="0"/>
        <w:autoSpaceDN w:val="0"/>
        <w:adjustRightInd w:val="0"/>
        <w:spacing w:after="0" w:line="240" w:lineRule="auto"/>
        <w:rPr>
          <w:rFonts w:asciiTheme="minorHAnsi" w:hAnsiTheme="minorHAnsi" w:cstheme="minorHAnsi"/>
          <w:sz w:val="20"/>
          <w:szCs w:val="20"/>
        </w:rPr>
      </w:pPr>
    </w:p>
    <w:p w:rsidR="000079C9" w:rsidRPr="000E31B8" w:rsidRDefault="000079C9" w:rsidP="00AB73D9">
      <w:pPr>
        <w:autoSpaceDE w:val="0"/>
        <w:autoSpaceDN w:val="0"/>
        <w:adjustRightInd w:val="0"/>
        <w:spacing w:after="0" w:line="240" w:lineRule="auto"/>
        <w:rPr>
          <w:rFonts w:asciiTheme="minorHAnsi" w:hAnsiTheme="minorHAnsi" w:cstheme="minorHAnsi"/>
          <w:sz w:val="20"/>
          <w:szCs w:val="20"/>
        </w:rPr>
      </w:pPr>
    </w:p>
    <w:p w:rsidR="00AB73D9" w:rsidRPr="000E31B8" w:rsidRDefault="00AB73D9" w:rsidP="00AB73D9">
      <w:pPr>
        <w:autoSpaceDE w:val="0"/>
        <w:autoSpaceDN w:val="0"/>
        <w:adjustRightInd w:val="0"/>
        <w:spacing w:after="0" w:line="240" w:lineRule="auto"/>
        <w:rPr>
          <w:rFonts w:asciiTheme="minorHAnsi" w:hAnsiTheme="minorHAnsi" w:cstheme="minorHAnsi"/>
          <w:sz w:val="20"/>
          <w:szCs w:val="20"/>
        </w:rPr>
      </w:pPr>
      <w:r w:rsidRPr="000E31B8">
        <w:rPr>
          <w:rFonts w:asciiTheme="minorHAnsi" w:hAnsiTheme="minorHAnsi" w:cstheme="minorHAnsi"/>
          <w:sz w:val="20"/>
          <w:szCs w:val="20"/>
        </w:rPr>
        <w:t xml:space="preserve">Sprawę prowadzi: </w:t>
      </w:r>
      <w:r w:rsidR="00926AFB" w:rsidRPr="000E31B8">
        <w:rPr>
          <w:rFonts w:asciiTheme="minorHAnsi" w:hAnsiTheme="minorHAnsi" w:cstheme="minorHAnsi"/>
          <w:sz w:val="20"/>
          <w:szCs w:val="20"/>
        </w:rPr>
        <w:t>Przemysław Frączek</w:t>
      </w:r>
      <w:r w:rsidRPr="000E31B8">
        <w:rPr>
          <w:rFonts w:asciiTheme="minorHAnsi" w:hAnsiTheme="minorHAnsi" w:cstheme="minorHAnsi"/>
          <w:sz w:val="20"/>
          <w:szCs w:val="20"/>
        </w:rPr>
        <w:t>,</w:t>
      </w:r>
    </w:p>
    <w:p w:rsidR="005D134F" w:rsidRPr="000E31B8" w:rsidRDefault="00EE2307" w:rsidP="009D277B">
      <w:pPr>
        <w:autoSpaceDE w:val="0"/>
        <w:autoSpaceDN w:val="0"/>
        <w:adjustRightInd w:val="0"/>
        <w:spacing w:after="0" w:line="240" w:lineRule="auto"/>
        <w:rPr>
          <w:rFonts w:asciiTheme="minorHAnsi" w:hAnsiTheme="minorHAnsi" w:cstheme="minorHAnsi"/>
          <w:sz w:val="20"/>
          <w:szCs w:val="20"/>
        </w:rPr>
      </w:pPr>
      <w:hyperlink r:id="rId8" w:history="1">
        <w:r w:rsidR="00926AFB" w:rsidRPr="000E31B8">
          <w:rPr>
            <w:rStyle w:val="Hipercze"/>
            <w:rFonts w:asciiTheme="minorHAnsi" w:hAnsiTheme="minorHAnsi" w:cstheme="minorHAnsi"/>
            <w:sz w:val="20"/>
            <w:szCs w:val="20"/>
          </w:rPr>
          <w:t>p.fraczek@usk2.szczecin.pl</w:t>
        </w:r>
      </w:hyperlink>
      <w:r w:rsidR="00926AFB" w:rsidRPr="000E31B8">
        <w:rPr>
          <w:rFonts w:asciiTheme="minorHAnsi" w:hAnsiTheme="minorHAnsi" w:cstheme="minorHAnsi"/>
          <w:sz w:val="20"/>
          <w:szCs w:val="20"/>
        </w:rPr>
        <w:t xml:space="preserve"> </w:t>
      </w:r>
    </w:p>
    <w:sectPr w:rsidR="005D134F" w:rsidRPr="000E31B8" w:rsidSect="009D277B">
      <w:footerReference w:type="default" r:id="rId9"/>
      <w:pgSz w:w="11921" w:h="16850"/>
      <w:pgMar w:top="439" w:right="835" w:bottom="1134"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DejaVuSansCondense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105827" cy="93980"/>
          <wp:effectExtent l="0" t="0" r="9525" b="1270"/>
          <wp:docPr id="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70D9"/>
    <w:multiLevelType w:val="hybridMultilevel"/>
    <w:tmpl w:val="FFFFFFFF"/>
    <w:lvl w:ilvl="0" w:tplc="3C0AAD18">
      <w:start w:val="1"/>
      <w:numFmt w:val="decimal"/>
      <w:lvlText w:val="%1."/>
      <w:lvlJc w:val="left"/>
      <w:pPr>
        <w:ind w:left="720" w:hanging="360"/>
      </w:pPr>
    </w:lvl>
    <w:lvl w:ilvl="1" w:tplc="E6C6D392">
      <w:start w:val="1"/>
      <w:numFmt w:val="lowerLetter"/>
      <w:lvlText w:val="%2."/>
      <w:lvlJc w:val="left"/>
      <w:pPr>
        <w:ind w:left="1440" w:hanging="360"/>
      </w:pPr>
    </w:lvl>
    <w:lvl w:ilvl="2" w:tplc="487C2A56">
      <w:start w:val="1"/>
      <w:numFmt w:val="lowerRoman"/>
      <w:lvlText w:val="%3."/>
      <w:lvlJc w:val="right"/>
      <w:pPr>
        <w:ind w:left="2160" w:hanging="180"/>
      </w:pPr>
    </w:lvl>
    <w:lvl w:ilvl="3" w:tplc="90C2DA30">
      <w:start w:val="1"/>
      <w:numFmt w:val="decimal"/>
      <w:lvlText w:val="%4."/>
      <w:lvlJc w:val="left"/>
      <w:pPr>
        <w:ind w:left="2880" w:hanging="360"/>
      </w:pPr>
    </w:lvl>
    <w:lvl w:ilvl="4" w:tplc="0D248C14">
      <w:start w:val="1"/>
      <w:numFmt w:val="lowerLetter"/>
      <w:lvlText w:val="%5."/>
      <w:lvlJc w:val="left"/>
      <w:pPr>
        <w:ind w:left="3600" w:hanging="360"/>
      </w:pPr>
    </w:lvl>
    <w:lvl w:ilvl="5" w:tplc="3BCA0A18">
      <w:start w:val="1"/>
      <w:numFmt w:val="lowerRoman"/>
      <w:lvlText w:val="%6."/>
      <w:lvlJc w:val="right"/>
      <w:pPr>
        <w:ind w:left="4320" w:hanging="180"/>
      </w:pPr>
    </w:lvl>
    <w:lvl w:ilvl="6" w:tplc="A08CAA1C">
      <w:start w:val="1"/>
      <w:numFmt w:val="decimal"/>
      <w:lvlText w:val="%7."/>
      <w:lvlJc w:val="left"/>
      <w:pPr>
        <w:ind w:left="5040" w:hanging="360"/>
      </w:pPr>
    </w:lvl>
    <w:lvl w:ilvl="7" w:tplc="80BAE8F0">
      <w:start w:val="1"/>
      <w:numFmt w:val="lowerLetter"/>
      <w:lvlText w:val="%8."/>
      <w:lvlJc w:val="left"/>
      <w:pPr>
        <w:ind w:left="5760" w:hanging="360"/>
      </w:pPr>
    </w:lvl>
    <w:lvl w:ilvl="8" w:tplc="D5385EEC">
      <w:start w:val="1"/>
      <w:numFmt w:val="lowerRoman"/>
      <w:lvlText w:val="%9."/>
      <w:lvlJc w:val="right"/>
      <w:pPr>
        <w:ind w:left="6480" w:hanging="180"/>
      </w:pPr>
    </w:lvl>
  </w:abstractNum>
  <w:abstractNum w:abstractNumId="1"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2A5B0FB3"/>
    <w:multiLevelType w:val="hybridMultilevel"/>
    <w:tmpl w:val="E222C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5E125D"/>
    <w:multiLevelType w:val="hybridMultilevel"/>
    <w:tmpl w:val="76F28004"/>
    <w:lvl w:ilvl="0" w:tplc="B0DA10D2">
      <w:start w:val="1"/>
      <w:numFmt w:val="decimal"/>
      <w:lvlText w:val="%1."/>
      <w:lvlJc w:val="left"/>
      <w:pPr>
        <w:ind w:left="1128" w:hanging="341"/>
      </w:pPr>
      <w:rPr>
        <w:rFonts w:hint="default"/>
        <w:w w:val="93"/>
        <w:lang w:val="pl-PL" w:eastAsia="en-US" w:bidi="ar-SA"/>
      </w:rPr>
    </w:lvl>
    <w:lvl w:ilvl="1" w:tplc="B8EE29F2">
      <w:numFmt w:val="bullet"/>
      <w:lvlText w:val="•"/>
      <w:lvlJc w:val="left"/>
      <w:pPr>
        <w:ind w:left="1954" w:hanging="341"/>
      </w:pPr>
      <w:rPr>
        <w:rFonts w:hint="default"/>
        <w:lang w:val="pl-PL" w:eastAsia="en-US" w:bidi="ar-SA"/>
      </w:rPr>
    </w:lvl>
    <w:lvl w:ilvl="2" w:tplc="AFE46120">
      <w:numFmt w:val="bullet"/>
      <w:lvlText w:val="•"/>
      <w:lvlJc w:val="left"/>
      <w:pPr>
        <w:ind w:left="2788" w:hanging="341"/>
      </w:pPr>
      <w:rPr>
        <w:rFonts w:hint="default"/>
        <w:lang w:val="pl-PL" w:eastAsia="en-US" w:bidi="ar-SA"/>
      </w:rPr>
    </w:lvl>
    <w:lvl w:ilvl="3" w:tplc="A0C2AF3A">
      <w:numFmt w:val="bullet"/>
      <w:lvlText w:val="•"/>
      <w:lvlJc w:val="left"/>
      <w:pPr>
        <w:ind w:left="3622" w:hanging="341"/>
      </w:pPr>
      <w:rPr>
        <w:rFonts w:hint="default"/>
        <w:lang w:val="pl-PL" w:eastAsia="en-US" w:bidi="ar-SA"/>
      </w:rPr>
    </w:lvl>
    <w:lvl w:ilvl="4" w:tplc="F5A08A38">
      <w:numFmt w:val="bullet"/>
      <w:lvlText w:val="•"/>
      <w:lvlJc w:val="left"/>
      <w:pPr>
        <w:ind w:left="4456" w:hanging="341"/>
      </w:pPr>
      <w:rPr>
        <w:rFonts w:hint="default"/>
        <w:lang w:val="pl-PL" w:eastAsia="en-US" w:bidi="ar-SA"/>
      </w:rPr>
    </w:lvl>
    <w:lvl w:ilvl="5" w:tplc="E73EBF10">
      <w:numFmt w:val="bullet"/>
      <w:lvlText w:val="•"/>
      <w:lvlJc w:val="left"/>
      <w:pPr>
        <w:ind w:left="5290" w:hanging="341"/>
      </w:pPr>
      <w:rPr>
        <w:rFonts w:hint="default"/>
        <w:lang w:val="pl-PL" w:eastAsia="en-US" w:bidi="ar-SA"/>
      </w:rPr>
    </w:lvl>
    <w:lvl w:ilvl="6" w:tplc="70B8B624">
      <w:numFmt w:val="bullet"/>
      <w:lvlText w:val="•"/>
      <w:lvlJc w:val="left"/>
      <w:pPr>
        <w:ind w:left="6124" w:hanging="341"/>
      </w:pPr>
      <w:rPr>
        <w:rFonts w:hint="default"/>
        <w:lang w:val="pl-PL" w:eastAsia="en-US" w:bidi="ar-SA"/>
      </w:rPr>
    </w:lvl>
    <w:lvl w:ilvl="7" w:tplc="125A8A52">
      <w:numFmt w:val="bullet"/>
      <w:lvlText w:val="•"/>
      <w:lvlJc w:val="left"/>
      <w:pPr>
        <w:ind w:left="6958" w:hanging="341"/>
      </w:pPr>
      <w:rPr>
        <w:rFonts w:hint="default"/>
        <w:lang w:val="pl-PL" w:eastAsia="en-US" w:bidi="ar-SA"/>
      </w:rPr>
    </w:lvl>
    <w:lvl w:ilvl="8" w:tplc="D08E780E">
      <w:numFmt w:val="bullet"/>
      <w:lvlText w:val="•"/>
      <w:lvlJc w:val="left"/>
      <w:pPr>
        <w:ind w:left="7792" w:hanging="341"/>
      </w:pPr>
      <w:rPr>
        <w:rFonts w:hint="default"/>
        <w:lang w:val="pl-PL" w:eastAsia="en-US" w:bidi="ar-SA"/>
      </w:rPr>
    </w:lvl>
  </w:abstractNum>
  <w:abstractNum w:abstractNumId="6"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1C255D1"/>
    <w:multiLevelType w:val="hybridMultilevel"/>
    <w:tmpl w:val="E8BC256C"/>
    <w:lvl w:ilvl="0" w:tplc="10E6B144">
      <w:start w:val="1"/>
      <w:numFmt w:val="decimal"/>
      <w:lvlText w:val="%1."/>
      <w:lvlJc w:val="left"/>
      <w:pPr>
        <w:ind w:left="1128" w:hanging="342"/>
      </w:pPr>
      <w:rPr>
        <w:rFonts w:ascii="Trebuchet MS" w:eastAsia="Trebuchet MS" w:hAnsi="Trebuchet MS" w:cs="Trebuchet MS" w:hint="default"/>
        <w:w w:val="93"/>
        <w:sz w:val="22"/>
        <w:szCs w:val="22"/>
        <w:lang w:val="pl-PL" w:eastAsia="en-US" w:bidi="ar-SA"/>
      </w:rPr>
    </w:lvl>
    <w:lvl w:ilvl="1" w:tplc="F82661BE">
      <w:numFmt w:val="bullet"/>
      <w:lvlText w:val="•"/>
      <w:lvlJc w:val="left"/>
      <w:pPr>
        <w:ind w:left="1954" w:hanging="342"/>
      </w:pPr>
      <w:rPr>
        <w:rFonts w:hint="default"/>
        <w:lang w:val="pl-PL" w:eastAsia="en-US" w:bidi="ar-SA"/>
      </w:rPr>
    </w:lvl>
    <w:lvl w:ilvl="2" w:tplc="1E5E695A">
      <w:numFmt w:val="bullet"/>
      <w:lvlText w:val="•"/>
      <w:lvlJc w:val="left"/>
      <w:pPr>
        <w:ind w:left="2788" w:hanging="342"/>
      </w:pPr>
      <w:rPr>
        <w:rFonts w:hint="default"/>
        <w:lang w:val="pl-PL" w:eastAsia="en-US" w:bidi="ar-SA"/>
      </w:rPr>
    </w:lvl>
    <w:lvl w:ilvl="3" w:tplc="FDF2F76E">
      <w:numFmt w:val="bullet"/>
      <w:lvlText w:val="•"/>
      <w:lvlJc w:val="left"/>
      <w:pPr>
        <w:ind w:left="3622" w:hanging="342"/>
      </w:pPr>
      <w:rPr>
        <w:rFonts w:hint="default"/>
        <w:lang w:val="pl-PL" w:eastAsia="en-US" w:bidi="ar-SA"/>
      </w:rPr>
    </w:lvl>
    <w:lvl w:ilvl="4" w:tplc="B8EE2F54">
      <w:numFmt w:val="bullet"/>
      <w:lvlText w:val="•"/>
      <w:lvlJc w:val="left"/>
      <w:pPr>
        <w:ind w:left="4456" w:hanging="342"/>
      </w:pPr>
      <w:rPr>
        <w:rFonts w:hint="default"/>
        <w:lang w:val="pl-PL" w:eastAsia="en-US" w:bidi="ar-SA"/>
      </w:rPr>
    </w:lvl>
    <w:lvl w:ilvl="5" w:tplc="F6B2B4D2">
      <w:numFmt w:val="bullet"/>
      <w:lvlText w:val="•"/>
      <w:lvlJc w:val="left"/>
      <w:pPr>
        <w:ind w:left="5290" w:hanging="342"/>
      </w:pPr>
      <w:rPr>
        <w:rFonts w:hint="default"/>
        <w:lang w:val="pl-PL" w:eastAsia="en-US" w:bidi="ar-SA"/>
      </w:rPr>
    </w:lvl>
    <w:lvl w:ilvl="6" w:tplc="61F0B058">
      <w:numFmt w:val="bullet"/>
      <w:lvlText w:val="•"/>
      <w:lvlJc w:val="left"/>
      <w:pPr>
        <w:ind w:left="6124" w:hanging="342"/>
      </w:pPr>
      <w:rPr>
        <w:rFonts w:hint="default"/>
        <w:lang w:val="pl-PL" w:eastAsia="en-US" w:bidi="ar-SA"/>
      </w:rPr>
    </w:lvl>
    <w:lvl w:ilvl="7" w:tplc="B2529642">
      <w:numFmt w:val="bullet"/>
      <w:lvlText w:val="•"/>
      <w:lvlJc w:val="left"/>
      <w:pPr>
        <w:ind w:left="6958" w:hanging="342"/>
      </w:pPr>
      <w:rPr>
        <w:rFonts w:hint="default"/>
        <w:lang w:val="pl-PL" w:eastAsia="en-US" w:bidi="ar-SA"/>
      </w:rPr>
    </w:lvl>
    <w:lvl w:ilvl="8" w:tplc="C7D23D1E">
      <w:numFmt w:val="bullet"/>
      <w:lvlText w:val="•"/>
      <w:lvlJc w:val="left"/>
      <w:pPr>
        <w:ind w:left="7792" w:hanging="342"/>
      </w:pPr>
      <w:rPr>
        <w:rFonts w:hint="default"/>
        <w:lang w:val="pl-PL" w:eastAsia="en-US" w:bidi="ar-SA"/>
      </w:rPr>
    </w:lvl>
  </w:abstractNum>
  <w:abstractNum w:abstractNumId="10" w15:restartNumberingAfterBreak="0">
    <w:nsid w:val="53687D71"/>
    <w:multiLevelType w:val="hybridMultilevel"/>
    <w:tmpl w:val="7E90E7D2"/>
    <w:lvl w:ilvl="0" w:tplc="DCA2AC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CF5C23"/>
    <w:multiLevelType w:val="hybridMultilevel"/>
    <w:tmpl w:val="DF7E77E6"/>
    <w:lvl w:ilvl="0" w:tplc="4870593A">
      <w:numFmt w:val="bullet"/>
      <w:lvlText w:val="-"/>
      <w:lvlJc w:val="left"/>
      <w:pPr>
        <w:ind w:left="1274" w:hanging="147"/>
      </w:pPr>
      <w:rPr>
        <w:rFonts w:ascii="Trebuchet MS" w:eastAsia="Trebuchet MS" w:hAnsi="Trebuchet MS" w:cs="Trebuchet MS" w:hint="default"/>
        <w:w w:val="105"/>
        <w:sz w:val="22"/>
        <w:szCs w:val="22"/>
        <w:lang w:val="pl-PL" w:eastAsia="en-US" w:bidi="ar-SA"/>
      </w:rPr>
    </w:lvl>
    <w:lvl w:ilvl="1" w:tplc="9E06F62E">
      <w:numFmt w:val="bullet"/>
      <w:lvlText w:val="•"/>
      <w:lvlJc w:val="left"/>
      <w:pPr>
        <w:ind w:left="2098" w:hanging="147"/>
      </w:pPr>
      <w:rPr>
        <w:rFonts w:hint="default"/>
        <w:lang w:val="pl-PL" w:eastAsia="en-US" w:bidi="ar-SA"/>
      </w:rPr>
    </w:lvl>
    <w:lvl w:ilvl="2" w:tplc="D220B262">
      <w:numFmt w:val="bullet"/>
      <w:lvlText w:val="•"/>
      <w:lvlJc w:val="left"/>
      <w:pPr>
        <w:ind w:left="2916" w:hanging="147"/>
      </w:pPr>
      <w:rPr>
        <w:rFonts w:hint="default"/>
        <w:lang w:val="pl-PL" w:eastAsia="en-US" w:bidi="ar-SA"/>
      </w:rPr>
    </w:lvl>
    <w:lvl w:ilvl="3" w:tplc="C7581378">
      <w:numFmt w:val="bullet"/>
      <w:lvlText w:val="•"/>
      <w:lvlJc w:val="left"/>
      <w:pPr>
        <w:ind w:left="3734" w:hanging="147"/>
      </w:pPr>
      <w:rPr>
        <w:rFonts w:hint="default"/>
        <w:lang w:val="pl-PL" w:eastAsia="en-US" w:bidi="ar-SA"/>
      </w:rPr>
    </w:lvl>
    <w:lvl w:ilvl="4" w:tplc="644E9A66">
      <w:numFmt w:val="bullet"/>
      <w:lvlText w:val="•"/>
      <w:lvlJc w:val="left"/>
      <w:pPr>
        <w:ind w:left="4552" w:hanging="147"/>
      </w:pPr>
      <w:rPr>
        <w:rFonts w:hint="default"/>
        <w:lang w:val="pl-PL" w:eastAsia="en-US" w:bidi="ar-SA"/>
      </w:rPr>
    </w:lvl>
    <w:lvl w:ilvl="5" w:tplc="C91A7F36">
      <w:numFmt w:val="bullet"/>
      <w:lvlText w:val="•"/>
      <w:lvlJc w:val="left"/>
      <w:pPr>
        <w:ind w:left="5370" w:hanging="147"/>
      </w:pPr>
      <w:rPr>
        <w:rFonts w:hint="default"/>
        <w:lang w:val="pl-PL" w:eastAsia="en-US" w:bidi="ar-SA"/>
      </w:rPr>
    </w:lvl>
    <w:lvl w:ilvl="6" w:tplc="9D22C8DE">
      <w:numFmt w:val="bullet"/>
      <w:lvlText w:val="•"/>
      <w:lvlJc w:val="left"/>
      <w:pPr>
        <w:ind w:left="6188" w:hanging="147"/>
      </w:pPr>
      <w:rPr>
        <w:rFonts w:hint="default"/>
        <w:lang w:val="pl-PL" w:eastAsia="en-US" w:bidi="ar-SA"/>
      </w:rPr>
    </w:lvl>
    <w:lvl w:ilvl="7" w:tplc="7B363DD6">
      <w:numFmt w:val="bullet"/>
      <w:lvlText w:val="•"/>
      <w:lvlJc w:val="left"/>
      <w:pPr>
        <w:ind w:left="7006" w:hanging="147"/>
      </w:pPr>
      <w:rPr>
        <w:rFonts w:hint="default"/>
        <w:lang w:val="pl-PL" w:eastAsia="en-US" w:bidi="ar-SA"/>
      </w:rPr>
    </w:lvl>
    <w:lvl w:ilvl="8" w:tplc="B05C506A">
      <w:numFmt w:val="bullet"/>
      <w:lvlText w:val="•"/>
      <w:lvlJc w:val="left"/>
      <w:pPr>
        <w:ind w:left="7824" w:hanging="147"/>
      </w:pPr>
      <w:rPr>
        <w:rFonts w:hint="default"/>
        <w:lang w:val="pl-PL" w:eastAsia="en-US" w:bidi="ar-SA"/>
      </w:rPr>
    </w:lvl>
  </w:abstractNum>
  <w:num w:numId="1">
    <w:abstractNumId w:val="14"/>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5"/>
  </w:num>
  <w:num w:numId="14">
    <w:abstractNumId w:val="9"/>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9C9"/>
    <w:rsid w:val="00026ED2"/>
    <w:rsid w:val="000300F4"/>
    <w:rsid w:val="000632F4"/>
    <w:rsid w:val="000677F4"/>
    <w:rsid w:val="00077319"/>
    <w:rsid w:val="000A53E4"/>
    <w:rsid w:val="000B0EE5"/>
    <w:rsid w:val="000B3E8C"/>
    <w:rsid w:val="000B527A"/>
    <w:rsid w:val="000C2475"/>
    <w:rsid w:val="000C33E6"/>
    <w:rsid w:val="000D28A7"/>
    <w:rsid w:val="000E31B8"/>
    <w:rsid w:val="00114058"/>
    <w:rsid w:val="00123081"/>
    <w:rsid w:val="00170755"/>
    <w:rsid w:val="00191655"/>
    <w:rsid w:val="00197AC8"/>
    <w:rsid w:val="001D16B3"/>
    <w:rsid w:val="001D4647"/>
    <w:rsid w:val="001E3332"/>
    <w:rsid w:val="001E3E2D"/>
    <w:rsid w:val="001E514A"/>
    <w:rsid w:val="002453A8"/>
    <w:rsid w:val="00257C28"/>
    <w:rsid w:val="0026040B"/>
    <w:rsid w:val="002904A8"/>
    <w:rsid w:val="00293A8B"/>
    <w:rsid w:val="002B079C"/>
    <w:rsid w:val="002B6897"/>
    <w:rsid w:val="002D13E8"/>
    <w:rsid w:val="002E0D3B"/>
    <w:rsid w:val="00300AE1"/>
    <w:rsid w:val="0030334B"/>
    <w:rsid w:val="003110DB"/>
    <w:rsid w:val="00335359"/>
    <w:rsid w:val="003463B7"/>
    <w:rsid w:val="003815C1"/>
    <w:rsid w:val="00385292"/>
    <w:rsid w:val="003A0B48"/>
    <w:rsid w:val="003C50BE"/>
    <w:rsid w:val="003F0890"/>
    <w:rsid w:val="003F1375"/>
    <w:rsid w:val="003F72B5"/>
    <w:rsid w:val="004042D3"/>
    <w:rsid w:val="00407ECF"/>
    <w:rsid w:val="00416225"/>
    <w:rsid w:val="00422C05"/>
    <w:rsid w:val="004249A7"/>
    <w:rsid w:val="004528F8"/>
    <w:rsid w:val="00455FA9"/>
    <w:rsid w:val="004604C7"/>
    <w:rsid w:val="00462E90"/>
    <w:rsid w:val="004A0F9D"/>
    <w:rsid w:val="004A71A3"/>
    <w:rsid w:val="004B4153"/>
    <w:rsid w:val="005022ED"/>
    <w:rsid w:val="00552C6D"/>
    <w:rsid w:val="00552DA0"/>
    <w:rsid w:val="0055714E"/>
    <w:rsid w:val="00577949"/>
    <w:rsid w:val="005967EF"/>
    <w:rsid w:val="005A1E98"/>
    <w:rsid w:val="005A6DF0"/>
    <w:rsid w:val="005B0A95"/>
    <w:rsid w:val="005C748E"/>
    <w:rsid w:val="005D134F"/>
    <w:rsid w:val="005D3CB8"/>
    <w:rsid w:val="005F162C"/>
    <w:rsid w:val="006013CA"/>
    <w:rsid w:val="00613CC1"/>
    <w:rsid w:val="0065308D"/>
    <w:rsid w:val="00657560"/>
    <w:rsid w:val="00665C21"/>
    <w:rsid w:val="00671454"/>
    <w:rsid w:val="006B07FA"/>
    <w:rsid w:val="006F76BE"/>
    <w:rsid w:val="0070480C"/>
    <w:rsid w:val="0071704A"/>
    <w:rsid w:val="00725AF1"/>
    <w:rsid w:val="0076011A"/>
    <w:rsid w:val="00761AE2"/>
    <w:rsid w:val="007716F6"/>
    <w:rsid w:val="007A212B"/>
    <w:rsid w:val="007A25EE"/>
    <w:rsid w:val="007B3C66"/>
    <w:rsid w:val="007D2F28"/>
    <w:rsid w:val="007E233A"/>
    <w:rsid w:val="00805A51"/>
    <w:rsid w:val="00817321"/>
    <w:rsid w:val="0082090C"/>
    <w:rsid w:val="0083410E"/>
    <w:rsid w:val="00865A37"/>
    <w:rsid w:val="00877A80"/>
    <w:rsid w:val="008820C9"/>
    <w:rsid w:val="00904126"/>
    <w:rsid w:val="00925ACD"/>
    <w:rsid w:val="00926AFB"/>
    <w:rsid w:val="00926F78"/>
    <w:rsid w:val="00942A25"/>
    <w:rsid w:val="0095344E"/>
    <w:rsid w:val="009625E1"/>
    <w:rsid w:val="009950DA"/>
    <w:rsid w:val="009A3EB9"/>
    <w:rsid w:val="009B2CF7"/>
    <w:rsid w:val="009D277B"/>
    <w:rsid w:val="009E65A2"/>
    <w:rsid w:val="00A3241B"/>
    <w:rsid w:val="00A3434A"/>
    <w:rsid w:val="00A36502"/>
    <w:rsid w:val="00A55C4E"/>
    <w:rsid w:val="00A616A3"/>
    <w:rsid w:val="00A73ED7"/>
    <w:rsid w:val="00A93DE1"/>
    <w:rsid w:val="00AB2964"/>
    <w:rsid w:val="00AB73D9"/>
    <w:rsid w:val="00B4690B"/>
    <w:rsid w:val="00B516E6"/>
    <w:rsid w:val="00B535BD"/>
    <w:rsid w:val="00B80B61"/>
    <w:rsid w:val="00BF2A64"/>
    <w:rsid w:val="00BF6A4B"/>
    <w:rsid w:val="00C45DFC"/>
    <w:rsid w:val="00C52AC7"/>
    <w:rsid w:val="00C75231"/>
    <w:rsid w:val="00C96730"/>
    <w:rsid w:val="00CA6C7C"/>
    <w:rsid w:val="00CB7E86"/>
    <w:rsid w:val="00CD2575"/>
    <w:rsid w:val="00CE1D6C"/>
    <w:rsid w:val="00CF3B92"/>
    <w:rsid w:val="00D25FA1"/>
    <w:rsid w:val="00D3335D"/>
    <w:rsid w:val="00D34DA4"/>
    <w:rsid w:val="00D40A1D"/>
    <w:rsid w:val="00D90CDF"/>
    <w:rsid w:val="00D93CBC"/>
    <w:rsid w:val="00DA74A6"/>
    <w:rsid w:val="00DB263D"/>
    <w:rsid w:val="00DB272A"/>
    <w:rsid w:val="00DB6280"/>
    <w:rsid w:val="00DC0A2A"/>
    <w:rsid w:val="00DD42B8"/>
    <w:rsid w:val="00DD646C"/>
    <w:rsid w:val="00E26D18"/>
    <w:rsid w:val="00E52C34"/>
    <w:rsid w:val="00E5542D"/>
    <w:rsid w:val="00E6711B"/>
    <w:rsid w:val="00E67D8B"/>
    <w:rsid w:val="00E9552B"/>
    <w:rsid w:val="00EB298D"/>
    <w:rsid w:val="00ED4E7F"/>
    <w:rsid w:val="00ED4EDC"/>
    <w:rsid w:val="00ED72E9"/>
    <w:rsid w:val="00EE167F"/>
    <w:rsid w:val="00EE2307"/>
    <w:rsid w:val="00EE25B9"/>
    <w:rsid w:val="00EE61BB"/>
    <w:rsid w:val="00EE7050"/>
    <w:rsid w:val="00F002AD"/>
    <w:rsid w:val="00F009D9"/>
    <w:rsid w:val="00F022F8"/>
    <w:rsid w:val="00F06794"/>
    <w:rsid w:val="00F110A6"/>
    <w:rsid w:val="00F11AC3"/>
    <w:rsid w:val="00F239EB"/>
    <w:rsid w:val="00F272FD"/>
    <w:rsid w:val="00F37735"/>
    <w:rsid w:val="00F65F9E"/>
    <w:rsid w:val="00F80EBD"/>
    <w:rsid w:val="00F86702"/>
    <w:rsid w:val="00F91F76"/>
    <w:rsid w:val="00FA0F8E"/>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0C01"/>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00F4"/>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paragraph" w:styleId="NormalnyWeb">
    <w:name w:val="Normal (Web)"/>
    <w:basedOn w:val="Normalny"/>
    <w:uiPriority w:val="99"/>
    <w:semiHidden/>
    <w:unhideWhenUsed/>
    <w:rsid w:val="005967E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40220">
      <w:bodyDiv w:val="1"/>
      <w:marLeft w:val="0"/>
      <w:marRight w:val="0"/>
      <w:marTop w:val="0"/>
      <w:marBottom w:val="0"/>
      <w:divBdr>
        <w:top w:val="none" w:sz="0" w:space="0" w:color="auto"/>
        <w:left w:val="none" w:sz="0" w:space="0" w:color="auto"/>
        <w:bottom w:val="none" w:sz="0" w:space="0" w:color="auto"/>
        <w:right w:val="none" w:sz="0" w:space="0" w:color="auto"/>
      </w:divBdr>
    </w:div>
    <w:div w:id="1694114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Pages>
  <Words>116</Words>
  <Characters>701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147</cp:revision>
  <cp:lastPrinted>2024-08-29T10:02:00Z</cp:lastPrinted>
  <dcterms:created xsi:type="dcterms:W3CDTF">2024-01-23T11:19:00Z</dcterms:created>
  <dcterms:modified xsi:type="dcterms:W3CDTF">2024-08-29T10:03:00Z</dcterms:modified>
</cp:coreProperties>
</file>