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B16E0E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148A9E09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B16E0E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B16E0E">
        <w:rPr>
          <w:rFonts w:ascii="Cambria" w:hAnsi="Cambria" w:cs="Arial"/>
          <w:sz w:val="22"/>
          <w:szCs w:val="22"/>
          <w:lang w:eastAsia="pl-PL"/>
        </w:rPr>
        <w:t>.</w:t>
      </w:r>
      <w:r w:rsidRPr="00B16E0E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B16E0E">
        <w:rPr>
          <w:rFonts w:ascii="Cambria" w:hAnsi="Cambria"/>
          <w:sz w:val="22"/>
          <w:szCs w:val="22"/>
        </w:rPr>
        <w:t xml:space="preserve"> </w:t>
      </w:r>
      <w:r w:rsidR="00B16E0E" w:rsidRPr="00B16E0E">
        <w:rPr>
          <w:rFonts w:ascii="Cambria" w:hAnsi="Cambria"/>
          <w:b/>
          <w:bCs/>
          <w:sz w:val="22"/>
          <w:szCs w:val="22"/>
        </w:rPr>
        <w:t>„Równanie i profilowanie dróg i ulic o nawierzchni gruntowej i gruntowej ulepszonej w gminie Pobiedziska, w roku 2023</w:t>
      </w:r>
      <w:r w:rsidR="00E929D8">
        <w:rPr>
          <w:rFonts w:ascii="Cambria" w:hAnsi="Cambria"/>
          <w:b/>
          <w:bCs/>
          <w:sz w:val="22"/>
          <w:szCs w:val="22"/>
        </w:rPr>
        <w:t>-II</w:t>
      </w:r>
      <w:r w:rsidR="00B16E0E" w:rsidRPr="00B16E0E">
        <w:rPr>
          <w:rFonts w:ascii="Cambria" w:hAnsi="Cambria"/>
          <w:b/>
          <w:bCs/>
          <w:sz w:val="22"/>
          <w:szCs w:val="22"/>
        </w:rPr>
        <w:t>”</w:t>
      </w:r>
      <w:r w:rsidR="00B16E0E">
        <w:rPr>
          <w:rFonts w:ascii="Cambria" w:hAnsi="Cambria" w:cs="Calibri"/>
          <w:sz w:val="22"/>
          <w:szCs w:val="22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929D8">
        <w:rPr>
          <w:rFonts w:ascii="Cambria" w:hAnsi="Cambria" w:cs="Arial"/>
          <w:sz w:val="22"/>
          <w:szCs w:val="22"/>
          <w:lang w:eastAsia="pl-PL"/>
        </w:rPr>
      </w:r>
      <w:r w:rsidR="00E929D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929D8">
        <w:rPr>
          <w:rFonts w:ascii="Cambria" w:hAnsi="Cambria" w:cs="Arial"/>
          <w:sz w:val="22"/>
          <w:szCs w:val="22"/>
          <w:lang w:eastAsia="pl-PL"/>
        </w:rPr>
      </w:r>
      <w:r w:rsidR="00E929D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E929D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5DE3" w14:textId="77777777" w:rsidR="005A6FEF" w:rsidRDefault="005A6FEF" w:rsidP="0064282C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15E8D867" w14:textId="13CDF826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E929D8">
      <w:rPr>
        <w:rFonts w:ascii="Arial" w:hAnsi="Arial" w:cs="Arial"/>
        <w:sz w:val="20"/>
        <w:szCs w:val="20"/>
      </w:rPr>
      <w:t>14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857CDE">
      <w:rPr>
        <w:rFonts w:ascii="Arial" w:hAnsi="Arial" w:cs="Arial"/>
        <w:sz w:val="20"/>
        <w:szCs w:val="20"/>
      </w:rPr>
      <w:t>3</w:t>
    </w:r>
    <w:r w:rsidR="002040F1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1205E0"/>
    <w:rsid w:val="001501CF"/>
    <w:rsid w:val="001A0F88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E2F86"/>
    <w:rsid w:val="00AB5A61"/>
    <w:rsid w:val="00B16E0E"/>
    <w:rsid w:val="00B9746B"/>
    <w:rsid w:val="00BA0893"/>
    <w:rsid w:val="00C71A5A"/>
    <w:rsid w:val="00CF4F94"/>
    <w:rsid w:val="00DE209F"/>
    <w:rsid w:val="00E929D8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23</cp:revision>
  <dcterms:created xsi:type="dcterms:W3CDTF">2021-07-22T18:07:00Z</dcterms:created>
  <dcterms:modified xsi:type="dcterms:W3CDTF">2023-03-17T14:30:00Z</dcterms:modified>
</cp:coreProperties>
</file>