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D7B1" w14:textId="77777777" w:rsidR="000D2F92" w:rsidRPr="009D66AC" w:rsidRDefault="000D2F92" w:rsidP="000D2F92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7B1D4689" w14:textId="77777777" w:rsidR="000D2F92" w:rsidRPr="009D66AC" w:rsidRDefault="000D2F92" w:rsidP="000D2F92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2D28008A" w14:textId="77777777" w:rsidR="000D2F92" w:rsidRPr="009D66AC" w:rsidRDefault="000D2F92" w:rsidP="000D2F92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72A970E4" w14:textId="77777777" w:rsidR="000D2F92" w:rsidRPr="009D66AC" w:rsidRDefault="000D2F92" w:rsidP="000D2F92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695CD4F6" w14:textId="77777777" w:rsidR="000D2F92" w:rsidRPr="009D66AC" w:rsidRDefault="000D2F92" w:rsidP="000D2F92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62BE34" w14:textId="77777777" w:rsidR="000D2F92" w:rsidRPr="009D66AC" w:rsidRDefault="000D2F92" w:rsidP="000D2F92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0D2F92" w:rsidRPr="009D66AC" w14:paraId="323EA554" w14:textId="77777777" w:rsidTr="00890AB7">
        <w:tc>
          <w:tcPr>
            <w:tcW w:w="4622" w:type="dxa"/>
            <w:shd w:val="clear" w:color="auto" w:fill="auto"/>
          </w:tcPr>
          <w:p w14:paraId="4C27ACC1" w14:textId="77777777" w:rsidR="000D2F92" w:rsidRDefault="000D2F92" w:rsidP="00890AB7">
            <w:pPr>
              <w:rPr>
                <w:sz w:val="20"/>
                <w:szCs w:val="20"/>
                <w:u w:val="single"/>
              </w:rPr>
            </w:pPr>
          </w:p>
          <w:p w14:paraId="291B361E" w14:textId="77777777" w:rsidR="000D2F92" w:rsidRPr="009D66AC" w:rsidRDefault="000D2F92" w:rsidP="00890AB7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13F7D3C0" w14:textId="77777777" w:rsidR="000D2F92" w:rsidRPr="009D66AC" w:rsidRDefault="000D2F92" w:rsidP="00890AB7">
            <w:pPr>
              <w:rPr>
                <w:b/>
                <w:sz w:val="20"/>
                <w:szCs w:val="20"/>
                <w:u w:val="single"/>
              </w:rPr>
            </w:pPr>
          </w:p>
          <w:p w14:paraId="25831EBB" w14:textId="77777777" w:rsidR="000D2F92" w:rsidRPr="009D66AC" w:rsidRDefault="000D2F92" w:rsidP="00890AB7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0D2F92" w:rsidRPr="009D66AC" w14:paraId="7B9B04F1" w14:textId="77777777" w:rsidTr="00890AB7">
        <w:tc>
          <w:tcPr>
            <w:tcW w:w="4622" w:type="dxa"/>
            <w:shd w:val="clear" w:color="auto" w:fill="auto"/>
          </w:tcPr>
          <w:p w14:paraId="2859669A" w14:textId="77777777" w:rsidR="000D2F92" w:rsidRPr="009D66AC" w:rsidRDefault="000D2F92" w:rsidP="00890AB7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08C1E8AE" w14:textId="77777777" w:rsidR="000D2F92" w:rsidRPr="009D66AC" w:rsidRDefault="000D2F92" w:rsidP="00890AB7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20820AC" w14:textId="77777777" w:rsidR="000D2F92" w:rsidRPr="009D66AC" w:rsidRDefault="000D2F92" w:rsidP="00890AB7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5CDA2892" w14:textId="77777777" w:rsidR="000D2F92" w:rsidRPr="009D66AC" w:rsidRDefault="000D2F92" w:rsidP="00890AB7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38534AD2" w14:textId="77777777" w:rsidR="000D2F92" w:rsidRPr="009D66AC" w:rsidRDefault="000D2F92" w:rsidP="00890AB7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E6A35B3" w14:textId="77777777" w:rsidR="000D2F92" w:rsidRPr="009D66AC" w:rsidRDefault="000D2F92" w:rsidP="00890AB7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05198791" w14:textId="77777777" w:rsidR="000D2F92" w:rsidRPr="009D66AC" w:rsidRDefault="000D2F92" w:rsidP="000D2F92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ROBÓT BUDOWLANYCH</w:t>
      </w:r>
    </w:p>
    <w:p w14:paraId="3F727C73" w14:textId="77777777" w:rsidR="000D2F92" w:rsidRPr="00C3474D" w:rsidRDefault="000D2F92" w:rsidP="000D2F92">
      <w:pPr>
        <w:widowControl/>
        <w:spacing w:line="276" w:lineRule="auto"/>
        <w:jc w:val="both"/>
        <w:rPr>
          <w:b/>
          <w:bCs/>
          <w:lang w:bidi="pl-PL"/>
        </w:rPr>
      </w:pPr>
    </w:p>
    <w:p w14:paraId="261D1927" w14:textId="79967D0C" w:rsidR="000D2F92" w:rsidRDefault="000D2F92" w:rsidP="000D2F92">
      <w:pPr>
        <w:widowControl/>
        <w:spacing w:line="276" w:lineRule="auto"/>
        <w:jc w:val="both"/>
        <w:rPr>
          <w:b/>
          <w:bCs/>
        </w:rPr>
      </w:pPr>
      <w:r w:rsidRPr="003F1BED">
        <w:rPr>
          <w:b/>
          <w:bCs/>
        </w:rPr>
        <w:t>„</w:t>
      </w:r>
      <w:r w:rsidR="00DD0565">
        <w:rPr>
          <w:b/>
          <w:bCs/>
        </w:rPr>
        <w:t>Przebudowa ul. Złotej Rybki i Małego Księcia w Przyborowie</w:t>
      </w:r>
      <w:r w:rsidRPr="003F1BED">
        <w:rPr>
          <w:b/>
          <w:bCs/>
        </w:rPr>
        <w:t>”-zaprojektuj i wybuduj</w:t>
      </w:r>
      <w:r>
        <w:rPr>
          <w:b/>
          <w:bCs/>
          <w:i/>
          <w:iCs/>
        </w:rPr>
        <w:t>.</w:t>
      </w:r>
    </w:p>
    <w:p w14:paraId="455AAAAF" w14:textId="77777777" w:rsidR="000D2F92" w:rsidRPr="009D66AC" w:rsidRDefault="000D2F92" w:rsidP="000D2F92">
      <w:pPr>
        <w:widowControl/>
        <w:spacing w:line="276" w:lineRule="auto"/>
        <w:jc w:val="both"/>
      </w:pPr>
      <w:r>
        <w:t>W</w:t>
      </w:r>
      <w:r w:rsidRPr="009D66AC">
        <w:t>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66"/>
        <w:gridCol w:w="1583"/>
        <w:gridCol w:w="1587"/>
        <w:gridCol w:w="1587"/>
        <w:gridCol w:w="1586"/>
      </w:tblGrid>
      <w:tr w:rsidR="000D2F92" w:rsidRPr="009D66AC" w14:paraId="123F6A0C" w14:textId="77777777" w:rsidTr="00890AB7">
        <w:trPr>
          <w:trHeight w:val="926"/>
        </w:trPr>
        <w:tc>
          <w:tcPr>
            <w:tcW w:w="558" w:type="dxa"/>
          </w:tcPr>
          <w:p w14:paraId="4252DA49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666" w:type="dxa"/>
          </w:tcPr>
          <w:p w14:paraId="7F8CECC5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583" w:type="dxa"/>
          </w:tcPr>
          <w:p w14:paraId="5C6441FE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587" w:type="dxa"/>
          </w:tcPr>
          <w:p w14:paraId="0D449401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587" w:type="dxa"/>
          </w:tcPr>
          <w:p w14:paraId="1AEE9EF7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586" w:type="dxa"/>
          </w:tcPr>
          <w:p w14:paraId="4F5530D6" w14:textId="77777777" w:rsidR="000D2F92" w:rsidRPr="009D66AC" w:rsidRDefault="000D2F92" w:rsidP="00890AB7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0D2F92" w:rsidRPr="009D66AC" w14:paraId="66D77FF7" w14:textId="77777777" w:rsidTr="00890AB7">
        <w:trPr>
          <w:trHeight w:val="316"/>
        </w:trPr>
        <w:tc>
          <w:tcPr>
            <w:tcW w:w="558" w:type="dxa"/>
          </w:tcPr>
          <w:p w14:paraId="25D3FBD8" w14:textId="77777777" w:rsidR="000D2F92" w:rsidRPr="009D66AC" w:rsidRDefault="000D2F92" w:rsidP="00890AB7"/>
          <w:p w14:paraId="50714AC2" w14:textId="77777777" w:rsidR="000D2F92" w:rsidRPr="009D66AC" w:rsidRDefault="000D2F92" w:rsidP="00890AB7"/>
          <w:p w14:paraId="254DE4A5" w14:textId="77777777" w:rsidR="000D2F92" w:rsidRPr="009D66AC" w:rsidRDefault="000D2F92" w:rsidP="00890AB7"/>
        </w:tc>
        <w:tc>
          <w:tcPr>
            <w:tcW w:w="2666" w:type="dxa"/>
          </w:tcPr>
          <w:p w14:paraId="3849648F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3" w:type="dxa"/>
          </w:tcPr>
          <w:p w14:paraId="72A39AE3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0979E79C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24B709F0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1D0513DB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</w:tr>
      <w:tr w:rsidR="000D2F92" w:rsidRPr="009D66AC" w14:paraId="245C2E96" w14:textId="77777777" w:rsidTr="00890AB7">
        <w:trPr>
          <w:trHeight w:val="202"/>
        </w:trPr>
        <w:tc>
          <w:tcPr>
            <w:tcW w:w="558" w:type="dxa"/>
          </w:tcPr>
          <w:p w14:paraId="7455048A" w14:textId="77777777" w:rsidR="000D2F92" w:rsidRPr="009D66AC" w:rsidRDefault="000D2F92" w:rsidP="00890AB7">
            <w:pPr>
              <w:spacing w:line="276" w:lineRule="auto"/>
              <w:jc w:val="both"/>
            </w:pPr>
          </w:p>
          <w:p w14:paraId="7C9C0BDA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2666" w:type="dxa"/>
          </w:tcPr>
          <w:p w14:paraId="097FB5CA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3" w:type="dxa"/>
          </w:tcPr>
          <w:p w14:paraId="036DC926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25CA6437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6073484D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41A9A643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</w:tr>
    </w:tbl>
    <w:p w14:paraId="7F73E696" w14:textId="77777777" w:rsidR="000D2F92" w:rsidRPr="009D66AC" w:rsidRDefault="000D2F92" w:rsidP="000D2F92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41389968" w:rsidR="00485444" w:rsidRPr="000D2F92" w:rsidRDefault="000D2F92" w:rsidP="000D2F92">
      <w:pPr>
        <w:tabs>
          <w:tab w:val="left" w:pos="6096"/>
        </w:tabs>
        <w:jc w:val="center"/>
      </w:pPr>
      <w:r w:rsidRPr="00B957CA">
        <w:rPr>
          <w:b/>
          <w:bCs/>
        </w:rPr>
        <w:t>(Dokument podpisywany elektronicznie)</w:t>
      </w:r>
    </w:p>
    <w:sectPr w:rsidR="00485444" w:rsidRPr="000D2F9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D649" w14:textId="77777777" w:rsidR="00225129" w:rsidRDefault="00225129">
      <w:r>
        <w:separator/>
      </w:r>
    </w:p>
  </w:endnote>
  <w:endnote w:type="continuationSeparator" w:id="0">
    <w:p w14:paraId="3DE20B5F" w14:textId="77777777" w:rsidR="00225129" w:rsidRDefault="0022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7242" w14:textId="327DE6FA" w:rsidR="00DD0565" w:rsidRPr="005351ED" w:rsidRDefault="00DD0565" w:rsidP="00DD0565">
    <w:pPr>
      <w:pStyle w:val="Standard"/>
      <w:jc w:val="both"/>
      <w:rPr>
        <w:b/>
        <w:bCs/>
        <w:sz w:val="16"/>
        <w:szCs w:val="16"/>
      </w:rPr>
    </w:pPr>
    <w:bookmarkStart w:id="0" w:name="_Hlk93478902"/>
    <w:r w:rsidRPr="0091057D">
      <w:rPr>
        <w:b/>
        <w:bCs/>
        <w:sz w:val="16"/>
        <w:szCs w:val="16"/>
      </w:rPr>
      <w:t>WI.271.</w:t>
    </w:r>
    <w:r w:rsidR="00F40D79">
      <w:rPr>
        <w:b/>
        <w:bCs/>
        <w:sz w:val="16"/>
        <w:szCs w:val="16"/>
      </w:rPr>
      <w:t>4</w:t>
    </w:r>
    <w:r w:rsidRPr="0091057D">
      <w:rPr>
        <w:b/>
        <w:bCs/>
        <w:sz w:val="16"/>
        <w:szCs w:val="16"/>
      </w:rPr>
      <w:t>.202</w:t>
    </w:r>
    <w:r w:rsidR="0091057D">
      <w:rPr>
        <w:b/>
        <w:bCs/>
        <w:sz w:val="16"/>
        <w:szCs w:val="16"/>
      </w:rPr>
      <w:t>4</w:t>
    </w:r>
    <w:r w:rsidRPr="0091057D">
      <w:rPr>
        <w:b/>
        <w:bCs/>
        <w:sz w:val="16"/>
        <w:szCs w:val="16"/>
      </w:rPr>
      <w:t xml:space="preserve"> </w:t>
    </w:r>
    <w:r w:rsidRPr="00A0261B">
      <w:rPr>
        <w:b/>
        <w:bCs/>
        <w:sz w:val="16"/>
        <w:szCs w:val="16"/>
      </w:rPr>
      <w:t xml:space="preserve">- </w:t>
    </w:r>
    <w:bookmarkEnd w:id="0"/>
    <w:r w:rsidRPr="00A0261B">
      <w:rPr>
        <w:b/>
        <w:bCs/>
        <w:sz w:val="16"/>
        <w:szCs w:val="16"/>
      </w:rPr>
      <w:t>Przetarg w trybie podstawowym na podstawie art. 275 pkt. 1  pn.:</w:t>
    </w:r>
    <w:r w:rsidRPr="005351ED">
      <w:rPr>
        <w:b/>
        <w:bCs/>
        <w:sz w:val="16"/>
        <w:szCs w:val="16"/>
      </w:rPr>
      <w:t xml:space="preserve"> „</w:t>
    </w:r>
    <w:r>
      <w:rPr>
        <w:b/>
        <w:bCs/>
        <w:sz w:val="16"/>
        <w:szCs w:val="16"/>
      </w:rPr>
      <w:t>Przebudowa ul. Złotej Rybki i Małego Księcia w Przyborowie</w:t>
    </w:r>
    <w:r w:rsidRPr="005351ED">
      <w:rPr>
        <w:b/>
        <w:bCs/>
        <w:sz w:val="16"/>
        <w:szCs w:val="16"/>
      </w:rPr>
      <w:t>”-zaprojektuj i wybuduj</w:t>
    </w:r>
  </w:p>
  <w:p w14:paraId="411C39E5" w14:textId="77777777" w:rsidR="00DD0565" w:rsidRDefault="00DD0565" w:rsidP="00B87173">
    <w:pPr>
      <w:pStyle w:val="Standard"/>
      <w:jc w:val="both"/>
      <w:rPr>
        <w:b/>
        <w:bCs/>
        <w:i/>
        <w:iCs/>
        <w:sz w:val="16"/>
        <w:szCs w:val="16"/>
      </w:rPr>
    </w:pPr>
  </w:p>
  <w:p w14:paraId="0F283204" w14:textId="7C5F14FE" w:rsidR="00472AFD" w:rsidRDefault="00B87173" w:rsidP="00B87173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 w:rsidRPr="005351ED">
      <w:rPr>
        <w:b/>
        <w:bCs/>
        <w:iCs/>
        <w:sz w:val="16"/>
        <w:szCs w:val="16"/>
      </w:rPr>
      <w:t>Projekt współfinansowany ze środków Europejskiego Funduszu Rolnego w ramach Programu Rozwoju Obszarów Wiejskich na lata 2014-2020.</w:t>
    </w:r>
    <w:r>
      <w:rPr>
        <w:b/>
        <w:bCs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30BD" w14:textId="77777777" w:rsidR="00225129" w:rsidRDefault="00225129">
      <w:r>
        <w:separator/>
      </w:r>
    </w:p>
  </w:footnote>
  <w:footnote w:type="continuationSeparator" w:id="0">
    <w:p w14:paraId="082E3A33" w14:textId="77777777" w:rsidR="00225129" w:rsidRDefault="0022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3780" w14:textId="77777777" w:rsidR="00B87173" w:rsidRDefault="00B87173" w:rsidP="00B87173">
    <w:pPr>
      <w:pStyle w:val="Nagwek"/>
      <w:rPr>
        <w:rFonts w:eastAsia="Calibri"/>
        <w:lang w:eastAsia="en-US"/>
      </w:rPr>
    </w:pPr>
    <w:r>
      <w:rPr>
        <w:noProof/>
      </w:rPr>
      <w:drawing>
        <wp:inline distT="0" distB="0" distL="0" distR="0" wp14:anchorId="499264E5" wp14:editId="10358374">
          <wp:extent cx="1304925" cy="876300"/>
          <wp:effectExtent l="19050" t="0" r="9525" b="0"/>
          <wp:docPr id="2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000BFF2" wp14:editId="67D099B4">
          <wp:extent cx="1466850" cy="952500"/>
          <wp:effectExtent l="19050" t="0" r="0" b="0"/>
          <wp:docPr id="3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99F733" w14:textId="77777777" w:rsidR="00B87173" w:rsidRDefault="00B87173" w:rsidP="00B87173">
    <w:pPr>
      <w:jc w:val="center"/>
    </w:pPr>
  </w:p>
  <w:p w14:paraId="23AD473B" w14:textId="77777777" w:rsidR="00B87173" w:rsidRPr="004F6522" w:rsidRDefault="00B87173" w:rsidP="00B87173">
    <w:pPr>
      <w:jc w:val="center"/>
      <w:rPr>
        <w:sz w:val="20"/>
        <w:szCs w:val="20"/>
      </w:rPr>
    </w:pPr>
    <w:r w:rsidRPr="004F6522">
      <w:rPr>
        <w:sz w:val="20"/>
        <w:szCs w:val="20"/>
      </w:rPr>
      <w:t>Europejski Fundusz Rolny na rzecz Rozwoju Obszarów Wiejskich: Europa inwestująca w obszary wiejskie</w:t>
    </w: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D2F92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F38E0"/>
    <w:rsid w:val="00225129"/>
    <w:rsid w:val="00276736"/>
    <w:rsid w:val="002A2FB6"/>
    <w:rsid w:val="002B040C"/>
    <w:rsid w:val="002D6DAD"/>
    <w:rsid w:val="002D7810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D17CF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5D5BD9"/>
    <w:rsid w:val="00652E74"/>
    <w:rsid w:val="0066228B"/>
    <w:rsid w:val="0066260F"/>
    <w:rsid w:val="00664847"/>
    <w:rsid w:val="006704D8"/>
    <w:rsid w:val="006A21EB"/>
    <w:rsid w:val="006B3DFD"/>
    <w:rsid w:val="006D5C3E"/>
    <w:rsid w:val="00725992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057D"/>
    <w:rsid w:val="0091236E"/>
    <w:rsid w:val="00917E55"/>
    <w:rsid w:val="00930A13"/>
    <w:rsid w:val="00956BCF"/>
    <w:rsid w:val="00957E21"/>
    <w:rsid w:val="009B539A"/>
    <w:rsid w:val="009D440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87173"/>
    <w:rsid w:val="00BD4AD7"/>
    <w:rsid w:val="00BD79CB"/>
    <w:rsid w:val="00BF142D"/>
    <w:rsid w:val="00C2686B"/>
    <w:rsid w:val="00C318EC"/>
    <w:rsid w:val="00C3474D"/>
    <w:rsid w:val="00C35D0C"/>
    <w:rsid w:val="00C41B9E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A2D2B"/>
    <w:rsid w:val="00DB1F99"/>
    <w:rsid w:val="00DD0565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96672"/>
    <w:rsid w:val="00E979A1"/>
    <w:rsid w:val="00EC712C"/>
    <w:rsid w:val="00ED1782"/>
    <w:rsid w:val="00F02342"/>
    <w:rsid w:val="00F05DA1"/>
    <w:rsid w:val="00F40D79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2023-12-29T11:17:00Z</cp:lastPrinted>
  <dcterms:created xsi:type="dcterms:W3CDTF">2024-01-10T07:37:00Z</dcterms:created>
  <dcterms:modified xsi:type="dcterms:W3CDTF">2024-01-30T11:10:00Z</dcterms:modified>
</cp:coreProperties>
</file>