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4868" w14:textId="061BF81C" w:rsidR="00362F0B" w:rsidRPr="002E51D2" w:rsidRDefault="0026653A" w:rsidP="00362F0B">
      <w:pPr>
        <w:rPr>
          <w:rFonts w:asciiTheme="minorHAnsi" w:hAnsiTheme="minorHAnsi" w:cstheme="minorHAnsi"/>
          <w:sz w:val="20"/>
          <w:szCs w:val="20"/>
        </w:rPr>
      </w:pPr>
      <w:r>
        <w:rPr>
          <w:rFonts w:asciiTheme="minorHAnsi" w:hAnsiTheme="minorHAnsi" w:cstheme="minorHAnsi"/>
          <w:sz w:val="20"/>
          <w:szCs w:val="20"/>
        </w:rPr>
        <w:t>ZP.271.</w:t>
      </w:r>
      <w:r w:rsidR="00265015">
        <w:rPr>
          <w:rFonts w:asciiTheme="minorHAnsi" w:hAnsiTheme="minorHAnsi" w:cstheme="minorHAnsi"/>
          <w:sz w:val="20"/>
          <w:szCs w:val="20"/>
        </w:rPr>
        <w:t>20</w:t>
      </w:r>
      <w:r>
        <w:rPr>
          <w:rFonts w:asciiTheme="minorHAnsi" w:hAnsiTheme="minorHAnsi" w:cstheme="minorHAnsi"/>
          <w:sz w:val="20"/>
          <w:szCs w:val="20"/>
        </w:rPr>
        <w:t>.2020</w:t>
      </w:r>
    </w:p>
    <w:p w14:paraId="5ED196DF" w14:textId="77777777" w:rsidR="00362F0B" w:rsidRPr="002E51D2" w:rsidRDefault="00362F0B" w:rsidP="00362F0B">
      <w:pPr>
        <w:rPr>
          <w:rFonts w:asciiTheme="minorHAnsi" w:hAnsiTheme="minorHAnsi" w:cstheme="minorHAnsi"/>
          <w:sz w:val="20"/>
          <w:szCs w:val="20"/>
        </w:rPr>
      </w:pPr>
    </w:p>
    <w:p w14:paraId="2995C1BA" w14:textId="77777777" w:rsidR="009D7966" w:rsidRDefault="009D7966" w:rsidP="009D7966">
      <w:pPr>
        <w:rPr>
          <w:rFonts w:ascii="Calibri" w:eastAsia="Calibri" w:hAnsi="Calibri" w:cs="Tahoma"/>
          <w:i/>
          <w:sz w:val="16"/>
          <w:szCs w:val="16"/>
          <w:lang w:eastAsia="en-US"/>
        </w:rPr>
      </w:pPr>
    </w:p>
    <w:p w14:paraId="7135D8CE" w14:textId="77777777" w:rsidR="005E686F" w:rsidRDefault="005E686F" w:rsidP="009D7966">
      <w:pPr>
        <w:rPr>
          <w:rFonts w:ascii="Calibri" w:eastAsia="Calibri" w:hAnsi="Calibri" w:cs="Tahoma"/>
          <w:i/>
          <w:sz w:val="16"/>
          <w:szCs w:val="16"/>
          <w:lang w:eastAsia="en-US"/>
        </w:rPr>
      </w:pPr>
    </w:p>
    <w:p w14:paraId="39CB47AE" w14:textId="77777777" w:rsidR="005E686F" w:rsidRPr="009D7966" w:rsidRDefault="005E686F" w:rsidP="009D7966"/>
    <w:p w14:paraId="4689A6F7" w14:textId="77777777" w:rsidR="00C75B8C" w:rsidRDefault="00C75B8C" w:rsidP="00362F0B">
      <w:pPr>
        <w:pStyle w:val="Nagwek1"/>
        <w:spacing w:before="0"/>
        <w:jc w:val="center"/>
        <w:rPr>
          <w:rFonts w:asciiTheme="minorHAnsi" w:hAnsiTheme="minorHAnsi" w:cstheme="minorHAnsi"/>
          <w:color w:val="auto"/>
          <w:spacing w:val="40"/>
          <w:sz w:val="24"/>
          <w:szCs w:val="24"/>
        </w:rPr>
      </w:pPr>
    </w:p>
    <w:p w14:paraId="29D739E2" w14:textId="77777777" w:rsidR="00362F0B" w:rsidRPr="002E51D2" w:rsidRDefault="00362F0B" w:rsidP="00362F0B">
      <w:pPr>
        <w:pStyle w:val="Nagwek1"/>
        <w:spacing w:before="0"/>
        <w:jc w:val="center"/>
        <w:rPr>
          <w:rFonts w:asciiTheme="minorHAnsi" w:hAnsiTheme="minorHAnsi" w:cstheme="minorHAnsi"/>
          <w:color w:val="auto"/>
          <w:spacing w:val="40"/>
          <w:sz w:val="24"/>
          <w:szCs w:val="24"/>
        </w:rPr>
      </w:pPr>
      <w:r w:rsidRPr="002E51D2">
        <w:rPr>
          <w:rFonts w:asciiTheme="minorHAnsi" w:hAnsiTheme="minorHAnsi" w:cstheme="minorHAnsi"/>
          <w:color w:val="auto"/>
          <w:spacing w:val="40"/>
          <w:sz w:val="24"/>
          <w:szCs w:val="24"/>
        </w:rPr>
        <w:t>SPECYFIKACJA ISTOTNYCH WARUNKÓW ZAMÓWIENIA(SIWZ)</w:t>
      </w:r>
    </w:p>
    <w:p w14:paraId="40D45903" w14:textId="77777777" w:rsidR="00362F0B" w:rsidRPr="002E51D2" w:rsidRDefault="00362F0B" w:rsidP="0026653A">
      <w:pPr>
        <w:tabs>
          <w:tab w:val="left" w:pos="0"/>
          <w:tab w:val="left" w:pos="9000"/>
        </w:tabs>
        <w:suppressAutoHyphens/>
        <w:jc w:val="center"/>
        <w:rPr>
          <w:rFonts w:asciiTheme="minorHAnsi" w:hAnsiTheme="minorHAnsi" w:cstheme="minorHAnsi"/>
          <w:b/>
          <w:sz w:val="22"/>
          <w:szCs w:val="22"/>
        </w:rPr>
      </w:pPr>
      <w:r w:rsidRPr="002E51D2">
        <w:rPr>
          <w:rFonts w:asciiTheme="minorHAnsi" w:hAnsiTheme="minorHAnsi" w:cstheme="minorHAnsi"/>
          <w:b/>
          <w:sz w:val="22"/>
          <w:szCs w:val="22"/>
        </w:rPr>
        <w:t xml:space="preserve">ZAMAWIAJĄCY: </w:t>
      </w:r>
      <w:r w:rsidR="0026653A">
        <w:rPr>
          <w:rFonts w:asciiTheme="minorHAnsi" w:hAnsiTheme="minorHAnsi" w:cstheme="minorHAnsi"/>
          <w:b/>
          <w:sz w:val="22"/>
          <w:szCs w:val="22"/>
        </w:rPr>
        <w:t>Gmina Kościerzyna, ul. Strzelecka 9, 83-400 Kościerzyna</w:t>
      </w:r>
    </w:p>
    <w:p w14:paraId="2D678DA0" w14:textId="77777777" w:rsidR="00766ABE" w:rsidRPr="002E51D2" w:rsidRDefault="00766ABE" w:rsidP="00362F0B">
      <w:pPr>
        <w:pStyle w:val="Tekstpodstawowy22"/>
        <w:rPr>
          <w:rFonts w:asciiTheme="minorHAnsi" w:hAnsiTheme="minorHAnsi" w:cstheme="minorHAnsi"/>
          <w:sz w:val="20"/>
        </w:rPr>
      </w:pPr>
    </w:p>
    <w:p w14:paraId="78B0FC2D" w14:textId="77777777" w:rsidR="00362F0B" w:rsidRPr="002E51D2" w:rsidRDefault="00362F0B" w:rsidP="00362F0B">
      <w:pPr>
        <w:pStyle w:val="Tekstpodstawowy22"/>
        <w:rPr>
          <w:rFonts w:asciiTheme="minorHAnsi" w:hAnsiTheme="minorHAnsi" w:cstheme="minorHAnsi"/>
          <w:sz w:val="20"/>
        </w:rPr>
      </w:pPr>
      <w:r w:rsidRPr="002E51D2">
        <w:rPr>
          <w:rFonts w:asciiTheme="minorHAnsi" w:hAnsiTheme="minorHAnsi" w:cstheme="minorHAnsi"/>
          <w:sz w:val="20"/>
        </w:rPr>
        <w:t>zwany dalej Zamawiającym zaprasza do złożenia ofert w postępowaniu o udzielenie zamówienia publicznego prowadzonym w trybie przetargu nieograniczonego na zasadach określonych w ustawie z dnia 29 stycznia 2004 roku Prawo zamówień publicznych (</w:t>
      </w:r>
      <w:proofErr w:type="spellStart"/>
      <w:r w:rsidRPr="002E51D2">
        <w:rPr>
          <w:rFonts w:asciiTheme="minorHAnsi" w:hAnsiTheme="minorHAnsi" w:cstheme="minorHAnsi"/>
          <w:sz w:val="20"/>
        </w:rPr>
        <w:t>t</w:t>
      </w:r>
      <w:r w:rsidR="001D5A4F" w:rsidRPr="002E51D2">
        <w:rPr>
          <w:rFonts w:asciiTheme="minorHAnsi" w:hAnsiTheme="minorHAnsi" w:cstheme="minorHAnsi"/>
          <w:sz w:val="20"/>
        </w:rPr>
        <w:t>.</w:t>
      </w:r>
      <w:r w:rsidRPr="002E51D2">
        <w:rPr>
          <w:rFonts w:asciiTheme="minorHAnsi" w:hAnsiTheme="minorHAnsi" w:cstheme="minorHAnsi"/>
          <w:sz w:val="20"/>
        </w:rPr>
        <w:t>j</w:t>
      </w:r>
      <w:proofErr w:type="spellEnd"/>
      <w:r w:rsidRPr="002E51D2">
        <w:rPr>
          <w:rFonts w:asciiTheme="minorHAnsi" w:hAnsiTheme="minorHAnsi" w:cstheme="minorHAnsi"/>
          <w:sz w:val="20"/>
        </w:rPr>
        <w:t>. Dz. U. z 201</w:t>
      </w:r>
      <w:r w:rsidR="0026653A">
        <w:rPr>
          <w:rFonts w:asciiTheme="minorHAnsi" w:hAnsiTheme="minorHAnsi" w:cstheme="minorHAnsi"/>
          <w:sz w:val="20"/>
        </w:rPr>
        <w:t>9</w:t>
      </w:r>
      <w:r w:rsidRPr="002E51D2">
        <w:rPr>
          <w:rFonts w:asciiTheme="minorHAnsi" w:hAnsiTheme="minorHAnsi" w:cstheme="minorHAnsi"/>
          <w:sz w:val="20"/>
        </w:rPr>
        <w:t>, poz. 1</w:t>
      </w:r>
      <w:r w:rsidR="0026653A">
        <w:rPr>
          <w:rFonts w:asciiTheme="minorHAnsi" w:hAnsiTheme="minorHAnsi" w:cstheme="minorHAnsi"/>
          <w:sz w:val="20"/>
        </w:rPr>
        <w:t>843</w:t>
      </w:r>
      <w:r w:rsidRPr="002E51D2">
        <w:rPr>
          <w:rFonts w:asciiTheme="minorHAnsi" w:hAnsiTheme="minorHAnsi" w:cstheme="minorHAnsi"/>
          <w:sz w:val="20"/>
        </w:rPr>
        <w:t xml:space="preserve">) zwanej dalej ustawą </w:t>
      </w:r>
      <w:proofErr w:type="spellStart"/>
      <w:r w:rsidRPr="002E51D2">
        <w:rPr>
          <w:rFonts w:asciiTheme="minorHAnsi" w:hAnsiTheme="minorHAnsi" w:cstheme="minorHAnsi"/>
          <w:sz w:val="20"/>
        </w:rPr>
        <w:t>Pzp</w:t>
      </w:r>
      <w:proofErr w:type="spellEnd"/>
      <w:r w:rsidRPr="002E51D2">
        <w:rPr>
          <w:rFonts w:asciiTheme="minorHAnsi" w:hAnsiTheme="minorHAnsi" w:cstheme="minorHAnsi"/>
          <w:sz w:val="20"/>
        </w:rPr>
        <w:t xml:space="preserve">, o wartości szacunkowej większej niż wyrażona w złotych równowartość kwoty, określonej w przepisach wydanych na podstawie art. 11 ust. 8 ustawy </w:t>
      </w:r>
      <w:proofErr w:type="spellStart"/>
      <w:r w:rsidRPr="002E51D2">
        <w:rPr>
          <w:rFonts w:asciiTheme="minorHAnsi" w:hAnsiTheme="minorHAnsi" w:cstheme="minorHAnsi"/>
          <w:sz w:val="20"/>
        </w:rPr>
        <w:t>Pzp</w:t>
      </w:r>
      <w:proofErr w:type="spellEnd"/>
      <w:r w:rsidRPr="002E51D2">
        <w:rPr>
          <w:rFonts w:asciiTheme="minorHAnsi" w:hAnsiTheme="minorHAnsi" w:cstheme="minorHAnsi"/>
          <w:sz w:val="20"/>
        </w:rPr>
        <w:t xml:space="preserve"> na:</w:t>
      </w:r>
    </w:p>
    <w:p w14:paraId="38C74E5F" w14:textId="77777777" w:rsidR="00362F0B" w:rsidRPr="002E51D2" w:rsidRDefault="00362F0B" w:rsidP="00362F0B">
      <w:pPr>
        <w:jc w:val="center"/>
        <w:rPr>
          <w:rFonts w:asciiTheme="minorHAnsi" w:hAnsiTheme="minorHAnsi" w:cstheme="minorHAnsi"/>
          <w:b/>
          <w:smallCaps/>
          <w:sz w:val="20"/>
          <w:szCs w:val="20"/>
        </w:rPr>
      </w:pPr>
    </w:p>
    <w:p w14:paraId="51166E73" w14:textId="77777777" w:rsidR="009D7966" w:rsidRDefault="009D7966" w:rsidP="00362F0B">
      <w:pPr>
        <w:jc w:val="both"/>
        <w:rPr>
          <w:rFonts w:asciiTheme="minorHAnsi" w:hAnsiTheme="minorHAnsi" w:cstheme="minorHAnsi"/>
          <w:b/>
          <w:smallCaps/>
          <w:sz w:val="20"/>
          <w:szCs w:val="20"/>
        </w:rPr>
      </w:pPr>
    </w:p>
    <w:p w14:paraId="649806BE" w14:textId="77777777" w:rsidR="009D7966" w:rsidRPr="002E51D2" w:rsidRDefault="009D7966" w:rsidP="00362F0B">
      <w:pPr>
        <w:jc w:val="both"/>
        <w:rPr>
          <w:rFonts w:asciiTheme="minorHAnsi" w:hAnsiTheme="minorHAnsi" w:cstheme="minorHAnsi"/>
          <w:b/>
          <w:smallCaps/>
          <w:sz w:val="20"/>
          <w:szCs w:val="20"/>
        </w:rPr>
      </w:pPr>
    </w:p>
    <w:p w14:paraId="3747A67A" w14:textId="77777777" w:rsidR="00362F0B" w:rsidRPr="002E51D2" w:rsidRDefault="0052164B" w:rsidP="0026653A">
      <w:pPr>
        <w:jc w:val="center"/>
        <w:rPr>
          <w:rFonts w:asciiTheme="minorHAnsi" w:hAnsiTheme="minorHAnsi" w:cstheme="minorHAnsi"/>
          <w:b/>
          <w:bCs/>
          <w:sz w:val="18"/>
          <w:szCs w:val="18"/>
        </w:rPr>
      </w:pPr>
      <w:r>
        <w:rPr>
          <w:rFonts w:asciiTheme="minorHAnsi" w:hAnsiTheme="minorHAnsi" w:cstheme="minorHAnsi"/>
          <w:b/>
          <w:sz w:val="22"/>
          <w:szCs w:val="22"/>
        </w:rPr>
        <w:t xml:space="preserve">Dostawa i </w:t>
      </w:r>
      <w:proofErr w:type="gramStart"/>
      <w:r>
        <w:rPr>
          <w:rFonts w:asciiTheme="minorHAnsi" w:hAnsiTheme="minorHAnsi" w:cstheme="minorHAnsi"/>
          <w:b/>
          <w:sz w:val="22"/>
          <w:szCs w:val="22"/>
        </w:rPr>
        <w:t xml:space="preserve">montaż </w:t>
      </w:r>
      <w:r w:rsidR="0026653A">
        <w:rPr>
          <w:rFonts w:asciiTheme="minorHAnsi" w:hAnsiTheme="minorHAnsi" w:cstheme="minorHAnsi"/>
          <w:b/>
          <w:sz w:val="22"/>
          <w:szCs w:val="22"/>
        </w:rPr>
        <w:t xml:space="preserve"> instalacji</w:t>
      </w:r>
      <w:proofErr w:type="gramEnd"/>
      <w:r w:rsidR="0026653A">
        <w:rPr>
          <w:rFonts w:asciiTheme="minorHAnsi" w:hAnsiTheme="minorHAnsi" w:cstheme="minorHAnsi"/>
          <w:b/>
          <w:sz w:val="22"/>
          <w:szCs w:val="22"/>
        </w:rPr>
        <w:t xml:space="preserve"> odnawialnych źródeł energii</w:t>
      </w:r>
      <w:r w:rsidR="00D1410A">
        <w:rPr>
          <w:rFonts w:asciiTheme="minorHAnsi" w:hAnsiTheme="minorHAnsi" w:cstheme="minorHAnsi"/>
          <w:b/>
          <w:sz w:val="22"/>
          <w:szCs w:val="22"/>
        </w:rPr>
        <w:t xml:space="preserve"> na terenie Gminy Kościerzyna</w:t>
      </w:r>
    </w:p>
    <w:p w14:paraId="52CA6F09" w14:textId="77777777" w:rsidR="009077B8" w:rsidRDefault="009077B8" w:rsidP="00362F0B">
      <w:pPr>
        <w:jc w:val="both"/>
        <w:rPr>
          <w:rFonts w:asciiTheme="minorHAnsi" w:hAnsiTheme="minorHAnsi" w:cstheme="minorHAnsi"/>
          <w:bCs/>
          <w:sz w:val="20"/>
          <w:szCs w:val="20"/>
        </w:rPr>
      </w:pPr>
    </w:p>
    <w:p w14:paraId="3B128882" w14:textId="77777777" w:rsidR="00362F0B" w:rsidRPr="009D7966" w:rsidRDefault="00362F0B" w:rsidP="009D7966">
      <w:pPr>
        <w:jc w:val="both"/>
        <w:rPr>
          <w:rFonts w:asciiTheme="minorHAnsi" w:hAnsiTheme="minorHAnsi" w:cstheme="minorHAnsi"/>
          <w:bCs/>
          <w:sz w:val="18"/>
          <w:szCs w:val="18"/>
        </w:rPr>
      </w:pPr>
      <w:r w:rsidRPr="009D7966">
        <w:rPr>
          <w:rFonts w:asciiTheme="minorHAnsi" w:hAnsiTheme="minorHAnsi" w:cstheme="minorHAnsi"/>
          <w:bCs/>
          <w:sz w:val="18"/>
          <w:szCs w:val="18"/>
        </w:rPr>
        <w:t>Kod Wspólnego Słownika Zamówień (CPV):</w:t>
      </w:r>
    </w:p>
    <w:p w14:paraId="510BADB4" w14:textId="77777777" w:rsidR="009D7966" w:rsidRDefault="00A16E42" w:rsidP="009D7966">
      <w:pPr>
        <w:pStyle w:val="Akapitzlist"/>
        <w:spacing w:after="0" w:line="240" w:lineRule="auto"/>
        <w:ind w:left="0"/>
        <w:contextualSpacing w:val="0"/>
        <w:rPr>
          <w:rFonts w:asciiTheme="minorHAnsi" w:hAnsiTheme="minorHAnsi" w:cstheme="minorHAnsi"/>
          <w:sz w:val="18"/>
          <w:szCs w:val="18"/>
        </w:rPr>
      </w:pPr>
      <w:r>
        <w:rPr>
          <w:rFonts w:asciiTheme="minorHAnsi" w:hAnsiTheme="minorHAnsi" w:cstheme="minorHAnsi"/>
          <w:sz w:val="18"/>
          <w:szCs w:val="18"/>
        </w:rPr>
        <w:t>09332000 -5 – Instalacje słoneczne</w:t>
      </w:r>
    </w:p>
    <w:p w14:paraId="4813C15C" w14:textId="77777777" w:rsidR="00A16E42" w:rsidRDefault="00A16E42" w:rsidP="009D7966">
      <w:pPr>
        <w:pStyle w:val="Akapitzlist"/>
        <w:spacing w:after="0" w:line="240" w:lineRule="auto"/>
        <w:ind w:left="0"/>
        <w:contextualSpacing w:val="0"/>
        <w:rPr>
          <w:rFonts w:asciiTheme="minorHAnsi" w:hAnsiTheme="minorHAnsi" w:cstheme="minorHAnsi"/>
          <w:sz w:val="18"/>
          <w:szCs w:val="18"/>
        </w:rPr>
      </w:pPr>
      <w:r>
        <w:rPr>
          <w:rFonts w:asciiTheme="minorHAnsi" w:hAnsiTheme="minorHAnsi" w:cstheme="minorHAnsi"/>
          <w:sz w:val="18"/>
          <w:szCs w:val="18"/>
        </w:rPr>
        <w:t>09331100-9 - kolektory słoneczne do produkcji ciepła</w:t>
      </w:r>
    </w:p>
    <w:p w14:paraId="38EDC0A3" w14:textId="77777777" w:rsidR="00720FBD" w:rsidRDefault="00720FBD" w:rsidP="009D7966">
      <w:pPr>
        <w:pStyle w:val="Akapitzlist"/>
        <w:spacing w:after="0" w:line="240" w:lineRule="auto"/>
        <w:ind w:left="0"/>
        <w:contextualSpacing w:val="0"/>
        <w:rPr>
          <w:rFonts w:asciiTheme="minorHAnsi" w:hAnsiTheme="minorHAnsi" w:cstheme="minorHAnsi"/>
          <w:sz w:val="18"/>
          <w:szCs w:val="18"/>
        </w:rPr>
      </w:pPr>
      <w:r>
        <w:rPr>
          <w:rFonts w:asciiTheme="minorHAnsi" w:hAnsiTheme="minorHAnsi" w:cstheme="minorHAnsi"/>
          <w:sz w:val="18"/>
          <w:szCs w:val="18"/>
        </w:rPr>
        <w:t>09331200-0-słoneczne moduły fotowoltaiczne</w:t>
      </w:r>
    </w:p>
    <w:p w14:paraId="1403FB5E" w14:textId="77777777" w:rsidR="003B39FE" w:rsidRDefault="003B39FE" w:rsidP="009D7966">
      <w:pPr>
        <w:pStyle w:val="Akapitzlist"/>
        <w:spacing w:after="0" w:line="240" w:lineRule="auto"/>
        <w:ind w:left="0"/>
        <w:contextualSpacing w:val="0"/>
        <w:rPr>
          <w:rFonts w:asciiTheme="minorHAnsi" w:hAnsiTheme="minorHAnsi" w:cstheme="minorHAnsi"/>
          <w:sz w:val="18"/>
          <w:szCs w:val="18"/>
        </w:rPr>
      </w:pPr>
      <w:r>
        <w:rPr>
          <w:rFonts w:asciiTheme="minorHAnsi" w:hAnsiTheme="minorHAnsi" w:cstheme="minorHAnsi"/>
          <w:sz w:val="18"/>
          <w:szCs w:val="18"/>
        </w:rPr>
        <w:t>45311000-0 Roboty w zakresie okablowania oraz instalacji elektrycznych</w:t>
      </w:r>
    </w:p>
    <w:p w14:paraId="77CF09EE" w14:textId="77777777" w:rsidR="003B39FE" w:rsidRPr="009D7966" w:rsidRDefault="003B39FE" w:rsidP="009D7966">
      <w:pPr>
        <w:pStyle w:val="Akapitzlist"/>
        <w:spacing w:after="0" w:line="240" w:lineRule="auto"/>
        <w:ind w:left="0"/>
        <w:contextualSpacing w:val="0"/>
        <w:rPr>
          <w:rFonts w:asciiTheme="minorHAnsi" w:hAnsiTheme="minorHAnsi" w:cstheme="minorHAnsi"/>
          <w:sz w:val="18"/>
          <w:szCs w:val="18"/>
        </w:rPr>
      </w:pPr>
      <w:r>
        <w:rPr>
          <w:rFonts w:asciiTheme="minorHAnsi" w:hAnsiTheme="minorHAnsi" w:cstheme="minorHAnsi"/>
          <w:sz w:val="18"/>
          <w:szCs w:val="18"/>
        </w:rPr>
        <w:t>45300000-0 Roboty instalacyjne w budynkach</w:t>
      </w:r>
    </w:p>
    <w:p w14:paraId="5CBCE5EC" w14:textId="77777777" w:rsidR="00362F0B" w:rsidRPr="002E51D2" w:rsidRDefault="00362F0B" w:rsidP="00362F0B">
      <w:pPr>
        <w:jc w:val="both"/>
        <w:rPr>
          <w:rFonts w:asciiTheme="minorHAnsi" w:hAnsiTheme="minorHAnsi" w:cstheme="minorHAnsi"/>
          <w:b/>
          <w:sz w:val="20"/>
          <w:szCs w:val="20"/>
        </w:rPr>
      </w:pPr>
    </w:p>
    <w:p w14:paraId="55CD6F51" w14:textId="77777777" w:rsidR="00362F0B" w:rsidRPr="002E51D2" w:rsidRDefault="00362F0B" w:rsidP="00362F0B">
      <w:pPr>
        <w:jc w:val="both"/>
        <w:rPr>
          <w:rFonts w:asciiTheme="minorHAnsi" w:hAnsiTheme="minorHAnsi" w:cstheme="minorHAnsi"/>
          <w:b/>
          <w:sz w:val="20"/>
          <w:szCs w:val="20"/>
        </w:rPr>
      </w:pPr>
    </w:p>
    <w:p w14:paraId="4534556F" w14:textId="77777777" w:rsidR="009D7966" w:rsidRDefault="009D7966" w:rsidP="00362F0B">
      <w:pPr>
        <w:jc w:val="both"/>
        <w:rPr>
          <w:rFonts w:asciiTheme="minorHAnsi" w:hAnsiTheme="minorHAnsi" w:cstheme="minorHAnsi"/>
          <w:b/>
          <w:sz w:val="20"/>
          <w:szCs w:val="20"/>
        </w:rPr>
      </w:pPr>
      <w:bookmarkStart w:id="0" w:name="_Hlk514226709"/>
    </w:p>
    <w:p w14:paraId="03BE6975" w14:textId="77777777" w:rsidR="009D7966" w:rsidRDefault="009D7966" w:rsidP="00362F0B">
      <w:pPr>
        <w:jc w:val="both"/>
        <w:rPr>
          <w:rFonts w:asciiTheme="minorHAnsi" w:hAnsiTheme="minorHAnsi" w:cstheme="minorHAnsi"/>
          <w:b/>
          <w:sz w:val="20"/>
          <w:szCs w:val="20"/>
        </w:rPr>
      </w:pPr>
    </w:p>
    <w:p w14:paraId="3AE050B9" w14:textId="77777777" w:rsidR="00362F0B" w:rsidRPr="002E51D2" w:rsidRDefault="00362F0B" w:rsidP="00362F0B">
      <w:pPr>
        <w:jc w:val="both"/>
        <w:rPr>
          <w:rFonts w:asciiTheme="minorHAnsi" w:hAnsiTheme="minorHAnsi" w:cstheme="minorHAnsi"/>
          <w:b/>
          <w:sz w:val="20"/>
          <w:szCs w:val="20"/>
        </w:rPr>
      </w:pPr>
      <w:r w:rsidRPr="002E51D2">
        <w:rPr>
          <w:rFonts w:asciiTheme="minorHAnsi" w:hAnsiTheme="minorHAnsi" w:cstheme="minorHAnsi"/>
          <w:b/>
          <w:sz w:val="20"/>
          <w:szCs w:val="20"/>
        </w:rPr>
        <w:t>Integralną część niniejszej SIWZ stanowią wzory następujących dokumentów:</w:t>
      </w:r>
    </w:p>
    <w:p w14:paraId="4A858AEB" w14:textId="77777777" w:rsidR="00362F0B" w:rsidRPr="002E51D2" w:rsidRDefault="00362F0B" w:rsidP="00362F0B">
      <w:pPr>
        <w:jc w:val="both"/>
        <w:rPr>
          <w:rFonts w:asciiTheme="minorHAnsi" w:hAnsiTheme="minorHAnsi" w:cstheme="minorHAnsi"/>
          <w:color w:val="000000"/>
          <w:sz w:val="20"/>
          <w:szCs w:val="20"/>
        </w:rPr>
      </w:pPr>
      <w:r w:rsidRPr="002E51D2">
        <w:rPr>
          <w:rFonts w:asciiTheme="minorHAnsi" w:hAnsiTheme="minorHAnsi" w:cstheme="minorHAnsi"/>
          <w:color w:val="000000"/>
          <w:sz w:val="20"/>
          <w:szCs w:val="20"/>
        </w:rPr>
        <w:t xml:space="preserve">Załącznik Nr 1 – Szczegółowy Opis Przedmiotu Zamówienia </w:t>
      </w:r>
    </w:p>
    <w:p w14:paraId="002F3EAE" w14:textId="77777777" w:rsidR="00362F0B" w:rsidRDefault="00362F0B" w:rsidP="00362F0B">
      <w:pPr>
        <w:jc w:val="both"/>
        <w:rPr>
          <w:rFonts w:asciiTheme="minorHAnsi" w:hAnsiTheme="minorHAnsi" w:cstheme="minorHAnsi"/>
          <w:color w:val="000000"/>
          <w:sz w:val="20"/>
          <w:szCs w:val="20"/>
        </w:rPr>
      </w:pPr>
      <w:r w:rsidRPr="002E51D2">
        <w:rPr>
          <w:rFonts w:asciiTheme="minorHAnsi" w:hAnsiTheme="minorHAnsi" w:cstheme="minorHAnsi"/>
          <w:color w:val="000000"/>
          <w:sz w:val="20"/>
          <w:szCs w:val="20"/>
        </w:rPr>
        <w:t>Załącznik Nr 2</w:t>
      </w:r>
      <w:r w:rsidR="009D7966">
        <w:rPr>
          <w:rFonts w:asciiTheme="minorHAnsi" w:hAnsiTheme="minorHAnsi" w:cstheme="minorHAnsi"/>
          <w:color w:val="000000"/>
          <w:sz w:val="20"/>
          <w:szCs w:val="20"/>
        </w:rPr>
        <w:t xml:space="preserve"> – W</w:t>
      </w:r>
      <w:r w:rsidRPr="002E51D2">
        <w:rPr>
          <w:rFonts w:asciiTheme="minorHAnsi" w:hAnsiTheme="minorHAnsi" w:cstheme="minorHAnsi"/>
          <w:color w:val="000000"/>
          <w:sz w:val="20"/>
          <w:szCs w:val="20"/>
        </w:rPr>
        <w:t>zór formularza ofertowego</w:t>
      </w:r>
    </w:p>
    <w:p w14:paraId="2F843C81" w14:textId="77777777" w:rsidR="000176F8" w:rsidRPr="002E51D2" w:rsidRDefault="000176F8" w:rsidP="00362F0B">
      <w:pPr>
        <w:jc w:val="both"/>
        <w:rPr>
          <w:rFonts w:asciiTheme="minorHAnsi" w:hAnsiTheme="minorHAnsi" w:cstheme="minorHAnsi"/>
          <w:color w:val="000000"/>
          <w:sz w:val="20"/>
          <w:szCs w:val="20"/>
        </w:rPr>
      </w:pPr>
      <w:r>
        <w:rPr>
          <w:rFonts w:asciiTheme="minorHAnsi" w:hAnsiTheme="minorHAnsi" w:cstheme="minorHAnsi"/>
          <w:color w:val="000000"/>
          <w:sz w:val="20"/>
          <w:szCs w:val="20"/>
        </w:rPr>
        <w:t>Załącznik nr 1 do formularza oferty – zestawienie rzeczowo-finansowe zadania</w:t>
      </w:r>
    </w:p>
    <w:p w14:paraId="7F11E98B" w14:textId="77777777" w:rsidR="00362F0B" w:rsidRPr="002E51D2" w:rsidRDefault="009D7966" w:rsidP="00362F0B">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Załącznik Nr 3 – Wzór </w:t>
      </w:r>
      <w:r w:rsidR="00362F0B" w:rsidRPr="002E51D2">
        <w:rPr>
          <w:rFonts w:asciiTheme="minorHAnsi" w:hAnsiTheme="minorHAnsi" w:cstheme="minorHAnsi"/>
          <w:color w:val="000000"/>
          <w:sz w:val="20"/>
          <w:szCs w:val="20"/>
        </w:rPr>
        <w:t>wykaz</w:t>
      </w:r>
      <w:r>
        <w:rPr>
          <w:rFonts w:asciiTheme="minorHAnsi" w:hAnsiTheme="minorHAnsi" w:cstheme="minorHAnsi"/>
          <w:color w:val="000000"/>
          <w:sz w:val="20"/>
          <w:szCs w:val="20"/>
        </w:rPr>
        <w:t>u</w:t>
      </w:r>
      <w:r w:rsidR="00362F0B" w:rsidRPr="002E51D2">
        <w:rPr>
          <w:rFonts w:asciiTheme="minorHAnsi" w:hAnsiTheme="minorHAnsi" w:cstheme="minorHAnsi"/>
          <w:color w:val="000000"/>
          <w:sz w:val="20"/>
          <w:szCs w:val="20"/>
        </w:rPr>
        <w:t xml:space="preserve"> dostaw</w:t>
      </w:r>
    </w:p>
    <w:p w14:paraId="6D396910" w14:textId="77777777" w:rsidR="00362F0B" w:rsidRPr="002E51D2" w:rsidRDefault="009D7966" w:rsidP="00362F0B">
      <w:pPr>
        <w:jc w:val="both"/>
        <w:rPr>
          <w:rFonts w:asciiTheme="minorHAnsi" w:hAnsiTheme="minorHAnsi" w:cstheme="minorHAnsi"/>
          <w:color w:val="000000"/>
          <w:sz w:val="20"/>
          <w:szCs w:val="20"/>
        </w:rPr>
      </w:pPr>
      <w:r>
        <w:rPr>
          <w:rFonts w:asciiTheme="minorHAnsi" w:hAnsiTheme="minorHAnsi" w:cstheme="minorHAnsi"/>
          <w:color w:val="000000"/>
          <w:sz w:val="20"/>
          <w:szCs w:val="20"/>
        </w:rPr>
        <w:t>Załącznik Nr 4 – J</w:t>
      </w:r>
      <w:r w:rsidR="00362F0B" w:rsidRPr="002E51D2">
        <w:rPr>
          <w:rFonts w:asciiTheme="minorHAnsi" w:hAnsiTheme="minorHAnsi" w:cstheme="minorHAnsi"/>
          <w:color w:val="000000"/>
          <w:sz w:val="20"/>
          <w:szCs w:val="20"/>
        </w:rPr>
        <w:t xml:space="preserve">ednolity europejski dokument zamówienia (JEDZ) </w:t>
      </w:r>
    </w:p>
    <w:p w14:paraId="4E80767C" w14:textId="77777777" w:rsidR="00362F0B" w:rsidRPr="002E51D2" w:rsidRDefault="009D7966" w:rsidP="00362F0B">
      <w:pPr>
        <w:jc w:val="both"/>
        <w:rPr>
          <w:rFonts w:asciiTheme="minorHAnsi" w:hAnsiTheme="minorHAnsi" w:cstheme="minorHAnsi"/>
          <w:color w:val="000000"/>
          <w:sz w:val="20"/>
          <w:szCs w:val="20"/>
        </w:rPr>
      </w:pPr>
      <w:r>
        <w:rPr>
          <w:rFonts w:asciiTheme="minorHAnsi" w:hAnsiTheme="minorHAnsi" w:cstheme="minorHAnsi"/>
          <w:color w:val="000000"/>
          <w:sz w:val="20"/>
          <w:szCs w:val="20"/>
        </w:rPr>
        <w:t>Załącznik Nr 5 – W</w:t>
      </w:r>
      <w:r w:rsidR="00362F0B" w:rsidRPr="002E51D2">
        <w:rPr>
          <w:rFonts w:asciiTheme="minorHAnsi" w:hAnsiTheme="minorHAnsi" w:cstheme="minorHAnsi"/>
          <w:color w:val="000000"/>
          <w:sz w:val="20"/>
          <w:szCs w:val="20"/>
        </w:rPr>
        <w:t>zór oświadczenia wykonawcy o braku wydania wobec niego prawomocnego wyroku sądu lub ostat</w:t>
      </w:r>
      <w:r>
        <w:rPr>
          <w:rFonts w:asciiTheme="minorHAnsi" w:hAnsiTheme="minorHAnsi" w:cstheme="minorHAnsi"/>
          <w:color w:val="000000"/>
          <w:sz w:val="20"/>
          <w:szCs w:val="20"/>
        </w:rPr>
        <w:t>ecznej decyzji administracyjnej</w:t>
      </w:r>
      <w:r w:rsidR="00362F0B" w:rsidRPr="002E51D2">
        <w:rPr>
          <w:rFonts w:asciiTheme="minorHAnsi" w:hAnsiTheme="minorHAnsi" w:cstheme="minorHAnsi"/>
          <w:color w:val="000000"/>
          <w:sz w:val="20"/>
          <w:szCs w:val="20"/>
        </w:rPr>
        <w:t xml:space="preserve"> o zaleganiu z uiszczaniem podatków, opłat lub składek na ubezpieczenia społeczne lub zdrowotne</w:t>
      </w:r>
    </w:p>
    <w:p w14:paraId="314E4DA3" w14:textId="77777777" w:rsidR="00362F0B" w:rsidRPr="002E51D2" w:rsidRDefault="009D7966" w:rsidP="00362F0B">
      <w:pPr>
        <w:jc w:val="both"/>
        <w:rPr>
          <w:rFonts w:asciiTheme="minorHAnsi" w:hAnsiTheme="minorHAnsi" w:cstheme="minorHAnsi"/>
          <w:color w:val="000000"/>
          <w:sz w:val="20"/>
          <w:szCs w:val="20"/>
        </w:rPr>
      </w:pPr>
      <w:r>
        <w:rPr>
          <w:rFonts w:asciiTheme="minorHAnsi" w:hAnsiTheme="minorHAnsi" w:cstheme="minorHAnsi"/>
          <w:color w:val="000000"/>
          <w:sz w:val="20"/>
          <w:szCs w:val="20"/>
        </w:rPr>
        <w:t>Załącznik Nr 6 – W</w:t>
      </w:r>
      <w:r w:rsidR="00362F0B" w:rsidRPr="002E51D2">
        <w:rPr>
          <w:rFonts w:asciiTheme="minorHAnsi" w:hAnsiTheme="minorHAnsi" w:cstheme="minorHAnsi"/>
          <w:color w:val="000000"/>
          <w:sz w:val="20"/>
          <w:szCs w:val="20"/>
        </w:rPr>
        <w:t>zór oświadczenia wykonawcy o braku orzeczenia wobec niego tytułem środka zapobiegawczego zakazu ubiegania się o zamówienia publiczne</w:t>
      </w:r>
    </w:p>
    <w:p w14:paraId="240530D8" w14:textId="77777777" w:rsidR="00362F0B" w:rsidRDefault="009D7966" w:rsidP="00362F0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Załącznik Nr 7 </w:t>
      </w:r>
      <w:r w:rsidR="00362F0B" w:rsidRPr="002E51D2">
        <w:rPr>
          <w:rFonts w:asciiTheme="minorHAnsi" w:hAnsiTheme="minorHAnsi" w:cstheme="minorHAnsi"/>
          <w:color w:val="000000"/>
          <w:sz w:val="20"/>
          <w:szCs w:val="20"/>
        </w:rPr>
        <w:t xml:space="preserve">– </w:t>
      </w:r>
      <w:r>
        <w:rPr>
          <w:rFonts w:asciiTheme="minorHAnsi" w:hAnsiTheme="minorHAnsi" w:cstheme="minorHAnsi"/>
          <w:color w:val="000000"/>
          <w:sz w:val="20"/>
          <w:szCs w:val="20"/>
        </w:rPr>
        <w:t>Projekt Umowy</w:t>
      </w:r>
      <w:r w:rsidR="00362F0B" w:rsidRPr="002E51D2">
        <w:rPr>
          <w:rFonts w:asciiTheme="minorHAnsi" w:hAnsiTheme="minorHAnsi" w:cstheme="minorHAnsi"/>
          <w:color w:val="000000"/>
          <w:sz w:val="20"/>
          <w:szCs w:val="20"/>
        </w:rPr>
        <w:t xml:space="preserve"> </w:t>
      </w:r>
    </w:p>
    <w:p w14:paraId="762FA502" w14:textId="77777777" w:rsidR="002162F2" w:rsidRDefault="002162F2" w:rsidP="00362F0B">
      <w:pPr>
        <w:rPr>
          <w:rFonts w:asciiTheme="minorHAnsi" w:hAnsiTheme="minorHAnsi" w:cstheme="minorHAnsi"/>
          <w:color w:val="000000"/>
          <w:sz w:val="20"/>
          <w:szCs w:val="20"/>
        </w:rPr>
      </w:pPr>
      <w:r>
        <w:rPr>
          <w:rFonts w:asciiTheme="minorHAnsi" w:hAnsiTheme="minorHAnsi" w:cstheme="minorHAnsi"/>
          <w:color w:val="000000"/>
          <w:sz w:val="20"/>
          <w:szCs w:val="20"/>
        </w:rPr>
        <w:t>Załącznik nr 8 – wzór oświadczenia o przynależności lub braku przynależności do tej samej grupy kapitałowej</w:t>
      </w:r>
    </w:p>
    <w:p w14:paraId="1CDA3610" w14:textId="77777777" w:rsidR="002162F2" w:rsidRDefault="002162F2" w:rsidP="00362F0B">
      <w:pPr>
        <w:rPr>
          <w:rFonts w:asciiTheme="minorHAnsi" w:hAnsiTheme="minorHAnsi" w:cstheme="minorHAnsi"/>
          <w:color w:val="000000"/>
          <w:sz w:val="20"/>
          <w:szCs w:val="20"/>
        </w:rPr>
      </w:pPr>
      <w:r>
        <w:rPr>
          <w:rFonts w:asciiTheme="minorHAnsi" w:hAnsiTheme="minorHAnsi" w:cstheme="minorHAnsi"/>
          <w:color w:val="000000"/>
          <w:sz w:val="20"/>
          <w:szCs w:val="20"/>
        </w:rPr>
        <w:t>Załącznik nr 9 – wzór zobowiązania</w:t>
      </w:r>
    </w:p>
    <w:p w14:paraId="7A58D2DC" w14:textId="77777777" w:rsidR="00FA5999" w:rsidRPr="002E51D2" w:rsidRDefault="00FA5999" w:rsidP="00362F0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Załącznik nr </w:t>
      </w:r>
      <w:proofErr w:type="gramStart"/>
      <w:r>
        <w:rPr>
          <w:rFonts w:asciiTheme="minorHAnsi" w:hAnsiTheme="minorHAnsi" w:cstheme="minorHAnsi"/>
          <w:color w:val="000000"/>
          <w:sz w:val="20"/>
          <w:szCs w:val="20"/>
        </w:rPr>
        <w:t>10  -</w:t>
      </w:r>
      <w:proofErr w:type="gramEnd"/>
      <w:r>
        <w:rPr>
          <w:rFonts w:asciiTheme="minorHAnsi" w:hAnsiTheme="minorHAnsi" w:cstheme="minorHAnsi"/>
          <w:color w:val="000000"/>
          <w:sz w:val="20"/>
          <w:szCs w:val="20"/>
        </w:rPr>
        <w:t xml:space="preserve"> tabela elementów równoważnych</w:t>
      </w:r>
    </w:p>
    <w:bookmarkEnd w:id="0"/>
    <w:p w14:paraId="3C9E33F7" w14:textId="77777777" w:rsidR="003A411A" w:rsidRDefault="003A411A" w:rsidP="00362F0B">
      <w:pPr>
        <w:rPr>
          <w:rFonts w:asciiTheme="minorHAnsi" w:hAnsiTheme="minorHAnsi" w:cstheme="minorHAnsi"/>
          <w:b/>
          <w:sz w:val="20"/>
          <w:szCs w:val="20"/>
          <w:u w:val="single"/>
        </w:rPr>
      </w:pPr>
    </w:p>
    <w:p w14:paraId="1C3C4FE4" w14:textId="77777777" w:rsidR="005E686F" w:rsidRDefault="00C61FFD" w:rsidP="00B76455">
      <w:pPr>
        <w:spacing w:after="120"/>
        <w:rPr>
          <w:rFonts w:asciiTheme="minorHAnsi" w:hAnsiTheme="minorHAnsi" w:cstheme="minorHAnsi"/>
          <w:b/>
          <w:sz w:val="20"/>
          <w:szCs w:val="20"/>
          <w:u w:val="single"/>
        </w:rPr>
      </w:pP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t xml:space="preserve">Zatwierdzono w dniu </w:t>
      </w:r>
    </w:p>
    <w:p w14:paraId="50D1AA67" w14:textId="444F4699" w:rsidR="00C61FFD" w:rsidRDefault="00C61FFD" w:rsidP="00B76455">
      <w:pPr>
        <w:spacing w:after="120"/>
        <w:rPr>
          <w:rFonts w:asciiTheme="minorHAnsi" w:hAnsiTheme="minorHAnsi" w:cstheme="minorHAnsi"/>
          <w:b/>
          <w:sz w:val="20"/>
          <w:szCs w:val="20"/>
          <w:u w:val="single"/>
        </w:rPr>
      </w:pP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t xml:space="preserve">     </w:t>
      </w:r>
      <w:r w:rsidR="00CD6F3F">
        <w:rPr>
          <w:rFonts w:asciiTheme="minorHAnsi" w:hAnsiTheme="minorHAnsi" w:cstheme="minorHAnsi"/>
          <w:b/>
          <w:sz w:val="20"/>
          <w:szCs w:val="20"/>
          <w:u w:val="single"/>
        </w:rPr>
        <w:t>22</w:t>
      </w:r>
      <w:r>
        <w:rPr>
          <w:rFonts w:asciiTheme="minorHAnsi" w:hAnsiTheme="minorHAnsi" w:cstheme="minorHAnsi"/>
          <w:b/>
          <w:sz w:val="20"/>
          <w:szCs w:val="20"/>
          <w:u w:val="single"/>
        </w:rPr>
        <w:t>.0</w:t>
      </w:r>
      <w:r w:rsidR="00265015">
        <w:rPr>
          <w:rFonts w:asciiTheme="minorHAnsi" w:hAnsiTheme="minorHAnsi" w:cstheme="minorHAnsi"/>
          <w:b/>
          <w:sz w:val="20"/>
          <w:szCs w:val="20"/>
          <w:u w:val="single"/>
        </w:rPr>
        <w:t>9</w:t>
      </w:r>
      <w:r>
        <w:rPr>
          <w:rFonts w:asciiTheme="minorHAnsi" w:hAnsiTheme="minorHAnsi" w:cstheme="minorHAnsi"/>
          <w:b/>
          <w:sz w:val="20"/>
          <w:szCs w:val="20"/>
          <w:u w:val="single"/>
        </w:rPr>
        <w:t>.2020</w:t>
      </w:r>
      <w:r w:rsidR="00D368B4">
        <w:rPr>
          <w:rFonts w:asciiTheme="minorHAnsi" w:hAnsiTheme="minorHAnsi" w:cstheme="minorHAnsi"/>
          <w:b/>
          <w:sz w:val="20"/>
          <w:szCs w:val="20"/>
          <w:u w:val="single"/>
        </w:rPr>
        <w:t xml:space="preserve"> r.</w:t>
      </w:r>
    </w:p>
    <w:p w14:paraId="168323B0" w14:textId="77777777" w:rsidR="00C61FFD" w:rsidRDefault="00C61FFD" w:rsidP="00B76455">
      <w:pPr>
        <w:spacing w:after="120"/>
        <w:rPr>
          <w:rFonts w:asciiTheme="minorHAnsi" w:hAnsiTheme="minorHAnsi" w:cstheme="minorHAnsi"/>
          <w:b/>
          <w:sz w:val="20"/>
          <w:szCs w:val="20"/>
          <w:u w:val="single"/>
        </w:rPr>
      </w:pPr>
    </w:p>
    <w:p w14:paraId="3FFCCA7D" w14:textId="77777777" w:rsidR="00C61FFD" w:rsidRDefault="00C61FFD" w:rsidP="00B76455">
      <w:pPr>
        <w:spacing w:after="120"/>
        <w:rPr>
          <w:rFonts w:asciiTheme="minorHAnsi" w:hAnsiTheme="minorHAnsi" w:cstheme="minorHAnsi"/>
          <w:b/>
          <w:sz w:val="20"/>
          <w:szCs w:val="20"/>
          <w:u w:val="single"/>
        </w:rPr>
      </w:pP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t>Wójt Gminy Kościerzyna</w:t>
      </w:r>
    </w:p>
    <w:p w14:paraId="5FF0F60C" w14:textId="77777777" w:rsidR="00E2700D" w:rsidRPr="00C61FFD" w:rsidRDefault="00C61FFD" w:rsidP="00B76455">
      <w:pPr>
        <w:spacing w:after="120"/>
        <w:rPr>
          <w:rFonts w:ascii="Calibri" w:hAnsi="Calibri" w:cs="Calibri"/>
          <w:b/>
          <w:sz w:val="20"/>
          <w:szCs w:val="20"/>
          <w:lang w:eastAsia="zh-CN"/>
        </w:rPr>
      </w:pP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r>
      <w:r>
        <w:rPr>
          <w:rFonts w:asciiTheme="minorHAnsi" w:hAnsiTheme="minorHAnsi" w:cstheme="minorHAnsi"/>
          <w:b/>
          <w:sz w:val="20"/>
          <w:szCs w:val="20"/>
          <w:u w:val="single"/>
        </w:rPr>
        <w:tab/>
        <w:t>Grzegorz Piechowski</w:t>
      </w:r>
    </w:p>
    <w:p w14:paraId="3A1C25FE" w14:textId="77777777" w:rsidR="005E686F" w:rsidRDefault="005E686F" w:rsidP="00B76455">
      <w:pPr>
        <w:spacing w:after="120"/>
        <w:rPr>
          <w:rFonts w:ascii="Calibri" w:hAnsi="Calibri" w:cs="Calibri"/>
          <w:b/>
          <w:sz w:val="20"/>
          <w:szCs w:val="20"/>
          <w:lang w:val="x-none" w:eastAsia="zh-CN"/>
        </w:rPr>
      </w:pPr>
    </w:p>
    <w:p w14:paraId="64EA4FDF" w14:textId="77777777" w:rsidR="00362F0B" w:rsidRDefault="00362F0B" w:rsidP="00B76455">
      <w:pPr>
        <w:spacing w:after="120"/>
        <w:rPr>
          <w:rFonts w:asciiTheme="minorHAnsi" w:hAnsiTheme="minorHAnsi" w:cstheme="minorHAnsi"/>
          <w:b/>
          <w:sz w:val="20"/>
          <w:szCs w:val="20"/>
          <w:u w:val="single"/>
        </w:rPr>
      </w:pPr>
      <w:r w:rsidRPr="002E51D2">
        <w:rPr>
          <w:rFonts w:asciiTheme="minorHAnsi" w:hAnsiTheme="minorHAnsi" w:cstheme="minorHAnsi"/>
          <w:b/>
          <w:sz w:val="20"/>
          <w:szCs w:val="20"/>
          <w:u w:val="single"/>
        </w:rPr>
        <w:lastRenderedPageBreak/>
        <w:t>Rozdział I. Nazwa (firma) oraz adres Zamawiającego</w:t>
      </w:r>
    </w:p>
    <w:p w14:paraId="0C070C9C" w14:textId="77777777" w:rsidR="00471707" w:rsidRPr="00471707" w:rsidRDefault="00471707" w:rsidP="00471707">
      <w:pPr>
        <w:autoSpaceDE w:val="0"/>
        <w:autoSpaceDN w:val="0"/>
        <w:adjustRightInd w:val="0"/>
        <w:jc w:val="both"/>
        <w:rPr>
          <w:rFonts w:asciiTheme="minorHAnsi" w:hAnsiTheme="minorHAnsi"/>
          <w:sz w:val="20"/>
          <w:szCs w:val="20"/>
        </w:rPr>
      </w:pPr>
      <w:r w:rsidRPr="00471707">
        <w:rPr>
          <w:rFonts w:asciiTheme="minorHAnsi" w:hAnsiTheme="minorHAnsi"/>
          <w:sz w:val="20"/>
          <w:szCs w:val="20"/>
        </w:rPr>
        <w:t>Gmina Kościerzyna</w:t>
      </w:r>
    </w:p>
    <w:p w14:paraId="057B740C" w14:textId="77777777" w:rsidR="00471707" w:rsidRPr="00471707" w:rsidRDefault="00471707" w:rsidP="00471707">
      <w:pPr>
        <w:autoSpaceDE w:val="0"/>
        <w:autoSpaceDN w:val="0"/>
        <w:adjustRightInd w:val="0"/>
        <w:jc w:val="both"/>
        <w:rPr>
          <w:rFonts w:asciiTheme="minorHAnsi" w:hAnsiTheme="minorHAnsi"/>
          <w:sz w:val="20"/>
          <w:szCs w:val="20"/>
        </w:rPr>
      </w:pPr>
      <w:r w:rsidRPr="00471707">
        <w:rPr>
          <w:rFonts w:asciiTheme="minorHAnsi" w:hAnsiTheme="minorHAnsi"/>
          <w:sz w:val="20"/>
          <w:szCs w:val="20"/>
        </w:rPr>
        <w:t>ul. Strzelecka 9</w:t>
      </w:r>
    </w:p>
    <w:p w14:paraId="6C1FACC0" w14:textId="77777777" w:rsidR="00471707" w:rsidRPr="00471707" w:rsidRDefault="00471707" w:rsidP="00471707">
      <w:pPr>
        <w:autoSpaceDE w:val="0"/>
        <w:autoSpaceDN w:val="0"/>
        <w:adjustRightInd w:val="0"/>
        <w:jc w:val="both"/>
        <w:rPr>
          <w:rFonts w:asciiTheme="minorHAnsi" w:hAnsiTheme="minorHAnsi"/>
          <w:sz w:val="20"/>
          <w:szCs w:val="20"/>
        </w:rPr>
      </w:pPr>
      <w:r w:rsidRPr="00471707">
        <w:rPr>
          <w:rFonts w:asciiTheme="minorHAnsi" w:hAnsiTheme="minorHAnsi"/>
          <w:sz w:val="20"/>
          <w:szCs w:val="20"/>
        </w:rPr>
        <w:t>83-400 Kościerzyna</w:t>
      </w:r>
    </w:p>
    <w:p w14:paraId="16332B07" w14:textId="77777777" w:rsidR="00471707" w:rsidRPr="00471707" w:rsidRDefault="00471707" w:rsidP="00471707">
      <w:pPr>
        <w:autoSpaceDE w:val="0"/>
        <w:autoSpaceDN w:val="0"/>
        <w:adjustRightInd w:val="0"/>
        <w:jc w:val="both"/>
        <w:rPr>
          <w:rFonts w:asciiTheme="minorHAnsi" w:hAnsiTheme="minorHAnsi"/>
          <w:sz w:val="20"/>
          <w:szCs w:val="20"/>
        </w:rPr>
      </w:pPr>
      <w:r w:rsidRPr="00471707">
        <w:rPr>
          <w:rFonts w:asciiTheme="minorHAnsi" w:hAnsiTheme="minorHAnsi"/>
          <w:sz w:val="20"/>
          <w:szCs w:val="20"/>
        </w:rPr>
        <w:t>NIP 591-15-68-498, REGON 191675184,</w:t>
      </w:r>
    </w:p>
    <w:p w14:paraId="440666F6" w14:textId="77777777" w:rsidR="00471707" w:rsidRPr="00471707" w:rsidRDefault="00471707" w:rsidP="00471707">
      <w:pPr>
        <w:autoSpaceDE w:val="0"/>
        <w:autoSpaceDN w:val="0"/>
        <w:adjustRightInd w:val="0"/>
        <w:jc w:val="both"/>
        <w:rPr>
          <w:rFonts w:asciiTheme="minorHAnsi" w:hAnsiTheme="minorHAnsi"/>
          <w:sz w:val="20"/>
          <w:szCs w:val="20"/>
        </w:rPr>
      </w:pPr>
      <w:r w:rsidRPr="00471707">
        <w:rPr>
          <w:rFonts w:asciiTheme="minorHAnsi" w:hAnsiTheme="minorHAnsi"/>
          <w:sz w:val="20"/>
          <w:szCs w:val="20"/>
        </w:rPr>
        <w:t>Adres strony internetowej: koscierzyna.pl</w:t>
      </w:r>
    </w:p>
    <w:p w14:paraId="44A8C6C8" w14:textId="77777777" w:rsidR="00471707" w:rsidRPr="00471707" w:rsidRDefault="00471707" w:rsidP="00471707">
      <w:pPr>
        <w:autoSpaceDE w:val="0"/>
        <w:autoSpaceDN w:val="0"/>
        <w:adjustRightInd w:val="0"/>
        <w:jc w:val="both"/>
        <w:rPr>
          <w:rFonts w:asciiTheme="minorHAnsi" w:hAnsiTheme="minorHAnsi"/>
          <w:sz w:val="20"/>
          <w:szCs w:val="20"/>
        </w:rPr>
      </w:pPr>
      <w:r w:rsidRPr="00471707">
        <w:rPr>
          <w:rFonts w:asciiTheme="minorHAnsi" w:hAnsiTheme="minorHAnsi"/>
          <w:sz w:val="20"/>
          <w:szCs w:val="20"/>
        </w:rPr>
        <w:t>e-mail: ug@koscierzyna.pl</w:t>
      </w:r>
    </w:p>
    <w:p w14:paraId="19DEB136" w14:textId="77777777" w:rsidR="00B76455" w:rsidRPr="00471707" w:rsidRDefault="00B76455" w:rsidP="00B76455">
      <w:pPr>
        <w:spacing w:after="120"/>
        <w:rPr>
          <w:rFonts w:asciiTheme="minorHAnsi" w:hAnsiTheme="minorHAnsi" w:cstheme="minorHAnsi"/>
          <w:sz w:val="20"/>
          <w:szCs w:val="20"/>
          <w:u w:val="single"/>
        </w:rPr>
      </w:pPr>
      <w:r w:rsidRPr="00471707">
        <w:rPr>
          <w:rFonts w:asciiTheme="minorHAnsi" w:hAnsiTheme="minorHAnsi" w:cstheme="minorHAnsi"/>
          <w:sz w:val="20"/>
          <w:szCs w:val="20"/>
        </w:rPr>
        <w:t xml:space="preserve">adres platformy zakupowej do obsługi e-zamówień: </w:t>
      </w:r>
      <w:r w:rsidR="00362B60" w:rsidRPr="00362B60">
        <w:rPr>
          <w:rFonts w:asciiTheme="minorHAnsi" w:hAnsiTheme="minorHAnsi" w:cstheme="minorHAnsi"/>
          <w:sz w:val="20"/>
          <w:szCs w:val="20"/>
        </w:rPr>
        <w:t>http</w:t>
      </w:r>
      <w:r w:rsidR="00362B60">
        <w:rPr>
          <w:rFonts w:asciiTheme="minorHAnsi" w:hAnsiTheme="minorHAnsi" w:cstheme="minorHAnsi"/>
          <w:sz w:val="20"/>
          <w:szCs w:val="20"/>
        </w:rPr>
        <w:t>s</w:t>
      </w:r>
      <w:r w:rsidR="00362B60" w:rsidRPr="00362B60">
        <w:rPr>
          <w:rFonts w:asciiTheme="minorHAnsi" w:hAnsiTheme="minorHAnsi" w:cstheme="minorHAnsi"/>
          <w:sz w:val="20"/>
          <w:szCs w:val="20"/>
        </w:rPr>
        <w:t>:</w:t>
      </w:r>
      <w:r w:rsidR="004236E3">
        <w:rPr>
          <w:rFonts w:asciiTheme="minorHAnsi" w:hAnsiTheme="minorHAnsi" w:cstheme="minorHAnsi"/>
          <w:sz w:val="20"/>
          <w:szCs w:val="20"/>
        </w:rPr>
        <w:t xml:space="preserve"> </w:t>
      </w:r>
      <w:r w:rsidR="00362B60" w:rsidRPr="00362B60">
        <w:rPr>
          <w:rFonts w:asciiTheme="minorHAnsi" w:hAnsiTheme="minorHAnsi" w:cstheme="minorHAnsi"/>
          <w:sz w:val="20"/>
          <w:szCs w:val="20"/>
        </w:rPr>
        <w:t>//platformazakupowa.pl/</w:t>
      </w:r>
      <w:proofErr w:type="spellStart"/>
      <w:r w:rsidR="00362B60" w:rsidRPr="00362B60">
        <w:rPr>
          <w:rFonts w:asciiTheme="minorHAnsi" w:hAnsiTheme="minorHAnsi" w:cstheme="minorHAnsi"/>
          <w:sz w:val="20"/>
          <w:szCs w:val="20"/>
        </w:rPr>
        <w:t>p</w:t>
      </w:r>
      <w:r w:rsidR="00362B60">
        <w:rPr>
          <w:rFonts w:asciiTheme="minorHAnsi" w:hAnsiTheme="minorHAnsi" w:cstheme="minorHAnsi"/>
          <w:sz w:val="20"/>
          <w:szCs w:val="20"/>
        </w:rPr>
        <w:t>n</w:t>
      </w:r>
      <w:proofErr w:type="spellEnd"/>
      <w:r w:rsidR="00362B60">
        <w:rPr>
          <w:rFonts w:asciiTheme="minorHAnsi" w:hAnsiTheme="minorHAnsi" w:cstheme="minorHAnsi"/>
          <w:sz w:val="20"/>
          <w:szCs w:val="20"/>
        </w:rPr>
        <w:t>/</w:t>
      </w:r>
      <w:proofErr w:type="spellStart"/>
      <w:r w:rsidR="00362B60">
        <w:rPr>
          <w:rFonts w:asciiTheme="minorHAnsi" w:hAnsiTheme="minorHAnsi" w:cstheme="minorHAnsi"/>
          <w:sz w:val="20"/>
          <w:szCs w:val="20"/>
        </w:rPr>
        <w:t>ug</w:t>
      </w:r>
      <w:r w:rsidR="009F5C0B">
        <w:rPr>
          <w:rFonts w:asciiTheme="minorHAnsi" w:hAnsiTheme="minorHAnsi" w:cstheme="minorHAnsi"/>
          <w:sz w:val="20"/>
          <w:szCs w:val="20"/>
        </w:rPr>
        <w:t>_</w:t>
      </w:r>
      <w:r w:rsidR="00362B60">
        <w:rPr>
          <w:rFonts w:asciiTheme="minorHAnsi" w:hAnsiTheme="minorHAnsi" w:cstheme="minorHAnsi"/>
          <w:sz w:val="20"/>
          <w:szCs w:val="20"/>
        </w:rPr>
        <w:t>koscierzyna</w:t>
      </w:r>
      <w:proofErr w:type="spellEnd"/>
    </w:p>
    <w:p w14:paraId="0F413432" w14:textId="77777777" w:rsidR="00362F0B" w:rsidRPr="002E51D2" w:rsidRDefault="00362F0B" w:rsidP="00B76455">
      <w:pPr>
        <w:spacing w:after="120"/>
        <w:rPr>
          <w:rFonts w:asciiTheme="minorHAnsi" w:hAnsiTheme="minorHAnsi" w:cstheme="minorHAnsi"/>
          <w:b/>
          <w:sz w:val="20"/>
          <w:szCs w:val="20"/>
          <w:u w:val="single"/>
        </w:rPr>
      </w:pPr>
      <w:r w:rsidRPr="002E51D2">
        <w:rPr>
          <w:rFonts w:asciiTheme="minorHAnsi" w:hAnsiTheme="minorHAnsi" w:cstheme="minorHAnsi"/>
          <w:b/>
          <w:sz w:val="20"/>
          <w:szCs w:val="20"/>
          <w:u w:val="single"/>
        </w:rPr>
        <w:t>Rozdział II. Tryb udzielenia zamówienia</w:t>
      </w:r>
    </w:p>
    <w:p w14:paraId="537C11E4" w14:textId="77777777" w:rsidR="00B76455" w:rsidRDefault="00362F0B" w:rsidP="00B76455">
      <w:pPr>
        <w:spacing w:after="120"/>
        <w:jc w:val="both"/>
        <w:rPr>
          <w:rFonts w:asciiTheme="minorHAnsi" w:hAnsiTheme="minorHAnsi" w:cstheme="minorHAnsi"/>
          <w:sz w:val="20"/>
          <w:szCs w:val="20"/>
        </w:rPr>
      </w:pPr>
      <w:r w:rsidRPr="002E51D2">
        <w:rPr>
          <w:rFonts w:asciiTheme="minorHAnsi" w:hAnsiTheme="minorHAnsi" w:cstheme="minorHAnsi"/>
          <w:sz w:val="20"/>
          <w:szCs w:val="20"/>
        </w:rPr>
        <w:t xml:space="preserve">Postępowanie niniejsze prowadzone jest w trybie przetargu nieograniczonego z zachowaniem zasad określonych ustawą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xml:space="preserve"> o wartości szacunkowej </w:t>
      </w:r>
      <w:proofErr w:type="gramStart"/>
      <w:r w:rsidRPr="002E51D2">
        <w:rPr>
          <w:rFonts w:asciiTheme="minorHAnsi" w:hAnsiTheme="minorHAnsi" w:cstheme="minorHAnsi"/>
          <w:sz w:val="20"/>
          <w:szCs w:val="20"/>
        </w:rPr>
        <w:t>przekraczającej  kwoty</w:t>
      </w:r>
      <w:proofErr w:type="gramEnd"/>
      <w:r w:rsidRPr="002E51D2">
        <w:rPr>
          <w:rFonts w:asciiTheme="minorHAnsi" w:hAnsiTheme="minorHAnsi" w:cstheme="minorHAnsi"/>
          <w:sz w:val="20"/>
          <w:szCs w:val="20"/>
        </w:rPr>
        <w:t xml:space="preserve"> określonej w przepisach wydanych na podstawie art. 11 ust. 8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xml:space="preserve">. </w:t>
      </w:r>
    </w:p>
    <w:p w14:paraId="59C74CB7" w14:textId="77777777" w:rsidR="00362F0B" w:rsidRDefault="00362F0B" w:rsidP="00B76455">
      <w:pPr>
        <w:spacing w:after="120"/>
        <w:jc w:val="both"/>
        <w:rPr>
          <w:rFonts w:asciiTheme="minorHAnsi" w:hAnsiTheme="minorHAnsi" w:cstheme="minorHAnsi"/>
          <w:spacing w:val="-1"/>
          <w:sz w:val="20"/>
          <w:szCs w:val="20"/>
        </w:rPr>
      </w:pPr>
      <w:r w:rsidRPr="002E51D2">
        <w:rPr>
          <w:rFonts w:asciiTheme="minorHAnsi" w:hAnsiTheme="minorHAnsi" w:cstheme="minorHAnsi"/>
          <w:sz w:val="20"/>
          <w:szCs w:val="20"/>
        </w:rPr>
        <w:t>W</w:t>
      </w:r>
      <w:r w:rsidRPr="002E51D2">
        <w:rPr>
          <w:rFonts w:asciiTheme="minorHAnsi" w:hAnsiTheme="minorHAnsi" w:cstheme="minorHAnsi"/>
          <w:spacing w:val="-14"/>
          <w:sz w:val="20"/>
          <w:szCs w:val="20"/>
        </w:rPr>
        <w:t xml:space="preserve"> </w:t>
      </w:r>
      <w:r w:rsidRPr="002E51D2">
        <w:rPr>
          <w:rFonts w:asciiTheme="minorHAnsi" w:hAnsiTheme="minorHAnsi" w:cstheme="minorHAnsi"/>
          <w:sz w:val="20"/>
          <w:szCs w:val="20"/>
        </w:rPr>
        <w:t>zakresie</w:t>
      </w:r>
      <w:r w:rsidRPr="002E51D2">
        <w:rPr>
          <w:rFonts w:asciiTheme="minorHAnsi" w:hAnsiTheme="minorHAnsi" w:cstheme="minorHAnsi"/>
          <w:spacing w:val="-13"/>
          <w:sz w:val="20"/>
          <w:szCs w:val="20"/>
        </w:rPr>
        <w:t xml:space="preserve"> </w:t>
      </w:r>
      <w:r w:rsidRPr="002E51D2">
        <w:rPr>
          <w:rFonts w:asciiTheme="minorHAnsi" w:hAnsiTheme="minorHAnsi" w:cstheme="minorHAnsi"/>
          <w:sz w:val="20"/>
          <w:szCs w:val="20"/>
        </w:rPr>
        <w:t>nieuregulowanym</w:t>
      </w:r>
      <w:r w:rsidRPr="002E51D2">
        <w:rPr>
          <w:rFonts w:asciiTheme="minorHAnsi" w:hAnsiTheme="minorHAnsi" w:cstheme="minorHAnsi"/>
          <w:spacing w:val="-10"/>
          <w:sz w:val="20"/>
          <w:szCs w:val="20"/>
        </w:rPr>
        <w:t xml:space="preserve"> </w:t>
      </w:r>
      <w:r w:rsidRPr="002E51D2">
        <w:rPr>
          <w:rFonts w:asciiTheme="minorHAnsi" w:hAnsiTheme="minorHAnsi" w:cstheme="minorHAnsi"/>
          <w:spacing w:val="-1"/>
          <w:sz w:val="20"/>
          <w:szCs w:val="20"/>
        </w:rPr>
        <w:t>niniejszą</w:t>
      </w:r>
      <w:r w:rsidRPr="002E51D2">
        <w:rPr>
          <w:rFonts w:asciiTheme="minorHAnsi" w:hAnsiTheme="minorHAnsi" w:cstheme="minorHAnsi"/>
          <w:spacing w:val="-12"/>
          <w:sz w:val="20"/>
          <w:szCs w:val="20"/>
        </w:rPr>
        <w:t xml:space="preserve"> </w:t>
      </w:r>
      <w:r w:rsidRPr="002E51D2">
        <w:rPr>
          <w:rFonts w:asciiTheme="minorHAnsi" w:hAnsiTheme="minorHAnsi" w:cstheme="minorHAnsi"/>
          <w:sz w:val="20"/>
          <w:szCs w:val="20"/>
        </w:rPr>
        <w:t>Specyfikacją</w:t>
      </w:r>
      <w:r w:rsidRPr="002E51D2">
        <w:rPr>
          <w:rFonts w:asciiTheme="minorHAnsi" w:hAnsiTheme="minorHAnsi" w:cstheme="minorHAnsi"/>
          <w:spacing w:val="-13"/>
          <w:sz w:val="20"/>
          <w:szCs w:val="20"/>
        </w:rPr>
        <w:t xml:space="preserve"> </w:t>
      </w:r>
      <w:r w:rsidRPr="002E51D2">
        <w:rPr>
          <w:rFonts w:asciiTheme="minorHAnsi" w:hAnsiTheme="minorHAnsi" w:cstheme="minorHAnsi"/>
          <w:sz w:val="20"/>
          <w:szCs w:val="20"/>
        </w:rPr>
        <w:t>Istotnych</w:t>
      </w:r>
      <w:r w:rsidRPr="002E51D2">
        <w:rPr>
          <w:rFonts w:asciiTheme="minorHAnsi" w:hAnsiTheme="minorHAnsi" w:cstheme="minorHAnsi"/>
          <w:spacing w:val="-12"/>
          <w:sz w:val="20"/>
          <w:szCs w:val="20"/>
        </w:rPr>
        <w:t xml:space="preserve"> </w:t>
      </w:r>
      <w:r w:rsidRPr="002E51D2">
        <w:rPr>
          <w:rFonts w:asciiTheme="minorHAnsi" w:hAnsiTheme="minorHAnsi" w:cstheme="minorHAnsi"/>
          <w:sz w:val="20"/>
          <w:szCs w:val="20"/>
        </w:rPr>
        <w:t>Warunków</w:t>
      </w:r>
      <w:r w:rsidRPr="002E51D2">
        <w:rPr>
          <w:rFonts w:asciiTheme="minorHAnsi" w:hAnsiTheme="minorHAnsi" w:cstheme="minorHAnsi"/>
          <w:spacing w:val="-14"/>
          <w:sz w:val="20"/>
          <w:szCs w:val="20"/>
        </w:rPr>
        <w:t xml:space="preserve"> </w:t>
      </w:r>
      <w:r w:rsidRPr="002E51D2">
        <w:rPr>
          <w:rFonts w:asciiTheme="minorHAnsi" w:hAnsiTheme="minorHAnsi" w:cstheme="minorHAnsi"/>
          <w:spacing w:val="-1"/>
          <w:sz w:val="20"/>
          <w:szCs w:val="20"/>
        </w:rPr>
        <w:t>Zamówienia,</w:t>
      </w:r>
      <w:r w:rsidRPr="002E51D2">
        <w:rPr>
          <w:rFonts w:asciiTheme="minorHAnsi" w:hAnsiTheme="minorHAnsi" w:cstheme="minorHAnsi"/>
          <w:spacing w:val="-12"/>
          <w:sz w:val="20"/>
          <w:szCs w:val="20"/>
        </w:rPr>
        <w:t xml:space="preserve"> </w:t>
      </w:r>
      <w:r w:rsidRPr="002E51D2">
        <w:rPr>
          <w:rFonts w:asciiTheme="minorHAnsi" w:hAnsiTheme="minorHAnsi" w:cstheme="minorHAnsi"/>
          <w:sz w:val="20"/>
          <w:szCs w:val="20"/>
        </w:rPr>
        <w:t>zwaną</w:t>
      </w:r>
      <w:r w:rsidRPr="002E51D2">
        <w:rPr>
          <w:rFonts w:asciiTheme="minorHAnsi" w:hAnsiTheme="minorHAnsi" w:cstheme="minorHAnsi"/>
          <w:spacing w:val="-12"/>
          <w:sz w:val="20"/>
          <w:szCs w:val="20"/>
        </w:rPr>
        <w:t xml:space="preserve"> </w:t>
      </w:r>
      <w:r w:rsidRPr="002E51D2">
        <w:rPr>
          <w:rFonts w:asciiTheme="minorHAnsi" w:hAnsiTheme="minorHAnsi" w:cstheme="minorHAnsi"/>
          <w:sz w:val="20"/>
          <w:szCs w:val="20"/>
        </w:rPr>
        <w:t>dalej</w:t>
      </w:r>
      <w:r w:rsidRPr="002E51D2">
        <w:rPr>
          <w:rFonts w:asciiTheme="minorHAnsi" w:hAnsiTheme="minorHAnsi" w:cstheme="minorHAnsi"/>
          <w:spacing w:val="-13"/>
          <w:sz w:val="20"/>
          <w:szCs w:val="20"/>
        </w:rPr>
        <w:t xml:space="preserve"> </w:t>
      </w:r>
      <w:r w:rsidRPr="002E51D2">
        <w:rPr>
          <w:rFonts w:asciiTheme="minorHAnsi" w:hAnsiTheme="minorHAnsi" w:cstheme="minorHAnsi"/>
          <w:sz w:val="20"/>
          <w:szCs w:val="20"/>
        </w:rPr>
        <w:t>„SIWZ”, zastosowanie</w:t>
      </w:r>
      <w:r w:rsidRPr="002E51D2">
        <w:rPr>
          <w:rFonts w:asciiTheme="minorHAnsi" w:hAnsiTheme="minorHAnsi" w:cstheme="minorHAnsi"/>
          <w:spacing w:val="-9"/>
          <w:sz w:val="20"/>
          <w:szCs w:val="20"/>
        </w:rPr>
        <w:t xml:space="preserve"> </w:t>
      </w:r>
      <w:r w:rsidRPr="002E51D2">
        <w:rPr>
          <w:rFonts w:asciiTheme="minorHAnsi" w:hAnsiTheme="minorHAnsi" w:cstheme="minorHAnsi"/>
          <w:sz w:val="20"/>
          <w:szCs w:val="20"/>
        </w:rPr>
        <w:t>mają</w:t>
      </w:r>
      <w:r w:rsidRPr="002E51D2">
        <w:rPr>
          <w:rFonts w:asciiTheme="minorHAnsi" w:hAnsiTheme="minorHAnsi" w:cstheme="minorHAnsi"/>
          <w:spacing w:val="-8"/>
          <w:sz w:val="20"/>
          <w:szCs w:val="20"/>
        </w:rPr>
        <w:t xml:space="preserve"> </w:t>
      </w:r>
      <w:r w:rsidRPr="002E51D2">
        <w:rPr>
          <w:rFonts w:asciiTheme="minorHAnsi" w:hAnsiTheme="minorHAnsi" w:cstheme="minorHAnsi"/>
          <w:spacing w:val="-1"/>
          <w:sz w:val="20"/>
          <w:szCs w:val="20"/>
        </w:rPr>
        <w:t>przepisy</w:t>
      </w:r>
      <w:r w:rsidRPr="002E51D2">
        <w:rPr>
          <w:rFonts w:asciiTheme="minorHAnsi" w:hAnsiTheme="minorHAnsi" w:cstheme="minorHAnsi"/>
          <w:spacing w:val="-7"/>
          <w:sz w:val="20"/>
          <w:szCs w:val="20"/>
        </w:rPr>
        <w:t xml:space="preserve"> </w:t>
      </w:r>
      <w:r w:rsidRPr="002E51D2">
        <w:rPr>
          <w:rFonts w:asciiTheme="minorHAnsi" w:hAnsiTheme="minorHAnsi" w:cstheme="minorHAnsi"/>
          <w:sz w:val="20"/>
          <w:szCs w:val="20"/>
        </w:rPr>
        <w:t>ustawy z dnia 29 stycznia 2004r. Prawo zamówień publicznych (tekst jednolity: Dz. U. z 201</w:t>
      </w:r>
      <w:r w:rsidR="0026653A">
        <w:rPr>
          <w:rFonts w:asciiTheme="minorHAnsi" w:hAnsiTheme="minorHAnsi" w:cstheme="minorHAnsi"/>
          <w:sz w:val="20"/>
          <w:szCs w:val="20"/>
        </w:rPr>
        <w:t>9</w:t>
      </w:r>
      <w:r w:rsidRPr="002E51D2">
        <w:rPr>
          <w:rFonts w:asciiTheme="minorHAnsi" w:hAnsiTheme="minorHAnsi" w:cstheme="minorHAnsi"/>
          <w:sz w:val="20"/>
          <w:szCs w:val="20"/>
        </w:rPr>
        <w:t xml:space="preserve"> r., poz. </w:t>
      </w:r>
      <w:r w:rsidR="00F85B52" w:rsidRPr="002E51D2">
        <w:rPr>
          <w:rFonts w:asciiTheme="minorHAnsi" w:hAnsiTheme="minorHAnsi" w:cstheme="minorHAnsi"/>
          <w:sz w:val="20"/>
          <w:szCs w:val="20"/>
        </w:rPr>
        <w:t>1</w:t>
      </w:r>
      <w:r w:rsidR="0026653A">
        <w:rPr>
          <w:rFonts w:asciiTheme="minorHAnsi" w:hAnsiTheme="minorHAnsi" w:cstheme="minorHAnsi"/>
          <w:sz w:val="20"/>
          <w:szCs w:val="20"/>
        </w:rPr>
        <w:t>843</w:t>
      </w:r>
      <w:r w:rsidRPr="002E51D2">
        <w:rPr>
          <w:rFonts w:asciiTheme="minorHAnsi" w:hAnsiTheme="minorHAnsi" w:cstheme="minorHAnsi"/>
          <w:sz w:val="20"/>
          <w:szCs w:val="20"/>
        </w:rPr>
        <w:t>., dalej ustawy</w:t>
      </w:r>
      <w:r w:rsidRPr="002E51D2">
        <w:rPr>
          <w:rFonts w:asciiTheme="minorHAnsi" w:hAnsiTheme="minorHAnsi" w:cstheme="minorHAnsi"/>
          <w:spacing w:val="-8"/>
          <w:sz w:val="20"/>
          <w:szCs w:val="20"/>
        </w:rPr>
        <w:t xml:space="preserve"> </w:t>
      </w:r>
      <w:proofErr w:type="spellStart"/>
      <w:r w:rsidR="00B76455">
        <w:rPr>
          <w:rFonts w:asciiTheme="minorHAnsi" w:hAnsiTheme="minorHAnsi" w:cstheme="minorHAnsi"/>
          <w:spacing w:val="-1"/>
          <w:sz w:val="20"/>
          <w:szCs w:val="20"/>
        </w:rPr>
        <w:t>Pzp</w:t>
      </w:r>
      <w:proofErr w:type="spellEnd"/>
      <w:r w:rsidR="00B76455">
        <w:rPr>
          <w:rFonts w:asciiTheme="minorHAnsi" w:hAnsiTheme="minorHAnsi" w:cstheme="minorHAnsi"/>
          <w:spacing w:val="-1"/>
          <w:sz w:val="20"/>
          <w:szCs w:val="20"/>
        </w:rPr>
        <w:t>).</w:t>
      </w:r>
    </w:p>
    <w:p w14:paraId="4DD6F01B" w14:textId="77777777" w:rsidR="00B76455" w:rsidRDefault="00B76455" w:rsidP="00B76455">
      <w:pPr>
        <w:spacing w:after="120"/>
        <w:jc w:val="both"/>
        <w:rPr>
          <w:rFonts w:asciiTheme="minorHAnsi" w:hAnsiTheme="minorHAnsi" w:cstheme="minorHAnsi"/>
          <w:sz w:val="20"/>
          <w:szCs w:val="20"/>
        </w:rPr>
      </w:pPr>
      <w:r w:rsidRPr="00B76455">
        <w:rPr>
          <w:rFonts w:asciiTheme="minorHAnsi" w:hAnsiTheme="minorHAnsi" w:cstheme="minorHAnsi"/>
          <w:sz w:val="20"/>
          <w:szCs w:val="20"/>
        </w:rPr>
        <w:t xml:space="preserve">Niniejsze postępowanie prowadzone jest w formie elektronicznej za pośrednictwem Platformy zakupowej dostępnej pod adresem strony internetowej </w:t>
      </w:r>
      <w:r w:rsidR="00362B60" w:rsidRPr="00362B60">
        <w:rPr>
          <w:rFonts w:asciiTheme="minorHAnsi" w:hAnsiTheme="minorHAnsi" w:cstheme="minorHAnsi"/>
          <w:sz w:val="20"/>
          <w:szCs w:val="20"/>
        </w:rPr>
        <w:t>https://platformazakupowa.pl/</w:t>
      </w:r>
      <w:r w:rsidR="00362B60">
        <w:rPr>
          <w:rFonts w:asciiTheme="minorHAnsi" w:hAnsiTheme="minorHAnsi" w:cstheme="minorHAnsi"/>
          <w:sz w:val="20"/>
          <w:szCs w:val="20"/>
        </w:rPr>
        <w:t>pn/ug_koscierzyna</w:t>
      </w:r>
      <w:r>
        <w:rPr>
          <w:rFonts w:asciiTheme="minorHAnsi" w:hAnsiTheme="minorHAnsi" w:cstheme="minorHAnsi"/>
          <w:sz w:val="20"/>
          <w:szCs w:val="20"/>
        </w:rPr>
        <w:t xml:space="preserve"> </w:t>
      </w:r>
      <w:r w:rsidRPr="00B76455">
        <w:rPr>
          <w:rFonts w:asciiTheme="minorHAnsi" w:hAnsiTheme="minorHAnsi" w:cstheme="minorHAnsi"/>
          <w:sz w:val="20"/>
          <w:szCs w:val="20"/>
        </w:rPr>
        <w:t xml:space="preserve">do której link znajduje się na stronie BIP Zamawiającego </w:t>
      </w:r>
      <w:r w:rsidR="00751281" w:rsidRPr="00751281">
        <w:rPr>
          <w:rFonts w:asciiTheme="minorHAnsi" w:hAnsiTheme="minorHAnsi"/>
          <w:sz w:val="20"/>
          <w:szCs w:val="20"/>
        </w:rPr>
        <w:t>koscierzyna.bip.gov.pl</w:t>
      </w:r>
      <w:r w:rsidRPr="00B76455">
        <w:rPr>
          <w:rFonts w:asciiTheme="minorHAnsi" w:hAnsiTheme="minorHAnsi" w:cstheme="minorHAnsi"/>
          <w:sz w:val="20"/>
          <w:szCs w:val="20"/>
        </w:rPr>
        <w:t xml:space="preserve"> zwanej dalej Platformą.</w:t>
      </w:r>
    </w:p>
    <w:p w14:paraId="49C61DAA" w14:textId="77777777" w:rsidR="00EA49A6" w:rsidRPr="00EA49A6" w:rsidRDefault="00EA49A6" w:rsidP="00EA49A6">
      <w:pPr>
        <w:pStyle w:val="Zwykytekst1"/>
        <w:spacing w:line="276" w:lineRule="auto"/>
        <w:jc w:val="both"/>
        <w:rPr>
          <w:rFonts w:asciiTheme="minorHAnsi" w:hAnsiTheme="minorHAnsi" w:cs="Arial"/>
        </w:rPr>
      </w:pPr>
      <w:r w:rsidRPr="00EA49A6">
        <w:rPr>
          <w:rFonts w:asciiTheme="minorHAnsi" w:hAnsiTheme="minorHAnsi" w:cs="Arial"/>
        </w:rPr>
        <w:t>Przedmiot zamówienia jest współfinansowany ze środków Unii Europejskiej Budowa instalacji odnawialnych źródeł energii na terenie Gminy Kościerzyna i Miasta Kościerzyna” w ramach Regionalnego Programu Operacyjnego dla Województwa Pomorskiego na lata 2014-2020</w:t>
      </w:r>
      <w:r w:rsidRPr="00EA49A6">
        <w:rPr>
          <w:rFonts w:asciiTheme="minorHAnsi" w:eastAsiaTheme="minorHAnsi" w:hAnsiTheme="minorHAnsi" w:cs="Arial"/>
          <w:kern w:val="0"/>
          <w:lang w:eastAsia="en-US" w:bidi="ar-SA"/>
        </w:rPr>
        <w:t xml:space="preserve"> </w:t>
      </w:r>
    </w:p>
    <w:p w14:paraId="506CE523" w14:textId="77777777" w:rsidR="00EA49A6" w:rsidRPr="00B76455" w:rsidRDefault="00EA49A6" w:rsidP="00B76455">
      <w:pPr>
        <w:spacing w:after="120"/>
        <w:jc w:val="both"/>
        <w:rPr>
          <w:rFonts w:asciiTheme="minorHAnsi" w:hAnsiTheme="minorHAnsi" w:cstheme="minorHAnsi"/>
          <w:sz w:val="20"/>
          <w:szCs w:val="20"/>
        </w:rPr>
      </w:pPr>
    </w:p>
    <w:p w14:paraId="7C9F5C82" w14:textId="77777777" w:rsidR="00362F0B" w:rsidRPr="002E51D2" w:rsidRDefault="00362F0B" w:rsidP="00B76455">
      <w:pPr>
        <w:tabs>
          <w:tab w:val="left" w:pos="0"/>
        </w:tabs>
        <w:spacing w:after="120"/>
        <w:rPr>
          <w:rFonts w:asciiTheme="minorHAnsi" w:hAnsiTheme="minorHAnsi" w:cstheme="minorHAnsi"/>
          <w:b/>
          <w:sz w:val="20"/>
          <w:szCs w:val="20"/>
          <w:u w:val="single"/>
        </w:rPr>
      </w:pPr>
      <w:r w:rsidRPr="002E51D2">
        <w:rPr>
          <w:rFonts w:asciiTheme="minorHAnsi" w:hAnsiTheme="minorHAnsi" w:cstheme="minorHAnsi"/>
          <w:b/>
          <w:sz w:val="20"/>
          <w:szCs w:val="20"/>
          <w:u w:val="single"/>
        </w:rPr>
        <w:t>Rozdział III. Opis przedmiotu zamówienia</w:t>
      </w:r>
    </w:p>
    <w:p w14:paraId="08ACDD8B" w14:textId="77777777" w:rsidR="0026653A" w:rsidRDefault="008334CA" w:rsidP="0026653A">
      <w:pPr>
        <w:jc w:val="both"/>
        <w:rPr>
          <w:rFonts w:asciiTheme="minorHAnsi" w:hAnsiTheme="minorHAnsi"/>
          <w:color w:val="000000"/>
          <w:sz w:val="20"/>
          <w:szCs w:val="20"/>
        </w:rPr>
      </w:pPr>
      <w:bookmarkStart w:id="1" w:name="_Hlk514227521"/>
      <w:r>
        <w:rPr>
          <w:rFonts w:asciiTheme="minorHAnsi" w:hAnsiTheme="minorHAnsi" w:cstheme="minorHAnsi"/>
          <w:sz w:val="20"/>
          <w:szCs w:val="20"/>
        </w:rPr>
        <w:t xml:space="preserve">1. </w:t>
      </w:r>
      <w:r w:rsidR="00B76455" w:rsidRPr="00DF0B4C">
        <w:rPr>
          <w:rFonts w:asciiTheme="minorHAnsi" w:hAnsiTheme="minorHAnsi" w:cstheme="minorHAnsi"/>
          <w:sz w:val="20"/>
          <w:szCs w:val="20"/>
        </w:rPr>
        <w:t xml:space="preserve">Przedmiotem zamówienia jest dostawa </w:t>
      </w:r>
      <w:r w:rsidR="00362B60">
        <w:rPr>
          <w:rFonts w:asciiTheme="minorHAnsi" w:hAnsiTheme="minorHAnsi"/>
          <w:sz w:val="20"/>
          <w:szCs w:val="20"/>
        </w:rPr>
        <w:t>i montaż</w:t>
      </w:r>
      <w:r w:rsidR="0026653A" w:rsidRPr="0026653A">
        <w:rPr>
          <w:rFonts w:asciiTheme="minorHAnsi" w:hAnsiTheme="minorHAnsi"/>
          <w:sz w:val="20"/>
          <w:szCs w:val="20"/>
        </w:rPr>
        <w:t xml:space="preserve"> instalacji odnawialnych źródeł energii na nieruchomościach stanowiących własność Gminy Kościerzyna oraz na i w budynkach stanowiących własność mieszkańców Gminy Kościerzyna. Przedmiotem zamówienia jest </w:t>
      </w:r>
      <w:r w:rsidR="0052164B">
        <w:rPr>
          <w:rFonts w:asciiTheme="minorHAnsi" w:hAnsiTheme="minorHAnsi"/>
          <w:sz w:val="20"/>
          <w:szCs w:val="20"/>
        </w:rPr>
        <w:t>wykonanie</w:t>
      </w:r>
      <w:r w:rsidR="0026653A" w:rsidRPr="0026653A">
        <w:rPr>
          <w:rFonts w:asciiTheme="minorHAnsi" w:hAnsiTheme="minorHAnsi"/>
          <w:sz w:val="20"/>
          <w:szCs w:val="20"/>
        </w:rPr>
        <w:t xml:space="preserve"> instalacji fotowoltaicznych na obiektach Gminy Kościerzyna: Oczyszczalnia ścieków w Wielkim Klinczu, stacja uzdatniania wody w Wielkim Klinczu, stacja uzdatniania wody w Łubianie, stacja uzdatnienia wody w Skorzewie, stacja uzdatniania wody w Kłobuczynie, Szkoła Podstawowa w Wąglikowicach (2 instalacje), </w:t>
      </w:r>
      <w:r w:rsidR="0026653A" w:rsidRPr="0026653A">
        <w:rPr>
          <w:rFonts w:asciiTheme="minorHAnsi" w:hAnsiTheme="minorHAnsi"/>
          <w:color w:val="000000"/>
          <w:sz w:val="20"/>
          <w:szCs w:val="20"/>
        </w:rPr>
        <w:t>Zaprojektowanie i wy</w:t>
      </w:r>
      <w:r w:rsidR="0052164B">
        <w:rPr>
          <w:rFonts w:asciiTheme="minorHAnsi" w:hAnsiTheme="minorHAnsi"/>
          <w:color w:val="000000"/>
          <w:sz w:val="20"/>
          <w:szCs w:val="20"/>
        </w:rPr>
        <w:t>konanie</w:t>
      </w:r>
      <w:r w:rsidR="0026653A" w:rsidRPr="0026653A">
        <w:rPr>
          <w:rFonts w:asciiTheme="minorHAnsi" w:hAnsiTheme="minorHAnsi"/>
          <w:color w:val="000000"/>
          <w:sz w:val="20"/>
          <w:szCs w:val="20"/>
        </w:rPr>
        <w:t xml:space="preserve"> 96 instalacji fotowoltaicznych na terenie Gminy Kościerzyna (budynki prywatne) oraz 2 instalacji fotowoltaicznych na budynkach biurowych Urzędu Gminy w Kościerzynie (budynki A i C); Zaprojektowanie i </w:t>
      </w:r>
      <w:r w:rsidR="0052164B">
        <w:rPr>
          <w:rFonts w:asciiTheme="minorHAnsi" w:hAnsiTheme="minorHAnsi"/>
          <w:color w:val="000000"/>
          <w:sz w:val="20"/>
          <w:szCs w:val="20"/>
        </w:rPr>
        <w:t>wykonanie</w:t>
      </w:r>
      <w:r w:rsidR="0026653A" w:rsidRPr="0026653A">
        <w:rPr>
          <w:rFonts w:asciiTheme="minorHAnsi" w:hAnsiTheme="minorHAnsi"/>
          <w:color w:val="000000"/>
          <w:sz w:val="20"/>
          <w:szCs w:val="20"/>
        </w:rPr>
        <w:t xml:space="preserve"> 102 instalacji solarnych oraz 36 instalacji powietrznych pomp ciepła na terenie Gminy Kościerzyna (budynki prywatne). Zamówienie będzie udzielone w częściach: </w:t>
      </w:r>
    </w:p>
    <w:p w14:paraId="6ABBC9C7" w14:textId="77777777" w:rsidR="000F0842" w:rsidRPr="000F0842" w:rsidRDefault="000F0842" w:rsidP="000F0842">
      <w:pPr>
        <w:jc w:val="both"/>
        <w:rPr>
          <w:rFonts w:asciiTheme="minorHAnsi" w:hAnsiTheme="minorHAnsi"/>
          <w:b/>
          <w:color w:val="000000"/>
          <w:sz w:val="20"/>
          <w:szCs w:val="20"/>
          <w:u w:val="single"/>
        </w:rPr>
      </w:pPr>
      <w:r w:rsidRPr="000F0842">
        <w:rPr>
          <w:rFonts w:asciiTheme="minorHAnsi" w:hAnsiTheme="minorHAnsi"/>
          <w:b/>
          <w:color w:val="000000"/>
          <w:sz w:val="20"/>
          <w:szCs w:val="20"/>
          <w:u w:val="single"/>
        </w:rPr>
        <w:t>Część 1:</w:t>
      </w:r>
    </w:p>
    <w:p w14:paraId="4138BE8B" w14:textId="77777777" w:rsidR="000F0842" w:rsidRPr="000F0842" w:rsidRDefault="00653F10" w:rsidP="000F0842">
      <w:pPr>
        <w:jc w:val="both"/>
        <w:rPr>
          <w:rFonts w:asciiTheme="minorHAnsi" w:hAnsiTheme="minorHAnsi"/>
          <w:b/>
          <w:color w:val="000000"/>
          <w:sz w:val="20"/>
          <w:szCs w:val="20"/>
        </w:rPr>
      </w:pPr>
      <w:r>
        <w:rPr>
          <w:rFonts w:asciiTheme="minorHAnsi" w:hAnsiTheme="minorHAnsi"/>
          <w:b/>
          <w:color w:val="000000"/>
          <w:sz w:val="20"/>
          <w:szCs w:val="20"/>
        </w:rPr>
        <w:t>Dostawa i montaż</w:t>
      </w:r>
      <w:r w:rsidR="000F0842" w:rsidRPr="000F0842">
        <w:rPr>
          <w:rFonts w:asciiTheme="minorHAnsi" w:hAnsiTheme="minorHAnsi"/>
          <w:b/>
          <w:color w:val="000000"/>
          <w:sz w:val="20"/>
          <w:szCs w:val="20"/>
        </w:rPr>
        <w:t xml:space="preserve"> instalacji fotowoltaicznych na nieruchomościach Gminy Kościerzyna</w:t>
      </w:r>
    </w:p>
    <w:p w14:paraId="38F2BFE0" w14:textId="77777777" w:rsidR="000F0842" w:rsidRDefault="000F0842" w:rsidP="000F0842">
      <w:pPr>
        <w:jc w:val="both"/>
        <w:rPr>
          <w:rFonts w:asciiTheme="minorHAnsi" w:hAnsiTheme="minorHAnsi"/>
          <w:color w:val="000000"/>
          <w:sz w:val="20"/>
          <w:szCs w:val="20"/>
        </w:rPr>
      </w:pPr>
      <w:r w:rsidRPr="000F0842">
        <w:rPr>
          <w:rFonts w:asciiTheme="minorHAnsi" w:hAnsiTheme="minorHAnsi"/>
          <w:sz w:val="20"/>
          <w:szCs w:val="20"/>
        </w:rPr>
        <w:t xml:space="preserve">Zadanie polega na wykonaniu 7 instalacji fotowoltaicznych na obiektach komunalnych i oświatowych zlokalizowanych na terenie Gminy Kościerzyna, w tym: instalacja fotowoltaiczna na terenie Oczyszczalni ścieków w Wielkim Klinczu o mocy 40 kW/40 </w:t>
      </w:r>
      <w:proofErr w:type="spellStart"/>
      <w:r w:rsidRPr="000F0842">
        <w:rPr>
          <w:rFonts w:asciiTheme="minorHAnsi" w:hAnsiTheme="minorHAnsi"/>
          <w:sz w:val="20"/>
          <w:szCs w:val="20"/>
        </w:rPr>
        <w:t>kWp</w:t>
      </w:r>
      <w:proofErr w:type="spellEnd"/>
      <w:r w:rsidRPr="000F0842">
        <w:rPr>
          <w:rFonts w:asciiTheme="minorHAnsi" w:hAnsiTheme="minorHAnsi"/>
          <w:sz w:val="20"/>
          <w:szCs w:val="20"/>
        </w:rPr>
        <w:t xml:space="preserve"> – instalacja na gruncie, instalacja fotowoltaiczna na stacji uzdatniania wody w Skorzewie o mocy 15 kW / 15 </w:t>
      </w:r>
      <w:proofErr w:type="spellStart"/>
      <w:r w:rsidRPr="000F0842">
        <w:rPr>
          <w:rFonts w:asciiTheme="minorHAnsi" w:hAnsiTheme="minorHAnsi"/>
          <w:sz w:val="20"/>
          <w:szCs w:val="20"/>
        </w:rPr>
        <w:t>kWp</w:t>
      </w:r>
      <w:proofErr w:type="spellEnd"/>
      <w:r w:rsidRPr="000F0842">
        <w:rPr>
          <w:rFonts w:asciiTheme="minorHAnsi" w:hAnsiTheme="minorHAnsi"/>
          <w:sz w:val="20"/>
          <w:szCs w:val="20"/>
        </w:rPr>
        <w:t xml:space="preserve"> – instalacja na gruncie, instalacja fotowoltaiczna na stacji uzdatniania wody w Łubianie o mocy 15 kW / 15k </w:t>
      </w:r>
      <w:proofErr w:type="spellStart"/>
      <w:r w:rsidRPr="000F0842">
        <w:rPr>
          <w:rFonts w:asciiTheme="minorHAnsi" w:hAnsiTheme="minorHAnsi"/>
          <w:sz w:val="20"/>
          <w:szCs w:val="20"/>
        </w:rPr>
        <w:t>Wp</w:t>
      </w:r>
      <w:proofErr w:type="spellEnd"/>
      <w:r w:rsidRPr="000F0842">
        <w:rPr>
          <w:rFonts w:asciiTheme="minorHAnsi" w:hAnsiTheme="minorHAnsi"/>
          <w:sz w:val="20"/>
          <w:szCs w:val="20"/>
        </w:rPr>
        <w:t xml:space="preserve"> – instalacja na gruncie, instalacja fotowoltaiczna na stacji uzdatniania wody w Kłobuczynie o mocy 40 kW/49,6 </w:t>
      </w:r>
      <w:proofErr w:type="spellStart"/>
      <w:r w:rsidRPr="000F0842">
        <w:rPr>
          <w:rFonts w:asciiTheme="minorHAnsi" w:hAnsiTheme="minorHAnsi"/>
          <w:sz w:val="20"/>
          <w:szCs w:val="20"/>
        </w:rPr>
        <w:t>kWp</w:t>
      </w:r>
      <w:proofErr w:type="spellEnd"/>
      <w:r w:rsidRPr="000F0842">
        <w:rPr>
          <w:rFonts w:asciiTheme="minorHAnsi" w:hAnsiTheme="minorHAnsi"/>
          <w:sz w:val="20"/>
          <w:szCs w:val="20"/>
        </w:rPr>
        <w:t xml:space="preserve"> – instalacja na gruncie, instalacja fotowoltaiczna na stacji uzdatniania wody w Wielkim Klincz o mocy 40 kW / 49,6 </w:t>
      </w:r>
      <w:proofErr w:type="spellStart"/>
      <w:r w:rsidRPr="000F0842">
        <w:rPr>
          <w:rFonts w:asciiTheme="minorHAnsi" w:hAnsiTheme="minorHAnsi"/>
          <w:sz w:val="20"/>
          <w:szCs w:val="20"/>
        </w:rPr>
        <w:t>kWp</w:t>
      </w:r>
      <w:proofErr w:type="spellEnd"/>
      <w:r w:rsidRPr="000F0842">
        <w:rPr>
          <w:rFonts w:asciiTheme="minorHAnsi" w:hAnsiTheme="minorHAnsi"/>
          <w:sz w:val="20"/>
          <w:szCs w:val="20"/>
        </w:rPr>
        <w:t xml:space="preserve"> – instalacja na gruncie, instalacje fotowoltaiczne przy szkole podstawowej w Wąglikowicach o mocy 34 kW / 35,2 </w:t>
      </w:r>
      <w:proofErr w:type="spellStart"/>
      <w:r w:rsidRPr="000F0842">
        <w:rPr>
          <w:rFonts w:asciiTheme="minorHAnsi" w:hAnsiTheme="minorHAnsi"/>
          <w:sz w:val="20"/>
          <w:szCs w:val="20"/>
        </w:rPr>
        <w:t>kWp</w:t>
      </w:r>
      <w:proofErr w:type="spellEnd"/>
      <w:r w:rsidRPr="000F0842">
        <w:rPr>
          <w:rFonts w:asciiTheme="minorHAnsi" w:hAnsiTheme="minorHAnsi"/>
          <w:sz w:val="20"/>
          <w:szCs w:val="20"/>
        </w:rPr>
        <w:t xml:space="preserve"> i 40kW / 49,6 </w:t>
      </w:r>
      <w:proofErr w:type="spellStart"/>
      <w:r w:rsidRPr="000F0842">
        <w:rPr>
          <w:rFonts w:asciiTheme="minorHAnsi" w:hAnsiTheme="minorHAnsi"/>
          <w:sz w:val="20"/>
          <w:szCs w:val="20"/>
        </w:rPr>
        <w:t>kWp</w:t>
      </w:r>
      <w:proofErr w:type="spellEnd"/>
      <w:r w:rsidRPr="000F0842">
        <w:rPr>
          <w:rFonts w:asciiTheme="minorHAnsi" w:hAnsiTheme="minorHAnsi"/>
          <w:sz w:val="20"/>
          <w:szCs w:val="20"/>
        </w:rPr>
        <w:t xml:space="preserve"> – instalacje na gruncie. </w:t>
      </w:r>
      <w:r w:rsidRPr="000F0842">
        <w:rPr>
          <w:rFonts w:asciiTheme="minorHAnsi" w:hAnsiTheme="minorHAnsi"/>
          <w:color w:val="000000"/>
          <w:sz w:val="20"/>
          <w:szCs w:val="20"/>
        </w:rPr>
        <w:t xml:space="preserve">Szczegółowy opis przedmiotu zamówienia stanowią załączone dokumentacje techniczne, specyfikacje techniczne wykonania i odbioru robót budowlanych. </w:t>
      </w:r>
    </w:p>
    <w:p w14:paraId="53B7C4FF" w14:textId="77777777" w:rsidR="00C61FFD" w:rsidRDefault="00C61FFD" w:rsidP="000F0842">
      <w:pPr>
        <w:jc w:val="both"/>
        <w:rPr>
          <w:rFonts w:asciiTheme="minorHAnsi" w:hAnsiTheme="minorHAnsi"/>
          <w:color w:val="000000"/>
          <w:sz w:val="20"/>
          <w:szCs w:val="20"/>
        </w:rPr>
      </w:pPr>
    </w:p>
    <w:p w14:paraId="4C0D558F" w14:textId="77777777" w:rsidR="00C61FFD" w:rsidRPr="000F0842" w:rsidRDefault="00C61FFD" w:rsidP="000F0842">
      <w:pPr>
        <w:jc w:val="both"/>
        <w:rPr>
          <w:rFonts w:asciiTheme="minorHAnsi" w:hAnsiTheme="minorHAnsi"/>
          <w:color w:val="000000"/>
          <w:sz w:val="20"/>
          <w:szCs w:val="20"/>
        </w:rPr>
      </w:pPr>
    </w:p>
    <w:p w14:paraId="36983082" w14:textId="77777777" w:rsidR="000F0842" w:rsidRPr="000F0842" w:rsidRDefault="000F0842" w:rsidP="000F0842">
      <w:pPr>
        <w:jc w:val="both"/>
        <w:rPr>
          <w:rFonts w:asciiTheme="minorHAnsi" w:hAnsiTheme="minorHAnsi"/>
          <w:color w:val="000000"/>
          <w:sz w:val="20"/>
          <w:szCs w:val="20"/>
        </w:rPr>
      </w:pPr>
      <w:r w:rsidRPr="000F0842">
        <w:rPr>
          <w:rFonts w:asciiTheme="minorHAnsi" w:hAnsiTheme="minorHAnsi"/>
          <w:color w:val="000000"/>
          <w:sz w:val="20"/>
          <w:szCs w:val="20"/>
        </w:rPr>
        <w:lastRenderedPageBreak/>
        <w:t xml:space="preserve">UWAGA: W części dokumentacji technicznej przewidziano moduły fotowoltaiczne o mocy 250W, jednak ze względu na postęp technologiczny do realizacji przedmiotu zamówienia Zamawiający wymaga modułów o mocy minimum 300W, przy zachowaniu łącznej mocy poszczególnych instalacji. </w:t>
      </w:r>
    </w:p>
    <w:p w14:paraId="0789B1BD" w14:textId="77777777" w:rsidR="000F0842" w:rsidRDefault="000F0842" w:rsidP="000F0842">
      <w:pPr>
        <w:jc w:val="both"/>
        <w:rPr>
          <w:rFonts w:asciiTheme="minorHAnsi" w:hAnsiTheme="minorHAnsi"/>
          <w:color w:val="000000"/>
          <w:sz w:val="20"/>
          <w:szCs w:val="20"/>
        </w:rPr>
      </w:pPr>
      <w:r w:rsidRPr="000F0842">
        <w:rPr>
          <w:rFonts w:asciiTheme="minorHAnsi" w:hAnsiTheme="minorHAnsi"/>
          <w:color w:val="000000"/>
          <w:sz w:val="20"/>
          <w:szCs w:val="20"/>
        </w:rPr>
        <w:t xml:space="preserve">Ponadto projekty budowlane nie przewidują, a Zamawiający wymaga zamontowania licznika trójfazowego do dodatkowego pomiaru poszczególnych instalacji fotowoltaicznych (np. w rozdzielnicach głównych). </w:t>
      </w:r>
    </w:p>
    <w:p w14:paraId="48745037" w14:textId="77777777" w:rsidR="000F0842" w:rsidRPr="000F0842" w:rsidRDefault="000F0842" w:rsidP="000F0842">
      <w:pPr>
        <w:jc w:val="both"/>
        <w:rPr>
          <w:rFonts w:asciiTheme="minorHAnsi" w:hAnsiTheme="minorHAnsi"/>
          <w:b/>
          <w:color w:val="000000"/>
          <w:sz w:val="20"/>
          <w:szCs w:val="20"/>
          <w:u w:val="single"/>
        </w:rPr>
      </w:pPr>
      <w:r w:rsidRPr="000F0842">
        <w:rPr>
          <w:rFonts w:asciiTheme="minorHAnsi" w:hAnsiTheme="minorHAnsi"/>
          <w:b/>
          <w:color w:val="000000"/>
          <w:sz w:val="20"/>
          <w:szCs w:val="20"/>
          <w:u w:val="single"/>
        </w:rPr>
        <w:t xml:space="preserve">Część </w:t>
      </w:r>
      <w:r w:rsidR="00F660B7">
        <w:rPr>
          <w:rFonts w:asciiTheme="minorHAnsi" w:hAnsiTheme="minorHAnsi"/>
          <w:b/>
          <w:color w:val="000000"/>
          <w:sz w:val="20"/>
          <w:szCs w:val="20"/>
          <w:u w:val="single"/>
        </w:rPr>
        <w:t>2</w:t>
      </w:r>
      <w:r w:rsidRPr="000F0842">
        <w:rPr>
          <w:rFonts w:asciiTheme="minorHAnsi" w:hAnsiTheme="minorHAnsi"/>
          <w:b/>
          <w:color w:val="000000"/>
          <w:sz w:val="20"/>
          <w:szCs w:val="20"/>
          <w:u w:val="single"/>
        </w:rPr>
        <w:t>:</w:t>
      </w:r>
    </w:p>
    <w:p w14:paraId="31361C6E" w14:textId="77777777" w:rsidR="000F0842" w:rsidRPr="000F0842" w:rsidRDefault="000F0842" w:rsidP="000F0842">
      <w:pPr>
        <w:jc w:val="both"/>
        <w:rPr>
          <w:rFonts w:asciiTheme="minorHAnsi" w:hAnsiTheme="minorHAnsi"/>
          <w:b/>
          <w:color w:val="000000"/>
          <w:sz w:val="20"/>
          <w:szCs w:val="20"/>
        </w:rPr>
      </w:pPr>
      <w:r w:rsidRPr="000F0842">
        <w:rPr>
          <w:rFonts w:asciiTheme="minorHAnsi" w:hAnsiTheme="minorHAnsi"/>
          <w:b/>
          <w:color w:val="000000"/>
          <w:sz w:val="20"/>
          <w:szCs w:val="20"/>
        </w:rPr>
        <w:t>Zaprojektowanie i wybudowanie 96 instalacji fotowoltaicznych na terenie Gminy Kościerzyna oraz 2 instalacji fotowoltaicznych na budynkach biurowych Urzędu Gminy w Kościerzynie</w:t>
      </w:r>
    </w:p>
    <w:p w14:paraId="03ED889F" w14:textId="77777777" w:rsidR="000F0842" w:rsidRPr="000F0842" w:rsidRDefault="000F0842" w:rsidP="000F0842">
      <w:pPr>
        <w:jc w:val="both"/>
        <w:rPr>
          <w:rFonts w:asciiTheme="minorHAnsi" w:hAnsiTheme="minorHAnsi"/>
          <w:color w:val="000000"/>
          <w:sz w:val="20"/>
          <w:szCs w:val="20"/>
        </w:rPr>
      </w:pPr>
      <w:r w:rsidRPr="000F0842">
        <w:rPr>
          <w:rFonts w:asciiTheme="minorHAnsi" w:hAnsiTheme="minorHAnsi"/>
          <w:color w:val="000000"/>
          <w:sz w:val="20"/>
          <w:szCs w:val="20"/>
        </w:rPr>
        <w:t xml:space="preserve">Zadanie polega na zaprojektowaniu i późniejszym </w:t>
      </w:r>
      <w:r w:rsidR="00362B60">
        <w:rPr>
          <w:rFonts w:asciiTheme="minorHAnsi" w:hAnsiTheme="minorHAnsi"/>
          <w:color w:val="000000"/>
          <w:sz w:val="20"/>
          <w:szCs w:val="20"/>
        </w:rPr>
        <w:t>wykonaniu</w:t>
      </w:r>
      <w:r w:rsidRPr="000F0842">
        <w:rPr>
          <w:rFonts w:asciiTheme="minorHAnsi" w:hAnsiTheme="minorHAnsi"/>
          <w:color w:val="000000"/>
          <w:sz w:val="20"/>
          <w:szCs w:val="20"/>
        </w:rPr>
        <w:t xml:space="preserve"> 96 instalacji fotowoltaicznych na dachach budynków mieszkalnych zlokalizowanych na terenie Gminy Kościerzyna. Zaplanowano 96 instalacji fotowoltaicznych o mocy 3kW/3kWp każda. Przedmiotem tego zamówienia jest także zaprojektowanie i późniejsz</w:t>
      </w:r>
      <w:r w:rsidR="006A0B70">
        <w:rPr>
          <w:rFonts w:asciiTheme="minorHAnsi" w:hAnsiTheme="minorHAnsi"/>
          <w:color w:val="000000"/>
          <w:sz w:val="20"/>
          <w:szCs w:val="20"/>
        </w:rPr>
        <w:t>e wykonanie</w:t>
      </w:r>
      <w:r w:rsidRPr="000F0842">
        <w:rPr>
          <w:rFonts w:asciiTheme="minorHAnsi" w:hAnsiTheme="minorHAnsi"/>
          <w:color w:val="000000"/>
          <w:sz w:val="20"/>
          <w:szCs w:val="20"/>
        </w:rPr>
        <w:t xml:space="preserve"> dwóch instalacji fotowoltaicznych na dachach budynków A i C Urzędu Gminy Kościerzyna, ul. Strzelecka 9, o mocy 12 </w:t>
      </w:r>
      <w:proofErr w:type="spellStart"/>
      <w:r w:rsidRPr="000F0842">
        <w:rPr>
          <w:rFonts w:asciiTheme="minorHAnsi" w:hAnsiTheme="minorHAnsi"/>
          <w:color w:val="000000"/>
          <w:sz w:val="20"/>
          <w:szCs w:val="20"/>
        </w:rPr>
        <w:t>kWp</w:t>
      </w:r>
      <w:proofErr w:type="spellEnd"/>
      <w:r w:rsidRPr="000F0842">
        <w:rPr>
          <w:rFonts w:asciiTheme="minorHAnsi" w:hAnsiTheme="minorHAnsi"/>
          <w:color w:val="000000"/>
          <w:sz w:val="20"/>
          <w:szCs w:val="20"/>
        </w:rPr>
        <w:t xml:space="preserve"> każda. Szczegółowy opis przedmiotu zamówienia, w tym lokalizacje planowanych instalacji stanowi załączony Program funkcjonalno-użytkowy oraz wzór umowy. </w:t>
      </w:r>
    </w:p>
    <w:p w14:paraId="4A9EFB60" w14:textId="77777777" w:rsidR="000F0842" w:rsidRPr="000F0842" w:rsidRDefault="000F0842" w:rsidP="000F0842">
      <w:pPr>
        <w:jc w:val="both"/>
        <w:rPr>
          <w:rFonts w:asciiTheme="minorHAnsi" w:hAnsiTheme="minorHAnsi"/>
          <w:b/>
          <w:color w:val="000000"/>
          <w:sz w:val="20"/>
          <w:szCs w:val="20"/>
          <w:u w:val="single"/>
        </w:rPr>
      </w:pPr>
      <w:r w:rsidRPr="000F0842">
        <w:rPr>
          <w:rFonts w:asciiTheme="minorHAnsi" w:hAnsiTheme="minorHAnsi"/>
          <w:b/>
          <w:color w:val="000000"/>
          <w:sz w:val="20"/>
          <w:szCs w:val="20"/>
          <w:u w:val="single"/>
        </w:rPr>
        <w:t xml:space="preserve">Część </w:t>
      </w:r>
      <w:r w:rsidR="00F660B7">
        <w:rPr>
          <w:rFonts w:asciiTheme="minorHAnsi" w:hAnsiTheme="minorHAnsi"/>
          <w:b/>
          <w:color w:val="000000"/>
          <w:sz w:val="20"/>
          <w:szCs w:val="20"/>
          <w:u w:val="single"/>
        </w:rPr>
        <w:t>3</w:t>
      </w:r>
      <w:r w:rsidRPr="000F0842">
        <w:rPr>
          <w:rFonts w:asciiTheme="minorHAnsi" w:hAnsiTheme="minorHAnsi"/>
          <w:b/>
          <w:color w:val="000000"/>
          <w:sz w:val="20"/>
          <w:szCs w:val="20"/>
          <w:u w:val="single"/>
        </w:rPr>
        <w:t xml:space="preserve">: </w:t>
      </w:r>
    </w:p>
    <w:p w14:paraId="501E73E1" w14:textId="77777777" w:rsidR="000F0842" w:rsidRPr="000F0842" w:rsidRDefault="000F0842" w:rsidP="000F0842">
      <w:pPr>
        <w:jc w:val="both"/>
        <w:rPr>
          <w:rFonts w:asciiTheme="minorHAnsi" w:hAnsiTheme="minorHAnsi"/>
          <w:b/>
          <w:color w:val="000000"/>
          <w:sz w:val="20"/>
          <w:szCs w:val="20"/>
        </w:rPr>
      </w:pPr>
      <w:r w:rsidRPr="000F0842">
        <w:rPr>
          <w:rFonts w:asciiTheme="minorHAnsi" w:hAnsiTheme="minorHAnsi"/>
          <w:b/>
          <w:color w:val="000000"/>
          <w:sz w:val="20"/>
          <w:szCs w:val="20"/>
        </w:rPr>
        <w:t>Zaprojektowanie i wybudowanie 102 instalacji solarnych oraz 36 instalacji powietrznych pomp ciepła na terenie Gminy Kościerzyna</w:t>
      </w:r>
    </w:p>
    <w:p w14:paraId="3B506F0E" w14:textId="77777777" w:rsidR="000F0842" w:rsidRDefault="000F0842" w:rsidP="0026653A">
      <w:pPr>
        <w:jc w:val="both"/>
        <w:rPr>
          <w:rFonts w:asciiTheme="minorHAnsi" w:hAnsiTheme="minorHAnsi"/>
          <w:color w:val="000000"/>
          <w:sz w:val="20"/>
          <w:szCs w:val="20"/>
        </w:rPr>
      </w:pPr>
      <w:r w:rsidRPr="000F0842">
        <w:rPr>
          <w:rFonts w:asciiTheme="minorHAnsi" w:hAnsiTheme="minorHAnsi"/>
          <w:color w:val="000000"/>
          <w:sz w:val="20"/>
          <w:szCs w:val="20"/>
        </w:rPr>
        <w:t>Zadanie polega na zaprojektowaniu i późniejszym wy</w:t>
      </w:r>
      <w:r w:rsidR="006A0B70">
        <w:rPr>
          <w:rFonts w:asciiTheme="minorHAnsi" w:hAnsiTheme="minorHAnsi"/>
          <w:color w:val="000000"/>
          <w:sz w:val="20"/>
          <w:szCs w:val="20"/>
        </w:rPr>
        <w:t>konani</w:t>
      </w:r>
      <w:r w:rsidRPr="000F0842">
        <w:rPr>
          <w:rFonts w:asciiTheme="minorHAnsi" w:hAnsiTheme="minorHAnsi"/>
          <w:color w:val="000000"/>
          <w:sz w:val="20"/>
          <w:szCs w:val="20"/>
        </w:rPr>
        <w:t>u 102 instalacji solarnych na dachach budynków mieszkalnych zlokalizowanych na terenie Gminy Kościerzyna. Zaplanowano 102 instalacje solarne o mocy 4,4 kW każda. Przedmiotem tego zamówienia jest także zaprojektowanie i późniejsz</w:t>
      </w:r>
      <w:r w:rsidR="006A0B70">
        <w:rPr>
          <w:rFonts w:asciiTheme="minorHAnsi" w:hAnsiTheme="minorHAnsi"/>
          <w:color w:val="000000"/>
          <w:sz w:val="20"/>
          <w:szCs w:val="20"/>
        </w:rPr>
        <w:t>e</w:t>
      </w:r>
      <w:r w:rsidRPr="000F0842">
        <w:rPr>
          <w:rFonts w:asciiTheme="minorHAnsi" w:hAnsiTheme="minorHAnsi"/>
          <w:color w:val="000000"/>
          <w:sz w:val="20"/>
          <w:szCs w:val="20"/>
        </w:rPr>
        <w:t xml:space="preserve"> </w:t>
      </w:r>
      <w:r w:rsidR="006A0B70">
        <w:rPr>
          <w:rFonts w:asciiTheme="minorHAnsi" w:hAnsiTheme="minorHAnsi"/>
          <w:color w:val="000000"/>
          <w:sz w:val="20"/>
          <w:szCs w:val="20"/>
        </w:rPr>
        <w:t>wykonanie</w:t>
      </w:r>
      <w:r w:rsidRPr="000F0842">
        <w:rPr>
          <w:rFonts w:asciiTheme="minorHAnsi" w:hAnsiTheme="minorHAnsi"/>
          <w:color w:val="000000"/>
          <w:sz w:val="20"/>
          <w:szCs w:val="20"/>
        </w:rPr>
        <w:t xml:space="preserve"> 36 instalacji wewnętrznych powietrznych pomp ciepła w budynkach mieszkalnych zlokalizowanych na terenie Gminy Kościerzyna. Zaplanowano 36 instalacji wewnętrznych pomp ciepła o mocy 1,3 kW każda. Szczegółowy opis przedmiotu zamówienia, w tym lokalizacje planowanych instalacji stanowi załączony Program funkcjonalno-użytkowy oraz wzór umowy. </w:t>
      </w:r>
    </w:p>
    <w:p w14:paraId="17C150A4" w14:textId="77777777" w:rsidR="007B38B7" w:rsidRPr="000F0842" w:rsidRDefault="007B38B7" w:rsidP="0026653A">
      <w:pPr>
        <w:jc w:val="both"/>
        <w:rPr>
          <w:rFonts w:asciiTheme="minorHAnsi" w:hAnsiTheme="minorHAnsi"/>
          <w:color w:val="000000"/>
          <w:sz w:val="20"/>
          <w:szCs w:val="20"/>
        </w:rPr>
      </w:pPr>
    </w:p>
    <w:p w14:paraId="6E3F7446" w14:textId="77777777" w:rsidR="00B76455" w:rsidRPr="00B76455" w:rsidRDefault="00B76455" w:rsidP="00327090">
      <w:pPr>
        <w:numPr>
          <w:ilvl w:val="0"/>
          <w:numId w:val="28"/>
        </w:numPr>
        <w:suppressAutoHyphens/>
        <w:autoSpaceDE w:val="0"/>
        <w:autoSpaceDN w:val="0"/>
        <w:adjustRightInd w:val="0"/>
        <w:spacing w:after="120"/>
        <w:ind w:left="284" w:hanging="284"/>
        <w:jc w:val="both"/>
        <w:rPr>
          <w:rFonts w:ascii="Calibri" w:hAnsi="Calibri" w:cs="Calibri"/>
          <w:sz w:val="20"/>
          <w:szCs w:val="20"/>
          <w:lang w:eastAsia="en-US"/>
        </w:rPr>
      </w:pPr>
      <w:r w:rsidRPr="00B76455">
        <w:rPr>
          <w:rFonts w:ascii="Calibri" w:hAnsi="Calibri" w:cs="Arial"/>
          <w:sz w:val="20"/>
          <w:szCs w:val="20"/>
          <w:lang w:eastAsia="zh-CN"/>
        </w:rPr>
        <w:t xml:space="preserve">Zamawiający </w:t>
      </w:r>
      <w:r w:rsidRPr="00B76455">
        <w:rPr>
          <w:rFonts w:ascii="Calibri" w:hAnsi="Calibri" w:cs="Calibri"/>
          <w:sz w:val="20"/>
          <w:szCs w:val="20"/>
          <w:lang w:eastAsia="zh-CN"/>
        </w:rPr>
        <w:t>nie zastrzega obowiązku osobistego wykonania przez Wykonawcę kluczowych części zamówienia. Wykonawca może powierzyć wykonanie części zamówienia Podwykonawcy. W takiej sytuacji Zamawiający żąda wskazania przez Wykonawcę części zamówienia, których wykonanie zamierza powierzyć Podwykonawcom i podania przez Wykonawcę firm Podwykonawców (o ile są znane).</w:t>
      </w:r>
    </w:p>
    <w:p w14:paraId="135C9353" w14:textId="77777777" w:rsidR="00613844" w:rsidRDefault="00B76455" w:rsidP="00327090">
      <w:pPr>
        <w:widowControl w:val="0"/>
        <w:numPr>
          <w:ilvl w:val="0"/>
          <w:numId w:val="28"/>
        </w:numPr>
        <w:tabs>
          <w:tab w:val="left" w:pos="1080"/>
        </w:tabs>
        <w:spacing w:after="120"/>
        <w:ind w:left="284" w:hanging="284"/>
        <w:jc w:val="both"/>
        <w:rPr>
          <w:rFonts w:ascii="Calibri" w:hAnsi="Calibri" w:cs="Calibri"/>
          <w:sz w:val="20"/>
          <w:szCs w:val="20"/>
        </w:rPr>
      </w:pPr>
      <w:r w:rsidRPr="00E3284F">
        <w:rPr>
          <w:rFonts w:ascii="Calibri" w:hAnsi="Calibri" w:cs="Calibri"/>
          <w:sz w:val="20"/>
          <w:szCs w:val="20"/>
          <w:lang w:val="x-none" w:eastAsia="x-none"/>
        </w:rPr>
        <w:t>Jeśli w niniejsz</w:t>
      </w:r>
      <w:r w:rsidRPr="00E3284F">
        <w:rPr>
          <w:rFonts w:ascii="Calibri" w:hAnsi="Calibri" w:cs="Calibri"/>
          <w:sz w:val="20"/>
          <w:szCs w:val="20"/>
          <w:lang w:eastAsia="x-none"/>
        </w:rPr>
        <w:t>ej SIWZ</w:t>
      </w:r>
      <w:r w:rsidRPr="00E3284F">
        <w:rPr>
          <w:rFonts w:ascii="Calibri" w:hAnsi="Calibri" w:cs="Calibri"/>
          <w:sz w:val="20"/>
          <w:szCs w:val="20"/>
          <w:lang w:val="x-none" w:eastAsia="x-none"/>
        </w:rPr>
        <w:t xml:space="preserve"> Zamawiający wskazuje przy opisie przedmiotu zamówienia normy, aprobaty, specyfikacje techniczne i systemy odniesienia </w:t>
      </w:r>
      <w:r w:rsidRPr="00E3284F">
        <w:rPr>
          <w:rFonts w:ascii="Calibri" w:hAnsi="Calibri" w:cs="Calibri"/>
          <w:sz w:val="20"/>
          <w:szCs w:val="20"/>
          <w:lang w:eastAsia="x-none"/>
        </w:rPr>
        <w:t xml:space="preserve">lub </w:t>
      </w:r>
      <w:r w:rsidRPr="00E3284F">
        <w:rPr>
          <w:rFonts w:ascii="Calibri" w:hAnsi="Calibri" w:cs="Calibri"/>
          <w:sz w:val="20"/>
          <w:szCs w:val="20"/>
          <w:lang w:val="x-none" w:eastAsia="x-none"/>
        </w:rPr>
        <w:t xml:space="preserve">znaki towarowe lub pochodzenie produktów lub nazwy własne oznacza to, iż dopuszcza zaoferowanie produktów równoważnych, które będą tożsame lub nie gorsze pod względem jakościowym i użytkowym od wymienionych przez Zamawiającego z nazwy asortymentu. Zaproponowane przez Wykonawcę produkty równoważne muszą  spełniać wymagania określone w </w:t>
      </w:r>
      <w:r w:rsidR="0052164B">
        <w:rPr>
          <w:rFonts w:ascii="Calibri" w:hAnsi="Calibri" w:cs="Calibri"/>
          <w:sz w:val="20"/>
          <w:szCs w:val="20"/>
          <w:lang w:eastAsia="x-none"/>
        </w:rPr>
        <w:t>opisie przedmiotu zamówienia</w:t>
      </w:r>
      <w:r w:rsidRPr="00E3284F">
        <w:rPr>
          <w:rFonts w:ascii="Calibri" w:hAnsi="Calibri" w:cs="Calibri"/>
          <w:sz w:val="20"/>
          <w:szCs w:val="20"/>
          <w:lang w:val="x-none" w:eastAsia="x-none"/>
        </w:rPr>
        <w:t>. W przypadku zaproponowania produktów równoważnych, Wykonawca zobowiązany jest wykazać, że oferowane przez niego produkty spełniają wymagania określone przez Zamawiającego, jak również podać nazwę handlową produktu oraz opisać produkty równoważne wraz z podaniem walorów potwierdzających ich równoważność</w:t>
      </w:r>
      <w:r w:rsidRPr="00E3284F">
        <w:rPr>
          <w:rFonts w:ascii="Calibri" w:hAnsi="Calibri" w:cs="Calibri"/>
          <w:sz w:val="20"/>
          <w:szCs w:val="20"/>
          <w:lang w:eastAsia="x-none"/>
        </w:rPr>
        <w:t>.</w:t>
      </w:r>
      <w:bookmarkEnd w:id="1"/>
    </w:p>
    <w:p w14:paraId="618C8E39" w14:textId="77777777" w:rsidR="0052164B" w:rsidRPr="005E4CB5" w:rsidRDefault="0052164B" w:rsidP="0052164B">
      <w:pPr>
        <w:ind w:left="284"/>
        <w:jc w:val="both"/>
        <w:rPr>
          <w:rFonts w:asciiTheme="minorHAnsi" w:hAnsiTheme="minorHAnsi"/>
          <w:iCs/>
          <w:sz w:val="20"/>
          <w:szCs w:val="20"/>
        </w:rPr>
      </w:pPr>
      <w:r w:rsidRPr="005E4CB5">
        <w:rPr>
          <w:rFonts w:asciiTheme="minorHAnsi" w:hAnsiTheme="minorHAnsi"/>
          <w:iCs/>
          <w:sz w:val="20"/>
          <w:szCs w:val="20"/>
        </w:rPr>
        <w:t xml:space="preserve">W przypadku, gdy Wykonawca zaoferuje produkty równoważne zobowiązany jest wykazać   ich równoważność, w stosunku do przedmiotu </w:t>
      </w:r>
      <w:proofErr w:type="gramStart"/>
      <w:r w:rsidRPr="005E4CB5">
        <w:rPr>
          <w:rFonts w:asciiTheme="minorHAnsi" w:hAnsiTheme="minorHAnsi"/>
          <w:iCs/>
          <w:sz w:val="20"/>
          <w:szCs w:val="20"/>
        </w:rPr>
        <w:t>zamówienia  i</w:t>
      </w:r>
      <w:proofErr w:type="gramEnd"/>
      <w:r w:rsidRPr="005E4CB5">
        <w:rPr>
          <w:rFonts w:asciiTheme="minorHAnsi" w:hAnsiTheme="minorHAnsi"/>
          <w:iCs/>
          <w:sz w:val="20"/>
          <w:szCs w:val="20"/>
        </w:rPr>
        <w:t xml:space="preserve"> przedstawić w załączniku nr </w:t>
      </w:r>
      <w:r w:rsidR="00FA5999" w:rsidRPr="005E4CB5">
        <w:rPr>
          <w:rFonts w:asciiTheme="minorHAnsi" w:hAnsiTheme="minorHAnsi"/>
          <w:iCs/>
          <w:sz w:val="20"/>
          <w:szCs w:val="20"/>
        </w:rPr>
        <w:t xml:space="preserve"> 10 </w:t>
      </w:r>
      <w:r w:rsidRPr="005E4CB5">
        <w:rPr>
          <w:rFonts w:asciiTheme="minorHAnsi" w:hAnsiTheme="minorHAnsi"/>
          <w:iCs/>
          <w:sz w:val="20"/>
          <w:szCs w:val="20"/>
        </w:rPr>
        <w:t xml:space="preserve"> do SIWZ  – Tabela elementów równoważnych</w:t>
      </w:r>
      <w:r w:rsidR="00656D6B" w:rsidRPr="005E4CB5">
        <w:rPr>
          <w:rFonts w:asciiTheme="minorHAnsi" w:hAnsiTheme="minorHAnsi"/>
          <w:iCs/>
          <w:sz w:val="20"/>
          <w:szCs w:val="20"/>
        </w:rPr>
        <w:t xml:space="preserve"> ( dotycz I części zamówienia)</w:t>
      </w:r>
      <w:r w:rsidRPr="005E4CB5">
        <w:rPr>
          <w:rFonts w:asciiTheme="minorHAnsi" w:hAnsiTheme="minorHAnsi"/>
          <w:iCs/>
          <w:sz w:val="20"/>
          <w:szCs w:val="20"/>
        </w:rPr>
        <w:t>.</w:t>
      </w:r>
    </w:p>
    <w:p w14:paraId="68390DF3" w14:textId="77777777" w:rsidR="004511E4" w:rsidRPr="005E4CB5" w:rsidRDefault="004511E4" w:rsidP="004511E4">
      <w:pPr>
        <w:jc w:val="both"/>
        <w:rPr>
          <w:rFonts w:asciiTheme="minorHAnsi" w:hAnsiTheme="minorHAnsi"/>
          <w:sz w:val="20"/>
          <w:szCs w:val="20"/>
        </w:rPr>
      </w:pPr>
      <w:r w:rsidRPr="005E4CB5">
        <w:rPr>
          <w:rFonts w:asciiTheme="minorHAnsi" w:hAnsiTheme="minorHAnsi"/>
          <w:sz w:val="20"/>
          <w:szCs w:val="20"/>
        </w:rPr>
        <w:t>4.</w:t>
      </w:r>
      <w:r w:rsidRPr="005E4CB5">
        <w:rPr>
          <w:rFonts w:ascii="Times New Roman" w:hAnsi="Times New Roman"/>
        </w:rPr>
        <w:t xml:space="preserve"> </w:t>
      </w:r>
      <w:r w:rsidRPr="005E4CB5">
        <w:rPr>
          <w:rFonts w:asciiTheme="minorHAnsi" w:hAnsiTheme="minorHAnsi"/>
          <w:sz w:val="20"/>
          <w:szCs w:val="20"/>
        </w:rPr>
        <w:t>Na stronie internetowej Zamawiającego zamieszcza się przedmiary robót (część 1 zamówienia), lecz jedynie   tylko i wyłącznie jako materiał informacyjny (pomocniczy) niebędący załącznikiem do SIWZ i nie będący dokumentem obowiązującym w niniejszym postępowaniu. Wykonawca może z niego skorzystać na zasadzie dobrowolności i na własną odpowiedzialność.</w:t>
      </w:r>
    </w:p>
    <w:p w14:paraId="6FD91D09" w14:textId="77777777" w:rsidR="004511E4" w:rsidRPr="004511E4" w:rsidRDefault="004511E4" w:rsidP="004511E4">
      <w:pPr>
        <w:jc w:val="both"/>
        <w:rPr>
          <w:rFonts w:asciiTheme="minorHAnsi" w:hAnsiTheme="minorHAnsi"/>
          <w:color w:val="FF0000"/>
          <w:sz w:val="20"/>
          <w:szCs w:val="20"/>
        </w:rPr>
      </w:pPr>
    </w:p>
    <w:p w14:paraId="773BC279" w14:textId="77777777" w:rsidR="0052164B" w:rsidRPr="0052164B" w:rsidRDefault="0052164B" w:rsidP="00590846">
      <w:pPr>
        <w:widowControl w:val="0"/>
        <w:tabs>
          <w:tab w:val="left" w:pos="1080"/>
        </w:tabs>
        <w:spacing w:after="120"/>
        <w:ind w:left="284"/>
        <w:jc w:val="both"/>
        <w:rPr>
          <w:rFonts w:asciiTheme="minorHAnsi" w:hAnsiTheme="minorHAnsi" w:cs="Calibri"/>
          <w:sz w:val="20"/>
          <w:szCs w:val="20"/>
        </w:rPr>
      </w:pPr>
    </w:p>
    <w:p w14:paraId="4AA0A4DA" w14:textId="77777777" w:rsidR="00362F0B" w:rsidRDefault="00362F0B" w:rsidP="00A44775">
      <w:pPr>
        <w:spacing w:after="120"/>
        <w:rPr>
          <w:rFonts w:asciiTheme="minorHAnsi" w:hAnsiTheme="minorHAnsi" w:cstheme="minorHAnsi"/>
          <w:b/>
          <w:sz w:val="20"/>
          <w:szCs w:val="20"/>
          <w:u w:val="single"/>
        </w:rPr>
      </w:pPr>
      <w:r w:rsidRPr="002E51D2">
        <w:rPr>
          <w:rFonts w:asciiTheme="minorHAnsi" w:hAnsiTheme="minorHAnsi" w:cstheme="minorHAnsi"/>
          <w:b/>
          <w:sz w:val="20"/>
          <w:szCs w:val="20"/>
          <w:u w:val="single"/>
        </w:rPr>
        <w:t>Rozdział IV. Termin wykonania zamówienia</w:t>
      </w:r>
    </w:p>
    <w:p w14:paraId="0FE113A5" w14:textId="77777777" w:rsidR="00590846" w:rsidRPr="00590846" w:rsidRDefault="00590846" w:rsidP="00590846">
      <w:pPr>
        <w:pStyle w:val="Akapitzlist"/>
        <w:spacing w:after="120"/>
        <w:ind w:left="0"/>
        <w:jc w:val="both"/>
        <w:rPr>
          <w:rFonts w:asciiTheme="minorHAnsi" w:hAnsiTheme="minorHAnsi"/>
          <w:b/>
          <w:sz w:val="20"/>
          <w:szCs w:val="20"/>
        </w:rPr>
      </w:pPr>
      <w:bookmarkStart w:id="2" w:name="_Hlk499716484"/>
      <w:r w:rsidRPr="00590846">
        <w:rPr>
          <w:rFonts w:asciiTheme="minorHAnsi" w:hAnsiTheme="minorHAnsi"/>
          <w:sz w:val="20"/>
          <w:szCs w:val="20"/>
        </w:rPr>
        <w:t xml:space="preserve">Ustala </w:t>
      </w:r>
      <w:proofErr w:type="gramStart"/>
      <w:r w:rsidRPr="00590846">
        <w:rPr>
          <w:rFonts w:asciiTheme="minorHAnsi" w:hAnsiTheme="minorHAnsi"/>
          <w:sz w:val="20"/>
          <w:szCs w:val="20"/>
        </w:rPr>
        <w:t>się  termin</w:t>
      </w:r>
      <w:proofErr w:type="gramEnd"/>
      <w:r w:rsidRPr="00590846">
        <w:rPr>
          <w:rFonts w:asciiTheme="minorHAnsi" w:hAnsiTheme="minorHAnsi"/>
          <w:sz w:val="20"/>
          <w:szCs w:val="20"/>
        </w:rPr>
        <w:t xml:space="preserve"> realizacji przedmiotu zamówienia</w:t>
      </w:r>
      <w:r w:rsidRPr="00590846">
        <w:rPr>
          <w:rFonts w:asciiTheme="minorHAnsi" w:hAnsiTheme="minorHAnsi"/>
          <w:b/>
          <w:sz w:val="20"/>
          <w:szCs w:val="20"/>
        </w:rPr>
        <w:t xml:space="preserve"> :</w:t>
      </w:r>
    </w:p>
    <w:p w14:paraId="48BB4941" w14:textId="3EA11880" w:rsidR="00590846" w:rsidRPr="00427AAE" w:rsidRDefault="00590846" w:rsidP="00590846">
      <w:pPr>
        <w:pStyle w:val="Akapitzlist"/>
        <w:spacing w:after="120"/>
        <w:ind w:left="0"/>
        <w:jc w:val="both"/>
        <w:rPr>
          <w:rFonts w:asciiTheme="minorHAnsi" w:hAnsiTheme="minorHAnsi"/>
          <w:bCs/>
          <w:sz w:val="20"/>
          <w:szCs w:val="20"/>
        </w:rPr>
      </w:pPr>
      <w:r w:rsidRPr="00427AAE">
        <w:rPr>
          <w:rFonts w:asciiTheme="minorHAnsi" w:hAnsiTheme="minorHAnsi"/>
          <w:b/>
          <w:sz w:val="20"/>
          <w:szCs w:val="20"/>
        </w:rPr>
        <w:t xml:space="preserve">Część 1: </w:t>
      </w:r>
      <w:r w:rsidRPr="00427AAE">
        <w:rPr>
          <w:rFonts w:asciiTheme="minorHAnsi" w:hAnsiTheme="minorHAnsi"/>
          <w:bCs/>
          <w:sz w:val="20"/>
          <w:szCs w:val="20"/>
        </w:rPr>
        <w:t>do 15.</w:t>
      </w:r>
      <w:r w:rsidR="00265015" w:rsidRPr="00427AAE">
        <w:rPr>
          <w:rFonts w:asciiTheme="minorHAnsi" w:hAnsiTheme="minorHAnsi"/>
          <w:bCs/>
          <w:sz w:val="20"/>
          <w:szCs w:val="20"/>
        </w:rPr>
        <w:t>07</w:t>
      </w:r>
      <w:r w:rsidRPr="00427AAE">
        <w:rPr>
          <w:rFonts w:asciiTheme="minorHAnsi" w:hAnsiTheme="minorHAnsi"/>
          <w:bCs/>
          <w:sz w:val="20"/>
          <w:szCs w:val="20"/>
        </w:rPr>
        <w:t>.202</w:t>
      </w:r>
      <w:r w:rsidR="00265015" w:rsidRPr="00427AAE">
        <w:rPr>
          <w:rFonts w:asciiTheme="minorHAnsi" w:hAnsiTheme="minorHAnsi"/>
          <w:bCs/>
          <w:sz w:val="20"/>
          <w:szCs w:val="20"/>
        </w:rPr>
        <w:t>1</w:t>
      </w:r>
      <w:r w:rsidRPr="00427AAE">
        <w:rPr>
          <w:rFonts w:asciiTheme="minorHAnsi" w:hAnsiTheme="minorHAnsi"/>
          <w:bCs/>
          <w:sz w:val="20"/>
          <w:szCs w:val="20"/>
        </w:rPr>
        <w:t xml:space="preserve"> r.</w:t>
      </w:r>
    </w:p>
    <w:p w14:paraId="53F611D0" w14:textId="0630D0DC" w:rsidR="00590846" w:rsidRPr="00427AAE" w:rsidRDefault="00590846" w:rsidP="00590846">
      <w:pPr>
        <w:pStyle w:val="Akapitzlist"/>
        <w:spacing w:after="120"/>
        <w:ind w:left="0"/>
        <w:jc w:val="both"/>
        <w:rPr>
          <w:rFonts w:asciiTheme="minorHAnsi" w:hAnsiTheme="minorHAnsi"/>
          <w:bCs/>
          <w:sz w:val="20"/>
          <w:szCs w:val="20"/>
        </w:rPr>
      </w:pPr>
      <w:r w:rsidRPr="00427AAE">
        <w:rPr>
          <w:rFonts w:asciiTheme="minorHAnsi" w:hAnsiTheme="minorHAnsi"/>
          <w:b/>
          <w:sz w:val="20"/>
          <w:szCs w:val="20"/>
        </w:rPr>
        <w:t xml:space="preserve">Część </w:t>
      </w:r>
      <w:r w:rsidR="0013026E" w:rsidRPr="00427AAE">
        <w:rPr>
          <w:rFonts w:asciiTheme="minorHAnsi" w:hAnsiTheme="minorHAnsi"/>
          <w:b/>
          <w:sz w:val="20"/>
          <w:szCs w:val="20"/>
        </w:rPr>
        <w:t>2</w:t>
      </w:r>
      <w:r w:rsidRPr="00427AAE">
        <w:rPr>
          <w:rFonts w:asciiTheme="minorHAnsi" w:hAnsiTheme="minorHAnsi"/>
          <w:b/>
          <w:sz w:val="20"/>
          <w:szCs w:val="20"/>
        </w:rPr>
        <w:t xml:space="preserve">: </w:t>
      </w:r>
      <w:r w:rsidRPr="00427AAE">
        <w:rPr>
          <w:rFonts w:asciiTheme="minorHAnsi" w:hAnsiTheme="minorHAnsi"/>
          <w:bCs/>
          <w:sz w:val="20"/>
          <w:szCs w:val="20"/>
        </w:rPr>
        <w:t>do 3</w:t>
      </w:r>
      <w:r w:rsidR="00265015" w:rsidRPr="00427AAE">
        <w:rPr>
          <w:rFonts w:asciiTheme="minorHAnsi" w:hAnsiTheme="minorHAnsi"/>
          <w:bCs/>
          <w:sz w:val="20"/>
          <w:szCs w:val="20"/>
        </w:rPr>
        <w:t>0</w:t>
      </w:r>
      <w:r w:rsidRPr="00427AAE">
        <w:rPr>
          <w:rFonts w:asciiTheme="minorHAnsi" w:hAnsiTheme="minorHAnsi"/>
          <w:bCs/>
          <w:sz w:val="20"/>
          <w:szCs w:val="20"/>
        </w:rPr>
        <w:t>.0</w:t>
      </w:r>
      <w:r w:rsidR="00265015" w:rsidRPr="00427AAE">
        <w:rPr>
          <w:rFonts w:asciiTheme="minorHAnsi" w:hAnsiTheme="minorHAnsi"/>
          <w:bCs/>
          <w:sz w:val="20"/>
          <w:szCs w:val="20"/>
        </w:rPr>
        <w:t>9</w:t>
      </w:r>
      <w:r w:rsidRPr="00427AAE">
        <w:rPr>
          <w:rFonts w:asciiTheme="minorHAnsi" w:hAnsiTheme="minorHAnsi"/>
          <w:bCs/>
          <w:sz w:val="20"/>
          <w:szCs w:val="20"/>
        </w:rPr>
        <w:t>.2021 r.</w:t>
      </w:r>
    </w:p>
    <w:p w14:paraId="2216322E" w14:textId="6EB14E28" w:rsidR="00590846" w:rsidRPr="00427AAE" w:rsidRDefault="00590846" w:rsidP="00590846">
      <w:pPr>
        <w:pStyle w:val="Akapitzlist"/>
        <w:spacing w:after="120"/>
        <w:ind w:left="0"/>
        <w:jc w:val="both"/>
        <w:rPr>
          <w:rFonts w:asciiTheme="minorHAnsi" w:hAnsiTheme="minorHAnsi"/>
          <w:bCs/>
          <w:sz w:val="20"/>
          <w:szCs w:val="20"/>
        </w:rPr>
      </w:pPr>
      <w:r w:rsidRPr="00427AAE">
        <w:rPr>
          <w:rFonts w:asciiTheme="minorHAnsi" w:hAnsiTheme="minorHAnsi"/>
          <w:b/>
          <w:sz w:val="20"/>
          <w:szCs w:val="20"/>
        </w:rPr>
        <w:lastRenderedPageBreak/>
        <w:t xml:space="preserve">Część </w:t>
      </w:r>
      <w:r w:rsidR="0013026E" w:rsidRPr="00427AAE">
        <w:rPr>
          <w:rFonts w:asciiTheme="minorHAnsi" w:hAnsiTheme="minorHAnsi"/>
          <w:b/>
          <w:sz w:val="20"/>
          <w:szCs w:val="20"/>
        </w:rPr>
        <w:t>3</w:t>
      </w:r>
      <w:r w:rsidRPr="00427AAE">
        <w:rPr>
          <w:rFonts w:asciiTheme="minorHAnsi" w:hAnsiTheme="minorHAnsi"/>
          <w:b/>
          <w:sz w:val="20"/>
          <w:szCs w:val="20"/>
        </w:rPr>
        <w:t xml:space="preserve">: </w:t>
      </w:r>
      <w:r w:rsidRPr="00427AAE">
        <w:rPr>
          <w:rFonts w:asciiTheme="minorHAnsi" w:hAnsiTheme="minorHAnsi"/>
          <w:bCs/>
          <w:sz w:val="20"/>
          <w:szCs w:val="20"/>
        </w:rPr>
        <w:t>do 3</w:t>
      </w:r>
      <w:r w:rsidR="00265015" w:rsidRPr="00427AAE">
        <w:rPr>
          <w:rFonts w:asciiTheme="minorHAnsi" w:hAnsiTheme="minorHAnsi"/>
          <w:bCs/>
          <w:sz w:val="20"/>
          <w:szCs w:val="20"/>
        </w:rPr>
        <w:t>0</w:t>
      </w:r>
      <w:r w:rsidRPr="00427AAE">
        <w:rPr>
          <w:rFonts w:asciiTheme="minorHAnsi" w:hAnsiTheme="minorHAnsi"/>
          <w:bCs/>
          <w:sz w:val="20"/>
          <w:szCs w:val="20"/>
        </w:rPr>
        <w:t>.0</w:t>
      </w:r>
      <w:r w:rsidR="00265015" w:rsidRPr="00427AAE">
        <w:rPr>
          <w:rFonts w:asciiTheme="minorHAnsi" w:hAnsiTheme="minorHAnsi"/>
          <w:bCs/>
          <w:sz w:val="20"/>
          <w:szCs w:val="20"/>
        </w:rPr>
        <w:t>9</w:t>
      </w:r>
      <w:r w:rsidRPr="00427AAE">
        <w:rPr>
          <w:rFonts w:asciiTheme="minorHAnsi" w:hAnsiTheme="minorHAnsi"/>
          <w:bCs/>
          <w:sz w:val="20"/>
          <w:szCs w:val="20"/>
        </w:rPr>
        <w:t>.2021 r.</w:t>
      </w:r>
      <w:bookmarkEnd w:id="2"/>
    </w:p>
    <w:p w14:paraId="488FCB7A" w14:textId="77777777" w:rsidR="00362F0B" w:rsidRPr="002E51D2" w:rsidRDefault="00362F0B" w:rsidP="00A44775">
      <w:pPr>
        <w:spacing w:after="120"/>
        <w:rPr>
          <w:rFonts w:asciiTheme="minorHAnsi" w:hAnsiTheme="minorHAnsi" w:cstheme="minorHAnsi"/>
          <w:b/>
          <w:sz w:val="20"/>
          <w:szCs w:val="20"/>
          <w:u w:val="single"/>
        </w:rPr>
      </w:pPr>
      <w:r w:rsidRPr="002E51D2">
        <w:rPr>
          <w:rFonts w:asciiTheme="minorHAnsi" w:hAnsiTheme="minorHAnsi" w:cstheme="minorHAnsi"/>
          <w:b/>
          <w:sz w:val="20"/>
          <w:szCs w:val="20"/>
          <w:u w:val="single"/>
        </w:rPr>
        <w:t xml:space="preserve">Rozdział V. Warunki udziału w postępowaniu  </w:t>
      </w:r>
    </w:p>
    <w:p w14:paraId="4F7DED13" w14:textId="77777777" w:rsidR="00362F0B" w:rsidRPr="002E51D2" w:rsidRDefault="00362F0B" w:rsidP="00D11864">
      <w:pPr>
        <w:pStyle w:val="Akapitzlist"/>
        <w:numPr>
          <w:ilvl w:val="0"/>
          <w:numId w:val="9"/>
        </w:numPr>
        <w:suppressAutoHyphens/>
        <w:autoSpaceDE w:val="0"/>
        <w:autoSpaceDN w:val="0"/>
        <w:adjustRightInd w:val="0"/>
        <w:spacing w:after="120" w:line="240" w:lineRule="auto"/>
        <w:ind w:left="284" w:hanging="284"/>
        <w:contextualSpacing w:val="0"/>
        <w:rPr>
          <w:rFonts w:asciiTheme="minorHAnsi" w:eastAsia="TimesNewRoman" w:hAnsiTheme="minorHAnsi" w:cstheme="minorHAnsi"/>
          <w:b/>
          <w:sz w:val="20"/>
          <w:szCs w:val="20"/>
          <w:lang w:eastAsia="pl-PL"/>
        </w:rPr>
      </w:pPr>
      <w:r w:rsidRPr="002E51D2">
        <w:rPr>
          <w:rFonts w:asciiTheme="minorHAnsi" w:eastAsia="TimesNewRoman" w:hAnsiTheme="minorHAnsi" w:cstheme="minorHAnsi"/>
          <w:b/>
          <w:sz w:val="20"/>
          <w:szCs w:val="20"/>
          <w:lang w:eastAsia="pl-PL"/>
        </w:rPr>
        <w:t>O udzielenie zamówienia mogą ubiegać się wykonawcy, którzy:</w:t>
      </w:r>
    </w:p>
    <w:p w14:paraId="2CFCBF01" w14:textId="77777777" w:rsidR="00362F0B" w:rsidRPr="002E51D2" w:rsidRDefault="00362F0B" w:rsidP="00A44775">
      <w:pPr>
        <w:autoSpaceDE w:val="0"/>
        <w:autoSpaceDN w:val="0"/>
        <w:adjustRightInd w:val="0"/>
        <w:spacing w:after="120"/>
        <w:ind w:left="400" w:hanging="400"/>
        <w:rPr>
          <w:rFonts w:asciiTheme="minorHAnsi" w:hAnsiTheme="minorHAnsi" w:cstheme="minorHAnsi"/>
          <w:b/>
          <w:sz w:val="20"/>
          <w:szCs w:val="20"/>
        </w:rPr>
      </w:pPr>
      <w:r w:rsidRPr="002E51D2">
        <w:rPr>
          <w:rFonts w:asciiTheme="minorHAnsi" w:eastAsia="TimesNewRoman" w:hAnsiTheme="minorHAnsi" w:cstheme="minorHAnsi"/>
          <w:b/>
          <w:sz w:val="20"/>
          <w:szCs w:val="20"/>
        </w:rPr>
        <w:t xml:space="preserve">1.1. </w:t>
      </w:r>
      <w:r w:rsidRPr="002E51D2">
        <w:rPr>
          <w:rFonts w:asciiTheme="minorHAnsi" w:hAnsiTheme="minorHAnsi" w:cstheme="minorHAnsi"/>
          <w:b/>
          <w:bCs/>
          <w:color w:val="000000" w:themeColor="text1"/>
          <w:sz w:val="20"/>
          <w:szCs w:val="20"/>
        </w:rPr>
        <w:t>nie podlegają wykluczeniu:</w:t>
      </w:r>
    </w:p>
    <w:p w14:paraId="77385FAD" w14:textId="77777777" w:rsidR="00362F0B" w:rsidRPr="002E51D2" w:rsidRDefault="00362F0B" w:rsidP="00D11864">
      <w:pPr>
        <w:pStyle w:val="Akapitzlist"/>
        <w:numPr>
          <w:ilvl w:val="0"/>
          <w:numId w:val="8"/>
        </w:numPr>
        <w:spacing w:after="120" w:line="240" w:lineRule="auto"/>
        <w:ind w:left="426" w:hanging="426"/>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z postępowania o udzielenie zamówienia wyklucza się Wykonawcę, w stosunku do którego zachodzi </w:t>
      </w:r>
      <w:proofErr w:type="gramStart"/>
      <w:r w:rsidRPr="002E51D2">
        <w:rPr>
          <w:rFonts w:asciiTheme="minorHAnsi" w:hAnsiTheme="minorHAnsi" w:cstheme="minorHAnsi"/>
          <w:sz w:val="20"/>
          <w:szCs w:val="20"/>
        </w:rPr>
        <w:t>którakolwiek  z</w:t>
      </w:r>
      <w:proofErr w:type="gramEnd"/>
      <w:r w:rsidRPr="002E51D2">
        <w:rPr>
          <w:rFonts w:asciiTheme="minorHAnsi" w:hAnsiTheme="minorHAnsi" w:cstheme="minorHAnsi"/>
          <w:sz w:val="20"/>
          <w:szCs w:val="20"/>
        </w:rPr>
        <w:t xml:space="preserve"> okoliczności, o których mowa w art. 24 ust. 1 pkt. 12-23 </w:t>
      </w:r>
      <w:r w:rsidRPr="002E51D2">
        <w:rPr>
          <w:rFonts w:asciiTheme="minorHAnsi" w:hAnsiTheme="minorHAnsi" w:cstheme="minorHAnsi"/>
          <w:color w:val="000000" w:themeColor="text1"/>
          <w:sz w:val="20"/>
          <w:szCs w:val="20"/>
        </w:rPr>
        <w:t xml:space="preserve">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w:t>
      </w:r>
    </w:p>
    <w:p w14:paraId="48BB79A4" w14:textId="77777777" w:rsidR="00362F0B" w:rsidRPr="002E51D2" w:rsidRDefault="00362F0B" w:rsidP="00D11864">
      <w:pPr>
        <w:pStyle w:val="Akapitzlist"/>
        <w:numPr>
          <w:ilvl w:val="0"/>
          <w:numId w:val="8"/>
        </w:numPr>
        <w:spacing w:after="120" w:line="240" w:lineRule="auto"/>
        <w:ind w:left="426" w:hanging="426"/>
        <w:contextualSpacing w:val="0"/>
        <w:rPr>
          <w:rFonts w:asciiTheme="minorHAnsi" w:hAnsiTheme="minorHAnsi" w:cstheme="minorHAnsi"/>
          <w:sz w:val="20"/>
          <w:szCs w:val="20"/>
        </w:rPr>
      </w:pPr>
      <w:r w:rsidRPr="002E51D2">
        <w:rPr>
          <w:rFonts w:asciiTheme="minorHAnsi" w:hAnsiTheme="minorHAnsi" w:cstheme="minorHAnsi"/>
          <w:sz w:val="20"/>
          <w:szCs w:val="20"/>
        </w:rPr>
        <w:t xml:space="preserve">wykluczenie Wykonawcy następuje zgodnie z art. 24 ust. 7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w:t>
      </w:r>
    </w:p>
    <w:p w14:paraId="5B3663EA" w14:textId="77777777" w:rsidR="00362F0B" w:rsidRPr="002E51D2" w:rsidRDefault="00362F0B" w:rsidP="00D11864">
      <w:pPr>
        <w:pStyle w:val="Akapitzlist"/>
        <w:numPr>
          <w:ilvl w:val="0"/>
          <w:numId w:val="8"/>
        </w:numPr>
        <w:spacing w:after="120" w:line="240" w:lineRule="auto"/>
        <w:ind w:left="426" w:hanging="426"/>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Wykonawca, który podlega wykluczeniu na podstawie art. 24 ust. 1 pkt. 13 i 14 oraz 16-20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xml:space="preserve">, może przedstawić dowody na to, że podjęte przez niego środki są wystarczające do wykazania jego rzetelności, </w:t>
      </w:r>
      <w:r w:rsidRPr="002E51D2">
        <w:rPr>
          <w:rFonts w:asciiTheme="minorHAnsi" w:hAnsiTheme="minorHAnsi" w:cstheme="minorHAnsi"/>
          <w:sz w:val="20"/>
          <w:szCs w:val="20"/>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0A3F1F5" w14:textId="77777777" w:rsidR="00362F0B" w:rsidRPr="002E51D2" w:rsidRDefault="00362F0B" w:rsidP="00D11864">
      <w:pPr>
        <w:pStyle w:val="Akapitzlist"/>
        <w:numPr>
          <w:ilvl w:val="0"/>
          <w:numId w:val="8"/>
        </w:numPr>
        <w:spacing w:after="120" w:line="240" w:lineRule="auto"/>
        <w:ind w:left="426" w:hanging="426"/>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Wykonawca nie podlega wykluczeniu, jeżeli Zamawiający, uwzględniając wagę i szczególne okoliczności czynu Wykonawcy, uzna za wystarczające dowody przedstawione na podstawie pkt 3). </w:t>
      </w:r>
    </w:p>
    <w:p w14:paraId="3C8617B3" w14:textId="77777777" w:rsidR="00362F0B" w:rsidRPr="00090DC4" w:rsidRDefault="00362F0B" w:rsidP="00D11864">
      <w:pPr>
        <w:pStyle w:val="Akapitzlist"/>
        <w:numPr>
          <w:ilvl w:val="0"/>
          <w:numId w:val="8"/>
        </w:numPr>
        <w:spacing w:after="120" w:line="240" w:lineRule="auto"/>
        <w:ind w:left="426" w:hanging="426"/>
        <w:contextualSpacing w:val="0"/>
        <w:rPr>
          <w:rFonts w:asciiTheme="minorHAnsi" w:hAnsiTheme="minorHAnsi" w:cstheme="minorHAnsi"/>
          <w:sz w:val="20"/>
          <w:szCs w:val="20"/>
        </w:rPr>
      </w:pPr>
      <w:r w:rsidRPr="002E51D2">
        <w:rPr>
          <w:rFonts w:asciiTheme="minorHAnsi" w:hAnsiTheme="minorHAnsi" w:cstheme="minorHAnsi"/>
          <w:sz w:val="20"/>
          <w:szCs w:val="20"/>
        </w:rPr>
        <w:t xml:space="preserve">Zamawiający może wykluczyć Wykonawcę na każdym etapie postępowania o udzielenie zamówienia. </w:t>
      </w:r>
    </w:p>
    <w:p w14:paraId="7F4803BE" w14:textId="77777777" w:rsidR="00362F0B" w:rsidRPr="008C4AF2" w:rsidRDefault="00362F0B" w:rsidP="008C4AF2">
      <w:pPr>
        <w:pStyle w:val="Akapitzlist"/>
        <w:numPr>
          <w:ilvl w:val="1"/>
          <w:numId w:val="9"/>
        </w:numPr>
        <w:autoSpaceDE w:val="0"/>
        <w:autoSpaceDN w:val="0"/>
        <w:adjustRightInd w:val="0"/>
        <w:spacing w:after="120"/>
        <w:jc w:val="both"/>
        <w:rPr>
          <w:rFonts w:asciiTheme="minorHAnsi" w:eastAsia="TimesNewRoman" w:hAnsiTheme="minorHAnsi" w:cstheme="minorHAnsi"/>
          <w:b/>
          <w:sz w:val="20"/>
          <w:szCs w:val="20"/>
        </w:rPr>
      </w:pPr>
      <w:r w:rsidRPr="008C4AF2">
        <w:rPr>
          <w:rFonts w:asciiTheme="minorHAnsi" w:eastAsia="TimesNewRoman" w:hAnsiTheme="minorHAnsi" w:cstheme="minorHAnsi"/>
          <w:b/>
          <w:sz w:val="20"/>
          <w:szCs w:val="20"/>
        </w:rPr>
        <w:t>spełniają warunki udziału w postępowaniu dotyczące zdolności technicznej lub zawodowej, tj.:</w:t>
      </w:r>
    </w:p>
    <w:p w14:paraId="08C48870" w14:textId="77777777" w:rsidR="008C4AF2" w:rsidRPr="008C4AF2" w:rsidRDefault="008C4AF2" w:rsidP="008C4AF2">
      <w:pPr>
        <w:autoSpaceDE w:val="0"/>
        <w:autoSpaceDN w:val="0"/>
        <w:adjustRightInd w:val="0"/>
        <w:spacing w:after="120"/>
        <w:jc w:val="both"/>
        <w:rPr>
          <w:rFonts w:asciiTheme="minorHAnsi" w:eastAsia="TimesNewRoman" w:hAnsiTheme="minorHAnsi" w:cstheme="minorHAnsi"/>
          <w:b/>
          <w:sz w:val="20"/>
          <w:szCs w:val="20"/>
        </w:rPr>
      </w:pPr>
      <w:r>
        <w:rPr>
          <w:rFonts w:asciiTheme="minorHAnsi" w:eastAsia="TimesNewRoman" w:hAnsiTheme="minorHAnsi" w:cstheme="minorHAnsi"/>
          <w:b/>
          <w:sz w:val="20"/>
          <w:szCs w:val="20"/>
        </w:rPr>
        <w:t>Część 1:</w:t>
      </w:r>
    </w:p>
    <w:p w14:paraId="76B2E044" w14:textId="77777777" w:rsidR="000C2D12" w:rsidRDefault="000C2D12" w:rsidP="00090DC4">
      <w:pPr>
        <w:spacing w:after="120"/>
        <w:jc w:val="both"/>
        <w:rPr>
          <w:rFonts w:ascii="Calibri" w:eastAsia="Calibri" w:hAnsi="Calibri"/>
          <w:sz w:val="20"/>
          <w:szCs w:val="20"/>
          <w:lang w:eastAsia="en-US"/>
        </w:rPr>
      </w:pPr>
      <w:r>
        <w:rPr>
          <w:rFonts w:ascii="Calibri" w:eastAsia="Calibri" w:hAnsi="Calibri"/>
          <w:sz w:val="20"/>
          <w:szCs w:val="20"/>
          <w:lang w:eastAsia="en-US"/>
        </w:rPr>
        <w:t xml:space="preserve">- </w:t>
      </w:r>
      <w:r w:rsidR="00090DC4" w:rsidRPr="00090DC4">
        <w:rPr>
          <w:rFonts w:ascii="Calibri" w:eastAsia="Calibri" w:hAnsi="Calibri"/>
          <w:sz w:val="20"/>
          <w:szCs w:val="20"/>
          <w:lang w:eastAsia="en-US"/>
        </w:rPr>
        <w:t xml:space="preserve">Zamawiający uzna warunek za spełniony, jeżeli wykonawca wykaże, że wykonał należycie w okresie ostatnich </w:t>
      </w:r>
      <w:r w:rsidR="00090DC4">
        <w:rPr>
          <w:rFonts w:ascii="Calibri" w:eastAsia="Calibri" w:hAnsi="Calibri"/>
          <w:sz w:val="20"/>
          <w:szCs w:val="20"/>
          <w:lang w:eastAsia="en-US"/>
        </w:rPr>
        <w:t>3</w:t>
      </w:r>
      <w:r w:rsidR="00090DC4" w:rsidRPr="00090DC4">
        <w:rPr>
          <w:rFonts w:ascii="Calibri" w:eastAsia="Calibri" w:hAnsi="Calibri"/>
          <w:sz w:val="20"/>
          <w:szCs w:val="20"/>
          <w:lang w:eastAsia="en-US"/>
        </w:rPr>
        <w:t xml:space="preserve"> lat przed upływem terminu składania ofert, a jeżeli okres prowadzenia działalności jest krótszy - w tym okresie, </w:t>
      </w:r>
      <w:r w:rsidR="008C4AF2">
        <w:rPr>
          <w:rFonts w:ascii="Calibri" w:eastAsia="Calibri" w:hAnsi="Calibri"/>
          <w:sz w:val="20"/>
          <w:szCs w:val="20"/>
          <w:lang w:eastAsia="en-US"/>
        </w:rPr>
        <w:t>co najmniej 3 instalacje fotowoltaiczne o mocy co najmniej 30kW/</w:t>
      </w:r>
      <w:proofErr w:type="spellStart"/>
      <w:r w:rsidR="008C4AF2">
        <w:rPr>
          <w:rFonts w:ascii="Calibri" w:eastAsia="Calibri" w:hAnsi="Calibri"/>
          <w:sz w:val="20"/>
          <w:szCs w:val="20"/>
          <w:lang w:eastAsia="en-US"/>
        </w:rPr>
        <w:t>kWp</w:t>
      </w:r>
      <w:proofErr w:type="spellEnd"/>
      <w:r w:rsidR="008C4AF2">
        <w:rPr>
          <w:rFonts w:ascii="Calibri" w:eastAsia="Calibri" w:hAnsi="Calibri"/>
          <w:sz w:val="20"/>
          <w:szCs w:val="20"/>
          <w:lang w:eastAsia="en-US"/>
        </w:rPr>
        <w:t xml:space="preserve"> każda</w:t>
      </w:r>
      <w:r w:rsidR="0036330C">
        <w:rPr>
          <w:rFonts w:ascii="Calibri" w:eastAsia="Calibri" w:hAnsi="Calibri"/>
          <w:sz w:val="20"/>
          <w:szCs w:val="20"/>
          <w:lang w:eastAsia="en-US"/>
        </w:rPr>
        <w:t xml:space="preserve"> (wzór wykazu dostaw stanowi załącznik nr </w:t>
      </w:r>
      <w:r w:rsidR="0020389D">
        <w:rPr>
          <w:rFonts w:ascii="Calibri" w:eastAsia="Calibri" w:hAnsi="Calibri"/>
          <w:sz w:val="20"/>
          <w:szCs w:val="20"/>
          <w:lang w:eastAsia="en-US"/>
        </w:rPr>
        <w:t>3</w:t>
      </w:r>
      <w:r w:rsidR="0036330C">
        <w:rPr>
          <w:rFonts w:ascii="Calibri" w:eastAsia="Calibri" w:hAnsi="Calibri"/>
          <w:sz w:val="20"/>
          <w:szCs w:val="20"/>
          <w:lang w:eastAsia="en-US"/>
        </w:rPr>
        <w:t>do SIWZ);</w:t>
      </w:r>
    </w:p>
    <w:p w14:paraId="475277A8" w14:textId="77777777" w:rsidR="0036330C" w:rsidRDefault="0036330C" w:rsidP="00090DC4">
      <w:pPr>
        <w:spacing w:after="120"/>
        <w:jc w:val="both"/>
        <w:rPr>
          <w:rFonts w:ascii="Calibri" w:eastAsia="Calibri" w:hAnsi="Calibri"/>
          <w:b/>
          <w:bCs/>
          <w:sz w:val="20"/>
          <w:szCs w:val="20"/>
          <w:lang w:eastAsia="en-US"/>
        </w:rPr>
      </w:pPr>
      <w:r w:rsidRPr="0036330C">
        <w:rPr>
          <w:rFonts w:ascii="Calibri" w:eastAsia="Calibri" w:hAnsi="Calibri"/>
          <w:b/>
          <w:bCs/>
          <w:sz w:val="20"/>
          <w:szCs w:val="20"/>
          <w:lang w:eastAsia="en-US"/>
        </w:rPr>
        <w:t>Część 2:</w:t>
      </w:r>
    </w:p>
    <w:p w14:paraId="41C531B0" w14:textId="77777777" w:rsidR="0036330C" w:rsidRDefault="0036330C" w:rsidP="0036330C">
      <w:pPr>
        <w:spacing w:after="120"/>
        <w:jc w:val="both"/>
        <w:rPr>
          <w:rFonts w:ascii="Calibri" w:eastAsia="Calibri" w:hAnsi="Calibri"/>
          <w:sz w:val="20"/>
          <w:szCs w:val="20"/>
          <w:lang w:eastAsia="en-US"/>
        </w:rPr>
      </w:pPr>
      <w:bookmarkStart w:id="3" w:name="_Hlk43372177"/>
      <w:r w:rsidRPr="00090DC4">
        <w:rPr>
          <w:rFonts w:ascii="Calibri" w:eastAsia="Calibri" w:hAnsi="Calibri"/>
          <w:sz w:val="20"/>
          <w:szCs w:val="20"/>
          <w:lang w:eastAsia="en-US"/>
        </w:rPr>
        <w:t xml:space="preserve">Zamawiający uzna warunek za spełniony, jeżeli wykonawca wykaże, że wykonał należycie w okresie ostatnich </w:t>
      </w:r>
      <w:r>
        <w:rPr>
          <w:rFonts w:ascii="Calibri" w:eastAsia="Calibri" w:hAnsi="Calibri"/>
          <w:sz w:val="20"/>
          <w:szCs w:val="20"/>
          <w:lang w:eastAsia="en-US"/>
        </w:rPr>
        <w:t>3</w:t>
      </w:r>
      <w:r w:rsidRPr="00090DC4">
        <w:rPr>
          <w:rFonts w:ascii="Calibri" w:eastAsia="Calibri" w:hAnsi="Calibri"/>
          <w:sz w:val="20"/>
          <w:szCs w:val="20"/>
          <w:lang w:eastAsia="en-US"/>
        </w:rPr>
        <w:t xml:space="preserve"> lat przed upływem terminu składania ofert, a jeżeli okres prowadzenia działalności jest krótszy - w tym okresie, </w:t>
      </w:r>
      <w:r>
        <w:rPr>
          <w:rFonts w:ascii="Calibri" w:eastAsia="Calibri" w:hAnsi="Calibri"/>
          <w:sz w:val="20"/>
          <w:szCs w:val="20"/>
          <w:lang w:eastAsia="en-US"/>
        </w:rPr>
        <w:t xml:space="preserve">co najmniej 25 </w:t>
      </w:r>
      <w:proofErr w:type="spellStart"/>
      <w:r>
        <w:rPr>
          <w:rFonts w:ascii="Calibri" w:eastAsia="Calibri" w:hAnsi="Calibri"/>
          <w:sz w:val="20"/>
          <w:szCs w:val="20"/>
          <w:lang w:eastAsia="en-US"/>
        </w:rPr>
        <w:t>mikroinstalacji</w:t>
      </w:r>
      <w:proofErr w:type="spellEnd"/>
      <w:r>
        <w:rPr>
          <w:rFonts w:ascii="Calibri" w:eastAsia="Calibri" w:hAnsi="Calibri"/>
          <w:sz w:val="20"/>
          <w:szCs w:val="20"/>
          <w:lang w:eastAsia="en-US"/>
        </w:rPr>
        <w:t xml:space="preserve"> fotowoltaicznych (wzór wykazu dostaw stanowi załącznik nr </w:t>
      </w:r>
      <w:r w:rsidR="0020389D">
        <w:rPr>
          <w:rFonts w:ascii="Calibri" w:eastAsia="Calibri" w:hAnsi="Calibri"/>
          <w:sz w:val="20"/>
          <w:szCs w:val="20"/>
          <w:lang w:eastAsia="en-US"/>
        </w:rPr>
        <w:t>3</w:t>
      </w:r>
      <w:r>
        <w:rPr>
          <w:rFonts w:ascii="Calibri" w:eastAsia="Calibri" w:hAnsi="Calibri"/>
          <w:sz w:val="20"/>
          <w:szCs w:val="20"/>
          <w:lang w:eastAsia="en-US"/>
        </w:rPr>
        <w:t xml:space="preserve"> do SIWZ);</w:t>
      </w:r>
    </w:p>
    <w:bookmarkEnd w:id="3"/>
    <w:p w14:paraId="450FF59E" w14:textId="77777777" w:rsidR="0036330C" w:rsidRDefault="0036330C" w:rsidP="0036330C">
      <w:pPr>
        <w:spacing w:after="120"/>
        <w:jc w:val="both"/>
        <w:rPr>
          <w:rFonts w:ascii="Calibri" w:eastAsia="Calibri" w:hAnsi="Calibri"/>
          <w:b/>
          <w:bCs/>
          <w:sz w:val="20"/>
          <w:szCs w:val="20"/>
          <w:lang w:eastAsia="en-US"/>
        </w:rPr>
      </w:pPr>
      <w:r w:rsidRPr="0036330C">
        <w:rPr>
          <w:rFonts w:ascii="Calibri" w:eastAsia="Calibri" w:hAnsi="Calibri"/>
          <w:b/>
          <w:bCs/>
          <w:sz w:val="20"/>
          <w:szCs w:val="20"/>
          <w:lang w:eastAsia="en-US"/>
        </w:rPr>
        <w:t>Część 3:</w:t>
      </w:r>
    </w:p>
    <w:p w14:paraId="104E8F95" w14:textId="5B176700" w:rsidR="0036330C" w:rsidRDefault="0036330C" w:rsidP="0036330C">
      <w:pPr>
        <w:spacing w:after="120"/>
        <w:jc w:val="both"/>
        <w:rPr>
          <w:rFonts w:ascii="Calibri" w:eastAsia="Calibri" w:hAnsi="Calibri"/>
          <w:sz w:val="20"/>
          <w:szCs w:val="20"/>
          <w:lang w:eastAsia="en-US"/>
        </w:rPr>
      </w:pPr>
      <w:r w:rsidRPr="00090DC4">
        <w:rPr>
          <w:rFonts w:ascii="Calibri" w:eastAsia="Calibri" w:hAnsi="Calibri"/>
          <w:sz w:val="20"/>
          <w:szCs w:val="20"/>
          <w:lang w:eastAsia="en-US"/>
        </w:rPr>
        <w:t xml:space="preserve">Zamawiający uzna warunek za spełniony, jeżeli wykonawca wykaże, że wykonał należycie w okresie ostatnich </w:t>
      </w:r>
      <w:r>
        <w:rPr>
          <w:rFonts w:ascii="Calibri" w:eastAsia="Calibri" w:hAnsi="Calibri"/>
          <w:sz w:val="20"/>
          <w:szCs w:val="20"/>
          <w:lang w:eastAsia="en-US"/>
        </w:rPr>
        <w:t>3</w:t>
      </w:r>
      <w:r w:rsidRPr="00090DC4">
        <w:rPr>
          <w:rFonts w:ascii="Calibri" w:eastAsia="Calibri" w:hAnsi="Calibri"/>
          <w:sz w:val="20"/>
          <w:szCs w:val="20"/>
          <w:lang w:eastAsia="en-US"/>
        </w:rPr>
        <w:t xml:space="preserve"> lat przed upływem terminu składania ofert, a jeżeli okres prowadzenia działalności jest krótszy - w tym okresie, </w:t>
      </w:r>
      <w:r w:rsidRPr="00427AAE">
        <w:rPr>
          <w:rFonts w:ascii="Calibri" w:eastAsia="Calibri" w:hAnsi="Calibri"/>
          <w:sz w:val="20"/>
          <w:szCs w:val="20"/>
          <w:lang w:eastAsia="en-US"/>
        </w:rPr>
        <w:t>co najmniej 5 instalacji solarnych (</w:t>
      </w:r>
      <w:r>
        <w:rPr>
          <w:rFonts w:ascii="Calibri" w:eastAsia="Calibri" w:hAnsi="Calibri"/>
          <w:sz w:val="20"/>
          <w:szCs w:val="20"/>
          <w:lang w:eastAsia="en-US"/>
        </w:rPr>
        <w:t xml:space="preserve">wzór wykazu dostaw stanowi załącznik nr </w:t>
      </w:r>
      <w:r w:rsidR="0020389D">
        <w:rPr>
          <w:rFonts w:ascii="Calibri" w:eastAsia="Calibri" w:hAnsi="Calibri"/>
          <w:sz w:val="20"/>
          <w:szCs w:val="20"/>
          <w:lang w:eastAsia="en-US"/>
        </w:rPr>
        <w:t>3</w:t>
      </w:r>
      <w:r>
        <w:rPr>
          <w:rFonts w:ascii="Calibri" w:eastAsia="Calibri" w:hAnsi="Calibri"/>
          <w:sz w:val="20"/>
          <w:szCs w:val="20"/>
          <w:lang w:eastAsia="en-US"/>
        </w:rPr>
        <w:t xml:space="preserve"> do SIWZ);</w:t>
      </w:r>
    </w:p>
    <w:p w14:paraId="30E71129" w14:textId="77777777" w:rsidR="0036330C" w:rsidRPr="0036330C" w:rsidRDefault="0036330C" w:rsidP="00090DC4">
      <w:pPr>
        <w:spacing w:after="120"/>
        <w:jc w:val="both"/>
        <w:rPr>
          <w:rFonts w:ascii="Calibri" w:eastAsia="Calibri" w:hAnsi="Calibri"/>
          <w:b/>
          <w:bCs/>
          <w:sz w:val="20"/>
          <w:szCs w:val="20"/>
          <w:lang w:eastAsia="en-US"/>
        </w:rPr>
      </w:pPr>
    </w:p>
    <w:p w14:paraId="2B8A170E" w14:textId="77777777" w:rsidR="00D05F89" w:rsidRPr="00460574" w:rsidRDefault="00460574" w:rsidP="00460574">
      <w:pPr>
        <w:widowControl w:val="0"/>
        <w:jc w:val="both"/>
        <w:rPr>
          <w:rFonts w:asciiTheme="minorHAnsi" w:hAnsiTheme="minorHAnsi" w:cstheme="minorHAnsi"/>
          <w:sz w:val="20"/>
          <w:szCs w:val="20"/>
          <w:u w:val="single"/>
        </w:rPr>
      </w:pPr>
      <w:r w:rsidRPr="00460574">
        <w:rPr>
          <w:rFonts w:asciiTheme="minorHAnsi" w:hAnsiTheme="minorHAnsi" w:cstheme="minorHAnsi"/>
          <w:sz w:val="20"/>
          <w:szCs w:val="20"/>
          <w:u w:val="single"/>
        </w:rPr>
        <w:t>UWAGA!</w:t>
      </w:r>
    </w:p>
    <w:p w14:paraId="6BA340A9" w14:textId="77777777" w:rsidR="00362F0B" w:rsidRPr="002E51D2" w:rsidRDefault="00362F0B" w:rsidP="00460574">
      <w:pPr>
        <w:autoSpaceDE w:val="0"/>
        <w:autoSpaceDN w:val="0"/>
        <w:adjustRightInd w:val="0"/>
        <w:spacing w:after="120"/>
        <w:jc w:val="both"/>
        <w:rPr>
          <w:rFonts w:asciiTheme="minorHAnsi" w:hAnsiTheme="minorHAnsi" w:cstheme="minorHAnsi"/>
          <w:spacing w:val="-2"/>
          <w:sz w:val="20"/>
          <w:szCs w:val="20"/>
        </w:rPr>
      </w:pPr>
      <w:r w:rsidRPr="002E51D2">
        <w:rPr>
          <w:rFonts w:asciiTheme="minorHAnsi" w:hAnsiTheme="minorHAnsi" w:cstheme="minorHAnsi"/>
          <w:spacing w:val="-2"/>
          <w:sz w:val="20"/>
          <w:szCs w:val="20"/>
        </w:rPr>
        <w:t>Dla potrzeb oceny spełniania warunków określonych powyżej, jeśli wartości zostaną podane w walutach innych niż złoty, Zamawiający przyjmie średni kurs złotego do tej waluty podawany przez NBP na dzień opublikowania ogłoszenia w Dzienniku Urzędowym Unii Europejskiej. W przypadku publikacji ogłoszenia w sobotę, Zamawiający dokona przeliczenia tej waluty na PLN według średniego bieżącego kursu wylic</w:t>
      </w:r>
      <w:r w:rsidR="00E26307" w:rsidRPr="002E51D2">
        <w:rPr>
          <w:rFonts w:asciiTheme="minorHAnsi" w:hAnsiTheme="minorHAnsi" w:cstheme="minorHAnsi"/>
          <w:spacing w:val="-2"/>
          <w:sz w:val="20"/>
          <w:szCs w:val="20"/>
        </w:rPr>
        <w:t xml:space="preserve">zonego i ogłoszonego przez NBP </w:t>
      </w:r>
      <w:r w:rsidRPr="002E51D2">
        <w:rPr>
          <w:rFonts w:asciiTheme="minorHAnsi" w:hAnsiTheme="minorHAnsi" w:cstheme="minorHAnsi"/>
          <w:spacing w:val="-2"/>
          <w:sz w:val="20"/>
          <w:szCs w:val="20"/>
        </w:rPr>
        <w:t>z pierwszego dnia roboczego następującego po dniu opublikowania ogłoszenia o zamówieniu w Dzienniku Urzędowym Unii Europejskiej.</w:t>
      </w:r>
    </w:p>
    <w:p w14:paraId="70F485A8" w14:textId="77777777" w:rsidR="00362F0B" w:rsidRDefault="00362F0B" w:rsidP="00D11864">
      <w:pPr>
        <w:pStyle w:val="Akapitzlist"/>
        <w:numPr>
          <w:ilvl w:val="0"/>
          <w:numId w:val="9"/>
        </w:numPr>
        <w:suppressAutoHyphens/>
        <w:autoSpaceDE w:val="0"/>
        <w:autoSpaceDN w:val="0"/>
        <w:adjustRightInd w:val="0"/>
        <w:spacing w:after="120" w:line="240" w:lineRule="auto"/>
        <w:ind w:left="284" w:hanging="284"/>
        <w:contextualSpacing w:val="0"/>
        <w:jc w:val="both"/>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lastRenderedPageBreak/>
        <w:t>Zamawiający</w:t>
      </w:r>
      <w:r w:rsidRPr="002E51D2">
        <w:rPr>
          <w:rFonts w:asciiTheme="minorHAnsi" w:hAnsiTheme="minorHAnsi" w:cstheme="minorHAnsi"/>
          <w:color w:val="000000" w:themeColor="text1"/>
          <w:spacing w:val="16"/>
          <w:sz w:val="20"/>
          <w:szCs w:val="20"/>
        </w:rPr>
        <w:t xml:space="preserve"> </w:t>
      </w:r>
      <w:r w:rsidRPr="002E51D2">
        <w:rPr>
          <w:rFonts w:asciiTheme="minorHAnsi" w:hAnsiTheme="minorHAnsi" w:cstheme="minorHAnsi"/>
          <w:color w:val="000000" w:themeColor="text1"/>
          <w:sz w:val="20"/>
          <w:szCs w:val="20"/>
        </w:rPr>
        <w:t>może,</w:t>
      </w:r>
      <w:r w:rsidRPr="002E51D2">
        <w:rPr>
          <w:rFonts w:asciiTheme="minorHAnsi" w:hAnsiTheme="minorHAnsi" w:cstheme="minorHAnsi"/>
          <w:color w:val="000000" w:themeColor="text1"/>
          <w:spacing w:val="16"/>
          <w:sz w:val="20"/>
          <w:szCs w:val="20"/>
        </w:rPr>
        <w:t xml:space="preserve"> </w:t>
      </w:r>
      <w:r w:rsidRPr="002E51D2">
        <w:rPr>
          <w:rFonts w:asciiTheme="minorHAnsi" w:hAnsiTheme="minorHAnsi" w:cstheme="minorHAnsi"/>
          <w:color w:val="000000" w:themeColor="text1"/>
          <w:sz w:val="20"/>
          <w:szCs w:val="20"/>
        </w:rPr>
        <w:t>na</w:t>
      </w:r>
      <w:r w:rsidRPr="002E51D2">
        <w:rPr>
          <w:rFonts w:asciiTheme="minorHAnsi" w:hAnsiTheme="minorHAnsi" w:cstheme="minorHAnsi"/>
          <w:color w:val="000000" w:themeColor="text1"/>
          <w:spacing w:val="17"/>
          <w:sz w:val="20"/>
          <w:szCs w:val="20"/>
        </w:rPr>
        <w:t xml:space="preserve"> </w:t>
      </w:r>
      <w:r w:rsidRPr="002E51D2">
        <w:rPr>
          <w:rFonts w:asciiTheme="minorHAnsi" w:hAnsiTheme="minorHAnsi" w:cstheme="minorHAnsi"/>
          <w:color w:val="000000" w:themeColor="text1"/>
          <w:sz w:val="20"/>
          <w:szCs w:val="20"/>
        </w:rPr>
        <w:t>każdym</w:t>
      </w:r>
      <w:r w:rsidRPr="002E51D2">
        <w:rPr>
          <w:rFonts w:asciiTheme="minorHAnsi" w:hAnsiTheme="minorHAnsi" w:cstheme="minorHAnsi"/>
          <w:color w:val="000000" w:themeColor="text1"/>
          <w:spacing w:val="18"/>
          <w:sz w:val="20"/>
          <w:szCs w:val="20"/>
        </w:rPr>
        <w:t xml:space="preserve"> </w:t>
      </w:r>
      <w:r w:rsidRPr="002E51D2">
        <w:rPr>
          <w:rFonts w:asciiTheme="minorHAnsi" w:hAnsiTheme="minorHAnsi" w:cstheme="minorHAnsi"/>
          <w:color w:val="000000" w:themeColor="text1"/>
          <w:sz w:val="20"/>
          <w:szCs w:val="20"/>
        </w:rPr>
        <w:t>etapie</w:t>
      </w:r>
      <w:r w:rsidRPr="002E51D2">
        <w:rPr>
          <w:rFonts w:asciiTheme="minorHAnsi" w:hAnsiTheme="minorHAnsi" w:cstheme="minorHAnsi"/>
          <w:color w:val="000000" w:themeColor="text1"/>
          <w:spacing w:val="18"/>
          <w:sz w:val="20"/>
          <w:szCs w:val="20"/>
        </w:rPr>
        <w:t xml:space="preserve"> </w:t>
      </w:r>
      <w:r w:rsidRPr="002E51D2">
        <w:rPr>
          <w:rFonts w:asciiTheme="minorHAnsi" w:hAnsiTheme="minorHAnsi" w:cstheme="minorHAnsi"/>
          <w:color w:val="000000" w:themeColor="text1"/>
          <w:sz w:val="20"/>
          <w:szCs w:val="20"/>
        </w:rPr>
        <w:t>postępowania,</w:t>
      </w:r>
      <w:r w:rsidRPr="002E51D2">
        <w:rPr>
          <w:rFonts w:asciiTheme="minorHAnsi" w:hAnsiTheme="minorHAnsi" w:cstheme="minorHAnsi"/>
          <w:color w:val="000000" w:themeColor="text1"/>
          <w:spacing w:val="16"/>
          <w:sz w:val="20"/>
          <w:szCs w:val="20"/>
        </w:rPr>
        <w:t xml:space="preserve"> </w:t>
      </w:r>
      <w:r w:rsidRPr="002E51D2">
        <w:rPr>
          <w:rFonts w:asciiTheme="minorHAnsi" w:hAnsiTheme="minorHAnsi" w:cstheme="minorHAnsi"/>
          <w:color w:val="000000" w:themeColor="text1"/>
          <w:sz w:val="20"/>
          <w:szCs w:val="20"/>
        </w:rPr>
        <w:t>uznać,</w:t>
      </w:r>
      <w:r w:rsidRPr="002E51D2">
        <w:rPr>
          <w:rFonts w:asciiTheme="minorHAnsi" w:hAnsiTheme="minorHAnsi" w:cstheme="minorHAnsi"/>
          <w:color w:val="000000" w:themeColor="text1"/>
          <w:spacing w:val="16"/>
          <w:sz w:val="20"/>
          <w:szCs w:val="20"/>
        </w:rPr>
        <w:t xml:space="preserve"> </w:t>
      </w:r>
      <w:r w:rsidRPr="002E51D2">
        <w:rPr>
          <w:rFonts w:asciiTheme="minorHAnsi" w:hAnsiTheme="minorHAnsi" w:cstheme="minorHAnsi"/>
          <w:color w:val="000000" w:themeColor="text1"/>
          <w:sz w:val="20"/>
          <w:szCs w:val="20"/>
        </w:rPr>
        <w:t>że</w:t>
      </w:r>
      <w:r w:rsidRPr="002E51D2">
        <w:rPr>
          <w:rFonts w:asciiTheme="minorHAnsi" w:hAnsiTheme="minorHAnsi" w:cstheme="minorHAnsi"/>
          <w:color w:val="000000" w:themeColor="text1"/>
          <w:spacing w:val="18"/>
          <w:sz w:val="20"/>
          <w:szCs w:val="20"/>
        </w:rPr>
        <w:t xml:space="preserve"> </w:t>
      </w:r>
      <w:r w:rsidRPr="002E51D2">
        <w:rPr>
          <w:rFonts w:asciiTheme="minorHAnsi" w:hAnsiTheme="minorHAnsi" w:cstheme="minorHAnsi"/>
          <w:color w:val="000000" w:themeColor="text1"/>
          <w:sz w:val="20"/>
          <w:szCs w:val="20"/>
        </w:rPr>
        <w:t>Wykonawca</w:t>
      </w:r>
      <w:r w:rsidRPr="002E51D2">
        <w:rPr>
          <w:rFonts w:asciiTheme="minorHAnsi" w:hAnsiTheme="minorHAnsi" w:cstheme="minorHAnsi"/>
          <w:color w:val="000000" w:themeColor="text1"/>
          <w:spacing w:val="17"/>
          <w:sz w:val="20"/>
          <w:szCs w:val="20"/>
        </w:rPr>
        <w:t xml:space="preserve"> </w:t>
      </w:r>
      <w:r w:rsidRPr="002E51D2">
        <w:rPr>
          <w:rFonts w:asciiTheme="minorHAnsi" w:hAnsiTheme="minorHAnsi" w:cstheme="minorHAnsi"/>
          <w:color w:val="000000" w:themeColor="text1"/>
          <w:spacing w:val="-1"/>
          <w:sz w:val="20"/>
          <w:szCs w:val="20"/>
        </w:rPr>
        <w:t>nie</w:t>
      </w:r>
      <w:r w:rsidRPr="002E51D2">
        <w:rPr>
          <w:rFonts w:asciiTheme="minorHAnsi" w:hAnsiTheme="minorHAnsi" w:cstheme="minorHAnsi"/>
          <w:color w:val="000000" w:themeColor="text1"/>
          <w:spacing w:val="17"/>
          <w:sz w:val="20"/>
          <w:szCs w:val="20"/>
        </w:rPr>
        <w:t xml:space="preserve"> </w:t>
      </w:r>
      <w:r w:rsidRPr="002E51D2">
        <w:rPr>
          <w:rFonts w:asciiTheme="minorHAnsi" w:hAnsiTheme="minorHAnsi" w:cstheme="minorHAnsi"/>
          <w:color w:val="000000" w:themeColor="text1"/>
          <w:sz w:val="20"/>
          <w:szCs w:val="20"/>
        </w:rPr>
        <w:t>posiada</w:t>
      </w:r>
      <w:r w:rsidRPr="002E51D2">
        <w:rPr>
          <w:rFonts w:asciiTheme="minorHAnsi" w:hAnsiTheme="minorHAnsi" w:cstheme="minorHAnsi"/>
          <w:color w:val="000000" w:themeColor="text1"/>
          <w:spacing w:val="17"/>
          <w:sz w:val="20"/>
          <w:szCs w:val="20"/>
        </w:rPr>
        <w:t xml:space="preserve"> </w:t>
      </w:r>
      <w:r w:rsidRPr="002E51D2">
        <w:rPr>
          <w:rFonts w:asciiTheme="minorHAnsi" w:hAnsiTheme="minorHAnsi" w:cstheme="minorHAnsi"/>
          <w:color w:val="000000" w:themeColor="text1"/>
          <w:spacing w:val="-1"/>
          <w:sz w:val="20"/>
          <w:szCs w:val="20"/>
        </w:rPr>
        <w:t>wymaganych</w:t>
      </w:r>
      <w:r w:rsidRPr="002E51D2">
        <w:rPr>
          <w:rFonts w:asciiTheme="minorHAnsi" w:hAnsiTheme="minorHAnsi" w:cstheme="minorHAnsi"/>
          <w:color w:val="000000" w:themeColor="text1"/>
          <w:spacing w:val="40"/>
          <w:w w:val="99"/>
          <w:sz w:val="20"/>
          <w:szCs w:val="20"/>
        </w:rPr>
        <w:t xml:space="preserve"> </w:t>
      </w:r>
      <w:r w:rsidRPr="002E51D2">
        <w:rPr>
          <w:rFonts w:asciiTheme="minorHAnsi" w:hAnsiTheme="minorHAnsi" w:cstheme="minorHAnsi"/>
          <w:color w:val="000000" w:themeColor="text1"/>
          <w:sz w:val="20"/>
          <w:szCs w:val="20"/>
        </w:rPr>
        <w:t>zdolności,</w:t>
      </w:r>
      <w:r w:rsidRPr="002E51D2">
        <w:rPr>
          <w:rFonts w:asciiTheme="minorHAnsi" w:hAnsiTheme="minorHAnsi" w:cstheme="minorHAnsi"/>
          <w:color w:val="000000" w:themeColor="text1"/>
          <w:spacing w:val="19"/>
          <w:sz w:val="20"/>
          <w:szCs w:val="20"/>
        </w:rPr>
        <w:t xml:space="preserve"> </w:t>
      </w:r>
      <w:r w:rsidRPr="002E51D2">
        <w:rPr>
          <w:rFonts w:asciiTheme="minorHAnsi" w:hAnsiTheme="minorHAnsi" w:cstheme="minorHAnsi"/>
          <w:color w:val="000000" w:themeColor="text1"/>
          <w:spacing w:val="-1"/>
          <w:sz w:val="20"/>
          <w:szCs w:val="20"/>
        </w:rPr>
        <w:t>jeżeli</w:t>
      </w:r>
      <w:r w:rsidRPr="002E51D2">
        <w:rPr>
          <w:rFonts w:asciiTheme="minorHAnsi" w:hAnsiTheme="minorHAnsi" w:cstheme="minorHAnsi"/>
          <w:color w:val="000000" w:themeColor="text1"/>
          <w:spacing w:val="21"/>
          <w:sz w:val="20"/>
          <w:szCs w:val="20"/>
        </w:rPr>
        <w:t xml:space="preserve"> </w:t>
      </w:r>
      <w:r w:rsidRPr="002E51D2">
        <w:rPr>
          <w:rFonts w:asciiTheme="minorHAnsi" w:hAnsiTheme="minorHAnsi" w:cstheme="minorHAnsi"/>
          <w:color w:val="000000" w:themeColor="text1"/>
          <w:sz w:val="20"/>
          <w:szCs w:val="20"/>
        </w:rPr>
        <w:t>zaangażowanie</w:t>
      </w:r>
      <w:r w:rsidRPr="002E51D2">
        <w:rPr>
          <w:rFonts w:asciiTheme="minorHAnsi" w:hAnsiTheme="minorHAnsi" w:cstheme="minorHAnsi"/>
          <w:color w:val="000000" w:themeColor="text1"/>
          <w:spacing w:val="26"/>
          <w:sz w:val="20"/>
          <w:szCs w:val="20"/>
        </w:rPr>
        <w:t xml:space="preserve"> </w:t>
      </w:r>
      <w:r w:rsidRPr="002E51D2">
        <w:rPr>
          <w:rFonts w:asciiTheme="minorHAnsi" w:hAnsiTheme="minorHAnsi" w:cstheme="minorHAnsi"/>
          <w:color w:val="000000" w:themeColor="text1"/>
          <w:sz w:val="20"/>
          <w:szCs w:val="20"/>
        </w:rPr>
        <w:t>zasobów</w:t>
      </w:r>
      <w:r w:rsidRPr="002E51D2">
        <w:rPr>
          <w:rFonts w:asciiTheme="minorHAnsi" w:hAnsiTheme="minorHAnsi" w:cstheme="minorHAnsi"/>
          <w:color w:val="000000" w:themeColor="text1"/>
          <w:spacing w:val="21"/>
          <w:sz w:val="20"/>
          <w:szCs w:val="20"/>
        </w:rPr>
        <w:t xml:space="preserve"> </w:t>
      </w:r>
      <w:r w:rsidRPr="002E51D2">
        <w:rPr>
          <w:rFonts w:asciiTheme="minorHAnsi" w:hAnsiTheme="minorHAnsi" w:cstheme="minorHAnsi"/>
          <w:color w:val="000000" w:themeColor="text1"/>
          <w:spacing w:val="-1"/>
          <w:sz w:val="20"/>
          <w:szCs w:val="20"/>
        </w:rPr>
        <w:t>technicznych</w:t>
      </w:r>
      <w:r w:rsidRPr="002E51D2">
        <w:rPr>
          <w:rFonts w:asciiTheme="minorHAnsi" w:hAnsiTheme="minorHAnsi" w:cstheme="minorHAnsi"/>
          <w:color w:val="000000" w:themeColor="text1"/>
          <w:spacing w:val="23"/>
          <w:sz w:val="20"/>
          <w:szCs w:val="20"/>
        </w:rPr>
        <w:t xml:space="preserve"> </w:t>
      </w:r>
      <w:r w:rsidRPr="002E51D2">
        <w:rPr>
          <w:rFonts w:asciiTheme="minorHAnsi" w:hAnsiTheme="minorHAnsi" w:cstheme="minorHAnsi"/>
          <w:color w:val="000000" w:themeColor="text1"/>
          <w:spacing w:val="-1"/>
          <w:sz w:val="20"/>
          <w:szCs w:val="20"/>
        </w:rPr>
        <w:t>lub</w:t>
      </w:r>
      <w:r w:rsidRPr="002E51D2">
        <w:rPr>
          <w:rFonts w:asciiTheme="minorHAnsi" w:hAnsiTheme="minorHAnsi" w:cstheme="minorHAnsi"/>
          <w:color w:val="000000" w:themeColor="text1"/>
          <w:spacing w:val="21"/>
          <w:sz w:val="20"/>
          <w:szCs w:val="20"/>
        </w:rPr>
        <w:t xml:space="preserve"> </w:t>
      </w:r>
      <w:r w:rsidRPr="002E51D2">
        <w:rPr>
          <w:rFonts w:asciiTheme="minorHAnsi" w:hAnsiTheme="minorHAnsi" w:cstheme="minorHAnsi"/>
          <w:color w:val="000000" w:themeColor="text1"/>
          <w:sz w:val="20"/>
          <w:szCs w:val="20"/>
        </w:rPr>
        <w:t>zawodowych</w:t>
      </w:r>
      <w:r w:rsidRPr="002E51D2">
        <w:rPr>
          <w:rFonts w:asciiTheme="minorHAnsi" w:hAnsiTheme="minorHAnsi" w:cstheme="minorHAnsi"/>
          <w:color w:val="000000" w:themeColor="text1"/>
          <w:spacing w:val="22"/>
          <w:sz w:val="20"/>
          <w:szCs w:val="20"/>
        </w:rPr>
        <w:t xml:space="preserve"> </w:t>
      </w:r>
      <w:r w:rsidRPr="002E51D2">
        <w:rPr>
          <w:rFonts w:asciiTheme="minorHAnsi" w:hAnsiTheme="minorHAnsi" w:cstheme="minorHAnsi"/>
          <w:color w:val="000000" w:themeColor="text1"/>
          <w:spacing w:val="-1"/>
          <w:sz w:val="20"/>
          <w:szCs w:val="20"/>
        </w:rPr>
        <w:t>Wykonawcy</w:t>
      </w:r>
      <w:r w:rsidRPr="002E51D2">
        <w:rPr>
          <w:rFonts w:asciiTheme="minorHAnsi" w:hAnsiTheme="minorHAnsi" w:cstheme="minorHAnsi"/>
          <w:color w:val="000000" w:themeColor="text1"/>
          <w:spacing w:val="21"/>
          <w:sz w:val="20"/>
          <w:szCs w:val="20"/>
        </w:rPr>
        <w:t xml:space="preserve"> </w:t>
      </w:r>
      <w:r w:rsidRPr="002E51D2">
        <w:rPr>
          <w:rFonts w:asciiTheme="minorHAnsi" w:hAnsiTheme="minorHAnsi" w:cstheme="minorHAnsi"/>
          <w:color w:val="000000" w:themeColor="text1"/>
          <w:sz w:val="20"/>
          <w:szCs w:val="20"/>
        </w:rPr>
        <w:t>w</w:t>
      </w:r>
      <w:r w:rsidRPr="002E51D2">
        <w:rPr>
          <w:rFonts w:asciiTheme="minorHAnsi" w:hAnsiTheme="minorHAnsi" w:cstheme="minorHAnsi"/>
          <w:color w:val="000000" w:themeColor="text1"/>
          <w:spacing w:val="22"/>
          <w:sz w:val="20"/>
          <w:szCs w:val="20"/>
        </w:rPr>
        <w:t xml:space="preserve"> </w:t>
      </w:r>
      <w:r w:rsidRPr="002E51D2">
        <w:rPr>
          <w:rFonts w:asciiTheme="minorHAnsi" w:hAnsiTheme="minorHAnsi" w:cstheme="minorHAnsi"/>
          <w:color w:val="000000" w:themeColor="text1"/>
          <w:spacing w:val="-1"/>
          <w:sz w:val="20"/>
          <w:szCs w:val="20"/>
        </w:rPr>
        <w:t>inne</w:t>
      </w:r>
      <w:r w:rsidRPr="002E51D2">
        <w:rPr>
          <w:rFonts w:asciiTheme="minorHAnsi" w:hAnsiTheme="minorHAnsi" w:cstheme="minorHAnsi"/>
          <w:color w:val="000000" w:themeColor="text1"/>
          <w:spacing w:val="61"/>
          <w:w w:val="99"/>
          <w:sz w:val="20"/>
          <w:szCs w:val="20"/>
        </w:rPr>
        <w:t xml:space="preserve"> </w:t>
      </w:r>
      <w:proofErr w:type="gramStart"/>
      <w:r w:rsidRPr="002E51D2">
        <w:rPr>
          <w:rFonts w:asciiTheme="minorHAnsi" w:hAnsiTheme="minorHAnsi" w:cstheme="minorHAnsi"/>
          <w:color w:val="000000" w:themeColor="text1"/>
          <w:spacing w:val="-1"/>
          <w:sz w:val="20"/>
          <w:szCs w:val="20"/>
        </w:rPr>
        <w:t>przedsięwzięcia</w:t>
      </w:r>
      <w:r w:rsidRPr="002E51D2">
        <w:rPr>
          <w:rFonts w:asciiTheme="minorHAnsi" w:hAnsiTheme="minorHAnsi" w:cstheme="minorHAnsi"/>
          <w:color w:val="000000" w:themeColor="text1"/>
          <w:spacing w:val="-10"/>
          <w:sz w:val="20"/>
          <w:szCs w:val="20"/>
        </w:rPr>
        <w:t xml:space="preserve">  </w:t>
      </w:r>
      <w:r w:rsidRPr="002E51D2">
        <w:rPr>
          <w:rFonts w:asciiTheme="minorHAnsi" w:hAnsiTheme="minorHAnsi" w:cstheme="minorHAnsi"/>
          <w:color w:val="000000" w:themeColor="text1"/>
          <w:sz w:val="20"/>
          <w:szCs w:val="20"/>
        </w:rPr>
        <w:t>gospodarcze</w:t>
      </w:r>
      <w:proofErr w:type="gramEnd"/>
      <w:r w:rsidRPr="002E51D2">
        <w:rPr>
          <w:rFonts w:asciiTheme="minorHAnsi" w:hAnsiTheme="minorHAnsi" w:cstheme="minorHAnsi"/>
          <w:color w:val="000000" w:themeColor="text1"/>
          <w:spacing w:val="-9"/>
          <w:sz w:val="20"/>
          <w:szCs w:val="20"/>
        </w:rPr>
        <w:t xml:space="preserve"> </w:t>
      </w:r>
      <w:r w:rsidRPr="002E51D2">
        <w:rPr>
          <w:rFonts w:asciiTheme="minorHAnsi" w:hAnsiTheme="minorHAnsi" w:cstheme="minorHAnsi"/>
          <w:color w:val="000000" w:themeColor="text1"/>
          <w:sz w:val="20"/>
          <w:szCs w:val="20"/>
        </w:rPr>
        <w:t>Wykonawcy</w:t>
      </w:r>
      <w:r w:rsidRPr="002E51D2">
        <w:rPr>
          <w:rFonts w:asciiTheme="minorHAnsi" w:hAnsiTheme="minorHAnsi" w:cstheme="minorHAnsi"/>
          <w:color w:val="000000" w:themeColor="text1"/>
          <w:spacing w:val="-9"/>
          <w:sz w:val="20"/>
          <w:szCs w:val="20"/>
        </w:rPr>
        <w:t xml:space="preserve"> </w:t>
      </w:r>
      <w:r w:rsidRPr="002E51D2">
        <w:rPr>
          <w:rFonts w:asciiTheme="minorHAnsi" w:hAnsiTheme="minorHAnsi" w:cstheme="minorHAnsi"/>
          <w:color w:val="000000" w:themeColor="text1"/>
          <w:sz w:val="20"/>
          <w:szCs w:val="20"/>
        </w:rPr>
        <w:t>może</w:t>
      </w:r>
      <w:r w:rsidRPr="002E51D2">
        <w:rPr>
          <w:rFonts w:asciiTheme="minorHAnsi" w:hAnsiTheme="minorHAnsi" w:cstheme="minorHAnsi"/>
          <w:color w:val="000000" w:themeColor="text1"/>
          <w:spacing w:val="-9"/>
          <w:sz w:val="20"/>
          <w:szCs w:val="20"/>
        </w:rPr>
        <w:t xml:space="preserve"> </w:t>
      </w:r>
      <w:r w:rsidRPr="002E51D2">
        <w:rPr>
          <w:rFonts w:asciiTheme="minorHAnsi" w:hAnsiTheme="minorHAnsi" w:cstheme="minorHAnsi"/>
          <w:color w:val="000000" w:themeColor="text1"/>
          <w:sz w:val="20"/>
          <w:szCs w:val="20"/>
        </w:rPr>
        <w:t>mieć</w:t>
      </w:r>
      <w:r w:rsidRPr="002E51D2">
        <w:rPr>
          <w:rFonts w:asciiTheme="minorHAnsi" w:hAnsiTheme="minorHAnsi" w:cstheme="minorHAnsi"/>
          <w:color w:val="000000" w:themeColor="text1"/>
          <w:spacing w:val="-8"/>
          <w:sz w:val="20"/>
          <w:szCs w:val="20"/>
        </w:rPr>
        <w:t xml:space="preserve"> </w:t>
      </w:r>
      <w:r w:rsidRPr="002E51D2">
        <w:rPr>
          <w:rFonts w:asciiTheme="minorHAnsi" w:hAnsiTheme="minorHAnsi" w:cstheme="minorHAnsi"/>
          <w:color w:val="000000" w:themeColor="text1"/>
          <w:sz w:val="20"/>
          <w:szCs w:val="20"/>
        </w:rPr>
        <w:t>negatywny</w:t>
      </w:r>
      <w:r w:rsidRPr="002E51D2">
        <w:rPr>
          <w:rFonts w:asciiTheme="minorHAnsi" w:hAnsiTheme="minorHAnsi" w:cstheme="minorHAnsi"/>
          <w:color w:val="000000" w:themeColor="text1"/>
          <w:spacing w:val="-10"/>
          <w:sz w:val="20"/>
          <w:szCs w:val="20"/>
        </w:rPr>
        <w:t xml:space="preserve"> </w:t>
      </w:r>
      <w:r w:rsidRPr="002E51D2">
        <w:rPr>
          <w:rFonts w:asciiTheme="minorHAnsi" w:hAnsiTheme="minorHAnsi" w:cstheme="minorHAnsi"/>
          <w:color w:val="000000" w:themeColor="text1"/>
          <w:spacing w:val="-1"/>
          <w:sz w:val="20"/>
          <w:szCs w:val="20"/>
        </w:rPr>
        <w:t>wpływ</w:t>
      </w:r>
      <w:r w:rsidRPr="002E51D2">
        <w:rPr>
          <w:rFonts w:asciiTheme="minorHAnsi" w:hAnsiTheme="minorHAnsi" w:cstheme="minorHAnsi"/>
          <w:color w:val="000000" w:themeColor="text1"/>
          <w:spacing w:val="-8"/>
          <w:sz w:val="20"/>
          <w:szCs w:val="20"/>
        </w:rPr>
        <w:t xml:space="preserve"> </w:t>
      </w:r>
      <w:r w:rsidRPr="002E51D2">
        <w:rPr>
          <w:rFonts w:asciiTheme="minorHAnsi" w:hAnsiTheme="minorHAnsi" w:cstheme="minorHAnsi"/>
          <w:color w:val="000000" w:themeColor="text1"/>
          <w:sz w:val="20"/>
          <w:szCs w:val="20"/>
        </w:rPr>
        <w:t>na</w:t>
      </w:r>
      <w:r w:rsidRPr="002E51D2">
        <w:rPr>
          <w:rFonts w:asciiTheme="minorHAnsi" w:hAnsiTheme="minorHAnsi" w:cstheme="minorHAnsi"/>
          <w:color w:val="000000" w:themeColor="text1"/>
          <w:spacing w:val="-10"/>
          <w:sz w:val="20"/>
          <w:szCs w:val="20"/>
        </w:rPr>
        <w:t xml:space="preserve"> </w:t>
      </w:r>
      <w:r w:rsidRPr="002E51D2">
        <w:rPr>
          <w:rFonts w:asciiTheme="minorHAnsi" w:hAnsiTheme="minorHAnsi" w:cstheme="minorHAnsi"/>
          <w:color w:val="000000" w:themeColor="text1"/>
          <w:sz w:val="20"/>
          <w:szCs w:val="20"/>
        </w:rPr>
        <w:t>realizację</w:t>
      </w:r>
      <w:r w:rsidRPr="002E51D2">
        <w:rPr>
          <w:rFonts w:asciiTheme="minorHAnsi" w:hAnsiTheme="minorHAnsi" w:cstheme="minorHAnsi"/>
          <w:color w:val="000000" w:themeColor="text1"/>
          <w:spacing w:val="-8"/>
          <w:sz w:val="20"/>
          <w:szCs w:val="20"/>
        </w:rPr>
        <w:t xml:space="preserve"> </w:t>
      </w:r>
      <w:r w:rsidRPr="002E51D2">
        <w:rPr>
          <w:rFonts w:asciiTheme="minorHAnsi" w:hAnsiTheme="minorHAnsi" w:cstheme="minorHAnsi"/>
          <w:color w:val="000000" w:themeColor="text1"/>
          <w:sz w:val="20"/>
          <w:szCs w:val="20"/>
        </w:rPr>
        <w:t>zamówienia.</w:t>
      </w:r>
    </w:p>
    <w:p w14:paraId="6FB87E61" w14:textId="77777777" w:rsidR="00362F0B" w:rsidRPr="002E51D2" w:rsidRDefault="00362F0B" w:rsidP="00D11864">
      <w:pPr>
        <w:pStyle w:val="Akapitzlist"/>
        <w:numPr>
          <w:ilvl w:val="0"/>
          <w:numId w:val="9"/>
        </w:numPr>
        <w:suppressAutoHyphens/>
        <w:autoSpaceDE w:val="0"/>
        <w:autoSpaceDN w:val="0"/>
        <w:adjustRightInd w:val="0"/>
        <w:spacing w:after="120" w:line="240" w:lineRule="auto"/>
        <w:ind w:left="284" w:hanging="284"/>
        <w:contextualSpacing w:val="0"/>
        <w:jc w:val="both"/>
        <w:rPr>
          <w:rFonts w:asciiTheme="minorHAnsi" w:hAnsiTheme="minorHAnsi" w:cstheme="minorHAnsi"/>
          <w:color w:val="000000" w:themeColor="text1"/>
        </w:rPr>
      </w:pPr>
      <w:r w:rsidRPr="002E51D2">
        <w:rPr>
          <w:rFonts w:asciiTheme="minorHAnsi" w:hAnsiTheme="minorHAnsi" w:cstheme="minorHAnsi"/>
          <w:color w:val="000000" w:themeColor="text1"/>
          <w:sz w:val="20"/>
          <w:szCs w:val="20"/>
        </w:rPr>
        <w:t>Wykonawca może w celu potwierdzenia spełniania w</w:t>
      </w:r>
      <w:r w:rsidR="00875636">
        <w:rPr>
          <w:rFonts w:asciiTheme="minorHAnsi" w:hAnsiTheme="minorHAnsi" w:cstheme="minorHAnsi"/>
          <w:color w:val="000000" w:themeColor="text1"/>
          <w:sz w:val="20"/>
          <w:szCs w:val="20"/>
        </w:rPr>
        <w:t>arunków udziału w postępowaniu</w:t>
      </w:r>
      <w:r w:rsidRPr="002E51D2">
        <w:rPr>
          <w:rFonts w:asciiTheme="minorHAnsi" w:hAnsiTheme="minorHAnsi" w:cstheme="minorHAnsi"/>
          <w:color w:val="000000" w:themeColor="text1"/>
          <w:sz w:val="20"/>
          <w:szCs w:val="20"/>
        </w:rPr>
        <w:t>,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3D5554A" w14:textId="77777777" w:rsidR="00362F0B" w:rsidRPr="002E51D2" w:rsidRDefault="00362F0B" w:rsidP="00D11864">
      <w:pPr>
        <w:pStyle w:val="Akapitzlist"/>
        <w:numPr>
          <w:ilvl w:val="0"/>
          <w:numId w:val="9"/>
        </w:numPr>
        <w:suppressAutoHyphens/>
        <w:autoSpaceDE w:val="0"/>
        <w:autoSpaceDN w:val="0"/>
        <w:adjustRightInd w:val="0"/>
        <w:spacing w:after="120" w:line="240" w:lineRule="auto"/>
        <w:ind w:left="284" w:hanging="284"/>
        <w:contextualSpacing w:val="0"/>
        <w:jc w:val="both"/>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 xml:space="preserve">Zamawiający jednocześnie informuje, iż „stosowna sytuacja” o której mowa w ust. </w:t>
      </w:r>
      <w:r w:rsidR="0020389D">
        <w:rPr>
          <w:rFonts w:asciiTheme="minorHAnsi" w:hAnsiTheme="minorHAnsi" w:cstheme="minorHAnsi"/>
          <w:color w:val="000000" w:themeColor="text1"/>
          <w:sz w:val="20"/>
          <w:szCs w:val="20"/>
        </w:rPr>
        <w:t>3</w:t>
      </w:r>
      <w:r w:rsidRPr="002E51D2">
        <w:rPr>
          <w:rFonts w:asciiTheme="minorHAnsi" w:hAnsiTheme="minorHAnsi" w:cstheme="minorHAnsi"/>
          <w:color w:val="000000" w:themeColor="text1"/>
          <w:sz w:val="20"/>
          <w:szCs w:val="20"/>
        </w:rPr>
        <w:t xml:space="preserve">, wystąpi wyłącznie </w:t>
      </w:r>
      <w:r w:rsidRPr="002E51D2">
        <w:rPr>
          <w:rFonts w:asciiTheme="minorHAnsi" w:hAnsiTheme="minorHAnsi" w:cstheme="minorHAnsi"/>
          <w:color w:val="000000" w:themeColor="text1"/>
          <w:sz w:val="20"/>
          <w:szCs w:val="20"/>
        </w:rPr>
        <w:br/>
        <w:t>w</w:t>
      </w:r>
      <w:r w:rsidRPr="002E51D2">
        <w:rPr>
          <w:rFonts w:asciiTheme="minorHAnsi" w:hAnsiTheme="minorHAnsi" w:cstheme="minorHAnsi"/>
          <w:color w:val="000000" w:themeColor="text1"/>
          <w:sz w:val="20"/>
          <w:szCs w:val="20"/>
          <w:lang w:eastAsia="pl-PL"/>
        </w:rPr>
        <w:t xml:space="preserve"> </w:t>
      </w:r>
      <w:proofErr w:type="gramStart"/>
      <w:r w:rsidRPr="002E51D2">
        <w:rPr>
          <w:rFonts w:asciiTheme="minorHAnsi" w:hAnsiTheme="minorHAnsi" w:cstheme="minorHAnsi"/>
          <w:color w:val="000000" w:themeColor="text1"/>
          <w:sz w:val="20"/>
          <w:szCs w:val="20"/>
          <w:lang w:eastAsia="pl-PL"/>
        </w:rPr>
        <w:t>przypadku</w:t>
      </w:r>
      <w:proofErr w:type="gramEnd"/>
      <w:r w:rsidRPr="002E51D2">
        <w:rPr>
          <w:rFonts w:asciiTheme="minorHAnsi" w:hAnsiTheme="minorHAnsi" w:cstheme="minorHAnsi"/>
          <w:color w:val="000000" w:themeColor="text1"/>
          <w:sz w:val="20"/>
          <w:szCs w:val="20"/>
          <w:lang w:eastAsia="pl-PL"/>
        </w:rPr>
        <w:t xml:space="preserve"> kiedy:</w:t>
      </w:r>
    </w:p>
    <w:p w14:paraId="7A35A9B5" w14:textId="77777777" w:rsidR="00362F0B" w:rsidRPr="002E51D2" w:rsidRDefault="00362F0B" w:rsidP="00D11864">
      <w:pPr>
        <w:pStyle w:val="Akapitzlist"/>
        <w:numPr>
          <w:ilvl w:val="0"/>
          <w:numId w:val="15"/>
        </w:numPr>
        <w:autoSpaceDE w:val="0"/>
        <w:autoSpaceDN w:val="0"/>
        <w:adjustRightInd w:val="0"/>
        <w:spacing w:after="120" w:line="240" w:lineRule="auto"/>
        <w:contextualSpacing w:val="0"/>
        <w:jc w:val="both"/>
        <w:rPr>
          <w:rFonts w:asciiTheme="minorHAnsi" w:hAnsiTheme="minorHAnsi" w:cstheme="minorHAnsi"/>
          <w:color w:val="000000" w:themeColor="text1"/>
          <w:sz w:val="20"/>
          <w:szCs w:val="20"/>
          <w:lang w:eastAsia="pl-PL"/>
        </w:rPr>
      </w:pPr>
      <w:r w:rsidRPr="002E51D2">
        <w:rPr>
          <w:rFonts w:asciiTheme="minorHAnsi" w:hAnsiTheme="minorHAnsi" w:cstheme="minorHAnsi"/>
          <w:color w:val="000000" w:themeColor="text1"/>
          <w:sz w:val="20"/>
          <w:szCs w:val="20"/>
          <w:lang w:eastAsia="pl-PL"/>
        </w:rPr>
        <w:t xml:space="preserve">Wykonawca, który polega na zdolnościach lub sytuacji innych podmiotów udowodni Zamawiającemu, </w:t>
      </w:r>
      <w:r w:rsidRPr="002E51D2">
        <w:rPr>
          <w:rFonts w:asciiTheme="minorHAnsi" w:hAnsiTheme="minorHAnsi" w:cstheme="minorHAnsi"/>
          <w:color w:val="000000" w:themeColor="text1"/>
          <w:sz w:val="20"/>
          <w:szCs w:val="20"/>
          <w:lang w:eastAsia="pl-PL"/>
        </w:rPr>
        <w:br/>
        <w:t>że realizując zamówienie, będzie dysponował niezbędnymi zasobami tych podmiotów, w szczególności przedstawiając zobowiązanie</w:t>
      </w:r>
      <w:r w:rsidR="00203B3C">
        <w:rPr>
          <w:rFonts w:asciiTheme="minorHAnsi" w:hAnsiTheme="minorHAnsi" w:cstheme="minorHAnsi"/>
          <w:color w:val="000000" w:themeColor="text1"/>
          <w:sz w:val="20"/>
          <w:szCs w:val="20"/>
          <w:lang w:eastAsia="pl-PL"/>
        </w:rPr>
        <w:t xml:space="preserve"> (wzór </w:t>
      </w:r>
      <w:r w:rsidR="006C7ADC">
        <w:rPr>
          <w:rFonts w:asciiTheme="minorHAnsi" w:hAnsiTheme="minorHAnsi" w:cstheme="minorHAnsi"/>
          <w:color w:val="000000" w:themeColor="text1"/>
          <w:sz w:val="20"/>
          <w:szCs w:val="20"/>
          <w:lang w:eastAsia="pl-PL"/>
        </w:rPr>
        <w:t xml:space="preserve">stanowi </w:t>
      </w:r>
      <w:r w:rsidR="00203B3C">
        <w:rPr>
          <w:rFonts w:asciiTheme="minorHAnsi" w:hAnsiTheme="minorHAnsi" w:cstheme="minorHAnsi"/>
          <w:color w:val="000000" w:themeColor="text1"/>
          <w:sz w:val="20"/>
          <w:szCs w:val="20"/>
          <w:lang w:eastAsia="pl-PL"/>
        </w:rPr>
        <w:t>załącznik nr 9)</w:t>
      </w:r>
      <w:r w:rsidRPr="002E51D2">
        <w:rPr>
          <w:rFonts w:asciiTheme="minorHAnsi" w:hAnsiTheme="minorHAnsi" w:cstheme="minorHAnsi"/>
          <w:color w:val="000000" w:themeColor="text1"/>
          <w:sz w:val="20"/>
          <w:szCs w:val="20"/>
          <w:lang w:eastAsia="pl-PL"/>
        </w:rPr>
        <w:t xml:space="preserve"> tych podmiotów do oddania mu do dyspozycji niezbędnych zasobów na potrzeby realizacji zamówienia;</w:t>
      </w:r>
    </w:p>
    <w:p w14:paraId="77BC7CF0" w14:textId="77777777" w:rsidR="00362F0B" w:rsidRPr="002E51D2" w:rsidRDefault="00362F0B" w:rsidP="00D11864">
      <w:pPr>
        <w:pStyle w:val="Akapitzlist"/>
        <w:numPr>
          <w:ilvl w:val="0"/>
          <w:numId w:val="15"/>
        </w:numPr>
        <w:autoSpaceDE w:val="0"/>
        <w:autoSpaceDN w:val="0"/>
        <w:adjustRightInd w:val="0"/>
        <w:spacing w:after="120" w:line="240" w:lineRule="auto"/>
        <w:contextualSpacing w:val="0"/>
        <w:jc w:val="both"/>
        <w:rPr>
          <w:rFonts w:asciiTheme="minorHAnsi" w:hAnsiTheme="minorHAnsi" w:cstheme="minorHAnsi"/>
          <w:color w:val="000000" w:themeColor="text1"/>
          <w:sz w:val="20"/>
          <w:szCs w:val="20"/>
          <w:lang w:eastAsia="pl-PL"/>
        </w:rPr>
      </w:pPr>
      <w:r w:rsidRPr="002E51D2">
        <w:rPr>
          <w:rFonts w:asciiTheme="minorHAnsi" w:hAnsiTheme="minorHAnsi" w:cstheme="minorHAnsi"/>
          <w:color w:val="000000" w:themeColor="text1"/>
          <w:sz w:val="20"/>
          <w:szCs w:val="20"/>
          <w:lang w:eastAsia="pl-PL"/>
        </w:rPr>
        <w:t xml:space="preserve">Zamawiający oceni, że udostępniane Wykonawcy przez inne podmioty zdolności techniczne lub zawodowe lub ich sytuacja finansowa lub ekonomiczna, pozwalają na wykazanie przez Wykonawcę spełniania warunków udziału w postępowaniu oraz zbada, czy nie </w:t>
      </w:r>
      <w:proofErr w:type="gramStart"/>
      <w:r w:rsidRPr="002E51D2">
        <w:rPr>
          <w:rFonts w:asciiTheme="minorHAnsi" w:hAnsiTheme="minorHAnsi" w:cstheme="minorHAnsi"/>
          <w:color w:val="000000" w:themeColor="text1"/>
          <w:sz w:val="20"/>
          <w:szCs w:val="20"/>
          <w:lang w:eastAsia="pl-PL"/>
        </w:rPr>
        <w:t>zachodzą</w:t>
      </w:r>
      <w:proofErr w:type="gramEnd"/>
      <w:r w:rsidRPr="002E51D2">
        <w:rPr>
          <w:rFonts w:asciiTheme="minorHAnsi" w:hAnsiTheme="minorHAnsi" w:cstheme="minorHAnsi"/>
          <w:color w:val="000000" w:themeColor="text1"/>
          <w:sz w:val="20"/>
          <w:szCs w:val="20"/>
          <w:lang w:eastAsia="pl-PL"/>
        </w:rPr>
        <w:t xml:space="preserve"> wobec tego podmiotu podstawy wykluczenia, o których mowa w art. 24 ust. 1 pkt 13–22 </w:t>
      </w:r>
      <w:r w:rsidRPr="002E51D2">
        <w:rPr>
          <w:rFonts w:asciiTheme="minorHAnsi" w:hAnsiTheme="minorHAnsi" w:cstheme="minorHAnsi"/>
          <w:color w:val="000000" w:themeColor="text1"/>
          <w:sz w:val="20"/>
          <w:szCs w:val="20"/>
        </w:rPr>
        <w:t>u</w:t>
      </w:r>
      <w:r w:rsidRPr="002E51D2">
        <w:rPr>
          <w:rFonts w:asciiTheme="minorHAnsi" w:hAnsiTheme="minorHAnsi" w:cstheme="minorHAnsi"/>
          <w:color w:val="000000" w:themeColor="text1"/>
          <w:sz w:val="20"/>
          <w:szCs w:val="20"/>
          <w:lang w:eastAsia="pl-PL"/>
        </w:rPr>
        <w:t xml:space="preserve">stawy </w:t>
      </w:r>
      <w:proofErr w:type="spellStart"/>
      <w:r w:rsidRPr="002E51D2">
        <w:rPr>
          <w:rFonts w:asciiTheme="minorHAnsi" w:hAnsiTheme="minorHAnsi" w:cstheme="minorHAnsi"/>
          <w:color w:val="000000" w:themeColor="text1"/>
          <w:sz w:val="20"/>
          <w:szCs w:val="20"/>
          <w:lang w:eastAsia="pl-PL"/>
        </w:rPr>
        <w:t>Pzp</w:t>
      </w:r>
      <w:proofErr w:type="spellEnd"/>
      <w:r w:rsidRPr="002E51D2">
        <w:rPr>
          <w:rFonts w:asciiTheme="minorHAnsi" w:hAnsiTheme="minorHAnsi" w:cstheme="minorHAnsi"/>
          <w:color w:val="000000" w:themeColor="text1"/>
          <w:sz w:val="20"/>
          <w:szCs w:val="20"/>
          <w:lang w:eastAsia="pl-PL"/>
        </w:rPr>
        <w:t>;</w:t>
      </w:r>
    </w:p>
    <w:p w14:paraId="1511EA84" w14:textId="77777777" w:rsidR="00362F0B" w:rsidRPr="002E51D2" w:rsidRDefault="00362F0B" w:rsidP="00D11864">
      <w:pPr>
        <w:pStyle w:val="Akapitzlist"/>
        <w:numPr>
          <w:ilvl w:val="0"/>
          <w:numId w:val="15"/>
        </w:numPr>
        <w:autoSpaceDE w:val="0"/>
        <w:autoSpaceDN w:val="0"/>
        <w:adjustRightInd w:val="0"/>
        <w:spacing w:after="120" w:line="240" w:lineRule="auto"/>
        <w:contextualSpacing w:val="0"/>
        <w:jc w:val="both"/>
        <w:rPr>
          <w:rFonts w:asciiTheme="minorHAnsi" w:hAnsiTheme="minorHAnsi" w:cstheme="minorHAnsi"/>
          <w:color w:val="000000" w:themeColor="text1"/>
          <w:sz w:val="20"/>
          <w:szCs w:val="20"/>
          <w:lang w:eastAsia="pl-PL"/>
        </w:rPr>
      </w:pPr>
      <w:r w:rsidRPr="002E51D2">
        <w:rPr>
          <w:rFonts w:asciiTheme="minorHAnsi" w:hAnsiTheme="minorHAnsi" w:cstheme="minorHAnsi"/>
          <w:color w:val="000000" w:themeColor="text1"/>
          <w:sz w:val="20"/>
          <w:szCs w:val="20"/>
          <w:lang w:eastAsia="pl-PL"/>
        </w:rPr>
        <w:t>ze zobowiązania lub innych dokumentów potwierdzających udostępnienie zasobów przez inne podmioty bezspornie i jednoznacznie wynikać w szczególności:</w:t>
      </w:r>
    </w:p>
    <w:p w14:paraId="6B5E9002" w14:textId="77777777" w:rsidR="00362F0B" w:rsidRPr="002E51D2" w:rsidRDefault="00362F0B" w:rsidP="00D11864">
      <w:pPr>
        <w:pStyle w:val="Akapitzlist"/>
        <w:numPr>
          <w:ilvl w:val="0"/>
          <w:numId w:val="16"/>
        </w:numPr>
        <w:autoSpaceDE w:val="0"/>
        <w:autoSpaceDN w:val="0"/>
        <w:adjustRightInd w:val="0"/>
        <w:spacing w:after="0" w:line="240" w:lineRule="auto"/>
        <w:ind w:left="1077" w:hanging="357"/>
        <w:contextualSpacing w:val="0"/>
        <w:rPr>
          <w:rFonts w:asciiTheme="minorHAnsi" w:hAnsiTheme="minorHAnsi" w:cstheme="minorHAnsi"/>
          <w:color w:val="000000" w:themeColor="text1"/>
          <w:sz w:val="20"/>
          <w:szCs w:val="20"/>
          <w:lang w:eastAsia="pl-PL"/>
        </w:rPr>
      </w:pPr>
      <w:r w:rsidRPr="002E51D2">
        <w:rPr>
          <w:rFonts w:asciiTheme="minorHAnsi" w:hAnsiTheme="minorHAnsi" w:cstheme="minorHAnsi"/>
          <w:color w:val="000000" w:themeColor="text1"/>
          <w:sz w:val="20"/>
          <w:szCs w:val="20"/>
          <w:lang w:eastAsia="pl-PL"/>
        </w:rPr>
        <w:t>zakres dostępnych wykonawcy zasobów innego podmiotu;</w:t>
      </w:r>
    </w:p>
    <w:p w14:paraId="25C79690" w14:textId="77777777" w:rsidR="00362F0B" w:rsidRPr="002E51D2" w:rsidRDefault="00362F0B" w:rsidP="00D11864">
      <w:pPr>
        <w:pStyle w:val="Akapitzlist"/>
        <w:numPr>
          <w:ilvl w:val="0"/>
          <w:numId w:val="16"/>
        </w:numPr>
        <w:autoSpaceDE w:val="0"/>
        <w:autoSpaceDN w:val="0"/>
        <w:adjustRightInd w:val="0"/>
        <w:spacing w:after="0" w:line="240" w:lineRule="auto"/>
        <w:ind w:left="1077" w:hanging="357"/>
        <w:contextualSpacing w:val="0"/>
        <w:jc w:val="both"/>
        <w:rPr>
          <w:rFonts w:asciiTheme="minorHAnsi" w:hAnsiTheme="minorHAnsi" w:cstheme="minorHAnsi"/>
          <w:color w:val="000000" w:themeColor="text1"/>
          <w:sz w:val="20"/>
          <w:szCs w:val="20"/>
          <w:lang w:eastAsia="pl-PL"/>
        </w:rPr>
      </w:pPr>
      <w:r w:rsidRPr="002E51D2">
        <w:rPr>
          <w:rFonts w:asciiTheme="minorHAnsi" w:hAnsiTheme="minorHAnsi" w:cstheme="minorHAnsi"/>
          <w:color w:val="000000" w:themeColor="text1"/>
          <w:sz w:val="20"/>
          <w:szCs w:val="20"/>
          <w:lang w:eastAsia="pl-PL"/>
        </w:rPr>
        <w:t>sposób wykorzystania zasobów innego podmiotu, przez Wykonawcę, przy wykonywaniu zamówienia;</w:t>
      </w:r>
    </w:p>
    <w:p w14:paraId="74E7D346" w14:textId="77777777" w:rsidR="00362F0B" w:rsidRDefault="00362F0B" w:rsidP="00D11864">
      <w:pPr>
        <w:pStyle w:val="Akapitzlist"/>
        <w:numPr>
          <w:ilvl w:val="0"/>
          <w:numId w:val="16"/>
        </w:numPr>
        <w:autoSpaceDE w:val="0"/>
        <w:autoSpaceDN w:val="0"/>
        <w:adjustRightInd w:val="0"/>
        <w:spacing w:after="0" w:line="240" w:lineRule="auto"/>
        <w:ind w:left="1077" w:hanging="357"/>
        <w:contextualSpacing w:val="0"/>
        <w:rPr>
          <w:rFonts w:asciiTheme="minorHAnsi" w:hAnsiTheme="minorHAnsi" w:cstheme="minorHAnsi"/>
          <w:color w:val="000000" w:themeColor="text1"/>
          <w:sz w:val="20"/>
          <w:szCs w:val="20"/>
          <w:lang w:eastAsia="pl-PL"/>
        </w:rPr>
      </w:pPr>
      <w:r w:rsidRPr="002E51D2">
        <w:rPr>
          <w:rFonts w:asciiTheme="minorHAnsi" w:hAnsiTheme="minorHAnsi" w:cstheme="minorHAnsi"/>
          <w:color w:val="000000" w:themeColor="text1"/>
          <w:sz w:val="20"/>
          <w:szCs w:val="20"/>
          <w:lang w:eastAsia="pl-PL"/>
        </w:rPr>
        <w:t>zakres i okres udziału innego podmiotu przy wykonywaniu zamówienia publicznego;</w:t>
      </w:r>
    </w:p>
    <w:p w14:paraId="7CA110C6" w14:textId="77777777" w:rsidR="00055C6D" w:rsidRDefault="00055C6D" w:rsidP="00055C6D">
      <w:pPr>
        <w:pStyle w:val="Akapitzlist"/>
        <w:autoSpaceDE w:val="0"/>
        <w:autoSpaceDN w:val="0"/>
        <w:adjustRightInd w:val="0"/>
        <w:spacing w:after="0" w:line="240" w:lineRule="auto"/>
        <w:ind w:left="1077"/>
        <w:contextualSpacing w:val="0"/>
        <w:rPr>
          <w:rFonts w:asciiTheme="minorHAnsi" w:hAnsiTheme="minorHAnsi" w:cstheme="minorHAnsi"/>
          <w:color w:val="000000" w:themeColor="text1"/>
          <w:sz w:val="20"/>
          <w:szCs w:val="20"/>
          <w:lang w:eastAsia="pl-PL"/>
        </w:rPr>
      </w:pPr>
    </w:p>
    <w:p w14:paraId="4A0D6EF2" w14:textId="77777777" w:rsidR="00362F0B" w:rsidRPr="002E51D2" w:rsidRDefault="00362F0B" w:rsidP="00D11864">
      <w:pPr>
        <w:pStyle w:val="Akapitzlist"/>
        <w:numPr>
          <w:ilvl w:val="0"/>
          <w:numId w:val="9"/>
        </w:numPr>
        <w:suppressAutoHyphens/>
        <w:autoSpaceDE w:val="0"/>
        <w:autoSpaceDN w:val="0"/>
        <w:adjustRightInd w:val="0"/>
        <w:spacing w:after="120" w:line="240" w:lineRule="auto"/>
        <w:ind w:left="284" w:hanging="284"/>
        <w:contextualSpacing w:val="0"/>
        <w:jc w:val="both"/>
        <w:rPr>
          <w:rFonts w:asciiTheme="minorHAnsi" w:hAnsiTheme="minorHAnsi" w:cstheme="minorHAnsi"/>
          <w:b/>
          <w:sz w:val="20"/>
          <w:szCs w:val="20"/>
        </w:rPr>
      </w:pPr>
      <w:r w:rsidRPr="002E51D2">
        <w:rPr>
          <w:rFonts w:asciiTheme="minorHAnsi" w:hAnsiTheme="minorHAnsi" w:cstheme="minorHAnsi"/>
          <w:b/>
          <w:sz w:val="20"/>
          <w:szCs w:val="20"/>
          <w:lang w:eastAsia="pl-PL"/>
        </w:rPr>
        <w:t>Wykonawcy mogą wspólnie ubiegać się o udzielenie zamówienia:</w:t>
      </w:r>
    </w:p>
    <w:p w14:paraId="00660CDD" w14:textId="77777777" w:rsidR="00362F0B" w:rsidRPr="002E51D2" w:rsidRDefault="00362F0B" w:rsidP="00D11864">
      <w:pPr>
        <w:pStyle w:val="Akapitzlist"/>
        <w:numPr>
          <w:ilvl w:val="0"/>
          <w:numId w:val="12"/>
        </w:numPr>
        <w:suppressAutoHyphens/>
        <w:autoSpaceDE w:val="0"/>
        <w:autoSpaceDN w:val="0"/>
        <w:adjustRightInd w:val="0"/>
        <w:spacing w:after="60" w:line="240" w:lineRule="auto"/>
        <w:ind w:left="714" w:hanging="357"/>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 przypadku spółki cywilnej Zamawiający przyjmuje, że Wykonawcami w rozumieniu art. 2 ust. 11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xml:space="preserve">, są wspólnicy spółki cywilnej, których udział w postępowaniu traktowany jest jako wspólne ubieganie się o udzielenie zamówienia w rozumieniu art. 23 ust. 1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xml:space="preserve">.  </w:t>
      </w:r>
    </w:p>
    <w:p w14:paraId="660830AE" w14:textId="77777777" w:rsidR="00362F0B" w:rsidRPr="002E51D2" w:rsidRDefault="00362F0B" w:rsidP="00D11864">
      <w:pPr>
        <w:pStyle w:val="msonormalcxspdrugie"/>
        <w:numPr>
          <w:ilvl w:val="0"/>
          <w:numId w:val="12"/>
        </w:numPr>
        <w:spacing w:before="0" w:beforeAutospacing="0" w:after="60" w:afterAutospacing="0"/>
        <w:ind w:left="714" w:hanging="357"/>
        <w:jc w:val="both"/>
        <w:rPr>
          <w:rFonts w:asciiTheme="minorHAnsi" w:hAnsiTheme="minorHAnsi" w:cstheme="minorHAnsi"/>
          <w:sz w:val="20"/>
          <w:szCs w:val="20"/>
        </w:rPr>
      </w:pPr>
      <w:r w:rsidRPr="002E51D2">
        <w:rPr>
          <w:rFonts w:asciiTheme="minorHAnsi" w:hAnsiTheme="minorHAnsi" w:cstheme="minorHAnsi"/>
          <w:sz w:val="20"/>
          <w:szCs w:val="20"/>
        </w:rPr>
        <w:t>Wykonawcy występujący wspólnie ustanawiają pełnomocnika do reprezentowania ich w postępowaniu o udzielenie zamówienia albo reprezentowania w postępowaniu i zawarcia umowy w sprawie zamówienia publicznego.</w:t>
      </w:r>
    </w:p>
    <w:p w14:paraId="63407E78" w14:textId="77777777" w:rsidR="00362F0B" w:rsidRPr="002E51D2" w:rsidRDefault="00362F0B" w:rsidP="00D11864">
      <w:pPr>
        <w:pStyle w:val="Akapitzlist"/>
        <w:numPr>
          <w:ilvl w:val="0"/>
          <w:numId w:val="12"/>
        </w:numPr>
        <w:suppressAutoHyphens/>
        <w:autoSpaceDE w:val="0"/>
        <w:autoSpaceDN w:val="0"/>
        <w:adjustRightInd w:val="0"/>
        <w:spacing w:after="60" w:line="240" w:lineRule="auto"/>
        <w:ind w:left="714" w:hanging="357"/>
        <w:contextualSpacing w:val="0"/>
        <w:jc w:val="both"/>
        <w:rPr>
          <w:rFonts w:asciiTheme="minorHAnsi" w:hAnsiTheme="minorHAnsi" w:cstheme="minorHAnsi"/>
          <w:sz w:val="20"/>
          <w:szCs w:val="20"/>
        </w:rPr>
      </w:pPr>
      <w:r w:rsidRPr="005F5031">
        <w:rPr>
          <w:rFonts w:asciiTheme="minorHAnsi" w:hAnsiTheme="minorHAnsi" w:cstheme="minorHAnsi"/>
          <w:sz w:val="20"/>
          <w:szCs w:val="20"/>
        </w:rPr>
        <w:t>Pełnomocnictwo</w:t>
      </w:r>
      <w:r w:rsidRPr="002E51D2">
        <w:rPr>
          <w:rFonts w:asciiTheme="minorHAnsi" w:hAnsiTheme="minorHAnsi" w:cstheme="minorHAnsi"/>
          <w:sz w:val="20"/>
          <w:szCs w:val="20"/>
        </w:rPr>
        <w:t xml:space="preserve"> do dokonywania czynności, o których mowa w pkt 2 powinno mieć postać dokumentu stwierdzającego ustanowienie pełnomocnika, podpisanego przez uprawnionych do ich reprezentacji</w:t>
      </w:r>
      <w:r w:rsidRPr="002E51D2" w:rsidDel="00E419B2">
        <w:rPr>
          <w:rFonts w:asciiTheme="minorHAnsi" w:hAnsiTheme="minorHAnsi" w:cstheme="minorHAnsi"/>
          <w:sz w:val="20"/>
          <w:szCs w:val="20"/>
        </w:rPr>
        <w:t xml:space="preserve"> </w:t>
      </w:r>
      <w:r w:rsidRPr="002E51D2">
        <w:rPr>
          <w:rFonts w:asciiTheme="minorHAnsi" w:hAnsiTheme="minorHAnsi" w:cstheme="minorHAnsi"/>
          <w:sz w:val="20"/>
          <w:szCs w:val="20"/>
        </w:rPr>
        <w:t xml:space="preserve">przedstawicieli wszystkich pozostałych wykonawców. W zakresie formy, pełnomocnictwo musi odpowiadać przepisom Kodeksu Cywilnego (oryginał lub notarialnie potwierdzona kopia). </w:t>
      </w:r>
      <w:r w:rsidRPr="002E51D2">
        <w:rPr>
          <w:rFonts w:asciiTheme="minorHAnsi" w:hAnsiTheme="minorHAnsi" w:cstheme="minorHAnsi"/>
          <w:b/>
          <w:sz w:val="20"/>
          <w:szCs w:val="20"/>
          <w:lang w:eastAsia="pl-PL"/>
        </w:rPr>
        <w:t>Pełnomocnictwo należy dołączyć do oferty.</w:t>
      </w:r>
    </w:p>
    <w:p w14:paraId="3C40A21A" w14:textId="77777777" w:rsidR="00362F0B" w:rsidRPr="002E51D2" w:rsidRDefault="00362F0B" w:rsidP="00D11864">
      <w:pPr>
        <w:pStyle w:val="msonormalcxspdrugie"/>
        <w:numPr>
          <w:ilvl w:val="0"/>
          <w:numId w:val="12"/>
        </w:numPr>
        <w:spacing w:before="0" w:beforeAutospacing="0" w:after="60" w:afterAutospacing="0"/>
        <w:ind w:left="714" w:hanging="357"/>
        <w:jc w:val="both"/>
        <w:rPr>
          <w:rFonts w:asciiTheme="minorHAnsi" w:hAnsiTheme="minorHAnsi" w:cstheme="minorHAnsi"/>
          <w:sz w:val="20"/>
          <w:szCs w:val="20"/>
        </w:rPr>
      </w:pPr>
      <w:r w:rsidRPr="002E51D2">
        <w:rPr>
          <w:rFonts w:asciiTheme="minorHAnsi" w:hAnsiTheme="minorHAnsi" w:cstheme="minorHAnsi"/>
          <w:sz w:val="20"/>
          <w:szCs w:val="20"/>
        </w:rPr>
        <w:t>Wykonawcy wspólnie ubiegający się o udzielenie zamówienia ponoszą solidarną odpowiedzialność za wykonanie umowy.</w:t>
      </w:r>
    </w:p>
    <w:p w14:paraId="1697977D" w14:textId="77777777" w:rsidR="00362F0B" w:rsidRPr="002E51D2" w:rsidRDefault="00362F0B" w:rsidP="00D11864">
      <w:pPr>
        <w:pStyle w:val="msonormalcxspdrugie"/>
        <w:numPr>
          <w:ilvl w:val="0"/>
          <w:numId w:val="12"/>
        </w:numPr>
        <w:spacing w:before="0" w:beforeAutospacing="0" w:after="60" w:afterAutospacing="0"/>
        <w:ind w:left="714" w:hanging="357"/>
        <w:jc w:val="both"/>
        <w:rPr>
          <w:rFonts w:asciiTheme="minorHAnsi" w:hAnsiTheme="minorHAnsi" w:cstheme="minorHAnsi"/>
          <w:sz w:val="20"/>
          <w:szCs w:val="20"/>
        </w:rPr>
      </w:pPr>
      <w:r w:rsidRPr="002E51D2">
        <w:rPr>
          <w:rFonts w:asciiTheme="minorHAnsi" w:hAnsiTheme="minorHAnsi" w:cstheme="minorHAnsi"/>
          <w:sz w:val="20"/>
          <w:szCs w:val="20"/>
        </w:rPr>
        <w:t>Oferta musi być podpisana w taki sposób, by wiązała wszystkich wykonawców występujących wspólnie.</w:t>
      </w:r>
    </w:p>
    <w:p w14:paraId="509B5A4B" w14:textId="77777777" w:rsidR="00362F0B" w:rsidRPr="002E51D2" w:rsidRDefault="00362F0B" w:rsidP="00D11864">
      <w:pPr>
        <w:pStyle w:val="msonormalcxspdrugie"/>
        <w:numPr>
          <w:ilvl w:val="0"/>
          <w:numId w:val="12"/>
        </w:numPr>
        <w:spacing w:before="0" w:beforeAutospacing="0" w:after="60" w:afterAutospacing="0"/>
        <w:ind w:left="714" w:hanging="357"/>
        <w:jc w:val="both"/>
        <w:rPr>
          <w:rFonts w:asciiTheme="minorHAnsi" w:hAnsiTheme="minorHAnsi" w:cstheme="minorHAnsi"/>
          <w:sz w:val="20"/>
          <w:szCs w:val="20"/>
        </w:rPr>
      </w:pPr>
      <w:r w:rsidRPr="002E51D2">
        <w:rPr>
          <w:rFonts w:asciiTheme="minorHAnsi" w:hAnsiTheme="minorHAnsi" w:cstheme="minorHAnsi"/>
          <w:sz w:val="20"/>
          <w:szCs w:val="20"/>
        </w:rPr>
        <w:t>Wszelka korespondencja oraz rozliczenia dokonywane będą z wykonawcą występującym jako pełnomocnik pozostałych (liderem).</w:t>
      </w:r>
    </w:p>
    <w:p w14:paraId="72E3DED0" w14:textId="77777777" w:rsidR="00362F0B" w:rsidRPr="002E51D2" w:rsidRDefault="00362F0B" w:rsidP="00D11864">
      <w:pPr>
        <w:pStyle w:val="msonormalcxspdrugie"/>
        <w:numPr>
          <w:ilvl w:val="0"/>
          <w:numId w:val="12"/>
        </w:numPr>
        <w:spacing w:before="0" w:beforeAutospacing="0" w:after="60" w:afterAutospacing="0"/>
        <w:ind w:left="714" w:hanging="357"/>
        <w:jc w:val="both"/>
        <w:rPr>
          <w:rFonts w:asciiTheme="minorHAnsi" w:hAnsiTheme="minorHAnsi" w:cstheme="minorHAnsi"/>
          <w:sz w:val="20"/>
          <w:szCs w:val="20"/>
        </w:rPr>
      </w:pPr>
      <w:r w:rsidRPr="002E51D2">
        <w:rPr>
          <w:rFonts w:asciiTheme="minorHAnsi" w:hAnsiTheme="minorHAnsi" w:cstheme="minorHAnsi"/>
          <w:sz w:val="20"/>
          <w:szCs w:val="20"/>
        </w:rPr>
        <w:t xml:space="preserve">W przypadku wyboru oferty Wykonawców wspólnie ubiegających się o udzielenie </w:t>
      </w:r>
      <w:proofErr w:type="gramStart"/>
      <w:r w:rsidRPr="002E51D2">
        <w:rPr>
          <w:rFonts w:asciiTheme="minorHAnsi" w:hAnsiTheme="minorHAnsi" w:cstheme="minorHAnsi"/>
          <w:sz w:val="20"/>
          <w:szCs w:val="20"/>
        </w:rPr>
        <w:t>zamówienia,  Zamawiający</w:t>
      </w:r>
      <w:proofErr w:type="gramEnd"/>
      <w:r w:rsidRPr="002E51D2">
        <w:rPr>
          <w:rFonts w:asciiTheme="minorHAnsi" w:hAnsiTheme="minorHAnsi" w:cstheme="minorHAnsi"/>
          <w:sz w:val="20"/>
          <w:szCs w:val="20"/>
        </w:rPr>
        <w:t xml:space="preserve"> może żądać przed zawarciem umowy w sprawie zamówienia publicznego dostarczenia umowy  regulującej współpracę tych podmiotów (w formie oryginału lub kserokopii potwierdzonej za zgodność z oryginałem przez wykonawcę).</w:t>
      </w:r>
    </w:p>
    <w:p w14:paraId="2AE7BD29" w14:textId="77777777" w:rsidR="00362F0B" w:rsidRPr="00595926" w:rsidRDefault="00362F0B" w:rsidP="00D11864">
      <w:pPr>
        <w:pStyle w:val="msonormalcxspdrugie"/>
        <w:numPr>
          <w:ilvl w:val="0"/>
          <w:numId w:val="12"/>
        </w:numPr>
        <w:spacing w:before="0" w:beforeAutospacing="0" w:after="60" w:afterAutospacing="0"/>
        <w:ind w:left="714" w:hanging="357"/>
        <w:jc w:val="both"/>
        <w:rPr>
          <w:rFonts w:asciiTheme="minorHAnsi" w:hAnsiTheme="minorHAnsi" w:cstheme="minorHAnsi"/>
          <w:spacing w:val="-5"/>
          <w:sz w:val="20"/>
          <w:szCs w:val="20"/>
        </w:rPr>
      </w:pPr>
      <w:r w:rsidRPr="002E51D2">
        <w:rPr>
          <w:rFonts w:asciiTheme="minorHAnsi" w:hAnsiTheme="minorHAnsi" w:cstheme="minorHAnsi"/>
          <w:sz w:val="20"/>
          <w:szCs w:val="20"/>
        </w:rPr>
        <w:t>Wykonawcy wspólnie ubiegający się o udzielenie zamówienia składają łącznie Formularz Ofertowy.</w:t>
      </w:r>
    </w:p>
    <w:p w14:paraId="1750A171" w14:textId="77777777" w:rsidR="00362F0B" w:rsidRPr="002E51D2" w:rsidRDefault="00362F0B" w:rsidP="00D11864">
      <w:pPr>
        <w:pStyle w:val="Akapitzlist"/>
        <w:numPr>
          <w:ilvl w:val="0"/>
          <w:numId w:val="9"/>
        </w:numPr>
        <w:suppressAutoHyphens/>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Zamawiający wykluczy z postępowania wykonawców:</w:t>
      </w:r>
    </w:p>
    <w:p w14:paraId="0B4E33D6" w14:textId="77777777" w:rsidR="00362F0B" w:rsidRPr="002E51D2" w:rsidRDefault="00362F0B" w:rsidP="00D11864">
      <w:pPr>
        <w:pStyle w:val="Akapitzlist"/>
        <w:numPr>
          <w:ilvl w:val="0"/>
          <w:numId w:val="10"/>
        </w:numPr>
        <w:autoSpaceDE w:val="0"/>
        <w:autoSpaceDN w:val="0"/>
        <w:adjustRightInd w:val="0"/>
        <w:spacing w:after="60" w:line="240" w:lineRule="auto"/>
        <w:ind w:left="714" w:hanging="357"/>
        <w:contextualSpacing w:val="0"/>
        <w:rPr>
          <w:rFonts w:asciiTheme="minorHAnsi" w:hAnsiTheme="minorHAnsi" w:cstheme="minorHAnsi"/>
          <w:sz w:val="20"/>
          <w:szCs w:val="20"/>
          <w:lang w:eastAsia="pl-PL"/>
        </w:rPr>
      </w:pPr>
      <w:r w:rsidRPr="002E51D2">
        <w:rPr>
          <w:rFonts w:asciiTheme="minorHAnsi" w:hAnsiTheme="minorHAnsi" w:cstheme="minorHAnsi"/>
          <w:sz w:val="20"/>
          <w:szCs w:val="20"/>
          <w:lang w:eastAsia="pl-PL"/>
        </w:rPr>
        <w:lastRenderedPageBreak/>
        <w:t>którzy nie wykazali spełnienia warunków udziału w postępowaniu, o któ</w:t>
      </w:r>
      <w:r w:rsidR="00A606A8">
        <w:rPr>
          <w:rFonts w:asciiTheme="minorHAnsi" w:hAnsiTheme="minorHAnsi" w:cstheme="minorHAnsi"/>
          <w:sz w:val="20"/>
          <w:szCs w:val="20"/>
          <w:lang w:eastAsia="pl-PL"/>
        </w:rPr>
        <w:t>rych mowa w ust. 1 pkt 1.2 SIWZ;</w:t>
      </w:r>
    </w:p>
    <w:p w14:paraId="52274CAB" w14:textId="77777777" w:rsidR="00362F0B" w:rsidRPr="00206F3E" w:rsidRDefault="00362F0B" w:rsidP="00D11864">
      <w:pPr>
        <w:pStyle w:val="Akapitzlist"/>
        <w:numPr>
          <w:ilvl w:val="0"/>
          <w:numId w:val="10"/>
        </w:numPr>
        <w:autoSpaceDE w:val="0"/>
        <w:autoSpaceDN w:val="0"/>
        <w:adjustRightInd w:val="0"/>
        <w:spacing w:after="120" w:line="240" w:lineRule="auto"/>
        <w:ind w:left="714" w:hanging="357"/>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którzy nie wykażą, że nie zachodzą wobec nich przesłanki określone w ust. 1 pkt 1.1. SIWZ.</w:t>
      </w:r>
    </w:p>
    <w:p w14:paraId="48B5113D" w14:textId="77777777" w:rsidR="00362F0B" w:rsidRPr="002E51D2" w:rsidRDefault="00362F0B" w:rsidP="00206F3E">
      <w:pPr>
        <w:spacing w:after="120"/>
        <w:jc w:val="both"/>
        <w:rPr>
          <w:rFonts w:asciiTheme="minorHAnsi" w:hAnsiTheme="minorHAnsi" w:cstheme="minorHAnsi"/>
          <w:b/>
          <w:spacing w:val="-1"/>
          <w:sz w:val="20"/>
          <w:szCs w:val="20"/>
          <w:u w:val="single"/>
        </w:rPr>
      </w:pPr>
      <w:r w:rsidRPr="002E51D2">
        <w:rPr>
          <w:rFonts w:asciiTheme="minorHAnsi" w:hAnsiTheme="minorHAnsi" w:cstheme="minorHAnsi"/>
          <w:b/>
          <w:sz w:val="20"/>
          <w:szCs w:val="20"/>
          <w:u w:val="single"/>
        </w:rPr>
        <w:t xml:space="preserve">Rozdział VI. </w:t>
      </w:r>
      <w:r w:rsidRPr="002E51D2">
        <w:rPr>
          <w:rFonts w:asciiTheme="minorHAnsi" w:hAnsiTheme="minorHAnsi" w:cstheme="minorHAnsi"/>
          <w:b/>
          <w:spacing w:val="-1"/>
          <w:sz w:val="20"/>
          <w:szCs w:val="20"/>
          <w:u w:val="single"/>
        </w:rPr>
        <w:t>Wykaz</w:t>
      </w:r>
      <w:r w:rsidRPr="002E51D2">
        <w:rPr>
          <w:rFonts w:asciiTheme="minorHAnsi" w:hAnsiTheme="minorHAnsi" w:cstheme="minorHAnsi"/>
          <w:b/>
          <w:spacing w:val="2"/>
          <w:sz w:val="20"/>
          <w:szCs w:val="20"/>
          <w:u w:val="single"/>
        </w:rPr>
        <w:t xml:space="preserve"> </w:t>
      </w:r>
      <w:r w:rsidRPr="002E51D2">
        <w:rPr>
          <w:rFonts w:asciiTheme="minorHAnsi" w:hAnsiTheme="minorHAnsi" w:cstheme="minorHAnsi"/>
          <w:b/>
          <w:sz w:val="20"/>
          <w:szCs w:val="20"/>
          <w:u w:val="single"/>
        </w:rPr>
        <w:t>oświadczeń</w:t>
      </w:r>
      <w:r w:rsidRPr="002E51D2">
        <w:rPr>
          <w:rFonts w:asciiTheme="minorHAnsi" w:hAnsiTheme="minorHAnsi" w:cstheme="minorHAnsi"/>
          <w:b/>
          <w:spacing w:val="3"/>
          <w:sz w:val="20"/>
          <w:szCs w:val="20"/>
          <w:u w:val="single"/>
        </w:rPr>
        <w:t xml:space="preserve"> </w:t>
      </w:r>
      <w:r w:rsidRPr="002E51D2">
        <w:rPr>
          <w:rFonts w:asciiTheme="minorHAnsi" w:hAnsiTheme="minorHAnsi" w:cstheme="minorHAnsi"/>
          <w:b/>
          <w:spacing w:val="-1"/>
          <w:sz w:val="20"/>
          <w:szCs w:val="20"/>
          <w:u w:val="single"/>
        </w:rPr>
        <w:t>lub</w:t>
      </w:r>
      <w:r w:rsidRPr="002E51D2">
        <w:rPr>
          <w:rFonts w:asciiTheme="minorHAnsi" w:hAnsiTheme="minorHAnsi" w:cstheme="minorHAnsi"/>
          <w:b/>
          <w:spacing w:val="3"/>
          <w:sz w:val="20"/>
          <w:szCs w:val="20"/>
          <w:u w:val="single"/>
        </w:rPr>
        <w:t xml:space="preserve"> </w:t>
      </w:r>
      <w:r w:rsidRPr="002E51D2">
        <w:rPr>
          <w:rFonts w:asciiTheme="minorHAnsi" w:hAnsiTheme="minorHAnsi" w:cstheme="minorHAnsi"/>
          <w:b/>
          <w:spacing w:val="-1"/>
          <w:sz w:val="20"/>
          <w:szCs w:val="20"/>
          <w:u w:val="single"/>
        </w:rPr>
        <w:t>dokumentów,</w:t>
      </w:r>
      <w:r w:rsidRPr="002E51D2">
        <w:rPr>
          <w:rFonts w:asciiTheme="minorHAnsi" w:hAnsiTheme="minorHAnsi" w:cstheme="minorHAnsi"/>
          <w:b/>
          <w:spacing w:val="2"/>
          <w:sz w:val="20"/>
          <w:szCs w:val="20"/>
          <w:u w:val="single"/>
        </w:rPr>
        <w:t xml:space="preserve"> </w:t>
      </w:r>
      <w:r w:rsidRPr="002E51D2">
        <w:rPr>
          <w:rFonts w:asciiTheme="minorHAnsi" w:hAnsiTheme="minorHAnsi" w:cstheme="minorHAnsi"/>
          <w:b/>
          <w:sz w:val="20"/>
          <w:szCs w:val="20"/>
          <w:u w:val="single"/>
        </w:rPr>
        <w:t>potwierdzających</w:t>
      </w:r>
      <w:r w:rsidRPr="002E51D2">
        <w:rPr>
          <w:rFonts w:asciiTheme="minorHAnsi" w:hAnsiTheme="minorHAnsi" w:cstheme="minorHAnsi"/>
          <w:b/>
          <w:spacing w:val="4"/>
          <w:sz w:val="20"/>
          <w:szCs w:val="20"/>
          <w:u w:val="single"/>
        </w:rPr>
        <w:t xml:space="preserve"> </w:t>
      </w:r>
      <w:r w:rsidRPr="002E51D2">
        <w:rPr>
          <w:rFonts w:asciiTheme="minorHAnsi" w:hAnsiTheme="minorHAnsi" w:cstheme="minorHAnsi"/>
          <w:b/>
          <w:spacing w:val="-1"/>
          <w:sz w:val="20"/>
          <w:szCs w:val="20"/>
          <w:u w:val="single"/>
        </w:rPr>
        <w:t>spełnianie</w:t>
      </w:r>
      <w:r w:rsidRPr="002E51D2">
        <w:rPr>
          <w:rFonts w:asciiTheme="minorHAnsi" w:hAnsiTheme="minorHAnsi" w:cstheme="minorHAnsi"/>
          <w:b/>
          <w:spacing w:val="3"/>
          <w:sz w:val="20"/>
          <w:szCs w:val="20"/>
          <w:u w:val="single"/>
        </w:rPr>
        <w:t xml:space="preserve"> </w:t>
      </w:r>
      <w:r w:rsidRPr="002E51D2">
        <w:rPr>
          <w:rFonts w:asciiTheme="minorHAnsi" w:hAnsiTheme="minorHAnsi" w:cstheme="minorHAnsi"/>
          <w:b/>
          <w:sz w:val="20"/>
          <w:szCs w:val="20"/>
          <w:u w:val="single"/>
        </w:rPr>
        <w:t>warunków</w:t>
      </w:r>
      <w:r w:rsidRPr="002E51D2">
        <w:rPr>
          <w:rFonts w:asciiTheme="minorHAnsi" w:hAnsiTheme="minorHAnsi" w:cstheme="minorHAnsi"/>
          <w:b/>
          <w:spacing w:val="1"/>
          <w:sz w:val="20"/>
          <w:szCs w:val="20"/>
          <w:u w:val="single"/>
        </w:rPr>
        <w:t xml:space="preserve"> </w:t>
      </w:r>
      <w:r w:rsidRPr="002E51D2">
        <w:rPr>
          <w:rFonts w:asciiTheme="minorHAnsi" w:hAnsiTheme="minorHAnsi" w:cstheme="minorHAnsi"/>
          <w:b/>
          <w:spacing w:val="-1"/>
          <w:sz w:val="20"/>
          <w:szCs w:val="20"/>
          <w:u w:val="single"/>
        </w:rPr>
        <w:t>udziału</w:t>
      </w:r>
      <w:r w:rsidRPr="002E51D2">
        <w:rPr>
          <w:rFonts w:asciiTheme="minorHAnsi" w:hAnsiTheme="minorHAnsi" w:cstheme="minorHAnsi"/>
          <w:b/>
          <w:spacing w:val="2"/>
          <w:sz w:val="20"/>
          <w:szCs w:val="20"/>
          <w:u w:val="single"/>
        </w:rPr>
        <w:t xml:space="preserve"> </w:t>
      </w:r>
      <w:r w:rsidRPr="002E51D2">
        <w:rPr>
          <w:rFonts w:asciiTheme="minorHAnsi" w:hAnsiTheme="minorHAnsi" w:cstheme="minorHAnsi"/>
          <w:b/>
          <w:spacing w:val="2"/>
          <w:sz w:val="20"/>
          <w:szCs w:val="20"/>
          <w:u w:val="single"/>
        </w:rPr>
        <w:br/>
      </w:r>
      <w:r w:rsidRPr="002E51D2">
        <w:rPr>
          <w:rFonts w:asciiTheme="minorHAnsi" w:hAnsiTheme="minorHAnsi" w:cstheme="minorHAnsi"/>
          <w:b/>
          <w:sz w:val="20"/>
          <w:szCs w:val="20"/>
          <w:u w:val="single"/>
        </w:rPr>
        <w:t>w</w:t>
      </w:r>
      <w:r w:rsidRPr="002E51D2">
        <w:rPr>
          <w:rFonts w:asciiTheme="minorHAnsi" w:hAnsiTheme="minorHAnsi" w:cstheme="minorHAnsi"/>
          <w:b/>
          <w:spacing w:val="3"/>
          <w:sz w:val="20"/>
          <w:szCs w:val="20"/>
          <w:u w:val="single"/>
        </w:rPr>
        <w:t xml:space="preserve"> </w:t>
      </w:r>
      <w:r w:rsidRPr="002E51D2">
        <w:rPr>
          <w:rFonts w:asciiTheme="minorHAnsi" w:hAnsiTheme="minorHAnsi" w:cstheme="minorHAnsi"/>
          <w:b/>
          <w:sz w:val="20"/>
          <w:szCs w:val="20"/>
          <w:u w:val="single"/>
        </w:rPr>
        <w:t>postępowaniu</w:t>
      </w:r>
      <w:r w:rsidRPr="002E51D2">
        <w:rPr>
          <w:rFonts w:asciiTheme="minorHAnsi" w:hAnsiTheme="minorHAnsi" w:cstheme="minorHAnsi"/>
          <w:b/>
          <w:spacing w:val="59"/>
          <w:w w:val="99"/>
          <w:sz w:val="20"/>
          <w:szCs w:val="20"/>
          <w:u w:val="single"/>
        </w:rPr>
        <w:t xml:space="preserve"> </w:t>
      </w:r>
      <w:r w:rsidRPr="002E51D2">
        <w:rPr>
          <w:rFonts w:asciiTheme="minorHAnsi" w:hAnsiTheme="minorHAnsi" w:cstheme="minorHAnsi"/>
          <w:b/>
          <w:sz w:val="20"/>
          <w:szCs w:val="20"/>
          <w:u w:val="single"/>
        </w:rPr>
        <w:t>oraz</w:t>
      </w:r>
      <w:r w:rsidRPr="002E51D2">
        <w:rPr>
          <w:rFonts w:asciiTheme="minorHAnsi" w:hAnsiTheme="minorHAnsi" w:cstheme="minorHAnsi"/>
          <w:b/>
          <w:spacing w:val="-9"/>
          <w:sz w:val="20"/>
          <w:szCs w:val="20"/>
          <w:u w:val="single"/>
        </w:rPr>
        <w:t xml:space="preserve"> </w:t>
      </w:r>
      <w:r w:rsidRPr="002E51D2">
        <w:rPr>
          <w:rFonts w:asciiTheme="minorHAnsi" w:hAnsiTheme="minorHAnsi" w:cstheme="minorHAnsi"/>
          <w:b/>
          <w:sz w:val="20"/>
          <w:szCs w:val="20"/>
          <w:u w:val="single"/>
        </w:rPr>
        <w:t>brak</w:t>
      </w:r>
      <w:r w:rsidRPr="002E51D2">
        <w:rPr>
          <w:rFonts w:asciiTheme="minorHAnsi" w:hAnsiTheme="minorHAnsi" w:cstheme="minorHAnsi"/>
          <w:b/>
          <w:spacing w:val="-7"/>
          <w:sz w:val="20"/>
          <w:szCs w:val="20"/>
          <w:u w:val="single"/>
        </w:rPr>
        <w:t xml:space="preserve"> </w:t>
      </w:r>
      <w:r w:rsidRPr="002E51D2">
        <w:rPr>
          <w:rFonts w:asciiTheme="minorHAnsi" w:hAnsiTheme="minorHAnsi" w:cstheme="minorHAnsi"/>
          <w:b/>
          <w:spacing w:val="-1"/>
          <w:sz w:val="20"/>
          <w:szCs w:val="20"/>
          <w:u w:val="single"/>
        </w:rPr>
        <w:t>podstaw</w:t>
      </w:r>
      <w:r w:rsidRPr="002E51D2">
        <w:rPr>
          <w:rFonts w:asciiTheme="minorHAnsi" w:hAnsiTheme="minorHAnsi" w:cstheme="minorHAnsi"/>
          <w:b/>
          <w:spacing w:val="-9"/>
          <w:sz w:val="20"/>
          <w:szCs w:val="20"/>
          <w:u w:val="single"/>
        </w:rPr>
        <w:t xml:space="preserve"> </w:t>
      </w:r>
      <w:r w:rsidRPr="002E51D2">
        <w:rPr>
          <w:rFonts w:asciiTheme="minorHAnsi" w:hAnsiTheme="minorHAnsi" w:cstheme="minorHAnsi"/>
          <w:b/>
          <w:spacing w:val="-1"/>
          <w:sz w:val="20"/>
          <w:szCs w:val="20"/>
          <w:u w:val="single"/>
        </w:rPr>
        <w:t>wykluczenia.</w:t>
      </w:r>
    </w:p>
    <w:p w14:paraId="6563382F" w14:textId="77777777" w:rsidR="00362F0B" w:rsidRPr="00381B1F" w:rsidRDefault="00362F0B" w:rsidP="00D11864">
      <w:pPr>
        <w:pStyle w:val="Tekstpodstawowy"/>
        <w:widowControl w:val="0"/>
        <w:numPr>
          <w:ilvl w:val="0"/>
          <w:numId w:val="7"/>
        </w:numPr>
        <w:tabs>
          <w:tab w:val="left" w:pos="284"/>
        </w:tabs>
        <w:ind w:left="284" w:right="125" w:hanging="284"/>
        <w:jc w:val="both"/>
        <w:rPr>
          <w:rFonts w:asciiTheme="minorHAnsi" w:hAnsiTheme="minorHAnsi" w:cstheme="minorHAnsi"/>
          <w:sz w:val="20"/>
          <w:szCs w:val="20"/>
        </w:rPr>
      </w:pPr>
      <w:r w:rsidRPr="002E51D2">
        <w:rPr>
          <w:rFonts w:asciiTheme="minorHAnsi" w:hAnsiTheme="minorHAnsi" w:cstheme="minorHAnsi"/>
          <w:sz w:val="20"/>
          <w:szCs w:val="20"/>
        </w:rPr>
        <w:t xml:space="preserve">W celu potwierdzenia spełnienia warunków udziału w postępowaniu określonych w rozdziale V oraz wykazania braku podstaw do wykluczenia, </w:t>
      </w:r>
      <w:r w:rsidRPr="002E51D2">
        <w:rPr>
          <w:rFonts w:asciiTheme="minorHAnsi" w:hAnsiTheme="minorHAnsi" w:cstheme="minorHAnsi"/>
          <w:b/>
          <w:sz w:val="20"/>
          <w:szCs w:val="20"/>
          <w:u w:val="single"/>
        </w:rPr>
        <w:t xml:space="preserve">Wykonawcy muszą złożyć wraz z ofertą następujące </w:t>
      </w:r>
      <w:r w:rsidRPr="00381B1F">
        <w:rPr>
          <w:rFonts w:asciiTheme="minorHAnsi" w:hAnsiTheme="minorHAnsi" w:cstheme="minorHAnsi"/>
          <w:b/>
          <w:sz w:val="20"/>
          <w:szCs w:val="20"/>
          <w:u w:val="single"/>
        </w:rPr>
        <w:t>oświadczenia i dokumenty</w:t>
      </w:r>
      <w:r w:rsidRPr="00381B1F">
        <w:rPr>
          <w:rFonts w:asciiTheme="minorHAnsi" w:hAnsiTheme="minorHAnsi" w:cstheme="minorHAnsi"/>
          <w:sz w:val="20"/>
          <w:szCs w:val="20"/>
        </w:rPr>
        <w:t>:</w:t>
      </w:r>
    </w:p>
    <w:p w14:paraId="2A6F59EA" w14:textId="77777777" w:rsidR="00362F0B" w:rsidRPr="005E4CB5" w:rsidRDefault="00362F0B" w:rsidP="00327090">
      <w:pPr>
        <w:pStyle w:val="Akapitzlist"/>
        <w:numPr>
          <w:ilvl w:val="5"/>
          <w:numId w:val="21"/>
        </w:numPr>
        <w:spacing w:after="120"/>
        <w:ind w:left="284" w:firstLine="0"/>
        <w:jc w:val="both"/>
        <w:rPr>
          <w:rFonts w:asciiTheme="minorHAnsi" w:hAnsiTheme="minorHAnsi" w:cstheme="minorHAnsi"/>
          <w:bCs/>
          <w:iCs/>
          <w:sz w:val="20"/>
          <w:szCs w:val="20"/>
        </w:rPr>
      </w:pPr>
      <w:r w:rsidRPr="00015EBB">
        <w:rPr>
          <w:rFonts w:asciiTheme="minorHAnsi" w:hAnsiTheme="minorHAnsi" w:cstheme="minorHAnsi"/>
          <w:bCs/>
          <w:iCs/>
          <w:sz w:val="20"/>
          <w:szCs w:val="20"/>
        </w:rPr>
        <w:t>aktualne na dzień składania ofert</w:t>
      </w:r>
      <w:r w:rsidR="00381B1F" w:rsidRPr="00015EBB">
        <w:rPr>
          <w:rFonts w:asciiTheme="minorHAnsi" w:hAnsiTheme="minorHAnsi" w:cstheme="minorHAnsi"/>
          <w:bCs/>
          <w:iCs/>
          <w:sz w:val="20"/>
          <w:szCs w:val="20"/>
        </w:rPr>
        <w:t>,</w:t>
      </w:r>
      <w:r w:rsidRPr="00015EBB">
        <w:rPr>
          <w:rFonts w:asciiTheme="minorHAnsi" w:hAnsiTheme="minorHAnsi" w:cstheme="minorHAnsi"/>
          <w:bCs/>
          <w:iCs/>
          <w:sz w:val="20"/>
          <w:szCs w:val="20"/>
        </w:rPr>
        <w:t xml:space="preserve"> oświadczenie w zakresie wskazanym w SIWZ. Informacje zawarte </w:t>
      </w:r>
      <w:r w:rsidRPr="00015EBB">
        <w:rPr>
          <w:rFonts w:asciiTheme="minorHAnsi" w:hAnsiTheme="minorHAnsi" w:cstheme="minorHAnsi"/>
          <w:bCs/>
          <w:iCs/>
          <w:sz w:val="20"/>
          <w:szCs w:val="20"/>
        </w:rPr>
        <w:br/>
        <w:t xml:space="preserve">w oświadczeniu będą stanowić wstępne potwierdzenie, że Wykonawca nie podlega wykluczeniu </w:t>
      </w:r>
      <w:r w:rsidRPr="00015EBB">
        <w:rPr>
          <w:rFonts w:asciiTheme="minorHAnsi" w:hAnsiTheme="minorHAnsi" w:cstheme="minorHAnsi"/>
          <w:bCs/>
          <w:iCs/>
          <w:sz w:val="20"/>
          <w:szCs w:val="20"/>
        </w:rPr>
        <w:br/>
        <w:t xml:space="preserve">z postępowania oraz spełnia warunki udziału w postępowaniu. Oświadczenie to </w:t>
      </w:r>
      <w:proofErr w:type="gramStart"/>
      <w:r w:rsidRPr="00015EBB">
        <w:rPr>
          <w:rFonts w:asciiTheme="minorHAnsi" w:hAnsiTheme="minorHAnsi" w:cstheme="minorHAnsi"/>
          <w:bCs/>
          <w:iCs/>
          <w:sz w:val="20"/>
          <w:szCs w:val="20"/>
        </w:rPr>
        <w:t>Wykonawca  składa</w:t>
      </w:r>
      <w:proofErr w:type="gramEnd"/>
      <w:r w:rsidRPr="00015EBB">
        <w:rPr>
          <w:rFonts w:asciiTheme="minorHAnsi" w:hAnsiTheme="minorHAnsi" w:cstheme="minorHAnsi"/>
          <w:bCs/>
          <w:iCs/>
          <w:sz w:val="20"/>
          <w:szCs w:val="20"/>
        </w:rPr>
        <w:t xml:space="preserve"> w formie jednolitego europejskiego dokumentu zamówienia (zwanego dalej JEDZ) sporządzonego zgodnie </w:t>
      </w:r>
      <w:r w:rsidR="00AD5EEC" w:rsidRPr="00015EBB">
        <w:rPr>
          <w:rFonts w:asciiTheme="minorHAnsi" w:hAnsiTheme="minorHAnsi" w:cstheme="minorHAnsi"/>
          <w:bCs/>
          <w:iCs/>
          <w:sz w:val="20"/>
          <w:szCs w:val="20"/>
        </w:rPr>
        <w:br/>
      </w:r>
      <w:r w:rsidRPr="00015EBB">
        <w:rPr>
          <w:rFonts w:asciiTheme="minorHAnsi" w:hAnsiTheme="minorHAnsi" w:cstheme="minorHAnsi"/>
          <w:bCs/>
          <w:iCs/>
          <w:sz w:val="20"/>
          <w:szCs w:val="20"/>
        </w:rPr>
        <w:t xml:space="preserve">z wzorem standardowego formularza określonego w rozporządzeniu wykonawczym Komisji Europejskiej wydanym na podstawie art. 59 ust. 2 dyrektywy 2014/24/UE. </w:t>
      </w:r>
      <w:r w:rsidR="00381B1F" w:rsidRPr="00015EBB">
        <w:rPr>
          <w:rFonts w:asciiTheme="minorHAnsi" w:hAnsiTheme="minorHAnsi" w:cstheme="minorHAnsi"/>
          <w:bCs/>
          <w:iCs/>
          <w:sz w:val="20"/>
          <w:szCs w:val="20"/>
        </w:rPr>
        <w:t xml:space="preserve"> </w:t>
      </w:r>
      <w:r w:rsidRPr="00015EBB">
        <w:rPr>
          <w:rFonts w:asciiTheme="minorHAnsi" w:hAnsiTheme="minorHAnsi" w:cstheme="minorHAnsi"/>
          <w:bCs/>
          <w:iCs/>
          <w:sz w:val="20"/>
          <w:szCs w:val="20"/>
        </w:rPr>
        <w:t xml:space="preserve">Wzór JEDZ </w:t>
      </w:r>
      <w:r w:rsidRPr="005E4CB5">
        <w:rPr>
          <w:rFonts w:asciiTheme="minorHAnsi" w:hAnsiTheme="minorHAnsi" w:cstheme="minorHAnsi"/>
          <w:bCs/>
          <w:iCs/>
          <w:sz w:val="20"/>
          <w:szCs w:val="20"/>
        </w:rPr>
        <w:t xml:space="preserve">stanowi </w:t>
      </w:r>
      <w:r w:rsidRPr="005E4CB5">
        <w:rPr>
          <w:rFonts w:asciiTheme="minorHAnsi" w:hAnsiTheme="minorHAnsi" w:cstheme="minorHAnsi"/>
          <w:b/>
          <w:bCs/>
          <w:iCs/>
          <w:sz w:val="20"/>
          <w:szCs w:val="20"/>
        </w:rPr>
        <w:t>załącznik nr 4 do SIWZ</w:t>
      </w:r>
      <w:r w:rsidRPr="005E4CB5">
        <w:rPr>
          <w:rFonts w:asciiTheme="minorHAnsi" w:hAnsiTheme="minorHAnsi" w:cstheme="minorHAnsi"/>
          <w:bCs/>
          <w:iCs/>
          <w:sz w:val="20"/>
          <w:szCs w:val="20"/>
        </w:rPr>
        <w:t>.</w:t>
      </w:r>
    </w:p>
    <w:p w14:paraId="0CD91CA2" w14:textId="77777777" w:rsidR="00015EBB" w:rsidRPr="00015EBB" w:rsidRDefault="00015EBB" w:rsidP="00015EBB">
      <w:pPr>
        <w:pStyle w:val="Tekstpodstawowy"/>
        <w:widowControl w:val="0"/>
        <w:tabs>
          <w:tab w:val="left" w:pos="544"/>
        </w:tabs>
        <w:spacing w:before="120" w:after="0"/>
        <w:ind w:right="125"/>
        <w:rPr>
          <w:rFonts w:asciiTheme="minorHAnsi" w:hAnsiTheme="minorHAnsi" w:cstheme="minorHAnsi"/>
          <w:b/>
          <w:sz w:val="20"/>
          <w:szCs w:val="20"/>
        </w:rPr>
      </w:pPr>
      <w:r w:rsidRPr="00015EBB">
        <w:rPr>
          <w:rFonts w:asciiTheme="minorHAnsi" w:hAnsiTheme="minorHAnsi" w:cstheme="minorHAnsi"/>
          <w:b/>
          <w:sz w:val="20"/>
          <w:szCs w:val="20"/>
        </w:rPr>
        <w:t>Instrukcja wypełniania oraz składania JEDZ:</w:t>
      </w:r>
    </w:p>
    <w:p w14:paraId="002C364B" w14:textId="77777777" w:rsidR="00015EBB" w:rsidRPr="00015EBB" w:rsidRDefault="00015EBB" w:rsidP="00015EBB">
      <w:pPr>
        <w:pStyle w:val="Tekstpodstawowy"/>
        <w:widowControl w:val="0"/>
        <w:tabs>
          <w:tab w:val="left" w:pos="709"/>
        </w:tabs>
        <w:ind w:right="125"/>
        <w:rPr>
          <w:rFonts w:asciiTheme="minorHAnsi" w:hAnsiTheme="minorHAnsi" w:cstheme="minorHAnsi"/>
          <w:sz w:val="20"/>
          <w:szCs w:val="20"/>
        </w:rPr>
      </w:pPr>
      <w:r w:rsidRPr="00015EBB">
        <w:rPr>
          <w:rFonts w:asciiTheme="minorHAnsi" w:hAnsiTheme="minorHAnsi" w:cstheme="minorHAnsi"/>
          <w:sz w:val="20"/>
          <w:szCs w:val="20"/>
        </w:rPr>
        <w:t xml:space="preserve">Wykonawca powinien pobrać ze strony internetowej </w:t>
      </w:r>
      <w:hyperlink r:id="rId8" w:history="1">
        <w:r w:rsidR="004236E3" w:rsidRPr="00511488">
          <w:rPr>
            <w:rStyle w:val="Hipercze"/>
            <w:rFonts w:asciiTheme="minorHAnsi" w:hAnsiTheme="minorHAnsi" w:cstheme="minorHAnsi"/>
            <w:sz w:val="20"/>
            <w:szCs w:val="20"/>
          </w:rPr>
          <w:t>https://platformazakupowa.pl/pn/ug_koscierzyna</w:t>
        </w:r>
      </w:hyperlink>
      <w:r w:rsidRPr="00015EBB">
        <w:rPr>
          <w:rFonts w:asciiTheme="minorHAnsi" w:hAnsiTheme="minorHAnsi" w:cstheme="minorHAnsi"/>
          <w:sz w:val="20"/>
          <w:szCs w:val="20"/>
        </w:rPr>
        <w:t xml:space="preserve">, do której link znajduje się na stronie BIP Zamawiającego </w:t>
      </w:r>
      <w:bookmarkStart w:id="4" w:name="_Hlk43462974"/>
      <w:r w:rsidR="004236E3" w:rsidRPr="00751281">
        <w:rPr>
          <w:rFonts w:asciiTheme="minorHAnsi" w:hAnsiTheme="minorHAnsi"/>
          <w:sz w:val="20"/>
          <w:szCs w:val="20"/>
        </w:rPr>
        <w:t>koscierzyna.bip.gov.pl</w:t>
      </w:r>
      <w:r w:rsidRPr="00015EBB">
        <w:rPr>
          <w:rFonts w:asciiTheme="minorHAnsi" w:hAnsiTheme="minorHAnsi" w:cstheme="minorHAnsi"/>
          <w:sz w:val="20"/>
          <w:szCs w:val="20"/>
        </w:rPr>
        <w:t xml:space="preserve"> </w:t>
      </w:r>
      <w:bookmarkEnd w:id="4"/>
      <w:r w:rsidRPr="00015EBB">
        <w:rPr>
          <w:rFonts w:asciiTheme="minorHAnsi" w:hAnsiTheme="minorHAnsi" w:cstheme="minorHAnsi"/>
          <w:sz w:val="20"/>
          <w:szCs w:val="20"/>
        </w:rPr>
        <w:t xml:space="preserve">z zakładki dotyczącej przedmiotowego postępowania, plik w formacie XML o nazwie „JEDZ”. </w:t>
      </w:r>
    </w:p>
    <w:p w14:paraId="3B2B7AA4" w14:textId="77777777" w:rsidR="00015EBB" w:rsidRPr="00015EBB" w:rsidRDefault="00015EBB" w:rsidP="00015EBB">
      <w:pPr>
        <w:pStyle w:val="Tekstpodstawowy"/>
        <w:widowControl w:val="0"/>
        <w:tabs>
          <w:tab w:val="left" w:pos="709"/>
        </w:tabs>
        <w:spacing w:before="120"/>
        <w:ind w:right="125"/>
        <w:rPr>
          <w:rFonts w:asciiTheme="minorHAnsi" w:hAnsiTheme="minorHAnsi" w:cstheme="minorHAnsi"/>
          <w:sz w:val="20"/>
          <w:szCs w:val="20"/>
        </w:rPr>
      </w:pPr>
      <w:r w:rsidRPr="00015EBB">
        <w:rPr>
          <w:rFonts w:asciiTheme="minorHAnsi" w:hAnsiTheme="minorHAnsi" w:cstheme="minorHAnsi"/>
          <w:sz w:val="20"/>
          <w:szCs w:val="20"/>
        </w:rPr>
        <w:t>Wykonawca pobiera plik JEDZ-a dołączony przez Zamawiającego (plik powinien by</w:t>
      </w:r>
      <w:r w:rsidR="008C06F2">
        <w:rPr>
          <w:rFonts w:asciiTheme="minorHAnsi" w:hAnsiTheme="minorHAnsi" w:cstheme="minorHAnsi"/>
          <w:sz w:val="20"/>
          <w:szCs w:val="20"/>
        </w:rPr>
        <w:t>ć w formacie XML- załącznik nr 4</w:t>
      </w:r>
      <w:r w:rsidRPr="00015EBB">
        <w:rPr>
          <w:rFonts w:asciiTheme="minorHAnsi" w:hAnsiTheme="minorHAnsi" w:cstheme="minorHAnsi"/>
          <w:sz w:val="20"/>
          <w:szCs w:val="20"/>
        </w:rPr>
        <w:t xml:space="preserve"> do SIWZ). </w:t>
      </w:r>
    </w:p>
    <w:p w14:paraId="0E0CC38B" w14:textId="77777777" w:rsidR="00015EBB" w:rsidRPr="00015EBB" w:rsidRDefault="00015EBB" w:rsidP="002E394C">
      <w:pPr>
        <w:pStyle w:val="Tekstpodstawowy"/>
        <w:widowControl w:val="0"/>
        <w:tabs>
          <w:tab w:val="left" w:pos="709"/>
        </w:tabs>
        <w:spacing w:before="120"/>
        <w:ind w:right="125"/>
        <w:jc w:val="both"/>
        <w:rPr>
          <w:rFonts w:asciiTheme="minorHAnsi" w:hAnsiTheme="minorHAnsi" w:cstheme="minorHAnsi"/>
          <w:sz w:val="20"/>
          <w:szCs w:val="20"/>
        </w:rPr>
      </w:pPr>
      <w:r w:rsidRPr="00015EBB">
        <w:rPr>
          <w:rFonts w:asciiTheme="minorHAnsi" w:hAnsiTheme="minorHAnsi" w:cstheme="minorHAnsi"/>
          <w:sz w:val="20"/>
          <w:szCs w:val="20"/>
        </w:rPr>
        <w:t xml:space="preserve">Po pobraniu Wykonawca przechodzi na stronę </w:t>
      </w:r>
      <w:hyperlink r:id="rId9" w:history="1">
        <w:r w:rsidRPr="00015EBB">
          <w:rPr>
            <w:rStyle w:val="Hipercze"/>
            <w:rFonts w:asciiTheme="minorHAnsi" w:hAnsiTheme="minorHAnsi" w:cstheme="minorHAnsi"/>
            <w:color w:val="000000" w:themeColor="text1"/>
            <w:sz w:val="20"/>
            <w:szCs w:val="20"/>
            <w:u w:val="none"/>
          </w:rPr>
          <w:t>Urzędu</w:t>
        </w:r>
      </w:hyperlink>
      <w:r w:rsidRPr="00015EBB">
        <w:rPr>
          <w:rFonts w:asciiTheme="minorHAnsi" w:hAnsiTheme="minorHAnsi" w:cstheme="minorHAnsi"/>
          <w:color w:val="000000" w:themeColor="text1"/>
          <w:sz w:val="20"/>
          <w:szCs w:val="20"/>
        </w:rPr>
        <w:t xml:space="preserve"> Zamówień Publicznych </w:t>
      </w:r>
      <w:hyperlink r:id="rId10" w:history="1">
        <w:r w:rsidRPr="00015EBB">
          <w:rPr>
            <w:rStyle w:val="Hipercze"/>
            <w:rFonts w:asciiTheme="minorHAnsi" w:hAnsiTheme="minorHAnsi" w:cstheme="minorHAnsi"/>
            <w:sz w:val="20"/>
            <w:szCs w:val="20"/>
          </w:rPr>
          <w:t>https://espd.uzp.gov.pl/</w:t>
        </w:r>
      </w:hyperlink>
      <w:r w:rsidRPr="00015EBB">
        <w:rPr>
          <w:rFonts w:asciiTheme="minorHAnsi" w:hAnsiTheme="minorHAnsi" w:cstheme="minorHAnsi"/>
          <w:sz w:val="20"/>
          <w:szCs w:val="20"/>
        </w:rPr>
        <w:t xml:space="preserve"> gdzie importuje plik JEDZ Zamawiającego pobrany ze strony postępowania. </w:t>
      </w:r>
    </w:p>
    <w:p w14:paraId="1AB664D2" w14:textId="77777777" w:rsidR="00015EBB" w:rsidRPr="00015EBB" w:rsidRDefault="00015EBB" w:rsidP="002E394C">
      <w:pPr>
        <w:pStyle w:val="Tekstpodstawowy"/>
        <w:widowControl w:val="0"/>
        <w:tabs>
          <w:tab w:val="left" w:pos="709"/>
        </w:tabs>
        <w:spacing w:before="120"/>
        <w:ind w:right="125"/>
        <w:jc w:val="both"/>
        <w:rPr>
          <w:rFonts w:asciiTheme="minorHAnsi" w:hAnsiTheme="minorHAnsi" w:cstheme="minorHAnsi"/>
          <w:sz w:val="20"/>
          <w:szCs w:val="20"/>
        </w:rPr>
      </w:pPr>
      <w:r w:rsidRPr="00015EBB">
        <w:rPr>
          <w:rFonts w:asciiTheme="minorHAnsi" w:hAnsiTheme="minorHAnsi" w:cstheme="minorHAnsi"/>
          <w:sz w:val="20"/>
          <w:szCs w:val="20"/>
        </w:rPr>
        <w:t>Po przejściu procedury na stronie Urzędu Zamówień Publicznych Wykonawca pobiera wypełniony JEDZ</w:t>
      </w:r>
      <w:r w:rsidRPr="00015EBB">
        <w:rPr>
          <w:rFonts w:asciiTheme="minorHAnsi" w:hAnsiTheme="minorHAnsi" w:cstheme="minorHAnsi"/>
          <w:b/>
          <w:sz w:val="20"/>
          <w:szCs w:val="20"/>
        </w:rPr>
        <w:t>, n</w:t>
      </w:r>
      <w:r w:rsidRPr="00015EBB">
        <w:rPr>
          <w:rFonts w:asciiTheme="minorHAnsi" w:hAnsiTheme="minorHAnsi" w:cstheme="minorHAnsi"/>
          <w:sz w:val="20"/>
          <w:szCs w:val="20"/>
        </w:rPr>
        <w:t>astępnie podpisuje go kwalifikowanym podpisem elektronicznym i składa wraz z ofertą.</w:t>
      </w:r>
    </w:p>
    <w:p w14:paraId="62467E0A" w14:textId="77777777" w:rsidR="00015EBB" w:rsidRPr="00015EBB" w:rsidRDefault="00015EBB" w:rsidP="008C06F2">
      <w:pPr>
        <w:pStyle w:val="Tekstpodstawowy"/>
        <w:widowControl w:val="0"/>
        <w:tabs>
          <w:tab w:val="left" w:pos="709"/>
        </w:tabs>
        <w:spacing w:before="120"/>
        <w:ind w:right="125"/>
        <w:jc w:val="both"/>
        <w:rPr>
          <w:rFonts w:asciiTheme="minorHAnsi" w:hAnsiTheme="minorHAnsi" w:cstheme="minorHAnsi"/>
          <w:sz w:val="20"/>
          <w:szCs w:val="20"/>
        </w:rPr>
      </w:pPr>
      <w:r w:rsidRPr="00015EBB">
        <w:rPr>
          <w:rFonts w:asciiTheme="minorHAnsi" w:hAnsiTheme="minorHAnsi" w:cstheme="minorHAnsi"/>
          <w:sz w:val="20"/>
          <w:szCs w:val="20"/>
        </w:rPr>
        <w:t xml:space="preserve">Uwaga! w części IV JEDZ Wykonawca wypełnia </w:t>
      </w:r>
      <w:r w:rsidRPr="00015EBB">
        <w:rPr>
          <w:rFonts w:asciiTheme="minorHAnsi" w:hAnsiTheme="minorHAnsi" w:cstheme="minorHAnsi"/>
          <w:b/>
          <w:sz w:val="20"/>
          <w:szCs w:val="20"/>
        </w:rPr>
        <w:t xml:space="preserve">jedynie sekcję „α” (alfa), nie wypełnia sekcji A oraz D w niniejszej części. </w:t>
      </w:r>
      <w:r w:rsidRPr="00015EBB">
        <w:rPr>
          <w:rFonts w:asciiTheme="minorHAnsi" w:hAnsiTheme="minorHAnsi" w:cstheme="minorHAnsi"/>
          <w:sz w:val="20"/>
          <w:szCs w:val="20"/>
        </w:rPr>
        <w:t>Wykonawca składa ogólne oświadczenie o spełnieniu warunków udziału w postępowaniu.</w:t>
      </w:r>
    </w:p>
    <w:p w14:paraId="455E36D9" w14:textId="77777777" w:rsidR="00362F0B" w:rsidRPr="002E51D2" w:rsidRDefault="00362F0B" w:rsidP="004F6CD6">
      <w:pPr>
        <w:pStyle w:val="Tekstpodstawowy"/>
        <w:ind w:left="284" w:right="125"/>
        <w:jc w:val="both"/>
        <w:rPr>
          <w:rFonts w:asciiTheme="minorHAnsi" w:hAnsiTheme="minorHAnsi" w:cstheme="minorHAnsi"/>
          <w:sz w:val="20"/>
          <w:szCs w:val="20"/>
          <w:lang w:eastAsia="en-US"/>
        </w:rPr>
      </w:pPr>
      <w:r w:rsidRPr="002E51D2">
        <w:rPr>
          <w:rFonts w:asciiTheme="minorHAnsi" w:hAnsiTheme="minorHAnsi" w:cstheme="minorHAnsi"/>
          <w:sz w:val="20"/>
          <w:szCs w:val="20"/>
        </w:rPr>
        <w:t>2)</w:t>
      </w:r>
      <w:r w:rsidR="00343AF9">
        <w:rPr>
          <w:rFonts w:asciiTheme="minorHAnsi" w:hAnsiTheme="minorHAnsi" w:cstheme="minorHAnsi"/>
          <w:sz w:val="20"/>
          <w:szCs w:val="20"/>
        </w:rPr>
        <w:t xml:space="preserve"> </w:t>
      </w:r>
      <w:r w:rsidRPr="002E51D2">
        <w:rPr>
          <w:rFonts w:asciiTheme="minorHAnsi" w:hAnsiTheme="minorHAnsi" w:cstheme="minorHAnsi"/>
          <w:sz w:val="20"/>
          <w:szCs w:val="20"/>
        </w:rPr>
        <w:t xml:space="preserve">W przypadku wspólnego ubiegania się o zamówienie przez Wykonawców oświadczenie (JEDZ), </w:t>
      </w:r>
      <w:r w:rsidR="00DD74BC" w:rsidRPr="002E51D2">
        <w:rPr>
          <w:rFonts w:asciiTheme="minorHAnsi" w:hAnsiTheme="minorHAnsi" w:cstheme="minorHAnsi"/>
          <w:sz w:val="20"/>
          <w:szCs w:val="20"/>
        </w:rPr>
        <w:br/>
      </w:r>
      <w:r w:rsidRPr="002E51D2">
        <w:rPr>
          <w:rFonts w:asciiTheme="minorHAnsi" w:hAnsiTheme="minorHAnsi" w:cstheme="minorHAnsi"/>
          <w:sz w:val="20"/>
          <w:szCs w:val="20"/>
        </w:rPr>
        <w:t xml:space="preserve">o którym mowa w pkt. 1, składa każdy z Wykonawców wspólnie ubiegających się o zamówienie. Oświadczenie to ma potwierdzić spełnienie warunków udziału w postępowaniu oraz brak podstaw </w:t>
      </w:r>
      <w:r w:rsidR="00DD74BC" w:rsidRPr="002E51D2">
        <w:rPr>
          <w:rFonts w:asciiTheme="minorHAnsi" w:hAnsiTheme="minorHAnsi" w:cstheme="minorHAnsi"/>
          <w:sz w:val="20"/>
          <w:szCs w:val="20"/>
        </w:rPr>
        <w:t xml:space="preserve">wykluczenia w zakresie, </w:t>
      </w:r>
      <w:r w:rsidRPr="002E51D2">
        <w:rPr>
          <w:rFonts w:asciiTheme="minorHAnsi" w:hAnsiTheme="minorHAnsi" w:cstheme="minorHAnsi"/>
          <w:sz w:val="20"/>
          <w:szCs w:val="20"/>
        </w:rPr>
        <w:t>w którym każdy z wykonawców wykazuje spełnienie warunków udziału w po</w:t>
      </w:r>
      <w:r w:rsidR="00343AF9">
        <w:rPr>
          <w:rFonts w:asciiTheme="minorHAnsi" w:hAnsiTheme="minorHAnsi" w:cstheme="minorHAnsi"/>
          <w:sz w:val="20"/>
          <w:szCs w:val="20"/>
        </w:rPr>
        <w:t xml:space="preserve">stępowaniu oraz brak podstaw </w:t>
      </w:r>
      <w:r w:rsidRPr="002E51D2">
        <w:rPr>
          <w:rFonts w:asciiTheme="minorHAnsi" w:hAnsiTheme="minorHAnsi" w:cstheme="minorHAnsi"/>
          <w:sz w:val="20"/>
          <w:szCs w:val="20"/>
        </w:rPr>
        <w:t>wykluczenia.</w:t>
      </w:r>
    </w:p>
    <w:p w14:paraId="4A6B0E47" w14:textId="77777777" w:rsidR="00362F0B" w:rsidRPr="002E51D2" w:rsidRDefault="00362F0B" w:rsidP="004F6CD6">
      <w:pPr>
        <w:pStyle w:val="Tekstpodstawowy"/>
        <w:ind w:left="284" w:right="125"/>
        <w:jc w:val="both"/>
        <w:rPr>
          <w:rFonts w:asciiTheme="minorHAnsi" w:hAnsiTheme="minorHAnsi" w:cstheme="minorHAnsi"/>
          <w:sz w:val="20"/>
          <w:szCs w:val="20"/>
        </w:rPr>
      </w:pPr>
      <w:r w:rsidRPr="002E51D2">
        <w:rPr>
          <w:rFonts w:asciiTheme="minorHAnsi" w:hAnsiTheme="minorHAnsi" w:cstheme="minorHAnsi"/>
          <w:sz w:val="20"/>
          <w:szCs w:val="20"/>
        </w:rPr>
        <w:t>3)   Wykonawca, który powołuje się na zasoby innych podmiotów, w celu wykazania braku istnienia wobec nich podstaw wykluczenia oraz spełnienia, w zakresie w jakim powołuje się n</w:t>
      </w:r>
      <w:r w:rsidR="00DD74BC" w:rsidRPr="002E51D2">
        <w:rPr>
          <w:rFonts w:asciiTheme="minorHAnsi" w:hAnsiTheme="minorHAnsi" w:cstheme="minorHAnsi"/>
          <w:sz w:val="20"/>
          <w:szCs w:val="20"/>
        </w:rPr>
        <w:t xml:space="preserve">a ich zasoby, warunków udziału </w:t>
      </w:r>
      <w:r w:rsidRPr="002E51D2">
        <w:rPr>
          <w:rFonts w:asciiTheme="minorHAnsi" w:hAnsiTheme="minorHAnsi" w:cstheme="minorHAnsi"/>
          <w:sz w:val="20"/>
          <w:szCs w:val="20"/>
        </w:rPr>
        <w:t xml:space="preserve">w postępowaniu składa podpisane </w:t>
      </w:r>
      <w:r w:rsidR="00CD1CA6">
        <w:rPr>
          <w:rFonts w:asciiTheme="minorHAnsi" w:hAnsiTheme="minorHAnsi" w:cstheme="minorHAnsi"/>
          <w:sz w:val="20"/>
          <w:szCs w:val="20"/>
        </w:rPr>
        <w:t xml:space="preserve">kwalifikowanym podpisem elektronicznym </w:t>
      </w:r>
      <w:r w:rsidRPr="002E51D2">
        <w:rPr>
          <w:rFonts w:asciiTheme="minorHAnsi" w:hAnsiTheme="minorHAnsi" w:cstheme="minorHAnsi"/>
          <w:sz w:val="20"/>
          <w:szCs w:val="20"/>
        </w:rPr>
        <w:t>przez nich oświadczenie (JEDZ), o którym mowa w pkt 1 dotyczące tych podmiotów i przez nie podpisane.</w:t>
      </w:r>
    </w:p>
    <w:p w14:paraId="080FA5C5" w14:textId="77777777" w:rsidR="00AD5EEC" w:rsidRDefault="00362F0B" w:rsidP="004F6CD6">
      <w:pPr>
        <w:spacing w:after="120"/>
        <w:ind w:left="284"/>
        <w:jc w:val="both"/>
        <w:rPr>
          <w:rFonts w:asciiTheme="minorHAnsi" w:hAnsiTheme="minorHAnsi" w:cstheme="minorHAnsi"/>
          <w:bCs/>
          <w:iCs/>
          <w:sz w:val="20"/>
          <w:szCs w:val="20"/>
        </w:rPr>
      </w:pPr>
      <w:r w:rsidRPr="002E51D2">
        <w:rPr>
          <w:rFonts w:asciiTheme="minorHAnsi" w:hAnsiTheme="minorHAnsi" w:cstheme="minorHAnsi"/>
          <w:bCs/>
          <w:iCs/>
          <w:sz w:val="20"/>
          <w:szCs w:val="20"/>
        </w:rPr>
        <w:t>4) z</w:t>
      </w:r>
      <w:r w:rsidR="00343AF9">
        <w:rPr>
          <w:rFonts w:asciiTheme="minorHAnsi" w:hAnsiTheme="minorHAnsi" w:cstheme="minorHAnsi"/>
          <w:bCs/>
          <w:iCs/>
          <w:sz w:val="20"/>
          <w:szCs w:val="20"/>
        </w:rPr>
        <w:t xml:space="preserve">obowiązanie podmiotu trzeciego, </w:t>
      </w:r>
      <w:r w:rsidRPr="002E51D2">
        <w:rPr>
          <w:rFonts w:asciiTheme="minorHAnsi" w:hAnsiTheme="minorHAnsi" w:cstheme="minorHAnsi"/>
          <w:bCs/>
          <w:iCs/>
          <w:sz w:val="20"/>
          <w:szCs w:val="20"/>
        </w:rPr>
        <w:t xml:space="preserve">jeżeli Wykonawca polega na zasobach </w:t>
      </w:r>
      <w:r w:rsidR="00343AF9">
        <w:rPr>
          <w:rFonts w:asciiTheme="minorHAnsi" w:hAnsiTheme="minorHAnsi" w:cstheme="minorHAnsi"/>
          <w:bCs/>
          <w:iCs/>
          <w:sz w:val="20"/>
          <w:szCs w:val="20"/>
        </w:rPr>
        <w:t>podmiotu trzeciego</w:t>
      </w:r>
      <w:r w:rsidR="00F6688E">
        <w:rPr>
          <w:rFonts w:asciiTheme="minorHAnsi" w:hAnsiTheme="minorHAnsi" w:cstheme="minorHAnsi"/>
          <w:bCs/>
          <w:iCs/>
          <w:sz w:val="20"/>
          <w:szCs w:val="20"/>
        </w:rPr>
        <w:t>;</w:t>
      </w:r>
    </w:p>
    <w:p w14:paraId="5B57203A" w14:textId="0866AC8C" w:rsidR="00F6688E" w:rsidRDefault="00F6688E" w:rsidP="004F6CD6">
      <w:pPr>
        <w:spacing w:after="120"/>
        <w:ind w:left="284"/>
        <w:jc w:val="both"/>
        <w:rPr>
          <w:rFonts w:asciiTheme="minorHAnsi" w:hAnsiTheme="minorHAnsi" w:cstheme="minorHAnsi"/>
          <w:bCs/>
          <w:iCs/>
          <w:sz w:val="20"/>
          <w:szCs w:val="20"/>
        </w:rPr>
      </w:pPr>
      <w:r>
        <w:rPr>
          <w:rFonts w:asciiTheme="minorHAnsi" w:hAnsiTheme="minorHAnsi" w:cstheme="minorHAnsi"/>
          <w:bCs/>
          <w:iCs/>
          <w:sz w:val="20"/>
          <w:szCs w:val="20"/>
        </w:rPr>
        <w:t>5) wypełnione i podpisane zestawienie rzeczowo-finansowe zadania - sporządzone zgodnie z załącznikiem nr 1 do formularza ofertowego</w:t>
      </w:r>
      <w:r w:rsidR="00BD10B9">
        <w:rPr>
          <w:rFonts w:asciiTheme="minorHAnsi" w:hAnsiTheme="minorHAnsi" w:cstheme="minorHAnsi"/>
          <w:bCs/>
          <w:iCs/>
          <w:sz w:val="20"/>
          <w:szCs w:val="20"/>
        </w:rPr>
        <w:t>;</w:t>
      </w:r>
    </w:p>
    <w:p w14:paraId="65F62FBA" w14:textId="5B28A7DE" w:rsidR="00BD10B9" w:rsidRDefault="00BD10B9" w:rsidP="004F6CD6">
      <w:pPr>
        <w:spacing w:after="120"/>
        <w:ind w:left="284"/>
        <w:jc w:val="both"/>
        <w:rPr>
          <w:rFonts w:asciiTheme="minorHAnsi" w:hAnsiTheme="minorHAnsi" w:cstheme="minorHAnsi"/>
          <w:bCs/>
          <w:iCs/>
          <w:sz w:val="20"/>
          <w:szCs w:val="20"/>
        </w:rPr>
      </w:pPr>
      <w:r>
        <w:rPr>
          <w:rFonts w:asciiTheme="minorHAnsi" w:hAnsiTheme="minorHAnsi" w:cstheme="minorHAnsi"/>
          <w:bCs/>
          <w:iCs/>
          <w:sz w:val="20"/>
          <w:szCs w:val="20"/>
        </w:rPr>
        <w:t>6) tabela elementów równoważnych – dotyczy I części zamówienia;</w:t>
      </w:r>
    </w:p>
    <w:p w14:paraId="41BCE7FC" w14:textId="7C973AE7" w:rsidR="00BD10B9" w:rsidRPr="007210FC" w:rsidRDefault="00BD10B9" w:rsidP="004F6CD6">
      <w:pPr>
        <w:spacing w:after="120"/>
        <w:ind w:left="284"/>
        <w:jc w:val="both"/>
        <w:rPr>
          <w:rFonts w:asciiTheme="minorHAnsi" w:hAnsiTheme="minorHAnsi" w:cstheme="minorHAnsi"/>
          <w:bCs/>
          <w:iCs/>
          <w:sz w:val="20"/>
          <w:szCs w:val="20"/>
        </w:rPr>
      </w:pPr>
      <w:r w:rsidRPr="007210FC">
        <w:rPr>
          <w:rFonts w:asciiTheme="minorHAnsi" w:hAnsiTheme="minorHAnsi" w:cstheme="minorHAnsi"/>
          <w:bCs/>
          <w:iCs/>
          <w:sz w:val="20"/>
          <w:szCs w:val="20"/>
        </w:rPr>
        <w:t xml:space="preserve">7) dokumenty </w:t>
      </w:r>
      <w:r w:rsidR="002E0E46" w:rsidRPr="007210FC">
        <w:rPr>
          <w:rFonts w:asciiTheme="minorHAnsi" w:hAnsiTheme="minorHAnsi" w:cstheme="minorHAnsi"/>
          <w:bCs/>
          <w:iCs/>
          <w:sz w:val="20"/>
          <w:szCs w:val="20"/>
        </w:rPr>
        <w:t>z informacją o udzielonej gwarancji</w:t>
      </w:r>
      <w:r w:rsidRPr="007210FC">
        <w:rPr>
          <w:rFonts w:asciiTheme="minorHAnsi" w:hAnsiTheme="minorHAnsi" w:cstheme="minorHAnsi"/>
          <w:bCs/>
          <w:iCs/>
          <w:sz w:val="20"/>
          <w:szCs w:val="20"/>
        </w:rPr>
        <w:t xml:space="preserve"> na inwertery i moduły fotowoltaiczne (dotyczy I </w:t>
      </w:r>
      <w:proofErr w:type="spellStart"/>
      <w:r w:rsidRPr="007210FC">
        <w:rPr>
          <w:rFonts w:asciiTheme="minorHAnsi" w:hAnsiTheme="minorHAnsi" w:cstheme="minorHAnsi"/>
          <w:bCs/>
          <w:iCs/>
          <w:sz w:val="20"/>
          <w:szCs w:val="20"/>
        </w:rPr>
        <w:t>i</w:t>
      </w:r>
      <w:proofErr w:type="spellEnd"/>
      <w:r w:rsidRPr="007210FC">
        <w:rPr>
          <w:rFonts w:asciiTheme="minorHAnsi" w:hAnsiTheme="minorHAnsi" w:cstheme="minorHAnsi"/>
          <w:bCs/>
          <w:iCs/>
          <w:sz w:val="20"/>
          <w:szCs w:val="20"/>
        </w:rPr>
        <w:t xml:space="preserve"> II części zamówienia)</w:t>
      </w:r>
      <w:r w:rsidR="007919D5" w:rsidRPr="007210FC">
        <w:rPr>
          <w:rFonts w:asciiTheme="minorHAnsi" w:hAnsiTheme="minorHAnsi" w:cstheme="minorHAnsi"/>
          <w:bCs/>
          <w:iCs/>
          <w:sz w:val="20"/>
          <w:szCs w:val="20"/>
        </w:rPr>
        <w:t>.</w:t>
      </w:r>
    </w:p>
    <w:p w14:paraId="387C2A9C" w14:textId="77777777" w:rsidR="00362F0B" w:rsidRPr="00343AF9" w:rsidRDefault="00362F0B" w:rsidP="004F6CD6">
      <w:pPr>
        <w:pStyle w:val="Akapitzlist"/>
        <w:spacing w:after="120" w:line="240" w:lineRule="auto"/>
        <w:ind w:left="284" w:hanging="284"/>
        <w:contextualSpacing w:val="0"/>
        <w:jc w:val="both"/>
        <w:rPr>
          <w:rFonts w:asciiTheme="minorHAnsi" w:hAnsiTheme="minorHAnsi" w:cstheme="minorHAnsi"/>
          <w:bCs/>
          <w:color w:val="000000" w:themeColor="text1"/>
          <w:sz w:val="20"/>
          <w:szCs w:val="20"/>
        </w:rPr>
      </w:pPr>
      <w:r w:rsidRPr="002E51D2">
        <w:rPr>
          <w:rFonts w:asciiTheme="minorHAnsi" w:hAnsiTheme="minorHAnsi" w:cstheme="minorHAnsi"/>
          <w:sz w:val="20"/>
          <w:szCs w:val="20"/>
        </w:rPr>
        <w:t>2.</w:t>
      </w:r>
      <w:r w:rsidRPr="002E51D2">
        <w:rPr>
          <w:rFonts w:asciiTheme="minorHAnsi" w:hAnsiTheme="minorHAnsi" w:cstheme="minorHAnsi"/>
          <w:sz w:val="14"/>
          <w:szCs w:val="14"/>
        </w:rPr>
        <w:t>    </w:t>
      </w:r>
      <w:r w:rsidRPr="002E51D2">
        <w:rPr>
          <w:rFonts w:asciiTheme="minorHAnsi" w:hAnsiTheme="minorHAnsi" w:cstheme="minorHAnsi"/>
          <w:b/>
          <w:bCs/>
          <w:color w:val="000000" w:themeColor="text1"/>
          <w:sz w:val="20"/>
          <w:szCs w:val="20"/>
        </w:rPr>
        <w:t xml:space="preserve">Wykonawca, w terminie 3 dni od dnia zamieszczenia na </w:t>
      </w:r>
      <w:r w:rsidR="003E40AB">
        <w:rPr>
          <w:rFonts w:asciiTheme="minorHAnsi" w:hAnsiTheme="minorHAnsi" w:cstheme="minorHAnsi"/>
          <w:b/>
          <w:bCs/>
          <w:color w:val="000000" w:themeColor="text1"/>
          <w:sz w:val="20"/>
          <w:szCs w:val="20"/>
        </w:rPr>
        <w:t>Platformie</w:t>
      </w:r>
      <w:r w:rsidR="00DD231D">
        <w:rPr>
          <w:rFonts w:asciiTheme="minorHAnsi" w:hAnsiTheme="minorHAnsi" w:cstheme="minorHAnsi"/>
          <w:b/>
          <w:bCs/>
          <w:color w:val="000000" w:themeColor="text1"/>
          <w:sz w:val="20"/>
          <w:szCs w:val="20"/>
        </w:rPr>
        <w:t xml:space="preserve"> informacji, o której mowa </w:t>
      </w:r>
      <w:r w:rsidRPr="002E51D2">
        <w:rPr>
          <w:rFonts w:asciiTheme="minorHAnsi" w:hAnsiTheme="minorHAnsi" w:cstheme="minorHAnsi"/>
          <w:b/>
          <w:bCs/>
          <w:color w:val="000000" w:themeColor="text1"/>
          <w:sz w:val="20"/>
          <w:szCs w:val="20"/>
        </w:rPr>
        <w:t>w art. 86 ust. 5</w:t>
      </w:r>
      <w:r w:rsidRPr="002E51D2">
        <w:rPr>
          <w:rFonts w:asciiTheme="minorHAnsi" w:hAnsiTheme="minorHAnsi" w:cstheme="minorHAnsi"/>
          <w:b/>
          <w:color w:val="000000" w:themeColor="text1"/>
          <w:spacing w:val="-1"/>
          <w:sz w:val="20"/>
          <w:szCs w:val="20"/>
        </w:rPr>
        <w:t xml:space="preserve"> ustawy</w:t>
      </w:r>
      <w:r w:rsidRPr="002E51D2">
        <w:rPr>
          <w:rFonts w:asciiTheme="minorHAnsi" w:hAnsiTheme="minorHAnsi" w:cstheme="minorHAnsi"/>
          <w:b/>
          <w:color w:val="000000" w:themeColor="text1"/>
          <w:spacing w:val="23"/>
          <w:sz w:val="20"/>
          <w:szCs w:val="20"/>
        </w:rPr>
        <w:t xml:space="preserve"> </w:t>
      </w:r>
      <w:proofErr w:type="spellStart"/>
      <w:r w:rsidRPr="002E51D2">
        <w:rPr>
          <w:rFonts w:asciiTheme="minorHAnsi" w:hAnsiTheme="minorHAnsi" w:cstheme="minorHAnsi"/>
          <w:b/>
          <w:color w:val="000000" w:themeColor="text1"/>
          <w:sz w:val="20"/>
          <w:szCs w:val="20"/>
        </w:rPr>
        <w:t>Pzp</w:t>
      </w:r>
      <w:proofErr w:type="spellEnd"/>
      <w:r w:rsidRPr="002E51D2">
        <w:rPr>
          <w:rFonts w:asciiTheme="minorHAnsi" w:hAnsiTheme="minorHAnsi" w:cstheme="minorHAnsi"/>
          <w:b/>
          <w:bCs/>
          <w:color w:val="000000" w:themeColor="text1"/>
          <w:sz w:val="20"/>
          <w:szCs w:val="20"/>
        </w:rPr>
        <w:t>, jest zobowiązany do przekaza</w:t>
      </w:r>
      <w:r w:rsidR="003E40AB">
        <w:rPr>
          <w:rFonts w:asciiTheme="minorHAnsi" w:hAnsiTheme="minorHAnsi" w:cstheme="minorHAnsi"/>
          <w:b/>
          <w:bCs/>
          <w:color w:val="000000" w:themeColor="text1"/>
          <w:sz w:val="20"/>
          <w:szCs w:val="20"/>
        </w:rPr>
        <w:t xml:space="preserve">nia Zamawiającemu oświadczenia </w:t>
      </w:r>
      <w:r w:rsidRPr="002E51D2">
        <w:rPr>
          <w:rFonts w:asciiTheme="minorHAnsi" w:hAnsiTheme="minorHAnsi" w:cstheme="minorHAnsi"/>
          <w:b/>
          <w:bCs/>
          <w:color w:val="000000" w:themeColor="text1"/>
          <w:sz w:val="20"/>
          <w:szCs w:val="20"/>
        </w:rPr>
        <w:t>o przynależności lub braku przynależności do tej samej grupy kapitałowej</w:t>
      </w:r>
      <w:r w:rsidRPr="002E51D2">
        <w:rPr>
          <w:rFonts w:asciiTheme="minorHAnsi" w:hAnsiTheme="minorHAnsi" w:cstheme="minorHAnsi"/>
          <w:bCs/>
          <w:color w:val="000000" w:themeColor="text1"/>
          <w:sz w:val="20"/>
          <w:szCs w:val="20"/>
        </w:rPr>
        <w:t>, o której mowa w art. 24 ust. 1 pkt 23</w:t>
      </w:r>
      <w:r w:rsidRPr="002E51D2">
        <w:rPr>
          <w:rFonts w:asciiTheme="minorHAnsi" w:hAnsiTheme="minorHAnsi" w:cstheme="minorHAnsi"/>
          <w:color w:val="000000" w:themeColor="text1"/>
          <w:spacing w:val="-1"/>
          <w:sz w:val="20"/>
          <w:szCs w:val="20"/>
        </w:rPr>
        <w:t xml:space="preserve"> ustawy</w:t>
      </w:r>
      <w:r w:rsidRPr="002E51D2">
        <w:rPr>
          <w:rFonts w:asciiTheme="minorHAnsi" w:hAnsiTheme="minorHAnsi" w:cstheme="minorHAnsi"/>
          <w:color w:val="000000" w:themeColor="text1"/>
          <w:spacing w:val="23"/>
          <w:sz w:val="20"/>
          <w:szCs w:val="20"/>
        </w:rPr>
        <w:t xml:space="preserve"> </w:t>
      </w:r>
      <w:proofErr w:type="spellStart"/>
      <w:r w:rsidRPr="002E51D2">
        <w:rPr>
          <w:rFonts w:asciiTheme="minorHAnsi" w:hAnsiTheme="minorHAnsi" w:cstheme="minorHAnsi"/>
          <w:color w:val="000000" w:themeColor="text1"/>
          <w:sz w:val="20"/>
          <w:szCs w:val="20"/>
        </w:rPr>
        <w:t>Pzp</w:t>
      </w:r>
      <w:proofErr w:type="spellEnd"/>
      <w:r w:rsidRPr="002E51D2">
        <w:rPr>
          <w:rFonts w:asciiTheme="minorHAnsi" w:hAnsiTheme="minorHAnsi" w:cstheme="minorHAnsi"/>
          <w:bCs/>
          <w:color w:val="000000" w:themeColor="text1"/>
          <w:sz w:val="20"/>
          <w:szCs w:val="20"/>
        </w:rPr>
        <w:t>. Wraz ze złożeniem oświadczenia, Wyko</w:t>
      </w:r>
      <w:r w:rsidR="003E40AB">
        <w:rPr>
          <w:rFonts w:asciiTheme="minorHAnsi" w:hAnsiTheme="minorHAnsi" w:cstheme="minorHAnsi"/>
          <w:bCs/>
          <w:color w:val="000000" w:themeColor="text1"/>
          <w:sz w:val="20"/>
          <w:szCs w:val="20"/>
        </w:rPr>
        <w:t xml:space="preserve">nawca może przedstawić dowody, </w:t>
      </w:r>
      <w:r w:rsidRPr="002E51D2">
        <w:rPr>
          <w:rFonts w:asciiTheme="minorHAnsi" w:hAnsiTheme="minorHAnsi" w:cstheme="minorHAnsi"/>
          <w:bCs/>
          <w:color w:val="000000" w:themeColor="text1"/>
          <w:sz w:val="20"/>
          <w:szCs w:val="20"/>
        </w:rPr>
        <w:t xml:space="preserve">że powiązania z innym wykonawcą nie </w:t>
      </w:r>
      <w:r w:rsidRPr="002E51D2">
        <w:rPr>
          <w:rFonts w:asciiTheme="minorHAnsi" w:hAnsiTheme="minorHAnsi" w:cstheme="minorHAnsi"/>
          <w:bCs/>
          <w:color w:val="000000" w:themeColor="text1"/>
          <w:sz w:val="20"/>
          <w:szCs w:val="20"/>
        </w:rPr>
        <w:lastRenderedPageBreak/>
        <w:t>prowadzą do zakłócenia konkurencji w postępowaniu o udzielenie zamówienia</w:t>
      </w:r>
      <w:r w:rsidR="007C31E3">
        <w:rPr>
          <w:rFonts w:asciiTheme="minorHAnsi" w:hAnsiTheme="minorHAnsi" w:cstheme="minorHAnsi"/>
          <w:bCs/>
          <w:color w:val="000000" w:themeColor="text1"/>
          <w:sz w:val="20"/>
          <w:szCs w:val="20"/>
        </w:rPr>
        <w:t>. W przypadku wspólnego ubiegania się o zamówienie (konsorcjum, spółka cywilna) każdy z Wykonawców składa odrębne niniejsze oświadczenia w formie oryginału lub kopii poświadczonej za zgodność z oryginałem</w:t>
      </w:r>
      <w:r w:rsidR="000C18BD">
        <w:rPr>
          <w:rFonts w:asciiTheme="minorHAnsi" w:hAnsiTheme="minorHAnsi" w:cstheme="minorHAnsi"/>
          <w:bCs/>
          <w:color w:val="000000" w:themeColor="text1"/>
          <w:sz w:val="20"/>
          <w:szCs w:val="20"/>
        </w:rPr>
        <w:t xml:space="preserve"> (wzór oświadczenia stanowi załącznik nr 8)</w:t>
      </w:r>
    </w:p>
    <w:p w14:paraId="0E7B7ED6" w14:textId="77777777" w:rsidR="0062675B" w:rsidRPr="002E51D2" w:rsidRDefault="00362F0B" w:rsidP="006360DD">
      <w:pPr>
        <w:pStyle w:val="Tekstpodstawowy"/>
        <w:widowControl w:val="0"/>
        <w:tabs>
          <w:tab w:val="left" w:pos="284"/>
        </w:tabs>
        <w:ind w:left="284" w:right="117" w:hanging="284"/>
        <w:jc w:val="both"/>
        <w:rPr>
          <w:rFonts w:asciiTheme="minorHAnsi" w:hAnsiTheme="minorHAnsi" w:cstheme="minorHAnsi"/>
          <w:b/>
          <w:color w:val="000000" w:themeColor="text1"/>
          <w:sz w:val="20"/>
          <w:szCs w:val="20"/>
        </w:rPr>
      </w:pPr>
      <w:r w:rsidRPr="002E51D2">
        <w:rPr>
          <w:rFonts w:asciiTheme="minorHAnsi" w:hAnsiTheme="minorHAnsi" w:cstheme="minorHAnsi"/>
          <w:color w:val="000000" w:themeColor="text1"/>
          <w:sz w:val="20"/>
          <w:szCs w:val="20"/>
        </w:rPr>
        <w:t>3.</w:t>
      </w:r>
      <w:r w:rsidRPr="002E51D2">
        <w:rPr>
          <w:rFonts w:asciiTheme="minorHAnsi" w:hAnsiTheme="minorHAnsi" w:cstheme="minorHAnsi"/>
          <w:b/>
          <w:color w:val="000000" w:themeColor="text1"/>
          <w:sz w:val="20"/>
          <w:szCs w:val="20"/>
        </w:rPr>
        <w:t xml:space="preserve"> Zamawiający przed udzieleniem zamówienia, wezwie Wykonawcę, którego oferta została najwyżej </w:t>
      </w:r>
      <w:r w:rsidR="004F6CD6">
        <w:rPr>
          <w:rFonts w:asciiTheme="minorHAnsi" w:hAnsiTheme="minorHAnsi" w:cstheme="minorHAnsi"/>
          <w:b/>
          <w:color w:val="000000" w:themeColor="text1"/>
          <w:sz w:val="20"/>
          <w:szCs w:val="20"/>
        </w:rPr>
        <w:t xml:space="preserve"> </w:t>
      </w:r>
      <w:r w:rsidR="006360DD">
        <w:rPr>
          <w:rFonts w:asciiTheme="minorHAnsi" w:hAnsiTheme="minorHAnsi" w:cstheme="minorHAnsi"/>
          <w:b/>
          <w:color w:val="000000" w:themeColor="text1"/>
          <w:sz w:val="20"/>
          <w:szCs w:val="20"/>
        </w:rPr>
        <w:t xml:space="preserve"> </w:t>
      </w:r>
      <w:r w:rsidRPr="002E51D2">
        <w:rPr>
          <w:rFonts w:asciiTheme="minorHAnsi" w:hAnsiTheme="minorHAnsi" w:cstheme="minorHAnsi"/>
          <w:b/>
          <w:color w:val="000000" w:themeColor="text1"/>
          <w:sz w:val="20"/>
          <w:szCs w:val="20"/>
        </w:rPr>
        <w:t>oceniona, do złożenia w</w:t>
      </w:r>
      <w:r w:rsidR="006360DD">
        <w:rPr>
          <w:rFonts w:asciiTheme="minorHAnsi" w:hAnsiTheme="minorHAnsi" w:cstheme="minorHAnsi"/>
          <w:b/>
          <w:color w:val="000000" w:themeColor="text1"/>
          <w:sz w:val="20"/>
          <w:szCs w:val="20"/>
        </w:rPr>
        <w:t xml:space="preserve"> wyznaczonym, nie krótszym niż </w:t>
      </w:r>
      <w:r w:rsidRPr="002E51D2">
        <w:rPr>
          <w:rFonts w:asciiTheme="minorHAnsi" w:hAnsiTheme="minorHAnsi" w:cstheme="minorHAnsi"/>
          <w:b/>
          <w:color w:val="000000" w:themeColor="text1"/>
          <w:sz w:val="20"/>
          <w:szCs w:val="20"/>
        </w:rPr>
        <w:t>10 dni, terminie aktualnych na dzień złożenia, następują</w:t>
      </w:r>
      <w:r w:rsidR="00343AF9">
        <w:rPr>
          <w:rFonts w:asciiTheme="minorHAnsi" w:hAnsiTheme="minorHAnsi" w:cstheme="minorHAnsi"/>
          <w:b/>
          <w:color w:val="000000" w:themeColor="text1"/>
          <w:sz w:val="20"/>
          <w:szCs w:val="20"/>
        </w:rPr>
        <w:t xml:space="preserve">cych oświadczeń </w:t>
      </w:r>
      <w:r w:rsidR="00657A44">
        <w:rPr>
          <w:rFonts w:asciiTheme="minorHAnsi" w:hAnsiTheme="minorHAnsi" w:cstheme="minorHAnsi"/>
          <w:b/>
          <w:color w:val="000000" w:themeColor="text1"/>
          <w:sz w:val="20"/>
          <w:szCs w:val="20"/>
        </w:rPr>
        <w:t>i/</w:t>
      </w:r>
      <w:r w:rsidR="00343AF9">
        <w:rPr>
          <w:rFonts w:asciiTheme="minorHAnsi" w:hAnsiTheme="minorHAnsi" w:cstheme="minorHAnsi"/>
          <w:b/>
          <w:color w:val="000000" w:themeColor="text1"/>
          <w:sz w:val="20"/>
          <w:szCs w:val="20"/>
        </w:rPr>
        <w:t>lub dokumentów:</w:t>
      </w:r>
    </w:p>
    <w:p w14:paraId="32BD9B41" w14:textId="77777777" w:rsidR="002E1422" w:rsidRPr="002E1422" w:rsidRDefault="00362F0B" w:rsidP="004C0D37">
      <w:pPr>
        <w:pStyle w:val="Akapitzlist"/>
        <w:numPr>
          <w:ilvl w:val="0"/>
          <w:numId w:val="11"/>
        </w:numPr>
        <w:autoSpaceDE w:val="0"/>
        <w:autoSpaceDN w:val="0"/>
        <w:adjustRightInd w:val="0"/>
        <w:spacing w:after="120" w:line="240" w:lineRule="auto"/>
        <w:ind w:left="567" w:hanging="283"/>
        <w:contextualSpacing w:val="0"/>
        <w:jc w:val="both"/>
        <w:rPr>
          <w:rFonts w:asciiTheme="minorHAnsi" w:hAnsiTheme="minorHAnsi" w:cstheme="minorHAnsi"/>
          <w:b/>
          <w:sz w:val="20"/>
          <w:szCs w:val="20"/>
          <w:lang w:eastAsia="pl-PL"/>
        </w:rPr>
      </w:pPr>
      <w:r w:rsidRPr="002E1422">
        <w:rPr>
          <w:rFonts w:asciiTheme="minorHAnsi" w:hAnsiTheme="minorHAnsi" w:cstheme="minorHAnsi"/>
          <w:sz w:val="20"/>
          <w:szCs w:val="20"/>
          <w:lang w:eastAsia="pl-PL"/>
        </w:rPr>
        <w:t>informacji z Krajowego Rejestru Karnego w zakresie określonym w art. 24 ust. 1 pkt 13, 14 i 21 ustawy, wystawionej nie wcześniej niż 6 miesięcy przed upływem terminu składania ofert</w:t>
      </w:r>
      <w:r w:rsidR="00657A44" w:rsidRPr="002E1422">
        <w:rPr>
          <w:rFonts w:asciiTheme="minorHAnsi" w:hAnsiTheme="minorHAnsi" w:cstheme="minorHAnsi"/>
          <w:sz w:val="20"/>
          <w:szCs w:val="20"/>
          <w:lang w:eastAsia="pl-PL"/>
        </w:rPr>
        <w:t>;</w:t>
      </w:r>
    </w:p>
    <w:p w14:paraId="2EF9D957" w14:textId="77777777" w:rsidR="002E1422" w:rsidRPr="006C7ADC" w:rsidRDefault="002E1422" w:rsidP="006C7ADC">
      <w:pPr>
        <w:autoSpaceDE w:val="0"/>
        <w:autoSpaceDN w:val="0"/>
        <w:adjustRightInd w:val="0"/>
        <w:spacing w:after="120"/>
        <w:jc w:val="both"/>
        <w:rPr>
          <w:rFonts w:asciiTheme="minorHAnsi" w:hAnsiTheme="minorHAnsi" w:cstheme="minorHAnsi"/>
          <w:b/>
          <w:sz w:val="20"/>
          <w:szCs w:val="20"/>
        </w:rPr>
      </w:pPr>
    </w:p>
    <w:p w14:paraId="4213B872" w14:textId="77777777" w:rsidR="00362F0B" w:rsidRPr="005E4CB5" w:rsidRDefault="00362F0B" w:rsidP="004C0D37">
      <w:pPr>
        <w:pStyle w:val="Akapitzlist"/>
        <w:numPr>
          <w:ilvl w:val="0"/>
          <w:numId w:val="11"/>
        </w:numPr>
        <w:autoSpaceDE w:val="0"/>
        <w:autoSpaceDN w:val="0"/>
        <w:adjustRightInd w:val="0"/>
        <w:spacing w:after="120" w:line="240" w:lineRule="auto"/>
        <w:ind w:left="567" w:hanging="283"/>
        <w:contextualSpacing w:val="0"/>
        <w:jc w:val="both"/>
        <w:rPr>
          <w:rFonts w:asciiTheme="minorHAnsi" w:hAnsiTheme="minorHAnsi" w:cstheme="minorHAnsi"/>
          <w:b/>
          <w:sz w:val="20"/>
          <w:szCs w:val="20"/>
          <w:lang w:eastAsia="pl-PL"/>
        </w:rPr>
      </w:pPr>
      <w:r w:rsidRPr="002E1422">
        <w:rPr>
          <w:rFonts w:asciiTheme="minorHAnsi" w:hAnsiTheme="minorHAnsi" w:cstheme="minorHAnsi"/>
          <w:sz w:val="20"/>
          <w:szCs w:val="20"/>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zgodnie z wzorem stanowiącym</w:t>
      </w:r>
      <w:r w:rsidR="00657A44" w:rsidRPr="002E1422">
        <w:rPr>
          <w:rFonts w:asciiTheme="minorHAnsi" w:hAnsiTheme="minorHAnsi" w:cstheme="minorHAnsi"/>
          <w:b/>
          <w:sz w:val="20"/>
          <w:szCs w:val="20"/>
          <w:lang w:eastAsia="pl-PL"/>
        </w:rPr>
        <w:t xml:space="preserve"> </w:t>
      </w:r>
      <w:r w:rsidR="00657A44" w:rsidRPr="005E4CB5">
        <w:rPr>
          <w:rFonts w:asciiTheme="minorHAnsi" w:hAnsiTheme="minorHAnsi" w:cstheme="minorHAnsi"/>
          <w:b/>
          <w:sz w:val="20"/>
          <w:szCs w:val="20"/>
          <w:lang w:eastAsia="pl-PL"/>
        </w:rPr>
        <w:t>załącznik nr 5</w:t>
      </w:r>
      <w:r w:rsidRPr="005E4CB5">
        <w:rPr>
          <w:rFonts w:asciiTheme="minorHAnsi" w:hAnsiTheme="minorHAnsi" w:cstheme="minorHAnsi"/>
          <w:b/>
          <w:sz w:val="20"/>
          <w:szCs w:val="20"/>
          <w:lang w:eastAsia="pl-PL"/>
        </w:rPr>
        <w:t xml:space="preserve"> do SIWZ;</w:t>
      </w:r>
    </w:p>
    <w:p w14:paraId="0997BF17" w14:textId="77777777" w:rsidR="00362F0B" w:rsidRPr="005E4CB5" w:rsidRDefault="00362F0B" w:rsidP="00D11864">
      <w:pPr>
        <w:pStyle w:val="Akapitzlist"/>
        <w:numPr>
          <w:ilvl w:val="0"/>
          <w:numId w:val="11"/>
        </w:numPr>
        <w:autoSpaceDE w:val="0"/>
        <w:autoSpaceDN w:val="0"/>
        <w:adjustRightInd w:val="0"/>
        <w:spacing w:after="120" w:line="240" w:lineRule="auto"/>
        <w:ind w:left="567" w:hanging="283"/>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oświadczenia wykonawcy o braku orzeczenia wobec niego tytułem środka zapobiegawczego zakazu ubiegania się o zamówienia publiczne, zgodnie z wzorem stanowiącym</w:t>
      </w:r>
      <w:r w:rsidR="00657A44">
        <w:rPr>
          <w:rFonts w:asciiTheme="minorHAnsi" w:hAnsiTheme="minorHAnsi" w:cstheme="minorHAnsi"/>
          <w:b/>
          <w:sz w:val="20"/>
          <w:szCs w:val="20"/>
          <w:lang w:eastAsia="pl-PL"/>
        </w:rPr>
        <w:t xml:space="preserve"> </w:t>
      </w:r>
      <w:r w:rsidR="00657A44" w:rsidRPr="005E4CB5">
        <w:rPr>
          <w:rFonts w:asciiTheme="minorHAnsi" w:hAnsiTheme="minorHAnsi" w:cstheme="minorHAnsi"/>
          <w:b/>
          <w:sz w:val="20"/>
          <w:szCs w:val="20"/>
          <w:lang w:eastAsia="pl-PL"/>
        </w:rPr>
        <w:t>załącznik nr 6</w:t>
      </w:r>
      <w:r w:rsidRPr="005E4CB5">
        <w:rPr>
          <w:rFonts w:asciiTheme="minorHAnsi" w:hAnsiTheme="minorHAnsi" w:cstheme="minorHAnsi"/>
          <w:b/>
          <w:sz w:val="20"/>
          <w:szCs w:val="20"/>
          <w:lang w:eastAsia="pl-PL"/>
        </w:rPr>
        <w:t xml:space="preserve"> do SIWZ</w:t>
      </w:r>
      <w:r w:rsidRPr="005E4CB5">
        <w:rPr>
          <w:rFonts w:asciiTheme="minorHAnsi" w:hAnsiTheme="minorHAnsi" w:cstheme="minorHAnsi"/>
          <w:sz w:val="20"/>
          <w:szCs w:val="20"/>
          <w:lang w:eastAsia="pl-PL"/>
        </w:rPr>
        <w:t>;</w:t>
      </w:r>
    </w:p>
    <w:p w14:paraId="1D8A8862" w14:textId="77777777" w:rsidR="00362F0B" w:rsidRPr="002E51D2" w:rsidRDefault="00362F0B" w:rsidP="00D11864">
      <w:pPr>
        <w:pStyle w:val="Akapitzlist"/>
        <w:numPr>
          <w:ilvl w:val="0"/>
          <w:numId w:val="11"/>
        </w:numPr>
        <w:spacing w:after="120" w:line="240" w:lineRule="auto"/>
        <w:ind w:left="567" w:hanging="283"/>
        <w:contextualSpacing w:val="0"/>
        <w:jc w:val="both"/>
        <w:rPr>
          <w:rFonts w:asciiTheme="minorHAnsi" w:hAnsiTheme="minorHAnsi" w:cstheme="minorHAnsi"/>
          <w:sz w:val="20"/>
          <w:szCs w:val="20"/>
        </w:rPr>
      </w:pPr>
      <w:r w:rsidRPr="002E51D2">
        <w:rPr>
          <w:rFonts w:asciiTheme="minorHAnsi" w:hAnsiTheme="minorHAnsi" w:cstheme="minorHAnsi"/>
          <w:sz w:val="20"/>
          <w:szCs w:val="20"/>
        </w:rPr>
        <w:t>dokumentów wymieni</w:t>
      </w:r>
      <w:r w:rsidR="005C78CB">
        <w:rPr>
          <w:rFonts w:asciiTheme="minorHAnsi" w:hAnsiTheme="minorHAnsi" w:cstheme="minorHAnsi"/>
          <w:sz w:val="20"/>
          <w:szCs w:val="20"/>
        </w:rPr>
        <w:t xml:space="preserve">onych w ust. 3 </w:t>
      </w:r>
      <w:r w:rsidRPr="002E51D2">
        <w:rPr>
          <w:rFonts w:asciiTheme="minorHAnsi" w:hAnsiTheme="minorHAnsi" w:cstheme="minorHAnsi"/>
          <w:sz w:val="20"/>
          <w:szCs w:val="20"/>
        </w:rPr>
        <w:t xml:space="preserve">pkt 1-3 w odniesieniu do podmiotów, na których zasobach Wykonawca polega, na zasadach określonych w art. 22a ustawy, </w:t>
      </w:r>
    </w:p>
    <w:p w14:paraId="669EE5D3" w14:textId="77777777" w:rsidR="00362F0B" w:rsidRPr="002E51D2" w:rsidRDefault="00362F0B" w:rsidP="00D11864">
      <w:pPr>
        <w:pStyle w:val="Akapitzlist"/>
        <w:numPr>
          <w:ilvl w:val="0"/>
          <w:numId w:val="11"/>
        </w:numPr>
        <w:autoSpaceDE w:val="0"/>
        <w:autoSpaceDN w:val="0"/>
        <w:adjustRightInd w:val="0"/>
        <w:spacing w:after="120" w:line="240" w:lineRule="auto"/>
        <w:ind w:left="567" w:hanging="283"/>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wykaz dostaw wykonanych w okresie ostatnich 3 lat przed upływem terminu składania ofert, a jeżeli okres prowadzenia działalności jest krótszy – w tym okresie, wraz z podaniem ich wartości, przedmiotu, dat wykonania i podmiotów, na rzecz których dostawy zostały wykonane (</w:t>
      </w:r>
      <w:r w:rsidRPr="002E51D2">
        <w:rPr>
          <w:rFonts w:asciiTheme="minorHAnsi" w:hAnsiTheme="minorHAnsi" w:cstheme="minorHAnsi"/>
          <w:b/>
          <w:sz w:val="20"/>
          <w:szCs w:val="20"/>
          <w:lang w:eastAsia="pl-PL"/>
        </w:rPr>
        <w:t xml:space="preserve">wg wzoru wskazanego </w:t>
      </w:r>
      <w:r w:rsidR="00744866">
        <w:rPr>
          <w:rFonts w:asciiTheme="minorHAnsi" w:hAnsiTheme="minorHAnsi" w:cstheme="minorHAnsi"/>
          <w:b/>
          <w:sz w:val="20"/>
          <w:szCs w:val="20"/>
          <w:lang w:eastAsia="pl-PL"/>
        </w:rPr>
        <w:br/>
      </w:r>
      <w:r w:rsidRPr="005E4CB5">
        <w:rPr>
          <w:rFonts w:asciiTheme="minorHAnsi" w:hAnsiTheme="minorHAnsi" w:cstheme="minorHAnsi"/>
          <w:b/>
          <w:sz w:val="20"/>
          <w:szCs w:val="20"/>
          <w:lang w:eastAsia="pl-PL"/>
        </w:rPr>
        <w:t>w załączniku nr 3 do SIWZ</w:t>
      </w:r>
      <w:r w:rsidRPr="002E51D2">
        <w:rPr>
          <w:rFonts w:asciiTheme="minorHAnsi" w:hAnsiTheme="minorHAnsi" w:cstheme="minorHAnsi"/>
          <w:sz w:val="20"/>
          <w:szCs w:val="20"/>
          <w:lang w:eastAsia="pl-PL"/>
        </w:rPr>
        <w:t>) oraz załączeniem dowodów określających czy te dostawy zostały wykonane należycie, przy czym dowodami są:</w:t>
      </w:r>
    </w:p>
    <w:p w14:paraId="78E3C1C4" w14:textId="77777777" w:rsidR="00362F0B" w:rsidRPr="002E51D2" w:rsidRDefault="00362F0B" w:rsidP="00D11864">
      <w:pPr>
        <w:pStyle w:val="Akapitzlist"/>
        <w:numPr>
          <w:ilvl w:val="0"/>
          <w:numId w:val="17"/>
        </w:numPr>
        <w:autoSpaceDE w:val="0"/>
        <w:autoSpaceDN w:val="0"/>
        <w:adjustRightInd w:val="0"/>
        <w:spacing w:after="0" w:line="240" w:lineRule="auto"/>
        <w:ind w:left="1072" w:hanging="295"/>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referencje bądź inne dokumenty wystawione przez podmiot, na rzec</w:t>
      </w:r>
      <w:r w:rsidR="00F60064">
        <w:rPr>
          <w:rFonts w:asciiTheme="minorHAnsi" w:hAnsiTheme="minorHAnsi" w:cstheme="minorHAnsi"/>
          <w:sz w:val="20"/>
          <w:szCs w:val="20"/>
          <w:lang w:eastAsia="pl-PL"/>
        </w:rPr>
        <w:t>z którego dostawy były wykonane</w:t>
      </w:r>
    </w:p>
    <w:p w14:paraId="548D6E8B" w14:textId="77777777" w:rsidR="009066AF" w:rsidRPr="00343AF9" w:rsidRDefault="00362F0B" w:rsidP="00D11864">
      <w:pPr>
        <w:pStyle w:val="Akapitzlist"/>
        <w:numPr>
          <w:ilvl w:val="0"/>
          <w:numId w:val="17"/>
        </w:numPr>
        <w:autoSpaceDE w:val="0"/>
        <w:autoSpaceDN w:val="0"/>
        <w:adjustRightInd w:val="0"/>
        <w:spacing w:after="120" w:line="240" w:lineRule="auto"/>
        <w:ind w:left="1072" w:hanging="295"/>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 xml:space="preserve">oświadczenie Wykonawcy, jeżeli z uzasadnionych przyczyn o obiektywnym charakterze Wykonawca nie jest w stanie uzyskać dokumentów, o których mowa w </w:t>
      </w:r>
      <w:proofErr w:type="spellStart"/>
      <w:r w:rsidRPr="002E51D2">
        <w:rPr>
          <w:rFonts w:asciiTheme="minorHAnsi" w:hAnsiTheme="minorHAnsi" w:cstheme="minorHAnsi"/>
          <w:sz w:val="20"/>
          <w:szCs w:val="20"/>
          <w:lang w:eastAsia="pl-PL"/>
        </w:rPr>
        <w:t>ppkt</w:t>
      </w:r>
      <w:proofErr w:type="spellEnd"/>
      <w:r w:rsidRPr="002E51D2">
        <w:rPr>
          <w:rFonts w:asciiTheme="minorHAnsi" w:hAnsiTheme="minorHAnsi" w:cstheme="minorHAnsi"/>
          <w:sz w:val="20"/>
          <w:szCs w:val="20"/>
          <w:lang w:eastAsia="pl-PL"/>
        </w:rPr>
        <w:t xml:space="preserve"> a). Jeśli Wykonawca składa oświadczenie, zobowiązany jest podać przyczyny braku możliwości uzyskania poświadczenia. </w:t>
      </w:r>
    </w:p>
    <w:p w14:paraId="50D6AB87"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 xml:space="preserve">Jeżeli Wykonawca ma siedzibę lub miejsce zamieszkania poza terytorium Rzeczypospolitej Polskiej, zamiast dokumentów, o  których mowa w ust. 3 pkt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13,14,21  ustawy </w:t>
      </w:r>
      <w:proofErr w:type="spellStart"/>
      <w:r w:rsidRPr="002E51D2">
        <w:rPr>
          <w:rFonts w:asciiTheme="minorHAnsi" w:hAnsiTheme="minorHAnsi" w:cstheme="minorHAnsi"/>
          <w:sz w:val="20"/>
          <w:szCs w:val="20"/>
          <w:lang w:eastAsia="pl-PL"/>
        </w:rPr>
        <w:t>Pzp</w:t>
      </w:r>
      <w:proofErr w:type="spellEnd"/>
      <w:r w:rsidRPr="002E51D2">
        <w:rPr>
          <w:rFonts w:asciiTheme="minorHAnsi" w:hAnsiTheme="minorHAnsi" w:cstheme="minorHAnsi"/>
          <w:sz w:val="20"/>
          <w:szCs w:val="20"/>
          <w:lang w:eastAsia="pl-PL"/>
        </w:rPr>
        <w:t xml:space="preserve"> wystawiony nie wcześniej niż 6 miesięcy przed upływem składania ofert. </w:t>
      </w:r>
    </w:p>
    <w:p w14:paraId="567F3C7F"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rPr>
        <w:t>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ust. 4 stosuje się odpowiednio</w:t>
      </w:r>
    </w:p>
    <w:p w14:paraId="6A40C7E6"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 xml:space="preserve">Wykonawca mający siedzibę na terytorium Rzeczypospolitej Polskiej, w odniesieniu do osoby mającej miejsce zamieszkania poza terytorium Rzeczypospolitej Polskiej, której dotyczy dokument wskazany w ust. 3 pkt 1 składa dokument, o którym mowa w ust. 4 w zakresie określonym w art. 24 ust. 1 pkt 14 i 21 ustawy </w:t>
      </w:r>
      <w:proofErr w:type="spellStart"/>
      <w:r w:rsidRPr="002E51D2">
        <w:rPr>
          <w:rFonts w:asciiTheme="minorHAnsi" w:hAnsiTheme="minorHAnsi" w:cstheme="minorHAnsi"/>
          <w:sz w:val="20"/>
          <w:szCs w:val="20"/>
          <w:lang w:eastAsia="pl-PL"/>
        </w:rPr>
        <w:t>Pzp</w:t>
      </w:r>
      <w:proofErr w:type="spellEnd"/>
      <w:r w:rsidRPr="002E51D2">
        <w:rPr>
          <w:rFonts w:asciiTheme="minorHAnsi" w:hAnsiTheme="minorHAnsi" w:cstheme="minorHAnsi"/>
          <w:sz w:val="20"/>
          <w:szCs w:val="20"/>
          <w:lang w:eastAsia="pl-PL"/>
        </w:rPr>
        <w:t xml:space="preserve">. Jeżeli w kraju, w którym miejsce zamieszkania ma osoba, której dokument miał dotyczyć, nie wydaje się takich dokumentów – zastępuje się je dokumentem zawierającym oświadczenie tej osoby złożonym przed </w:t>
      </w:r>
      <w:r w:rsidRPr="002E51D2">
        <w:rPr>
          <w:rFonts w:asciiTheme="minorHAnsi" w:hAnsiTheme="minorHAnsi" w:cstheme="minorHAnsi"/>
          <w:sz w:val="20"/>
          <w:szCs w:val="20"/>
          <w:lang w:eastAsia="pl-PL"/>
        </w:rPr>
        <w:lastRenderedPageBreak/>
        <w:t>notariuszem lub przed organem sądowym, administracyjnym albo organem samorządu zawodowego lub gospodarczego właściwym ze względu na miejsce zamieszkania tej osoby. Termin określony w ust. 4 stosuje się odpowiednio.</w:t>
      </w:r>
    </w:p>
    <w:p w14:paraId="5241B4BF"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lang w:eastAsia="pl-PL"/>
        </w:rPr>
        <w:t xml:space="preserve">Jeżeli wykonawca nie złoży oświadczeń, o których mowa w ust. 1 pkt 1, oświadczeń lub dokumentów potwierdzających okoliczności, o których mowa w art. 25 ust. 1 ustawy </w:t>
      </w:r>
      <w:proofErr w:type="spellStart"/>
      <w:r w:rsidRPr="002E51D2">
        <w:rPr>
          <w:rFonts w:asciiTheme="minorHAnsi" w:hAnsiTheme="minorHAnsi" w:cstheme="minorHAnsi"/>
          <w:sz w:val="20"/>
          <w:szCs w:val="20"/>
          <w:lang w:eastAsia="pl-PL"/>
        </w:rPr>
        <w:t>Pzp</w:t>
      </w:r>
      <w:proofErr w:type="spellEnd"/>
      <w:r w:rsidRPr="002E51D2">
        <w:rPr>
          <w:rFonts w:asciiTheme="minorHAnsi" w:hAnsiTheme="minorHAnsi" w:cstheme="minorHAnsi"/>
          <w:sz w:val="20"/>
          <w:szCs w:val="20"/>
          <w:lang w:eastAsia="pl-PL"/>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3DBFD655"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Jeżeli wykaz, oświadczenia lub inne złożone przez Wykonawcę dokumenty będą budzić wątpliwości Zamawiającego, może on zwrócić się bezpośrednio do właściwego podmiotu, na r</w:t>
      </w:r>
      <w:r w:rsidR="00C23EDA">
        <w:rPr>
          <w:rFonts w:asciiTheme="minorHAnsi" w:hAnsiTheme="minorHAnsi" w:cstheme="minorHAnsi"/>
          <w:sz w:val="20"/>
          <w:szCs w:val="20"/>
        </w:rPr>
        <w:t xml:space="preserve">zecz którego usługi były </w:t>
      </w:r>
      <w:r w:rsidRPr="002E51D2">
        <w:rPr>
          <w:rFonts w:asciiTheme="minorHAnsi" w:hAnsiTheme="minorHAnsi" w:cstheme="minorHAnsi"/>
          <w:sz w:val="20"/>
          <w:szCs w:val="20"/>
        </w:rPr>
        <w:t xml:space="preserve">wykonywane, o dodatkowe informacje lub dokumenty w tym zakresie. </w:t>
      </w:r>
    </w:p>
    <w:p w14:paraId="038E57A5"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Dokumenty sporządzone w języku obcym będą składane wraz z tłumaczeniem na język polski.</w:t>
      </w:r>
    </w:p>
    <w:p w14:paraId="06C5037A"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r w:rsidRPr="002E51D2">
        <w:rPr>
          <w:rFonts w:asciiTheme="minorHAnsi" w:hAnsiTheme="minorHAnsi" w:cstheme="minorHAnsi"/>
          <w:sz w:val="20"/>
          <w:szCs w:val="20"/>
        </w:rPr>
        <w:t xml:space="preserve"> </w:t>
      </w:r>
    </w:p>
    <w:p w14:paraId="4F230B14" w14:textId="77777777" w:rsidR="00362F0B" w:rsidRPr="00E61B98" w:rsidRDefault="003C13D9"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color w:val="000000" w:themeColor="text1"/>
          <w:sz w:val="20"/>
          <w:szCs w:val="20"/>
          <w:u w:val="single"/>
          <w:lang w:eastAsia="pl-PL"/>
        </w:rPr>
      </w:pPr>
      <w:r w:rsidRPr="00E61B98">
        <w:rPr>
          <w:rFonts w:asciiTheme="minorHAnsi" w:hAnsiTheme="minorHAnsi"/>
          <w:color w:val="000000" w:themeColor="text1"/>
          <w:sz w:val="20"/>
          <w:szCs w:val="20"/>
        </w:rPr>
        <w:t>Oświadczenia lub dokumenty, o których mowa w Rozporządzeniu Ministra Rozwoju z dnia 26 lipca 2016 roku (Dz.U.2016.1126) składane są zgodnie z Rozporządzeniem Ministra Przedsiębiorczości i Technologii z dnia 16.10.2018 roku zmieniającym rozporządzenie w sprawie rodzaju dokumentów, jakich może żądać Zamawiający od wykonawcy w postępowaniu o udzielenie zamówienia, składane są w oryginale w postaci dokumentu elektronicznego lub w elektronicznej kopii dokumentu lub oświadczenia poświadczonej za zgodność z oryginałem.</w:t>
      </w:r>
    </w:p>
    <w:p w14:paraId="0E6CDB1B" w14:textId="77777777" w:rsidR="00744866" w:rsidRPr="000139E1" w:rsidRDefault="00744866" w:rsidP="00C23EDA">
      <w:pPr>
        <w:pStyle w:val="Akapitzlist"/>
        <w:autoSpaceDE w:val="0"/>
        <w:autoSpaceDN w:val="0"/>
        <w:adjustRightInd w:val="0"/>
        <w:spacing w:after="120" w:line="240" w:lineRule="auto"/>
        <w:ind w:left="284"/>
        <w:contextualSpacing w:val="0"/>
        <w:jc w:val="both"/>
        <w:rPr>
          <w:rFonts w:asciiTheme="minorHAnsi" w:hAnsiTheme="minorHAnsi" w:cstheme="minorHAnsi"/>
          <w:sz w:val="20"/>
          <w:szCs w:val="20"/>
        </w:rPr>
      </w:pPr>
      <w:r w:rsidRPr="00926FB8">
        <w:rPr>
          <w:rFonts w:asciiTheme="minorHAnsi" w:hAnsiTheme="minorHAnsi" w:cstheme="minorHAnsi"/>
          <w:sz w:val="20"/>
          <w:szCs w:val="20"/>
        </w:rPr>
        <w:t>Elektronicznego poświadczenia za zgodność z oryginałem należy dokonać zgodnie z Rozporządzeniem Ministra Przedsiębiorczości i Technologii z dnia 16 października2018 r., zmieniającym rozporządzenie w sprawie rodzajów dokumentów, jakich może żądać zamawiający od wykonawcy w postępowaniu o udzielenie zamówienia (Dz. U. z 2018, poz. 1993). 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 Uregulowania dotyczące ewentualnego pełnomocnictwa zostały opisane w Rozdziale X SIWZ.</w:t>
      </w:r>
    </w:p>
    <w:p w14:paraId="011E5050"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 xml:space="preserve">W przypadku Wykonawców wspólnie ubiegających się o udzielenie zamówienia oraz w przypadku innych podmiotów, na zasobach których Wykonawca polega na zasadach określonych w art. 22a ustawy </w:t>
      </w:r>
      <w:proofErr w:type="spellStart"/>
      <w:r w:rsidRPr="002E51D2">
        <w:rPr>
          <w:rFonts w:asciiTheme="minorHAnsi" w:hAnsiTheme="minorHAnsi" w:cstheme="minorHAnsi"/>
          <w:sz w:val="20"/>
          <w:szCs w:val="20"/>
          <w:lang w:eastAsia="pl-PL"/>
        </w:rPr>
        <w:t>Pzp</w:t>
      </w:r>
      <w:proofErr w:type="spellEnd"/>
      <w:r w:rsidRPr="002E51D2">
        <w:rPr>
          <w:rFonts w:asciiTheme="minorHAnsi" w:hAnsiTheme="minorHAnsi" w:cstheme="minorHAnsi"/>
          <w:sz w:val="20"/>
          <w:szCs w:val="20"/>
          <w:lang w:eastAsia="pl-PL"/>
        </w:rPr>
        <w:t>, kopie dokumentów dotyczących odpowiednio Wykonawcy lub tych podmiotów, mogą być poświadczane za zgodność z oryginałem przez wykonawcę albo te podmioty albo Wykonawców wspólnie ubiegających się o udzielenie zamówienia publicznego - odpowiednio, w zakresie dokumentów, które każdego z nich dotyczą.</w:t>
      </w:r>
    </w:p>
    <w:p w14:paraId="02FBB4B4"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 xml:space="preserve">W przypadku wskazania przez Wykonawcę dostępności oświadczeń lub dokumentów, o których mowa </w:t>
      </w:r>
      <w:r w:rsidRPr="002E51D2">
        <w:rPr>
          <w:rFonts w:asciiTheme="minorHAnsi" w:hAnsiTheme="minorHAnsi" w:cstheme="minorHAnsi"/>
          <w:sz w:val="20"/>
          <w:szCs w:val="20"/>
          <w:lang w:eastAsia="pl-PL"/>
        </w:rPr>
        <w:br/>
        <w:t>w niniejszym rozdziale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0D50143E" w14:textId="77777777" w:rsidR="00362F0B" w:rsidRPr="007D2ABB"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7D2ABB">
        <w:rPr>
          <w:rFonts w:asciiTheme="minorHAnsi" w:hAnsiTheme="minorHAnsi" w:cstheme="minorHAnsi"/>
          <w:sz w:val="20"/>
          <w:szCs w:val="20"/>
          <w:lang w:eastAsia="pl-PL"/>
        </w:rPr>
        <w:t xml:space="preserve">Ilekroć w </w:t>
      </w:r>
      <w:r w:rsidR="007D2ABB" w:rsidRPr="007D2ABB">
        <w:rPr>
          <w:sz w:val="20"/>
          <w:szCs w:val="20"/>
        </w:rPr>
        <w:t>SIWZ, a także w załącznikach do SIWZ, występuje wymóg podpisywania dokumentów lub oświadczeń lub też potwierdzania dokumentów za zgodność z oryginałem, należy przez to rozumieć, że oświadczenia i dokumenty te powinny być opatrzone kwalifikowanym (kwalifikowanymi) podpisem (podpisami) elektronicznym (elektronicznymi) osoby (osób) uprawnionej (uprawnionych) do reprezentowania Wykonawcy/podmiotu, na zasobach lub sytuacji którego Wykonawca polega, zgodnie z zasadami reprezentacji wskazanymi we właściwym rejestrze lub osobę (osób) upoważnioną (upoważnionych) do reprezentowania Wykonawcy/podmiotu na zasobach lub sytuacji którego Wykonawca polega, na podstawie pełnomocnictwa</w:t>
      </w:r>
      <w:r w:rsidRPr="007D2ABB">
        <w:rPr>
          <w:rFonts w:asciiTheme="minorHAnsi" w:hAnsiTheme="minorHAnsi" w:cstheme="minorHAnsi"/>
          <w:sz w:val="20"/>
          <w:szCs w:val="20"/>
          <w:lang w:eastAsia="pl-PL"/>
        </w:rPr>
        <w:t>.</w:t>
      </w:r>
    </w:p>
    <w:p w14:paraId="54254C00" w14:textId="77777777" w:rsidR="00362F0B" w:rsidRPr="002E51D2"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rPr>
        <w:lastRenderedPageBreak/>
        <w:t xml:space="preserve">W przypadku wskazania przez wykonawcę oświadczeń lub dokumentów, które znajdują się w posiadaniu Zamawiającego, zamawiający w celu potwierdzenia </w:t>
      </w:r>
      <w:r w:rsidR="009277EA">
        <w:rPr>
          <w:rFonts w:asciiTheme="minorHAnsi" w:hAnsiTheme="minorHAnsi" w:cstheme="minorHAnsi"/>
          <w:sz w:val="20"/>
          <w:szCs w:val="20"/>
        </w:rPr>
        <w:t xml:space="preserve">tych </w:t>
      </w:r>
      <w:r w:rsidRPr="002E51D2">
        <w:rPr>
          <w:rFonts w:asciiTheme="minorHAnsi" w:hAnsiTheme="minorHAnsi" w:cstheme="minorHAnsi"/>
          <w:sz w:val="20"/>
          <w:szCs w:val="20"/>
        </w:rPr>
        <w:t>okoliczności</w:t>
      </w:r>
      <w:r w:rsidR="009277EA">
        <w:rPr>
          <w:rFonts w:asciiTheme="minorHAnsi" w:hAnsiTheme="minorHAnsi" w:cstheme="minorHAnsi"/>
          <w:sz w:val="20"/>
          <w:szCs w:val="20"/>
        </w:rPr>
        <w:t xml:space="preserve"> </w:t>
      </w:r>
      <w:r w:rsidRPr="002E51D2">
        <w:rPr>
          <w:rFonts w:asciiTheme="minorHAnsi" w:hAnsiTheme="minorHAnsi" w:cstheme="minorHAnsi"/>
          <w:sz w:val="20"/>
          <w:szCs w:val="20"/>
        </w:rPr>
        <w:t>skorzysta z posiadanych oświadczeń lub dokumentów, o ile są one aktualne.</w:t>
      </w:r>
    </w:p>
    <w:p w14:paraId="35E1736A" w14:textId="77777777" w:rsidR="00362F0B" w:rsidRDefault="00362F0B" w:rsidP="00327090">
      <w:pPr>
        <w:pStyle w:val="Akapitzlist"/>
        <w:numPr>
          <w:ilvl w:val="0"/>
          <w:numId w:val="18"/>
        </w:numPr>
        <w:autoSpaceDE w:val="0"/>
        <w:autoSpaceDN w:val="0"/>
        <w:adjustRightInd w:val="0"/>
        <w:spacing w:after="120" w:line="240" w:lineRule="auto"/>
        <w:ind w:left="284"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rPr>
        <w:t>Dokumenty stanowiące załączniki wymagane przez niniejszą specyfikację powinny zostać wypełnione przez Wykonawcę wg warunków i postanowień zawartych w SIWZ.</w:t>
      </w:r>
    </w:p>
    <w:p w14:paraId="25157AF5" w14:textId="77777777" w:rsidR="00BA7A94" w:rsidRPr="00BA7A94" w:rsidRDefault="00BA7A94" w:rsidP="00327090">
      <w:pPr>
        <w:pStyle w:val="Akapitzlist"/>
        <w:numPr>
          <w:ilvl w:val="0"/>
          <w:numId w:val="18"/>
        </w:numPr>
        <w:autoSpaceDE w:val="0"/>
        <w:autoSpaceDN w:val="0"/>
        <w:adjustRightInd w:val="0"/>
        <w:ind w:left="284" w:hanging="284"/>
        <w:jc w:val="both"/>
        <w:rPr>
          <w:rFonts w:asciiTheme="minorHAnsi" w:hAnsiTheme="minorHAnsi" w:cstheme="minorHAnsi"/>
          <w:sz w:val="20"/>
          <w:szCs w:val="20"/>
          <w:lang w:eastAsia="pl-PL"/>
        </w:rPr>
      </w:pPr>
      <w:r w:rsidRPr="00BA7A94">
        <w:rPr>
          <w:rFonts w:asciiTheme="minorHAnsi" w:hAnsiTheme="minorHAnsi" w:cstheme="minorHAnsi"/>
          <w:sz w:val="20"/>
          <w:szCs w:val="20"/>
          <w:lang w:eastAsia="pl-PL"/>
        </w:rPr>
        <w:t xml:space="preserve">Każdorazowo jeśli w niniejszej SIWZ jest mowa o opatrzeniu/podpisaniu dokumentu/oświadczenia kwalifikowanym podpisem elektronicznym, Zamawiający wymaga aby kwalifikowany podpis elektroniczny wystawiony był przez dostawcę kwalifikowanej usługi zaufania, będącego podmiotem świadczącym usługi certyfikacyjne - podpis elektroniczny, spełniające wymogi bezpieczeństwa określone w ustawie z dnia 5 września 2016 r. o usługach zaufania oraz identyfikacji elektronicznej (Dz. U. z 2016 r. poz. 1579 ze </w:t>
      </w:r>
      <w:proofErr w:type="spellStart"/>
      <w:r w:rsidRPr="00BA7A94">
        <w:rPr>
          <w:rFonts w:asciiTheme="minorHAnsi" w:hAnsiTheme="minorHAnsi" w:cstheme="minorHAnsi"/>
          <w:sz w:val="20"/>
          <w:szCs w:val="20"/>
          <w:lang w:eastAsia="pl-PL"/>
        </w:rPr>
        <w:t>zm</w:t>
      </w:r>
      <w:proofErr w:type="spellEnd"/>
      <w:r w:rsidRPr="00BA7A94">
        <w:rPr>
          <w:rFonts w:asciiTheme="minorHAnsi" w:hAnsiTheme="minorHAnsi" w:cstheme="minorHAnsi"/>
          <w:sz w:val="20"/>
          <w:szCs w:val="20"/>
          <w:lang w:eastAsia="pl-PL"/>
        </w:rPr>
        <w:t>).</w:t>
      </w:r>
    </w:p>
    <w:p w14:paraId="441ACD7D" w14:textId="77777777" w:rsidR="00362F0B" w:rsidRPr="002E51D2" w:rsidRDefault="00362F0B" w:rsidP="007E59DA">
      <w:pPr>
        <w:pStyle w:val="Tekstpodstawowy"/>
        <w:jc w:val="both"/>
        <w:rPr>
          <w:rFonts w:asciiTheme="minorHAnsi" w:hAnsiTheme="minorHAnsi" w:cstheme="minorHAnsi"/>
          <w:b/>
          <w:sz w:val="20"/>
          <w:szCs w:val="20"/>
          <w:u w:val="single"/>
        </w:rPr>
      </w:pPr>
      <w:r w:rsidRPr="00867769">
        <w:rPr>
          <w:rFonts w:asciiTheme="minorHAnsi" w:hAnsiTheme="minorHAnsi" w:cstheme="minorHAnsi"/>
          <w:b/>
          <w:sz w:val="20"/>
          <w:szCs w:val="20"/>
          <w:u w:val="single"/>
        </w:rPr>
        <w:t>Rozdział VII. Informacje o sposobie porozumiewania się zamawiającego z wykonawcami oraz przekazywania oświadczeń lub dokumentów, a także wskazanie osób uprawnionych do porozumiewania się z wykonawcami</w:t>
      </w:r>
      <w:r w:rsidRPr="002E51D2">
        <w:rPr>
          <w:rFonts w:asciiTheme="minorHAnsi" w:hAnsiTheme="minorHAnsi" w:cstheme="minorHAnsi"/>
          <w:b/>
          <w:sz w:val="20"/>
          <w:szCs w:val="20"/>
          <w:u w:val="single"/>
        </w:rPr>
        <w:t xml:space="preserve"> </w:t>
      </w:r>
    </w:p>
    <w:p w14:paraId="534A0EFF" w14:textId="77777777" w:rsidR="00F57FBD" w:rsidRPr="002E51D2" w:rsidRDefault="00F57FBD" w:rsidP="00327090">
      <w:pPr>
        <w:pStyle w:val="Akapitzlist"/>
        <w:numPr>
          <w:ilvl w:val="0"/>
          <w:numId w:val="25"/>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Zgodnie z dyspozycją art. 10a ust. 1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komunikacja między Zamawiającym a Wykonawcami, w szczególności składanie ofert, oświadczeń w tym oświadczenia składanego na formularzu JEDZ, odbywa się przy użyciu środków komunikacji elektronicznej.</w:t>
      </w:r>
    </w:p>
    <w:p w14:paraId="5B2E3DA1" w14:textId="77777777" w:rsidR="00F57FBD" w:rsidRPr="002E51D2" w:rsidRDefault="00F57FBD" w:rsidP="00327090">
      <w:pPr>
        <w:pStyle w:val="Akapitzlist"/>
        <w:numPr>
          <w:ilvl w:val="0"/>
          <w:numId w:val="25"/>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 przedmiotowym postępowaniu o udzielenie zamówienia komunikacja między Zamawiającym a Wykonawcami w szczególności składanie ofert, oświadczeń w tym JEDZ, dokumentów lub wniosków i zawiadomień oraz składanie zapytań do treści SIWZ odbywa się elektronicznie za pośrednictwem </w:t>
      </w:r>
      <w:proofErr w:type="gramStart"/>
      <w:r w:rsidRPr="002E51D2">
        <w:rPr>
          <w:rFonts w:asciiTheme="minorHAnsi" w:hAnsiTheme="minorHAnsi" w:cstheme="minorHAnsi"/>
          <w:b/>
          <w:sz w:val="20"/>
          <w:szCs w:val="20"/>
        </w:rPr>
        <w:t>platformazakupowa.pl</w:t>
      </w:r>
      <w:r w:rsidRPr="002E51D2">
        <w:rPr>
          <w:rFonts w:asciiTheme="minorHAnsi" w:hAnsiTheme="minorHAnsi" w:cstheme="minorHAnsi"/>
          <w:sz w:val="20"/>
          <w:szCs w:val="20"/>
        </w:rPr>
        <w:t xml:space="preserve">  dostępnej</w:t>
      </w:r>
      <w:proofErr w:type="gramEnd"/>
      <w:r w:rsidRPr="002E51D2">
        <w:rPr>
          <w:rFonts w:asciiTheme="minorHAnsi" w:hAnsiTheme="minorHAnsi" w:cstheme="minorHAnsi"/>
          <w:sz w:val="20"/>
          <w:szCs w:val="20"/>
        </w:rPr>
        <w:t xml:space="preserve"> na stronie Zamawiającego </w:t>
      </w:r>
      <w:r w:rsidR="004236E3" w:rsidRPr="00751281">
        <w:rPr>
          <w:rFonts w:asciiTheme="minorHAnsi" w:hAnsiTheme="minorHAnsi"/>
          <w:sz w:val="20"/>
          <w:szCs w:val="20"/>
        </w:rPr>
        <w:t>koscierzyna.bip.gov.pl</w:t>
      </w:r>
    </w:p>
    <w:p w14:paraId="17FF2009" w14:textId="77777777" w:rsidR="00F57FBD" w:rsidRPr="00867769" w:rsidRDefault="00F57FBD" w:rsidP="00327090">
      <w:pPr>
        <w:pStyle w:val="Akapitzlist"/>
        <w:widowControl w:val="0"/>
        <w:numPr>
          <w:ilvl w:val="0"/>
          <w:numId w:val="25"/>
        </w:numPr>
        <w:tabs>
          <w:tab w:val="left" w:pos="360"/>
        </w:tabs>
        <w:suppressAutoHyphens/>
        <w:spacing w:after="120" w:line="240" w:lineRule="auto"/>
        <w:ind w:left="284" w:hanging="284"/>
        <w:contextualSpacing w:val="0"/>
        <w:jc w:val="both"/>
        <w:rPr>
          <w:rFonts w:asciiTheme="minorHAnsi" w:hAnsiTheme="minorHAnsi" w:cstheme="minorHAnsi"/>
          <w:b/>
          <w:sz w:val="20"/>
          <w:szCs w:val="20"/>
        </w:rPr>
      </w:pPr>
      <w:r w:rsidRPr="002E51D2">
        <w:rPr>
          <w:rFonts w:asciiTheme="minorHAnsi" w:hAnsiTheme="minorHAnsi" w:cstheme="minorHAnsi"/>
          <w:b/>
          <w:sz w:val="20"/>
          <w:szCs w:val="20"/>
        </w:rPr>
        <w:t>Szczegółowe informacje techniczne dotyczące korzystania z P</w:t>
      </w:r>
      <w:r w:rsidR="00867769">
        <w:rPr>
          <w:rFonts w:asciiTheme="minorHAnsi" w:hAnsiTheme="minorHAnsi" w:cstheme="minorHAnsi"/>
          <w:b/>
          <w:sz w:val="20"/>
          <w:szCs w:val="20"/>
        </w:rPr>
        <w:t xml:space="preserve">latformy zakupowej znajdują się </w:t>
      </w:r>
      <w:r w:rsidRPr="002E51D2">
        <w:rPr>
          <w:rFonts w:asciiTheme="minorHAnsi" w:hAnsiTheme="minorHAnsi" w:cstheme="minorHAnsi"/>
          <w:b/>
          <w:sz w:val="20"/>
          <w:szCs w:val="20"/>
        </w:rPr>
        <w:t xml:space="preserve">w Instrukcjach dla Wykonawców udostępnionych </w:t>
      </w:r>
      <w:r w:rsidR="0027083A" w:rsidRPr="002E51D2">
        <w:rPr>
          <w:rFonts w:asciiTheme="minorHAnsi" w:hAnsiTheme="minorHAnsi" w:cstheme="minorHAnsi"/>
          <w:b/>
          <w:color w:val="000000"/>
          <w:sz w:val="20"/>
          <w:szCs w:val="20"/>
        </w:rPr>
        <w:t xml:space="preserve">pod adresem </w:t>
      </w:r>
      <w:hyperlink r:id="rId11" w:history="1">
        <w:r w:rsidR="00F16D8C" w:rsidRPr="00511488">
          <w:rPr>
            <w:rStyle w:val="Hipercze"/>
            <w:rFonts w:asciiTheme="minorHAnsi" w:hAnsiTheme="minorHAnsi" w:cstheme="minorHAnsi"/>
            <w:sz w:val="20"/>
            <w:szCs w:val="20"/>
          </w:rPr>
          <w:t>https://platformazakupowa.pl/pn/ug_koscierzyna</w:t>
        </w:r>
      </w:hyperlink>
      <w:r w:rsidRPr="002E51D2">
        <w:rPr>
          <w:rFonts w:asciiTheme="minorHAnsi" w:hAnsiTheme="minorHAnsi" w:cstheme="minorHAnsi"/>
          <w:b/>
          <w:color w:val="000000"/>
          <w:sz w:val="20"/>
          <w:szCs w:val="20"/>
        </w:rPr>
        <w:t xml:space="preserve"> </w:t>
      </w:r>
      <w:r w:rsidR="00867769">
        <w:rPr>
          <w:rFonts w:asciiTheme="minorHAnsi" w:hAnsiTheme="minorHAnsi" w:cstheme="minorHAnsi"/>
          <w:b/>
          <w:color w:val="000000"/>
          <w:sz w:val="20"/>
          <w:szCs w:val="20"/>
        </w:rPr>
        <w:t xml:space="preserve"> </w:t>
      </w:r>
      <w:r w:rsidRPr="00867769">
        <w:rPr>
          <w:rFonts w:asciiTheme="minorHAnsi" w:hAnsiTheme="minorHAnsi" w:cstheme="minorHAnsi"/>
          <w:b/>
          <w:color w:val="000000"/>
          <w:sz w:val="20"/>
          <w:szCs w:val="20"/>
        </w:rPr>
        <w:t xml:space="preserve">po wybraniu postępowania w zakładce Instrukcje (znajdującej się na dole strony), do której link znajduje się na stronie BIP </w:t>
      </w:r>
      <w:proofErr w:type="gramStart"/>
      <w:r w:rsidRPr="00867769">
        <w:rPr>
          <w:rFonts w:asciiTheme="minorHAnsi" w:hAnsiTheme="minorHAnsi" w:cstheme="minorHAnsi"/>
          <w:b/>
          <w:color w:val="000000"/>
          <w:sz w:val="20"/>
          <w:szCs w:val="20"/>
        </w:rPr>
        <w:t xml:space="preserve">zamawiającego </w:t>
      </w:r>
      <w:r w:rsidR="0020389D">
        <w:rPr>
          <w:sz w:val="20"/>
          <w:szCs w:val="20"/>
        </w:rPr>
        <w:t xml:space="preserve"> </w:t>
      </w:r>
      <w:r w:rsidR="0020389D" w:rsidRPr="00751281">
        <w:rPr>
          <w:rFonts w:asciiTheme="minorHAnsi" w:hAnsiTheme="minorHAnsi"/>
          <w:sz w:val="20"/>
          <w:szCs w:val="20"/>
        </w:rPr>
        <w:t>koscierzyna.bip.gov.pl</w:t>
      </w:r>
      <w:proofErr w:type="gramEnd"/>
    </w:p>
    <w:p w14:paraId="317CA4E1" w14:textId="77777777" w:rsidR="00F57FBD" w:rsidRPr="002E51D2" w:rsidRDefault="00F57FBD" w:rsidP="00867769">
      <w:pPr>
        <w:pStyle w:val="Akapitzlist"/>
        <w:widowControl w:val="0"/>
        <w:tabs>
          <w:tab w:val="left" w:pos="360"/>
        </w:tabs>
        <w:spacing w:after="120" w:line="240" w:lineRule="auto"/>
        <w:ind w:left="284"/>
        <w:contextualSpacing w:val="0"/>
        <w:jc w:val="both"/>
        <w:rPr>
          <w:rFonts w:asciiTheme="minorHAnsi" w:hAnsiTheme="minorHAnsi" w:cstheme="minorHAnsi"/>
          <w:sz w:val="20"/>
          <w:szCs w:val="20"/>
        </w:rPr>
      </w:pPr>
      <w:r w:rsidRPr="002E51D2">
        <w:rPr>
          <w:rFonts w:asciiTheme="minorHAnsi" w:hAnsiTheme="minorHAnsi" w:cstheme="minorHAnsi"/>
          <w:b/>
          <w:sz w:val="20"/>
          <w:szCs w:val="20"/>
        </w:rPr>
        <w:t xml:space="preserve">Natomiast pozostałe informacje zawarte na Platformie, </w:t>
      </w:r>
      <w:proofErr w:type="gramStart"/>
      <w:r w:rsidRPr="002E51D2">
        <w:rPr>
          <w:rFonts w:asciiTheme="minorHAnsi" w:hAnsiTheme="minorHAnsi" w:cstheme="minorHAnsi"/>
          <w:b/>
          <w:sz w:val="20"/>
          <w:szCs w:val="20"/>
        </w:rPr>
        <w:t>a  nie</w:t>
      </w:r>
      <w:proofErr w:type="gramEnd"/>
      <w:r w:rsidRPr="002E51D2">
        <w:rPr>
          <w:rFonts w:asciiTheme="minorHAnsi" w:hAnsiTheme="minorHAnsi" w:cstheme="minorHAnsi"/>
          <w:b/>
          <w:sz w:val="20"/>
          <w:szCs w:val="20"/>
        </w:rPr>
        <w:t xml:space="preserve"> dotyczące technicznego z niej  korzystania, nie są wiążące dla wykonawców.</w:t>
      </w:r>
    </w:p>
    <w:p w14:paraId="15CE1AA4" w14:textId="77777777" w:rsidR="00F57FBD" w:rsidRPr="002E51D2" w:rsidRDefault="00F57FBD" w:rsidP="00327090">
      <w:pPr>
        <w:pStyle w:val="Akapitzlist"/>
        <w:numPr>
          <w:ilvl w:val="0"/>
          <w:numId w:val="25"/>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Za pomocą kanału komunikacji elektronicznej </w:t>
      </w:r>
      <w:r w:rsidRPr="002E51D2">
        <w:rPr>
          <w:rFonts w:asciiTheme="minorHAnsi" w:hAnsiTheme="minorHAnsi" w:cstheme="minorHAnsi"/>
          <w:b/>
          <w:sz w:val="20"/>
          <w:szCs w:val="20"/>
        </w:rPr>
        <w:t>platformazakupowa.pl</w:t>
      </w:r>
      <w:r w:rsidRPr="002E51D2">
        <w:rPr>
          <w:rFonts w:asciiTheme="minorHAnsi" w:hAnsiTheme="minorHAnsi" w:cstheme="minorHAnsi"/>
          <w:sz w:val="20"/>
          <w:szCs w:val="20"/>
        </w:rPr>
        <w:t xml:space="preserve"> Wykonawca:</w:t>
      </w:r>
    </w:p>
    <w:p w14:paraId="1EE0C352" w14:textId="77777777" w:rsidR="00F57FBD" w:rsidRPr="002E51D2" w:rsidRDefault="00F57FBD" w:rsidP="00327090">
      <w:pPr>
        <w:pStyle w:val="Akapitzlist"/>
        <w:numPr>
          <w:ilvl w:val="1"/>
          <w:numId w:val="24"/>
        </w:numPr>
        <w:spacing w:after="120" w:line="240" w:lineRule="auto"/>
        <w:ind w:left="567" w:hanging="283"/>
        <w:contextualSpacing w:val="0"/>
        <w:jc w:val="both"/>
        <w:rPr>
          <w:rFonts w:asciiTheme="minorHAnsi" w:hAnsiTheme="minorHAnsi" w:cstheme="minorHAnsi"/>
          <w:sz w:val="20"/>
          <w:szCs w:val="20"/>
        </w:rPr>
      </w:pPr>
      <w:r w:rsidRPr="002E51D2">
        <w:rPr>
          <w:rFonts w:asciiTheme="minorHAnsi" w:hAnsiTheme="minorHAnsi" w:cstheme="minorHAnsi"/>
          <w:sz w:val="20"/>
          <w:szCs w:val="20"/>
        </w:rPr>
        <w:t>przekazuje ofertę wraz z ewentualnym pełnomocnictwami,</w:t>
      </w:r>
    </w:p>
    <w:p w14:paraId="2FB1EE0B" w14:textId="77777777" w:rsidR="00F57FBD" w:rsidRPr="002E51D2" w:rsidRDefault="00F57FBD" w:rsidP="00327090">
      <w:pPr>
        <w:pStyle w:val="Akapitzlist"/>
        <w:numPr>
          <w:ilvl w:val="1"/>
          <w:numId w:val="24"/>
        </w:numPr>
        <w:spacing w:after="120" w:line="240" w:lineRule="auto"/>
        <w:ind w:left="567" w:hanging="283"/>
        <w:contextualSpacing w:val="0"/>
        <w:jc w:val="both"/>
        <w:rPr>
          <w:rFonts w:asciiTheme="minorHAnsi" w:hAnsiTheme="minorHAnsi" w:cstheme="minorHAnsi"/>
          <w:sz w:val="20"/>
          <w:szCs w:val="20"/>
        </w:rPr>
      </w:pPr>
      <w:r w:rsidRPr="002E51D2">
        <w:rPr>
          <w:rFonts w:asciiTheme="minorHAnsi" w:hAnsiTheme="minorHAnsi" w:cstheme="minorHAnsi"/>
          <w:sz w:val="20"/>
          <w:szCs w:val="20"/>
        </w:rPr>
        <w:t>przekazuje JEDZ,</w:t>
      </w:r>
    </w:p>
    <w:p w14:paraId="5805D9E3" w14:textId="77777777" w:rsidR="00F57FBD" w:rsidRPr="002E51D2" w:rsidRDefault="00F57FBD" w:rsidP="00327090">
      <w:pPr>
        <w:pStyle w:val="Akapitzlist"/>
        <w:numPr>
          <w:ilvl w:val="1"/>
          <w:numId w:val="24"/>
        </w:numPr>
        <w:spacing w:after="120" w:line="240" w:lineRule="auto"/>
        <w:ind w:left="567" w:hanging="283"/>
        <w:contextualSpacing w:val="0"/>
        <w:jc w:val="both"/>
        <w:rPr>
          <w:rFonts w:asciiTheme="minorHAnsi" w:hAnsiTheme="minorHAnsi" w:cstheme="minorHAnsi"/>
          <w:sz w:val="20"/>
          <w:szCs w:val="20"/>
        </w:rPr>
      </w:pPr>
      <w:r w:rsidRPr="002E51D2">
        <w:rPr>
          <w:rFonts w:asciiTheme="minorHAnsi" w:hAnsiTheme="minorHAnsi" w:cstheme="minorHAnsi"/>
          <w:sz w:val="20"/>
          <w:szCs w:val="20"/>
        </w:rPr>
        <w:t>przekazuje oświadczenia o grupie kapitałowej,</w:t>
      </w:r>
    </w:p>
    <w:p w14:paraId="7384B4A6" w14:textId="77777777" w:rsidR="00F57FBD" w:rsidRDefault="00F57FBD" w:rsidP="00327090">
      <w:pPr>
        <w:pStyle w:val="Akapitzlist"/>
        <w:numPr>
          <w:ilvl w:val="1"/>
          <w:numId w:val="24"/>
        </w:numPr>
        <w:spacing w:after="120" w:line="240" w:lineRule="auto"/>
        <w:ind w:left="567" w:hanging="283"/>
        <w:contextualSpacing w:val="0"/>
        <w:jc w:val="both"/>
        <w:rPr>
          <w:rFonts w:asciiTheme="minorHAnsi" w:hAnsiTheme="minorHAnsi" w:cstheme="minorHAnsi"/>
          <w:sz w:val="20"/>
          <w:szCs w:val="20"/>
        </w:rPr>
      </w:pPr>
      <w:r w:rsidRPr="002E51D2">
        <w:rPr>
          <w:rFonts w:asciiTheme="minorHAnsi" w:hAnsiTheme="minorHAnsi" w:cstheme="minorHAnsi"/>
          <w:sz w:val="20"/>
          <w:szCs w:val="20"/>
        </w:rPr>
        <w:t>przekazuje wszelkie inne dokumenty i oświadczenia, zobowiązania, w postaci elektronicznej wymagane w SIWZ oraz na wezwanie Zamawiającego,</w:t>
      </w:r>
    </w:p>
    <w:p w14:paraId="451346AE" w14:textId="77777777" w:rsidR="00867769" w:rsidRPr="002E51D2" w:rsidRDefault="00867769" w:rsidP="00327090">
      <w:pPr>
        <w:pStyle w:val="Akapitzlist"/>
        <w:numPr>
          <w:ilvl w:val="1"/>
          <w:numId w:val="24"/>
        </w:numPr>
        <w:spacing w:after="120" w:line="240" w:lineRule="auto"/>
        <w:ind w:left="567" w:hanging="283"/>
        <w:contextualSpacing w:val="0"/>
        <w:jc w:val="both"/>
        <w:rPr>
          <w:rFonts w:asciiTheme="minorHAnsi" w:hAnsiTheme="minorHAnsi" w:cstheme="minorHAnsi"/>
          <w:sz w:val="20"/>
          <w:szCs w:val="20"/>
        </w:rPr>
      </w:pPr>
      <w:r>
        <w:rPr>
          <w:rFonts w:asciiTheme="minorHAnsi" w:hAnsiTheme="minorHAnsi" w:cstheme="minorHAnsi"/>
          <w:sz w:val="20"/>
          <w:szCs w:val="20"/>
        </w:rPr>
        <w:t xml:space="preserve">komunikuje się z Zamawiającym, w tym zadaje pytania do treści SIWZ, </w:t>
      </w:r>
    </w:p>
    <w:p w14:paraId="0F8B5D27" w14:textId="77777777" w:rsidR="00F57FBD" w:rsidRPr="002E51D2" w:rsidRDefault="00F57FBD" w:rsidP="00327090">
      <w:pPr>
        <w:pStyle w:val="Akapitzlist"/>
        <w:numPr>
          <w:ilvl w:val="1"/>
          <w:numId w:val="24"/>
        </w:numPr>
        <w:spacing w:after="120" w:line="240" w:lineRule="auto"/>
        <w:ind w:left="567" w:hanging="283"/>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oświadczenia podmiotów składających ofertę wspólnie oraz podmiotów udostępniających potencjał składane na formularzu JEDZ powinny być w formie elektronicznej i podpisane kwalifikowanym podpisem elektronicznym przez każdego z nich w zakresie, w jakim potwierdzają okoliczności, o których mowa </w:t>
      </w:r>
      <w:r w:rsidR="005D126E" w:rsidRPr="002E51D2">
        <w:rPr>
          <w:rFonts w:asciiTheme="minorHAnsi" w:hAnsiTheme="minorHAnsi" w:cstheme="minorHAnsi"/>
          <w:sz w:val="20"/>
          <w:szCs w:val="20"/>
        </w:rPr>
        <w:br/>
      </w:r>
      <w:r w:rsidRPr="002E51D2">
        <w:rPr>
          <w:rFonts w:asciiTheme="minorHAnsi" w:hAnsiTheme="minorHAnsi" w:cstheme="minorHAnsi"/>
          <w:sz w:val="20"/>
          <w:szCs w:val="20"/>
        </w:rPr>
        <w:t xml:space="preserve">w treści art. 22 ust. 1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xml:space="preserve">. </w:t>
      </w:r>
    </w:p>
    <w:p w14:paraId="70814FC5" w14:textId="77777777" w:rsidR="00F57FBD" w:rsidRDefault="00F57FBD" w:rsidP="00327090">
      <w:pPr>
        <w:pStyle w:val="Akapitzlist"/>
        <w:numPr>
          <w:ilvl w:val="0"/>
          <w:numId w:val="25"/>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Do kontaktowania się z Wykonawcami upoważniony jest pracownik Zamawiającego</w:t>
      </w:r>
      <w:r w:rsidR="00472CB1">
        <w:rPr>
          <w:rFonts w:asciiTheme="minorHAnsi" w:hAnsiTheme="minorHAnsi" w:cstheme="minorHAnsi"/>
          <w:sz w:val="20"/>
          <w:szCs w:val="20"/>
        </w:rPr>
        <w:t xml:space="preserve"> w zakresie:</w:t>
      </w:r>
    </w:p>
    <w:p w14:paraId="2BDE3805" w14:textId="77777777" w:rsidR="00472CB1" w:rsidRDefault="00472CB1" w:rsidP="00472CB1">
      <w:pPr>
        <w:pStyle w:val="Akapitzlist"/>
        <w:autoSpaceDE w:val="0"/>
        <w:autoSpaceDN w:val="0"/>
        <w:adjustRightInd w:val="0"/>
        <w:spacing w:after="120" w:line="240" w:lineRule="auto"/>
        <w:ind w:left="284"/>
        <w:contextualSpacing w:val="0"/>
        <w:jc w:val="both"/>
        <w:rPr>
          <w:rFonts w:asciiTheme="minorHAnsi" w:hAnsiTheme="minorHAnsi" w:cstheme="minorHAnsi"/>
          <w:sz w:val="20"/>
          <w:szCs w:val="20"/>
        </w:rPr>
      </w:pPr>
      <w:r>
        <w:rPr>
          <w:rFonts w:asciiTheme="minorHAnsi" w:hAnsiTheme="minorHAnsi" w:cstheme="minorHAnsi"/>
          <w:sz w:val="20"/>
          <w:szCs w:val="20"/>
        </w:rPr>
        <w:t xml:space="preserve">- merytorycznym: Pan Grzegorz Kucharski i Pan Szymon </w:t>
      </w:r>
      <w:proofErr w:type="spellStart"/>
      <w:r>
        <w:rPr>
          <w:rFonts w:asciiTheme="minorHAnsi" w:hAnsiTheme="minorHAnsi" w:cstheme="minorHAnsi"/>
          <w:sz w:val="20"/>
          <w:szCs w:val="20"/>
        </w:rPr>
        <w:t>Malek</w:t>
      </w:r>
      <w:proofErr w:type="spellEnd"/>
    </w:p>
    <w:p w14:paraId="0717F09C" w14:textId="77777777" w:rsidR="00472CB1" w:rsidRPr="002E51D2" w:rsidRDefault="00472CB1" w:rsidP="00472CB1">
      <w:pPr>
        <w:pStyle w:val="Akapitzlist"/>
        <w:autoSpaceDE w:val="0"/>
        <w:autoSpaceDN w:val="0"/>
        <w:adjustRightInd w:val="0"/>
        <w:spacing w:after="120" w:line="240" w:lineRule="auto"/>
        <w:ind w:left="284"/>
        <w:contextualSpacing w:val="0"/>
        <w:jc w:val="both"/>
        <w:rPr>
          <w:rFonts w:asciiTheme="minorHAnsi" w:hAnsiTheme="minorHAnsi" w:cstheme="minorHAnsi"/>
          <w:sz w:val="20"/>
          <w:szCs w:val="20"/>
        </w:rPr>
      </w:pPr>
      <w:r>
        <w:rPr>
          <w:rFonts w:asciiTheme="minorHAnsi" w:hAnsiTheme="minorHAnsi" w:cstheme="minorHAnsi"/>
          <w:sz w:val="20"/>
          <w:szCs w:val="20"/>
        </w:rPr>
        <w:t>- proceduralnym: Pani Katarzyna Wysiecka-Szamocka</w:t>
      </w:r>
    </w:p>
    <w:p w14:paraId="3C764D84" w14:textId="77777777" w:rsidR="00F57FBD" w:rsidRPr="002E51D2" w:rsidRDefault="00F57FBD" w:rsidP="00327090">
      <w:pPr>
        <w:pStyle w:val="Akapitzlist"/>
        <w:numPr>
          <w:ilvl w:val="0"/>
          <w:numId w:val="25"/>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Wszelkie informacje, w tym wezwania od Zamawiającego zostaną przekazane Wykonawcy na adres e-mail wskazany przez Wykonawcę w Formularzu Ofertowym.</w:t>
      </w:r>
    </w:p>
    <w:p w14:paraId="21888750" w14:textId="77777777" w:rsidR="00F57FBD" w:rsidRPr="002E51D2" w:rsidRDefault="00F57FBD" w:rsidP="00327090">
      <w:pPr>
        <w:pStyle w:val="Akapitzlist"/>
        <w:numPr>
          <w:ilvl w:val="0"/>
          <w:numId w:val="25"/>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lastRenderedPageBreak/>
        <w:t>Każdy uczestnik postępowania ma prawo zwrócić się do Zamawiającego o wyjaśnienie treści SIWZ. Zamawiający udzieli wyjaśnień niezwłocznie, jednak nie później niż 6 dni przed upływem terminu składania ofert, pod warunkiem, że wniosek o wyjaśnienie treści SIWZ wpłynął do Zamawiającego nie później niż do końca dnia, w którym upływa połowa wyznaczonego terminu składania ofert.</w:t>
      </w:r>
    </w:p>
    <w:p w14:paraId="0DBBD10C" w14:textId="77777777" w:rsidR="00362F0B" w:rsidRPr="00BF788F" w:rsidRDefault="00F57FBD" w:rsidP="00327090">
      <w:pPr>
        <w:pStyle w:val="Akapitzlist"/>
        <w:numPr>
          <w:ilvl w:val="0"/>
          <w:numId w:val="25"/>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Jeżeli Zamawiający lub Wykonawca przekazują oświadczenia, wnioski, zawiadomienia oraz informacje przy użyciu środków komunikacji elektronicznej w rozumieniu ustawy z dnia 18 lipca 2002 r. o świadczeniu usług drogą elektroniczną (Dz.U. 2017, poz. 1219, z </w:t>
      </w:r>
      <w:proofErr w:type="spellStart"/>
      <w:r w:rsidRPr="002E51D2">
        <w:rPr>
          <w:rFonts w:asciiTheme="minorHAnsi" w:hAnsiTheme="minorHAnsi" w:cstheme="minorHAnsi"/>
          <w:sz w:val="20"/>
          <w:szCs w:val="20"/>
        </w:rPr>
        <w:t>późn</w:t>
      </w:r>
      <w:proofErr w:type="spellEnd"/>
      <w:r w:rsidRPr="002E51D2">
        <w:rPr>
          <w:rFonts w:asciiTheme="minorHAnsi" w:hAnsiTheme="minorHAnsi" w:cstheme="minorHAnsi"/>
          <w:sz w:val="20"/>
          <w:szCs w:val="20"/>
        </w:rPr>
        <w:t xml:space="preserve">. zm.) każda ze Stron na żądanie drugiej Strony niezwłocznie potwierdzi fakt ich otrzymania.  </w:t>
      </w:r>
    </w:p>
    <w:p w14:paraId="794F69AF" w14:textId="77777777" w:rsidR="00362F0B" w:rsidRPr="002E51D2" w:rsidRDefault="00362F0B" w:rsidP="00BF788F">
      <w:pPr>
        <w:pStyle w:val="Tekstpodstawowy"/>
        <w:rPr>
          <w:rFonts w:asciiTheme="minorHAnsi" w:hAnsiTheme="minorHAnsi" w:cstheme="minorHAnsi"/>
          <w:b/>
          <w:sz w:val="20"/>
          <w:szCs w:val="20"/>
          <w:u w:val="single"/>
        </w:rPr>
      </w:pPr>
      <w:r w:rsidRPr="002E51D2">
        <w:rPr>
          <w:rFonts w:asciiTheme="minorHAnsi" w:hAnsiTheme="minorHAnsi" w:cstheme="minorHAnsi"/>
          <w:b/>
          <w:sz w:val="20"/>
          <w:szCs w:val="20"/>
          <w:u w:val="single"/>
        </w:rPr>
        <w:t>Rozdział VIII. Wymagania dotyczące wadium.</w:t>
      </w:r>
    </w:p>
    <w:p w14:paraId="769664D8" w14:textId="77777777" w:rsidR="00362F0B"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b/>
          <w:sz w:val="20"/>
          <w:szCs w:val="20"/>
        </w:rPr>
      </w:pPr>
      <w:r w:rsidRPr="002E51D2">
        <w:rPr>
          <w:rFonts w:asciiTheme="minorHAnsi" w:hAnsiTheme="minorHAnsi" w:cstheme="minorHAnsi"/>
          <w:sz w:val="20"/>
          <w:szCs w:val="20"/>
        </w:rPr>
        <w:t>Złożona oferta musi być zabezpieczona wadium obejmującym okr</w:t>
      </w:r>
      <w:r w:rsidR="00BF788F">
        <w:rPr>
          <w:rFonts w:asciiTheme="minorHAnsi" w:hAnsiTheme="minorHAnsi" w:cstheme="minorHAnsi"/>
          <w:sz w:val="20"/>
          <w:szCs w:val="20"/>
        </w:rPr>
        <w:t xml:space="preserve">es związania ofertą o </w:t>
      </w:r>
      <w:proofErr w:type="gramStart"/>
      <w:r w:rsidR="00BF788F">
        <w:rPr>
          <w:rFonts w:asciiTheme="minorHAnsi" w:hAnsiTheme="minorHAnsi" w:cstheme="minorHAnsi"/>
          <w:sz w:val="20"/>
          <w:szCs w:val="20"/>
        </w:rPr>
        <w:t xml:space="preserve">wartości </w:t>
      </w:r>
      <w:r w:rsidR="00071176">
        <w:rPr>
          <w:rFonts w:asciiTheme="minorHAnsi" w:hAnsiTheme="minorHAnsi" w:cstheme="minorHAnsi"/>
          <w:b/>
          <w:sz w:val="20"/>
          <w:szCs w:val="20"/>
        </w:rPr>
        <w:t>:</w:t>
      </w:r>
      <w:proofErr w:type="gramEnd"/>
    </w:p>
    <w:p w14:paraId="02A79F7E" w14:textId="77777777" w:rsidR="00071176" w:rsidRPr="00071176" w:rsidRDefault="00071176" w:rsidP="00071176">
      <w:pPr>
        <w:rPr>
          <w:rFonts w:asciiTheme="minorHAnsi" w:hAnsiTheme="minorHAnsi"/>
          <w:bCs/>
          <w:sz w:val="20"/>
          <w:szCs w:val="20"/>
        </w:rPr>
      </w:pPr>
      <w:r w:rsidRPr="00071176">
        <w:rPr>
          <w:rFonts w:asciiTheme="minorHAnsi" w:hAnsiTheme="minorHAnsi"/>
          <w:b/>
          <w:bCs/>
          <w:sz w:val="20"/>
          <w:szCs w:val="20"/>
        </w:rPr>
        <w:t xml:space="preserve">Część 1: </w:t>
      </w:r>
      <w:proofErr w:type="gramStart"/>
      <w:r w:rsidRPr="00071176">
        <w:rPr>
          <w:rFonts w:asciiTheme="minorHAnsi" w:hAnsiTheme="minorHAnsi"/>
          <w:b/>
          <w:sz w:val="20"/>
          <w:szCs w:val="20"/>
        </w:rPr>
        <w:t xml:space="preserve">23.000  </w:t>
      </w:r>
      <w:r w:rsidRPr="00071176">
        <w:rPr>
          <w:rFonts w:asciiTheme="minorHAnsi" w:hAnsiTheme="minorHAnsi"/>
          <w:sz w:val="20"/>
          <w:szCs w:val="20"/>
        </w:rPr>
        <w:t>złotych</w:t>
      </w:r>
      <w:proofErr w:type="gramEnd"/>
      <w:r w:rsidRPr="00071176">
        <w:rPr>
          <w:rFonts w:asciiTheme="minorHAnsi" w:hAnsiTheme="minorHAnsi"/>
          <w:sz w:val="20"/>
          <w:szCs w:val="20"/>
        </w:rPr>
        <w:t xml:space="preserve">   (słownie: </w:t>
      </w:r>
      <w:r w:rsidRPr="00071176">
        <w:rPr>
          <w:rFonts w:asciiTheme="minorHAnsi" w:hAnsiTheme="minorHAnsi"/>
          <w:bCs/>
          <w:sz w:val="20"/>
          <w:szCs w:val="20"/>
        </w:rPr>
        <w:t>dwadzieścia trzy tysiące złotych)</w:t>
      </w:r>
    </w:p>
    <w:p w14:paraId="739E6356" w14:textId="77777777" w:rsidR="00071176" w:rsidRPr="00071176" w:rsidRDefault="00071176" w:rsidP="00071176">
      <w:pPr>
        <w:jc w:val="both"/>
        <w:rPr>
          <w:rFonts w:asciiTheme="minorHAnsi" w:hAnsiTheme="minorHAnsi"/>
          <w:b/>
          <w:sz w:val="20"/>
          <w:szCs w:val="20"/>
        </w:rPr>
      </w:pPr>
      <w:r w:rsidRPr="00071176">
        <w:rPr>
          <w:rFonts w:asciiTheme="minorHAnsi" w:hAnsiTheme="minorHAnsi"/>
          <w:b/>
          <w:sz w:val="20"/>
          <w:szCs w:val="20"/>
        </w:rPr>
        <w:t xml:space="preserve">Część </w:t>
      </w:r>
      <w:proofErr w:type="gramStart"/>
      <w:r w:rsidR="00247616">
        <w:rPr>
          <w:rFonts w:asciiTheme="minorHAnsi" w:hAnsiTheme="minorHAnsi"/>
          <w:b/>
          <w:sz w:val="20"/>
          <w:szCs w:val="20"/>
        </w:rPr>
        <w:t>2</w:t>
      </w:r>
      <w:r w:rsidRPr="00071176">
        <w:rPr>
          <w:rFonts w:asciiTheme="minorHAnsi" w:hAnsiTheme="minorHAnsi"/>
          <w:b/>
          <w:sz w:val="20"/>
          <w:szCs w:val="20"/>
        </w:rPr>
        <w:t>:-</w:t>
      </w:r>
      <w:proofErr w:type="gramEnd"/>
      <w:r w:rsidRPr="00071176">
        <w:rPr>
          <w:rFonts w:asciiTheme="minorHAnsi" w:hAnsiTheme="minorHAnsi"/>
          <w:b/>
          <w:sz w:val="20"/>
          <w:szCs w:val="20"/>
        </w:rPr>
        <w:t xml:space="preserve"> 40.000 złotych </w:t>
      </w:r>
      <w:r w:rsidRPr="00071176">
        <w:rPr>
          <w:rFonts w:asciiTheme="minorHAnsi" w:hAnsiTheme="minorHAnsi"/>
          <w:bCs/>
          <w:sz w:val="20"/>
          <w:szCs w:val="20"/>
        </w:rPr>
        <w:t>(słownie: czterdzieści tysięcy złotych)</w:t>
      </w:r>
    </w:p>
    <w:p w14:paraId="1E55CDC9" w14:textId="77777777" w:rsidR="00071176" w:rsidRPr="00071176" w:rsidRDefault="00071176" w:rsidP="00071176">
      <w:pPr>
        <w:jc w:val="both"/>
        <w:rPr>
          <w:rFonts w:asciiTheme="minorHAnsi" w:hAnsiTheme="minorHAnsi"/>
          <w:b/>
          <w:sz w:val="20"/>
          <w:szCs w:val="20"/>
        </w:rPr>
      </w:pPr>
      <w:r w:rsidRPr="00071176">
        <w:rPr>
          <w:rFonts w:asciiTheme="minorHAnsi" w:hAnsiTheme="minorHAnsi"/>
          <w:b/>
          <w:sz w:val="20"/>
          <w:szCs w:val="20"/>
        </w:rPr>
        <w:t>Część</w:t>
      </w:r>
      <w:proofErr w:type="gramStart"/>
      <w:r w:rsidR="00247616">
        <w:rPr>
          <w:rFonts w:asciiTheme="minorHAnsi" w:hAnsiTheme="minorHAnsi"/>
          <w:b/>
          <w:sz w:val="20"/>
          <w:szCs w:val="20"/>
        </w:rPr>
        <w:t>3</w:t>
      </w:r>
      <w:r w:rsidRPr="00071176">
        <w:rPr>
          <w:rFonts w:asciiTheme="minorHAnsi" w:hAnsiTheme="minorHAnsi"/>
          <w:b/>
          <w:sz w:val="20"/>
          <w:szCs w:val="20"/>
        </w:rPr>
        <w:t>:-</w:t>
      </w:r>
      <w:proofErr w:type="gramEnd"/>
      <w:r w:rsidRPr="00071176">
        <w:rPr>
          <w:rFonts w:asciiTheme="minorHAnsi" w:hAnsiTheme="minorHAnsi"/>
          <w:b/>
          <w:sz w:val="20"/>
          <w:szCs w:val="20"/>
        </w:rPr>
        <w:t xml:space="preserve"> 38.000 złotych (</w:t>
      </w:r>
      <w:r w:rsidRPr="00071176">
        <w:rPr>
          <w:rFonts w:asciiTheme="minorHAnsi" w:hAnsiTheme="minorHAnsi"/>
          <w:bCs/>
          <w:sz w:val="20"/>
          <w:szCs w:val="20"/>
        </w:rPr>
        <w:t>słownie: trzydzieści osiem tysięcy złotych)</w:t>
      </w:r>
    </w:p>
    <w:p w14:paraId="5CC46605" w14:textId="77777777" w:rsidR="00362F0B" w:rsidRPr="002E51D2"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Wadium winno zostać wniesione przed upływem terminu składania ofert.  </w:t>
      </w:r>
      <w:proofErr w:type="gramStart"/>
      <w:r w:rsidRPr="002E51D2">
        <w:rPr>
          <w:rFonts w:asciiTheme="minorHAnsi" w:hAnsiTheme="minorHAnsi" w:cstheme="minorHAnsi"/>
          <w:sz w:val="20"/>
          <w:szCs w:val="20"/>
        </w:rPr>
        <w:t>Nie  wniesienie</w:t>
      </w:r>
      <w:proofErr w:type="gramEnd"/>
      <w:r w:rsidRPr="002E51D2">
        <w:rPr>
          <w:rFonts w:asciiTheme="minorHAnsi" w:hAnsiTheme="minorHAnsi" w:cstheme="minorHAnsi"/>
          <w:sz w:val="20"/>
          <w:szCs w:val="20"/>
        </w:rPr>
        <w:t xml:space="preserve"> wadium, w tym również na przedłużony okres związania ofertą, lub wniesienie wadium po tym terminie skutkować będzie odrzuceniem oferty Wykonawcy.</w:t>
      </w:r>
    </w:p>
    <w:p w14:paraId="758AAB06" w14:textId="77777777" w:rsidR="00362F0B" w:rsidRPr="002E51D2"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Wadium może być wniesione w jednej lub kilku następujących formach:</w:t>
      </w:r>
    </w:p>
    <w:p w14:paraId="63D003E2" w14:textId="77777777" w:rsidR="00362F0B" w:rsidRPr="002E51D2" w:rsidRDefault="00362F0B" w:rsidP="00D11864">
      <w:pPr>
        <w:pStyle w:val="Akapitzlist"/>
        <w:numPr>
          <w:ilvl w:val="0"/>
          <w:numId w:val="14"/>
        </w:numPr>
        <w:suppressAutoHyphens/>
        <w:spacing w:after="0" w:line="240" w:lineRule="auto"/>
        <w:ind w:left="851"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w pieniądzu,</w:t>
      </w:r>
    </w:p>
    <w:p w14:paraId="3E31D4EF" w14:textId="77777777" w:rsidR="00362F0B" w:rsidRPr="002E51D2" w:rsidRDefault="00362F0B" w:rsidP="00D11864">
      <w:pPr>
        <w:pStyle w:val="Akapitzlist"/>
        <w:numPr>
          <w:ilvl w:val="0"/>
          <w:numId w:val="14"/>
        </w:numPr>
        <w:suppressAutoHyphens/>
        <w:spacing w:after="0" w:line="240" w:lineRule="auto"/>
        <w:ind w:left="851"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 xml:space="preserve">w poręczeniach bankowych lub poręczeniach spółdzielczej kasy oszczędnościowo – kredytowej, </w:t>
      </w:r>
      <w:r w:rsidRPr="002E51D2">
        <w:rPr>
          <w:rFonts w:asciiTheme="minorHAnsi" w:hAnsiTheme="minorHAnsi" w:cstheme="minorHAnsi"/>
          <w:sz w:val="20"/>
          <w:szCs w:val="20"/>
          <w:lang w:eastAsia="pl-PL"/>
        </w:rPr>
        <w:br/>
        <w:t xml:space="preserve">z </w:t>
      </w:r>
      <w:proofErr w:type="gramStart"/>
      <w:r w:rsidRPr="002E51D2">
        <w:rPr>
          <w:rFonts w:asciiTheme="minorHAnsi" w:hAnsiTheme="minorHAnsi" w:cstheme="minorHAnsi"/>
          <w:sz w:val="20"/>
          <w:szCs w:val="20"/>
          <w:lang w:eastAsia="pl-PL"/>
        </w:rPr>
        <w:t>tym</w:t>
      </w:r>
      <w:proofErr w:type="gramEnd"/>
      <w:r w:rsidRPr="002E51D2">
        <w:rPr>
          <w:rFonts w:asciiTheme="minorHAnsi" w:hAnsiTheme="minorHAnsi" w:cstheme="minorHAnsi"/>
          <w:sz w:val="20"/>
          <w:szCs w:val="20"/>
          <w:lang w:eastAsia="pl-PL"/>
        </w:rPr>
        <w:t xml:space="preserve"> że poręczenie kasy winno być poręczeniem pieniężnym,</w:t>
      </w:r>
    </w:p>
    <w:p w14:paraId="18C2BAE1" w14:textId="77777777" w:rsidR="00362F0B" w:rsidRPr="002E51D2" w:rsidRDefault="00362F0B" w:rsidP="00D11864">
      <w:pPr>
        <w:pStyle w:val="Akapitzlist"/>
        <w:numPr>
          <w:ilvl w:val="0"/>
          <w:numId w:val="14"/>
        </w:numPr>
        <w:suppressAutoHyphens/>
        <w:spacing w:after="0" w:line="240" w:lineRule="auto"/>
        <w:ind w:left="851"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w gwarancjach bankowych,</w:t>
      </w:r>
    </w:p>
    <w:p w14:paraId="01880C5B" w14:textId="77777777" w:rsidR="00362F0B" w:rsidRPr="002E51D2" w:rsidRDefault="00362F0B" w:rsidP="00D11864">
      <w:pPr>
        <w:pStyle w:val="Akapitzlist"/>
        <w:numPr>
          <w:ilvl w:val="0"/>
          <w:numId w:val="14"/>
        </w:numPr>
        <w:suppressAutoHyphens/>
        <w:spacing w:after="0" w:line="240" w:lineRule="auto"/>
        <w:ind w:left="851"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w gwarancjach ubezpieczeniowych,</w:t>
      </w:r>
    </w:p>
    <w:p w14:paraId="5B4E9E87" w14:textId="77777777" w:rsidR="00362F0B" w:rsidRPr="002E51D2" w:rsidRDefault="00362F0B" w:rsidP="00D11864">
      <w:pPr>
        <w:pStyle w:val="Akapitzlist"/>
        <w:numPr>
          <w:ilvl w:val="0"/>
          <w:numId w:val="14"/>
        </w:numPr>
        <w:suppressAutoHyphens/>
        <w:spacing w:after="120" w:line="240" w:lineRule="auto"/>
        <w:ind w:left="851" w:hanging="284"/>
        <w:contextualSpacing w:val="0"/>
        <w:jc w:val="both"/>
        <w:rPr>
          <w:rFonts w:asciiTheme="minorHAnsi" w:hAnsiTheme="minorHAnsi" w:cstheme="minorHAnsi"/>
          <w:sz w:val="20"/>
          <w:szCs w:val="20"/>
          <w:lang w:eastAsia="pl-PL"/>
        </w:rPr>
      </w:pPr>
      <w:r w:rsidRPr="002E51D2">
        <w:rPr>
          <w:rFonts w:asciiTheme="minorHAnsi" w:hAnsiTheme="minorHAnsi" w:cstheme="minorHAnsi"/>
          <w:sz w:val="20"/>
          <w:szCs w:val="20"/>
          <w:lang w:eastAsia="pl-PL"/>
        </w:rPr>
        <w:t xml:space="preserve">poręczeniach udzielanych przez podmioty, o których mowa w art. 6b ust. 5 pkt 2 ustawy z dnia </w:t>
      </w:r>
      <w:r w:rsidRPr="002E51D2">
        <w:rPr>
          <w:rFonts w:asciiTheme="minorHAnsi" w:hAnsiTheme="minorHAnsi" w:cstheme="minorHAnsi"/>
          <w:sz w:val="20"/>
          <w:szCs w:val="20"/>
          <w:lang w:eastAsia="pl-PL"/>
        </w:rPr>
        <w:br/>
        <w:t xml:space="preserve">9 listopada 2000r. o utworzeniu Polskiej Agencji Rozwoju Przedsiębiorczości (tj. Dz. U. z 2014, poz. 1804 ze </w:t>
      </w:r>
      <w:proofErr w:type="spellStart"/>
      <w:r w:rsidRPr="002E51D2">
        <w:rPr>
          <w:rFonts w:asciiTheme="minorHAnsi" w:hAnsiTheme="minorHAnsi" w:cstheme="minorHAnsi"/>
          <w:sz w:val="20"/>
          <w:szCs w:val="20"/>
          <w:lang w:eastAsia="pl-PL"/>
        </w:rPr>
        <w:t>zm</w:t>
      </w:r>
      <w:proofErr w:type="spellEnd"/>
      <w:r w:rsidRPr="002E51D2">
        <w:rPr>
          <w:rFonts w:asciiTheme="minorHAnsi" w:hAnsiTheme="minorHAnsi" w:cstheme="minorHAnsi"/>
          <w:sz w:val="20"/>
          <w:szCs w:val="20"/>
          <w:lang w:eastAsia="pl-PL"/>
        </w:rPr>
        <w:t>).</w:t>
      </w:r>
    </w:p>
    <w:p w14:paraId="722485F8" w14:textId="77777777" w:rsidR="00362F0B" w:rsidRPr="002E51D2"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Wadium wnoszone w pieniądzu należy wpłacić przelewem na rachunek bankowy </w:t>
      </w:r>
      <w:r w:rsidR="009A1930">
        <w:rPr>
          <w:rFonts w:asciiTheme="minorHAnsi" w:hAnsiTheme="minorHAnsi" w:cstheme="minorHAnsi"/>
          <w:sz w:val="20"/>
          <w:szCs w:val="20"/>
        </w:rPr>
        <w:t xml:space="preserve">Zamawiającego w Banku Spółdzielczym w </w:t>
      </w:r>
      <w:proofErr w:type="gramStart"/>
      <w:r w:rsidR="009A1930">
        <w:rPr>
          <w:rFonts w:asciiTheme="minorHAnsi" w:hAnsiTheme="minorHAnsi" w:cstheme="minorHAnsi"/>
          <w:sz w:val="20"/>
          <w:szCs w:val="20"/>
        </w:rPr>
        <w:t>Kościerzynie</w:t>
      </w:r>
      <w:r w:rsidRPr="002E51D2">
        <w:rPr>
          <w:rFonts w:asciiTheme="minorHAnsi" w:hAnsiTheme="minorHAnsi" w:cstheme="minorHAnsi"/>
          <w:sz w:val="20"/>
          <w:szCs w:val="20"/>
        </w:rPr>
        <w:t xml:space="preserve"> </w:t>
      </w:r>
      <w:r w:rsidR="009A1930">
        <w:rPr>
          <w:rFonts w:asciiTheme="minorHAnsi" w:hAnsiTheme="minorHAnsi" w:cstheme="minorHAnsi"/>
          <w:sz w:val="20"/>
          <w:szCs w:val="20"/>
        </w:rPr>
        <w:t xml:space="preserve"> nr</w:t>
      </w:r>
      <w:proofErr w:type="gramEnd"/>
      <w:r w:rsidR="009A1930">
        <w:rPr>
          <w:rFonts w:asciiTheme="minorHAnsi" w:hAnsiTheme="minorHAnsi" w:cstheme="minorHAnsi"/>
          <w:sz w:val="20"/>
          <w:szCs w:val="20"/>
        </w:rPr>
        <w:t xml:space="preserve"> 36832800072001000755160004 </w:t>
      </w:r>
      <w:r w:rsidRPr="002E51D2">
        <w:rPr>
          <w:rFonts w:asciiTheme="minorHAnsi" w:hAnsiTheme="minorHAnsi" w:cstheme="minorHAnsi"/>
          <w:sz w:val="20"/>
          <w:szCs w:val="20"/>
        </w:rPr>
        <w:t>z podaniem tytułu: „</w:t>
      </w:r>
      <w:r w:rsidR="009A1930">
        <w:rPr>
          <w:rFonts w:asciiTheme="minorHAnsi" w:hAnsiTheme="minorHAnsi" w:cstheme="minorHAnsi"/>
          <w:b/>
          <w:sz w:val="20"/>
          <w:szCs w:val="20"/>
        </w:rPr>
        <w:t>Dostawa i montaż odnawialnych źródeł energii</w:t>
      </w:r>
      <w:r w:rsidRPr="002E51D2">
        <w:rPr>
          <w:rFonts w:asciiTheme="minorHAnsi" w:hAnsiTheme="minorHAnsi" w:cstheme="minorHAnsi"/>
          <w:sz w:val="20"/>
          <w:szCs w:val="20"/>
        </w:rPr>
        <w:t>”</w:t>
      </w:r>
      <w:r w:rsidR="00460197">
        <w:rPr>
          <w:rFonts w:asciiTheme="minorHAnsi" w:hAnsiTheme="minorHAnsi" w:cstheme="minorHAnsi"/>
          <w:sz w:val="20"/>
          <w:szCs w:val="20"/>
        </w:rPr>
        <w:t xml:space="preserve"> – część …..</w:t>
      </w:r>
      <w:r w:rsidRPr="00BC0819">
        <w:rPr>
          <w:rFonts w:asciiTheme="minorHAnsi" w:hAnsiTheme="minorHAnsi" w:cstheme="minorHAnsi"/>
          <w:sz w:val="20"/>
          <w:szCs w:val="20"/>
        </w:rPr>
        <w:t>.</w:t>
      </w:r>
      <w:r w:rsidRPr="002E51D2">
        <w:rPr>
          <w:rFonts w:asciiTheme="minorHAnsi" w:hAnsiTheme="minorHAnsi" w:cstheme="minorHAnsi"/>
          <w:sz w:val="20"/>
          <w:szCs w:val="20"/>
        </w:rPr>
        <w:t xml:space="preserve"> Będzie ono przechowywane na rachunku bankowym Zamawiającego.</w:t>
      </w:r>
    </w:p>
    <w:p w14:paraId="7E347A18" w14:textId="77777777" w:rsidR="00362F0B" w:rsidRDefault="00362F0B" w:rsidP="00D11864">
      <w:pPr>
        <w:pStyle w:val="TekstprzypisudolnegoTekstprzypisu"/>
        <w:numPr>
          <w:ilvl w:val="0"/>
          <w:numId w:val="13"/>
        </w:numPr>
        <w:autoSpaceDE w:val="0"/>
        <w:autoSpaceDN w:val="0"/>
        <w:adjustRightInd w:val="0"/>
        <w:spacing w:after="120"/>
        <w:ind w:left="284" w:hanging="284"/>
        <w:jc w:val="both"/>
        <w:rPr>
          <w:rFonts w:asciiTheme="minorHAnsi" w:hAnsiTheme="minorHAnsi" w:cstheme="minorHAnsi"/>
        </w:rPr>
      </w:pPr>
      <w:r w:rsidRPr="002E51D2">
        <w:rPr>
          <w:rFonts w:asciiTheme="minorHAnsi" w:hAnsiTheme="minorHAnsi" w:cstheme="minorHAnsi"/>
        </w:rPr>
        <w:t xml:space="preserve">Datą wniesienia wadium jest data uznania rachunku Zamawiającego przy czym należy pamiętać, </w:t>
      </w:r>
      <w:r w:rsidRPr="002E51D2">
        <w:rPr>
          <w:rFonts w:asciiTheme="minorHAnsi" w:hAnsiTheme="minorHAnsi" w:cstheme="minorHAnsi"/>
        </w:rPr>
        <w:br/>
        <w:t xml:space="preserve">że </w:t>
      </w:r>
      <w:proofErr w:type="gramStart"/>
      <w:r w:rsidRPr="002E51D2">
        <w:rPr>
          <w:rFonts w:asciiTheme="minorHAnsi" w:hAnsiTheme="minorHAnsi" w:cstheme="minorHAnsi"/>
        </w:rPr>
        <w:t>wadium  jest</w:t>
      </w:r>
      <w:proofErr w:type="gramEnd"/>
      <w:r w:rsidRPr="002E51D2">
        <w:rPr>
          <w:rFonts w:asciiTheme="minorHAnsi" w:hAnsiTheme="minorHAnsi" w:cstheme="minorHAnsi"/>
        </w:rPr>
        <w:t xml:space="preserve"> wniesione należycie w dniu i o godzinie obciążenia rachunku Zamawiającego, a nie w dniu </w:t>
      </w:r>
      <w:r w:rsidRPr="002E51D2">
        <w:rPr>
          <w:rFonts w:asciiTheme="minorHAnsi" w:hAnsiTheme="minorHAnsi" w:cstheme="minorHAnsi"/>
        </w:rPr>
        <w:br/>
        <w:t>i o godzinie dokonania przelewu przez Wykonawcę. Wadium musi wpłynąć na rachunek Zamawiającego przed upływem terminu składania ofert.</w:t>
      </w:r>
    </w:p>
    <w:p w14:paraId="3E3CE66D" w14:textId="77777777" w:rsidR="00CD6C95" w:rsidRPr="002E51D2" w:rsidRDefault="00CD6C95" w:rsidP="00D11864">
      <w:pPr>
        <w:pStyle w:val="TekstprzypisudolnegoTekstprzypisu"/>
        <w:numPr>
          <w:ilvl w:val="0"/>
          <w:numId w:val="13"/>
        </w:numPr>
        <w:autoSpaceDE w:val="0"/>
        <w:autoSpaceDN w:val="0"/>
        <w:adjustRightInd w:val="0"/>
        <w:spacing w:after="120"/>
        <w:ind w:left="284" w:hanging="284"/>
        <w:jc w:val="both"/>
        <w:rPr>
          <w:rFonts w:asciiTheme="minorHAnsi" w:hAnsiTheme="minorHAnsi" w:cstheme="minorHAnsi"/>
        </w:rPr>
      </w:pPr>
      <w:r>
        <w:rPr>
          <w:rFonts w:asciiTheme="minorHAnsi" w:hAnsiTheme="minorHAnsi" w:cstheme="minorHAnsi"/>
        </w:rPr>
        <w:t xml:space="preserve">W przypadku wnoszenia wadium </w:t>
      </w:r>
      <w:r>
        <w:rPr>
          <w:rFonts w:ascii="Calibri" w:hAnsi="Calibri" w:cs="Calibri"/>
          <w:color w:val="000000"/>
        </w:rPr>
        <w:t>w formach określonych w ust. 3, oprócz formy pieniężnej, za pośrednictwem Platformy zakupowej, Zamawiający wymaga złożenia dokumentu w formie elektronicznej na zasadach określonych w Rozdziale VII – z zastrzeżeniem, iż będzie on podpisany kwalifikowanym podpisem elektronicznym przez Gwaranta lub Poręczyciela tj. wystawcę gwarancji/poręczenia.</w:t>
      </w:r>
    </w:p>
    <w:p w14:paraId="4160B93E" w14:textId="77777777" w:rsidR="00362F0B" w:rsidRPr="002E51D2"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proofErr w:type="gramStart"/>
      <w:r w:rsidRPr="002E51D2">
        <w:rPr>
          <w:rFonts w:asciiTheme="minorHAnsi" w:hAnsiTheme="minorHAnsi" w:cstheme="minorHAnsi"/>
          <w:sz w:val="20"/>
          <w:szCs w:val="20"/>
        </w:rPr>
        <w:t>Nie wniesienie</w:t>
      </w:r>
      <w:proofErr w:type="gramEnd"/>
      <w:r w:rsidRPr="002E51D2">
        <w:rPr>
          <w:rFonts w:asciiTheme="minorHAnsi" w:hAnsiTheme="minorHAnsi" w:cstheme="minorHAnsi"/>
          <w:sz w:val="20"/>
          <w:szCs w:val="20"/>
        </w:rPr>
        <w:t xml:space="preserve"> wadium w wymaganym terminie, w wymaganej wysokości lub w wymaganej formie </w:t>
      </w:r>
      <w:r w:rsidRPr="002E51D2">
        <w:rPr>
          <w:rFonts w:asciiTheme="minorHAnsi" w:hAnsiTheme="minorHAnsi" w:cstheme="minorHAnsi"/>
          <w:sz w:val="20"/>
          <w:szCs w:val="20"/>
        </w:rPr>
        <w:br/>
        <w:t>(w tym również na przedłużenie okresu związania ofertą) skutkuje odrzuceniem oferty Wykonawcy.</w:t>
      </w:r>
    </w:p>
    <w:p w14:paraId="36AF4A9A" w14:textId="77777777" w:rsidR="00362F0B" w:rsidRPr="002E51D2"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Wadium, o którym mowa w ust. </w:t>
      </w:r>
      <w:r w:rsidR="00445CD3">
        <w:rPr>
          <w:rFonts w:asciiTheme="minorHAnsi" w:hAnsiTheme="minorHAnsi" w:cstheme="minorHAnsi"/>
          <w:sz w:val="20"/>
          <w:szCs w:val="20"/>
        </w:rPr>
        <w:t>3</w:t>
      </w:r>
      <w:r w:rsidR="000C7A7D">
        <w:rPr>
          <w:rFonts w:asciiTheme="minorHAnsi" w:hAnsiTheme="minorHAnsi" w:cstheme="minorHAnsi"/>
          <w:sz w:val="20"/>
          <w:szCs w:val="20"/>
        </w:rPr>
        <w:t xml:space="preserve"> lit b) – e)</w:t>
      </w:r>
      <w:r w:rsidRPr="002E51D2">
        <w:rPr>
          <w:rFonts w:asciiTheme="minorHAnsi" w:hAnsiTheme="minorHAnsi" w:cstheme="minorHAnsi"/>
          <w:sz w:val="20"/>
          <w:szCs w:val="20"/>
        </w:rPr>
        <w:t>, musi zawierać zobowiązanie gwaranta lub poręczyciela do bezwarunkowej zapłaty Zamawiającemu pełnej kwoty wadium, na każde jego żądanie</w:t>
      </w:r>
      <w:r w:rsidR="00F4616A" w:rsidRPr="002E51D2">
        <w:rPr>
          <w:rFonts w:asciiTheme="minorHAnsi" w:hAnsiTheme="minorHAnsi" w:cstheme="minorHAnsi"/>
          <w:sz w:val="20"/>
          <w:szCs w:val="20"/>
        </w:rPr>
        <w:t xml:space="preserve"> w terminie związania </w:t>
      </w:r>
      <w:proofErr w:type="gramStart"/>
      <w:r w:rsidR="00F4616A" w:rsidRPr="002E51D2">
        <w:rPr>
          <w:rFonts w:asciiTheme="minorHAnsi" w:hAnsiTheme="minorHAnsi" w:cstheme="minorHAnsi"/>
          <w:sz w:val="20"/>
          <w:szCs w:val="20"/>
        </w:rPr>
        <w:t xml:space="preserve">ofertą,  </w:t>
      </w:r>
      <w:r w:rsidRPr="002E51D2">
        <w:rPr>
          <w:rFonts w:asciiTheme="minorHAnsi" w:hAnsiTheme="minorHAnsi" w:cstheme="minorHAnsi"/>
          <w:sz w:val="20"/>
          <w:szCs w:val="20"/>
        </w:rPr>
        <w:t>w</w:t>
      </w:r>
      <w:proofErr w:type="gramEnd"/>
      <w:r w:rsidRPr="002E51D2">
        <w:rPr>
          <w:rFonts w:asciiTheme="minorHAnsi" w:hAnsiTheme="minorHAnsi" w:cstheme="minorHAnsi"/>
          <w:sz w:val="20"/>
          <w:szCs w:val="20"/>
        </w:rPr>
        <w:t xml:space="preserve"> okolicznościach określonych w art. 46 ust. 4a i ust. 5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w:t>
      </w:r>
    </w:p>
    <w:p w14:paraId="7DCDCFEE" w14:textId="77777777" w:rsidR="00362F0B" w:rsidRPr="002E51D2" w:rsidRDefault="00362F0B" w:rsidP="00D11864">
      <w:pPr>
        <w:pStyle w:val="Akapitzlist"/>
        <w:numPr>
          <w:ilvl w:val="0"/>
          <w:numId w:val="13"/>
        </w:numPr>
        <w:tabs>
          <w:tab w:val="left" w:pos="567"/>
        </w:tabs>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 przypadku składania przez Wykonawcę wadium w formie gwarancji, gwarancja powinna być sporządzona </w:t>
      </w:r>
      <w:proofErr w:type="gramStart"/>
      <w:r w:rsidRPr="002E51D2">
        <w:rPr>
          <w:rFonts w:asciiTheme="minorHAnsi" w:hAnsiTheme="minorHAnsi" w:cstheme="minorHAnsi"/>
          <w:sz w:val="20"/>
          <w:szCs w:val="20"/>
        </w:rPr>
        <w:t>zgodnie  z</w:t>
      </w:r>
      <w:proofErr w:type="gramEnd"/>
      <w:r w:rsidRPr="002E51D2">
        <w:rPr>
          <w:rFonts w:asciiTheme="minorHAnsi" w:hAnsiTheme="minorHAnsi" w:cstheme="minorHAnsi"/>
          <w:sz w:val="20"/>
          <w:szCs w:val="20"/>
        </w:rPr>
        <w:t xml:space="preserve"> obowiązującym prawem i winna zawierać następujące elementy:</w:t>
      </w:r>
    </w:p>
    <w:p w14:paraId="5BAEE36E" w14:textId="77777777" w:rsidR="00362F0B" w:rsidRPr="002E51D2" w:rsidRDefault="00362F0B" w:rsidP="00D11864">
      <w:pPr>
        <w:numPr>
          <w:ilvl w:val="0"/>
          <w:numId w:val="5"/>
        </w:numPr>
        <w:tabs>
          <w:tab w:val="clear" w:pos="1080"/>
        </w:tabs>
        <w:autoSpaceDE w:val="0"/>
        <w:autoSpaceDN w:val="0"/>
        <w:adjustRightInd w:val="0"/>
        <w:ind w:left="850" w:hanging="283"/>
        <w:jc w:val="both"/>
        <w:rPr>
          <w:rFonts w:asciiTheme="minorHAnsi" w:hAnsiTheme="minorHAnsi" w:cstheme="minorHAnsi"/>
          <w:sz w:val="20"/>
          <w:szCs w:val="20"/>
        </w:rPr>
      </w:pPr>
      <w:r w:rsidRPr="002E51D2">
        <w:rPr>
          <w:rFonts w:asciiTheme="minorHAnsi" w:hAnsiTheme="minorHAnsi" w:cstheme="minorHAnsi"/>
          <w:sz w:val="20"/>
          <w:szCs w:val="20"/>
        </w:rPr>
        <w:t>nazwę dającego zlecenie (Wykonawcy, jeżeli Wykonawcą jest konsorcjum, należy wskazać wszystkie podmioty wchodzące w skład konsorcjum), beneficjenta gwarancji (Zamawiający), gwaranta (banku lub instytucji ubezpieczeniowej udzielających gwarancji) oraz wskazanie ich siedzib,</w:t>
      </w:r>
    </w:p>
    <w:p w14:paraId="5F57EA78" w14:textId="77777777" w:rsidR="00362F0B" w:rsidRPr="002E51D2" w:rsidRDefault="00362F0B" w:rsidP="00D11864">
      <w:pPr>
        <w:numPr>
          <w:ilvl w:val="0"/>
          <w:numId w:val="5"/>
        </w:numPr>
        <w:tabs>
          <w:tab w:val="clear" w:pos="1080"/>
          <w:tab w:val="num" w:pos="567"/>
        </w:tabs>
        <w:autoSpaceDE w:val="0"/>
        <w:autoSpaceDN w:val="0"/>
        <w:adjustRightInd w:val="0"/>
        <w:ind w:left="851" w:hanging="284"/>
        <w:rPr>
          <w:rFonts w:asciiTheme="minorHAnsi" w:hAnsiTheme="minorHAnsi" w:cstheme="minorHAnsi"/>
          <w:sz w:val="20"/>
          <w:szCs w:val="20"/>
        </w:rPr>
      </w:pPr>
      <w:r w:rsidRPr="002E51D2">
        <w:rPr>
          <w:rFonts w:asciiTheme="minorHAnsi" w:hAnsiTheme="minorHAnsi" w:cstheme="minorHAnsi"/>
          <w:sz w:val="20"/>
          <w:szCs w:val="20"/>
        </w:rPr>
        <w:lastRenderedPageBreak/>
        <w:t>określenie wierzytelności, która ma być zabezpieczona gwarancją,</w:t>
      </w:r>
    </w:p>
    <w:p w14:paraId="4ACAF2EE" w14:textId="77777777" w:rsidR="00362F0B" w:rsidRPr="002E51D2" w:rsidRDefault="00362F0B" w:rsidP="00D11864">
      <w:pPr>
        <w:numPr>
          <w:ilvl w:val="0"/>
          <w:numId w:val="5"/>
        </w:numPr>
        <w:tabs>
          <w:tab w:val="clear" w:pos="1080"/>
          <w:tab w:val="num" w:pos="567"/>
        </w:tabs>
        <w:autoSpaceDE w:val="0"/>
        <w:autoSpaceDN w:val="0"/>
        <w:adjustRightInd w:val="0"/>
        <w:ind w:left="851" w:hanging="284"/>
        <w:rPr>
          <w:rFonts w:asciiTheme="minorHAnsi" w:hAnsiTheme="minorHAnsi" w:cstheme="minorHAnsi"/>
          <w:sz w:val="20"/>
          <w:szCs w:val="20"/>
        </w:rPr>
      </w:pPr>
      <w:r w:rsidRPr="002E51D2">
        <w:rPr>
          <w:rFonts w:asciiTheme="minorHAnsi" w:hAnsiTheme="minorHAnsi" w:cstheme="minorHAnsi"/>
          <w:sz w:val="20"/>
          <w:szCs w:val="20"/>
        </w:rPr>
        <w:t>kwotę gwarancji,</w:t>
      </w:r>
    </w:p>
    <w:p w14:paraId="66D67F88" w14:textId="77777777" w:rsidR="00362F0B" w:rsidRPr="002E51D2" w:rsidRDefault="00362F0B" w:rsidP="00D11864">
      <w:pPr>
        <w:numPr>
          <w:ilvl w:val="0"/>
          <w:numId w:val="5"/>
        </w:numPr>
        <w:tabs>
          <w:tab w:val="clear" w:pos="1080"/>
          <w:tab w:val="num" w:pos="567"/>
        </w:tabs>
        <w:autoSpaceDE w:val="0"/>
        <w:autoSpaceDN w:val="0"/>
        <w:adjustRightInd w:val="0"/>
        <w:ind w:left="851" w:hanging="284"/>
        <w:rPr>
          <w:rFonts w:asciiTheme="minorHAnsi" w:hAnsiTheme="minorHAnsi" w:cstheme="minorHAnsi"/>
          <w:sz w:val="20"/>
          <w:szCs w:val="20"/>
        </w:rPr>
      </w:pPr>
      <w:r w:rsidRPr="002E51D2">
        <w:rPr>
          <w:rFonts w:asciiTheme="minorHAnsi" w:hAnsiTheme="minorHAnsi" w:cstheme="minorHAnsi"/>
          <w:sz w:val="20"/>
          <w:szCs w:val="20"/>
        </w:rPr>
        <w:t>termin ważności gwarancji</w:t>
      </w:r>
    </w:p>
    <w:p w14:paraId="4DE773E6" w14:textId="77777777" w:rsidR="00362F0B" w:rsidRPr="002E51D2" w:rsidRDefault="00362F0B" w:rsidP="00D11864">
      <w:pPr>
        <w:numPr>
          <w:ilvl w:val="0"/>
          <w:numId w:val="5"/>
        </w:numPr>
        <w:tabs>
          <w:tab w:val="clear" w:pos="1080"/>
          <w:tab w:val="num" w:pos="567"/>
        </w:tabs>
        <w:autoSpaceDE w:val="0"/>
        <w:autoSpaceDN w:val="0"/>
        <w:adjustRightInd w:val="0"/>
        <w:ind w:left="851" w:hanging="284"/>
        <w:jc w:val="both"/>
        <w:rPr>
          <w:rFonts w:asciiTheme="minorHAnsi" w:hAnsiTheme="minorHAnsi" w:cstheme="minorHAnsi"/>
          <w:sz w:val="20"/>
          <w:szCs w:val="20"/>
        </w:rPr>
      </w:pPr>
      <w:r w:rsidRPr="002E51D2">
        <w:rPr>
          <w:rFonts w:asciiTheme="minorHAnsi" w:hAnsiTheme="minorHAnsi" w:cstheme="minorHAnsi"/>
          <w:sz w:val="20"/>
          <w:szCs w:val="20"/>
        </w:rPr>
        <w:t xml:space="preserve">zobowiązanie gwaranta do zapłacenia kwoty gwarancji na pierwsze pisemne żądanie </w:t>
      </w:r>
      <w:proofErr w:type="gramStart"/>
      <w:r w:rsidRPr="002E51D2">
        <w:rPr>
          <w:rFonts w:asciiTheme="minorHAnsi" w:hAnsiTheme="minorHAnsi" w:cstheme="minorHAnsi"/>
          <w:sz w:val="20"/>
          <w:szCs w:val="20"/>
        </w:rPr>
        <w:t>Zamawiającego</w:t>
      </w:r>
      <w:proofErr w:type="gramEnd"/>
      <w:r w:rsidRPr="002E51D2">
        <w:rPr>
          <w:rFonts w:asciiTheme="minorHAnsi" w:hAnsiTheme="minorHAnsi" w:cstheme="minorHAnsi"/>
          <w:sz w:val="20"/>
          <w:szCs w:val="20"/>
        </w:rPr>
        <w:t xml:space="preserve"> gdy Wykonawca:</w:t>
      </w:r>
    </w:p>
    <w:p w14:paraId="4356232F" w14:textId="77777777" w:rsidR="00362F0B" w:rsidRPr="002E51D2" w:rsidRDefault="00362F0B" w:rsidP="00D11864">
      <w:pPr>
        <w:numPr>
          <w:ilvl w:val="1"/>
          <w:numId w:val="5"/>
        </w:numPr>
        <w:tabs>
          <w:tab w:val="clear" w:pos="1780"/>
        </w:tabs>
        <w:autoSpaceDE w:val="0"/>
        <w:autoSpaceDN w:val="0"/>
        <w:adjustRightInd w:val="0"/>
        <w:ind w:left="1560" w:hanging="426"/>
        <w:rPr>
          <w:rFonts w:asciiTheme="minorHAnsi" w:hAnsiTheme="minorHAnsi" w:cstheme="minorHAnsi"/>
          <w:sz w:val="20"/>
          <w:szCs w:val="20"/>
        </w:rPr>
      </w:pPr>
      <w:r w:rsidRPr="002E51D2">
        <w:rPr>
          <w:rFonts w:asciiTheme="minorHAnsi" w:hAnsiTheme="minorHAnsi" w:cstheme="minorHAnsi"/>
          <w:sz w:val="20"/>
          <w:szCs w:val="20"/>
        </w:rPr>
        <w:t xml:space="preserve">odmówił podpisania umowy na warunkach określonych w </w:t>
      </w:r>
      <w:proofErr w:type="gramStart"/>
      <w:r w:rsidRPr="002E51D2">
        <w:rPr>
          <w:rFonts w:asciiTheme="minorHAnsi" w:hAnsiTheme="minorHAnsi" w:cstheme="minorHAnsi"/>
          <w:sz w:val="20"/>
          <w:szCs w:val="20"/>
        </w:rPr>
        <w:t>ofercie,</w:t>
      </w:r>
      <w:proofErr w:type="gramEnd"/>
      <w:r w:rsidRPr="002E51D2">
        <w:rPr>
          <w:rFonts w:asciiTheme="minorHAnsi" w:hAnsiTheme="minorHAnsi" w:cstheme="minorHAnsi"/>
          <w:sz w:val="20"/>
          <w:szCs w:val="20"/>
        </w:rPr>
        <w:t xml:space="preserve"> lub</w:t>
      </w:r>
    </w:p>
    <w:p w14:paraId="5A9099BD" w14:textId="77777777" w:rsidR="00362F0B" w:rsidRPr="002E51D2" w:rsidRDefault="00362F0B" w:rsidP="00D11864">
      <w:pPr>
        <w:numPr>
          <w:ilvl w:val="1"/>
          <w:numId w:val="5"/>
        </w:numPr>
        <w:tabs>
          <w:tab w:val="clear" w:pos="1780"/>
        </w:tabs>
        <w:autoSpaceDE w:val="0"/>
        <w:autoSpaceDN w:val="0"/>
        <w:adjustRightInd w:val="0"/>
        <w:ind w:left="1560" w:hanging="426"/>
        <w:rPr>
          <w:rFonts w:asciiTheme="minorHAnsi" w:hAnsiTheme="minorHAnsi" w:cstheme="minorHAnsi"/>
          <w:sz w:val="20"/>
          <w:szCs w:val="20"/>
        </w:rPr>
      </w:pPr>
      <w:r w:rsidRPr="002E51D2">
        <w:rPr>
          <w:rFonts w:asciiTheme="minorHAnsi" w:hAnsiTheme="minorHAnsi" w:cstheme="minorHAnsi"/>
          <w:sz w:val="20"/>
          <w:szCs w:val="20"/>
        </w:rPr>
        <w:t xml:space="preserve"> nie wniósł zabezpieczenia należytego wykonania </w:t>
      </w:r>
      <w:proofErr w:type="gramStart"/>
      <w:r w:rsidRPr="002E51D2">
        <w:rPr>
          <w:rFonts w:asciiTheme="minorHAnsi" w:hAnsiTheme="minorHAnsi" w:cstheme="minorHAnsi"/>
          <w:sz w:val="20"/>
          <w:szCs w:val="20"/>
        </w:rPr>
        <w:t>umowy,</w:t>
      </w:r>
      <w:proofErr w:type="gramEnd"/>
      <w:r w:rsidRPr="002E51D2">
        <w:rPr>
          <w:rFonts w:asciiTheme="minorHAnsi" w:hAnsiTheme="minorHAnsi" w:cstheme="minorHAnsi"/>
          <w:sz w:val="20"/>
          <w:szCs w:val="20"/>
        </w:rPr>
        <w:t xml:space="preserve"> lub</w:t>
      </w:r>
    </w:p>
    <w:p w14:paraId="7866D56D" w14:textId="77777777" w:rsidR="00362F0B" w:rsidRPr="002E51D2" w:rsidRDefault="00362F0B" w:rsidP="00D11864">
      <w:pPr>
        <w:numPr>
          <w:ilvl w:val="1"/>
          <w:numId w:val="5"/>
        </w:numPr>
        <w:tabs>
          <w:tab w:val="clear" w:pos="1780"/>
        </w:tabs>
        <w:autoSpaceDE w:val="0"/>
        <w:autoSpaceDN w:val="0"/>
        <w:adjustRightInd w:val="0"/>
        <w:ind w:left="1560" w:hanging="426"/>
        <w:rPr>
          <w:rFonts w:asciiTheme="minorHAnsi" w:hAnsiTheme="minorHAnsi" w:cstheme="minorHAnsi"/>
          <w:sz w:val="20"/>
          <w:szCs w:val="20"/>
        </w:rPr>
      </w:pPr>
      <w:r w:rsidRPr="002E51D2">
        <w:rPr>
          <w:rFonts w:asciiTheme="minorHAnsi" w:hAnsiTheme="minorHAnsi" w:cstheme="minorHAnsi"/>
          <w:sz w:val="20"/>
          <w:szCs w:val="20"/>
        </w:rPr>
        <w:t xml:space="preserve">zawarcie umowy stało się niemożliwe z przyczyn leżących po stronie </w:t>
      </w:r>
      <w:proofErr w:type="gramStart"/>
      <w:r w:rsidRPr="002E51D2">
        <w:rPr>
          <w:rFonts w:asciiTheme="minorHAnsi" w:hAnsiTheme="minorHAnsi" w:cstheme="minorHAnsi"/>
          <w:sz w:val="20"/>
          <w:szCs w:val="20"/>
        </w:rPr>
        <w:t>Wykonawcy,</w:t>
      </w:r>
      <w:proofErr w:type="gramEnd"/>
      <w:r w:rsidRPr="002E51D2">
        <w:rPr>
          <w:rFonts w:asciiTheme="minorHAnsi" w:hAnsiTheme="minorHAnsi" w:cstheme="minorHAnsi"/>
          <w:sz w:val="20"/>
          <w:szCs w:val="20"/>
        </w:rPr>
        <w:t xml:space="preserve"> lub</w:t>
      </w:r>
    </w:p>
    <w:p w14:paraId="1C16BAC6" w14:textId="77777777" w:rsidR="00362F0B" w:rsidRPr="002E51D2" w:rsidRDefault="00362F0B" w:rsidP="00D11864">
      <w:pPr>
        <w:numPr>
          <w:ilvl w:val="1"/>
          <w:numId w:val="5"/>
        </w:numPr>
        <w:tabs>
          <w:tab w:val="clear" w:pos="1780"/>
          <w:tab w:val="num" w:pos="1843"/>
        </w:tabs>
        <w:autoSpaceDE w:val="0"/>
        <w:autoSpaceDN w:val="0"/>
        <w:adjustRightInd w:val="0"/>
        <w:spacing w:after="120"/>
        <w:ind w:left="1560" w:hanging="426"/>
        <w:jc w:val="both"/>
        <w:rPr>
          <w:rFonts w:asciiTheme="minorHAnsi" w:hAnsiTheme="minorHAnsi" w:cstheme="minorHAnsi"/>
          <w:sz w:val="20"/>
          <w:szCs w:val="20"/>
        </w:rPr>
      </w:pPr>
      <w:r w:rsidRPr="002E51D2">
        <w:rPr>
          <w:rFonts w:asciiTheme="minorHAnsi" w:hAnsiTheme="minorHAnsi" w:cstheme="minorHAnsi"/>
          <w:sz w:val="20"/>
          <w:szCs w:val="20"/>
        </w:rPr>
        <w:t xml:space="preserve">w odpowiedzi na wezwanie, </w:t>
      </w:r>
      <w:r w:rsidRPr="002E51D2">
        <w:rPr>
          <w:rFonts w:asciiTheme="minorHAnsi" w:hAnsiTheme="minorHAnsi" w:cstheme="minorHAnsi"/>
          <w:bCs/>
          <w:color w:val="000000" w:themeColor="text1"/>
          <w:sz w:val="20"/>
          <w:szCs w:val="20"/>
        </w:rPr>
        <w:t xml:space="preserve">o którym mowa w art. 26 ust. 3 i 3a ustawy </w:t>
      </w:r>
      <w:proofErr w:type="spellStart"/>
      <w:r w:rsidRPr="002E51D2">
        <w:rPr>
          <w:rFonts w:asciiTheme="minorHAnsi" w:hAnsiTheme="minorHAnsi" w:cstheme="minorHAnsi"/>
          <w:bCs/>
          <w:color w:val="000000" w:themeColor="text1"/>
          <w:sz w:val="20"/>
          <w:szCs w:val="20"/>
        </w:rPr>
        <w:t>Pzp</w:t>
      </w:r>
      <w:proofErr w:type="spellEnd"/>
      <w:r w:rsidRPr="002E51D2">
        <w:rPr>
          <w:rFonts w:asciiTheme="minorHAnsi" w:hAnsiTheme="minorHAnsi" w:cstheme="minorHAnsi"/>
          <w:bCs/>
          <w:color w:val="000000" w:themeColor="text1"/>
          <w:sz w:val="20"/>
          <w:szCs w:val="20"/>
        </w:rPr>
        <w:t xml:space="preserve">, z przyczyn leżących po jego stronie, nie złożył oświadczeń lub dokumentów potwierdzających okoliczności, o których mowa w art. 25 ust. 1 ustawy </w:t>
      </w:r>
      <w:proofErr w:type="spellStart"/>
      <w:r w:rsidRPr="002E51D2">
        <w:rPr>
          <w:rFonts w:asciiTheme="minorHAnsi" w:hAnsiTheme="minorHAnsi" w:cstheme="minorHAnsi"/>
          <w:bCs/>
          <w:color w:val="000000" w:themeColor="text1"/>
          <w:sz w:val="20"/>
          <w:szCs w:val="20"/>
        </w:rPr>
        <w:t>Pzp</w:t>
      </w:r>
      <w:proofErr w:type="spellEnd"/>
      <w:r w:rsidRPr="002E51D2">
        <w:rPr>
          <w:rFonts w:asciiTheme="minorHAnsi" w:hAnsiTheme="minorHAnsi" w:cstheme="minorHAnsi"/>
          <w:bCs/>
          <w:color w:val="000000" w:themeColor="text1"/>
          <w:sz w:val="20"/>
          <w:szCs w:val="20"/>
        </w:rPr>
        <w:t xml:space="preserve">, oświadczenia, o którym mowa w art. 25a ust. 1 ustawy </w:t>
      </w:r>
      <w:proofErr w:type="spellStart"/>
      <w:r w:rsidRPr="002E51D2">
        <w:rPr>
          <w:rFonts w:asciiTheme="minorHAnsi" w:hAnsiTheme="minorHAnsi" w:cstheme="minorHAnsi"/>
          <w:bCs/>
          <w:color w:val="000000" w:themeColor="text1"/>
          <w:sz w:val="20"/>
          <w:szCs w:val="20"/>
        </w:rPr>
        <w:t>Pzp</w:t>
      </w:r>
      <w:proofErr w:type="spellEnd"/>
      <w:r w:rsidRPr="002E51D2">
        <w:rPr>
          <w:rFonts w:asciiTheme="minorHAnsi" w:hAnsiTheme="minorHAnsi" w:cstheme="minorHAnsi"/>
          <w:bCs/>
          <w:color w:val="000000" w:themeColor="text1"/>
          <w:sz w:val="20"/>
          <w:szCs w:val="20"/>
        </w:rPr>
        <w:t xml:space="preserve">, pełnomocnictw lub nie wyraził zgody na poprawienie omyłki, o której mowa w art. 87 ust. 2 pkt 3 ustawy </w:t>
      </w:r>
      <w:proofErr w:type="spellStart"/>
      <w:r w:rsidRPr="002E51D2">
        <w:rPr>
          <w:rFonts w:asciiTheme="minorHAnsi" w:hAnsiTheme="minorHAnsi" w:cstheme="minorHAnsi"/>
          <w:bCs/>
          <w:color w:val="000000" w:themeColor="text1"/>
          <w:sz w:val="20"/>
          <w:szCs w:val="20"/>
        </w:rPr>
        <w:t>Pzp</w:t>
      </w:r>
      <w:proofErr w:type="spellEnd"/>
      <w:r w:rsidRPr="002E51D2">
        <w:rPr>
          <w:rFonts w:asciiTheme="minorHAnsi" w:hAnsiTheme="minorHAnsi" w:cstheme="minorHAnsi"/>
          <w:bCs/>
          <w:color w:val="000000" w:themeColor="text1"/>
          <w:sz w:val="20"/>
          <w:szCs w:val="20"/>
        </w:rPr>
        <w:t>, co spowodowało brak możliwości wybrania oferty złożonej przez wykonawcę jako najkorzystniejszej.</w:t>
      </w:r>
    </w:p>
    <w:p w14:paraId="2F08014B" w14:textId="77777777" w:rsidR="00362F0B" w:rsidRPr="002E51D2" w:rsidRDefault="00453B6C"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Pr>
          <w:rFonts w:asciiTheme="minorHAnsi" w:hAnsiTheme="minorHAnsi" w:cstheme="minorHAnsi"/>
          <w:sz w:val="20"/>
          <w:szCs w:val="20"/>
        </w:rPr>
        <w:t>Postanowienia ust. 8</w:t>
      </w:r>
      <w:r w:rsidR="00362F0B" w:rsidRPr="002E51D2">
        <w:rPr>
          <w:rFonts w:asciiTheme="minorHAnsi" w:hAnsiTheme="minorHAnsi" w:cstheme="minorHAnsi"/>
          <w:sz w:val="20"/>
          <w:szCs w:val="20"/>
        </w:rPr>
        <w:t xml:space="preserve"> stosuje się odpowiednio do poręczeń, określonych powyżej w ust. 3.</w:t>
      </w:r>
    </w:p>
    <w:p w14:paraId="61265909" w14:textId="77777777" w:rsidR="00362F0B" w:rsidRPr="002E51D2"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Gwarancja lub poręczenie mają zawierać zapis: „nieodwołalne, bezwarunkowe i płatne na pierwsze pisemne żądanie Zamawiającego".</w:t>
      </w:r>
    </w:p>
    <w:p w14:paraId="1732905A" w14:textId="77777777" w:rsidR="00362F0B" w:rsidRPr="002E51D2"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Zwrot wadium - Zamawiający zwróci niezwłocznie wadium według zasad określonych w art. 46 ust. 1, 1a, 2, 4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w:t>
      </w:r>
    </w:p>
    <w:p w14:paraId="09D89D9F" w14:textId="77777777" w:rsidR="00362F0B" w:rsidRPr="00ED7C65" w:rsidRDefault="00362F0B" w:rsidP="00D11864">
      <w:pPr>
        <w:pStyle w:val="Akapitzlist"/>
        <w:numPr>
          <w:ilvl w:val="0"/>
          <w:numId w:val="1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Utrata wadium - Zamawiający zatrzymuje wadium wraz z odsetkami według zasad określonych w art. 46 ust. 4a-5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w:t>
      </w:r>
    </w:p>
    <w:p w14:paraId="562396D5" w14:textId="77777777" w:rsidR="00362F0B" w:rsidRPr="002E51D2" w:rsidRDefault="00362F0B" w:rsidP="00ED7C65">
      <w:pPr>
        <w:pStyle w:val="Tekstpodstawowy"/>
        <w:rPr>
          <w:rFonts w:asciiTheme="minorHAnsi" w:hAnsiTheme="minorHAnsi" w:cstheme="minorHAnsi"/>
          <w:b/>
          <w:sz w:val="20"/>
          <w:szCs w:val="20"/>
          <w:u w:val="single"/>
        </w:rPr>
      </w:pPr>
      <w:r w:rsidRPr="002E51D2">
        <w:rPr>
          <w:rFonts w:asciiTheme="minorHAnsi" w:hAnsiTheme="minorHAnsi" w:cstheme="minorHAnsi"/>
          <w:b/>
          <w:sz w:val="20"/>
          <w:szCs w:val="20"/>
          <w:u w:val="single"/>
        </w:rPr>
        <w:t xml:space="preserve">Rozdział IX. Termin związania ofertą </w:t>
      </w:r>
    </w:p>
    <w:p w14:paraId="2E5E3A74" w14:textId="77777777" w:rsidR="00362F0B" w:rsidRPr="002E51D2" w:rsidRDefault="00362F0B" w:rsidP="00E4460A">
      <w:pPr>
        <w:numPr>
          <w:ilvl w:val="0"/>
          <w:numId w:val="3"/>
        </w:numPr>
        <w:tabs>
          <w:tab w:val="clear" w:pos="360"/>
          <w:tab w:val="left" w:pos="426"/>
        </w:tabs>
        <w:suppressAutoHyphens/>
        <w:spacing w:after="120"/>
        <w:ind w:left="284" w:hanging="284"/>
        <w:jc w:val="both"/>
        <w:rPr>
          <w:rFonts w:asciiTheme="minorHAnsi" w:hAnsiTheme="minorHAnsi" w:cstheme="minorHAnsi"/>
          <w:sz w:val="20"/>
          <w:szCs w:val="20"/>
        </w:rPr>
      </w:pPr>
      <w:r w:rsidRPr="002E51D2">
        <w:rPr>
          <w:rFonts w:asciiTheme="minorHAnsi" w:hAnsiTheme="minorHAnsi" w:cstheme="minorHAnsi"/>
          <w:sz w:val="20"/>
          <w:szCs w:val="20"/>
        </w:rPr>
        <w:t xml:space="preserve">Termin związania Wykonawcy złożoną ofertą wynosi 60 dni. </w:t>
      </w:r>
    </w:p>
    <w:p w14:paraId="6FF53C25" w14:textId="77777777" w:rsidR="00362F0B" w:rsidRDefault="00362F0B" w:rsidP="00E4460A">
      <w:pPr>
        <w:pStyle w:val="ust"/>
        <w:numPr>
          <w:ilvl w:val="0"/>
          <w:numId w:val="3"/>
        </w:numPr>
        <w:tabs>
          <w:tab w:val="left" w:pos="426"/>
        </w:tabs>
        <w:spacing w:before="0" w:after="120"/>
        <w:ind w:left="284" w:hanging="284"/>
        <w:rPr>
          <w:rFonts w:asciiTheme="minorHAnsi" w:hAnsiTheme="minorHAnsi" w:cstheme="minorHAnsi"/>
          <w:sz w:val="20"/>
        </w:rPr>
      </w:pPr>
      <w:r w:rsidRPr="002E51D2">
        <w:rPr>
          <w:rFonts w:asciiTheme="minorHAnsi" w:hAnsiTheme="minorHAnsi" w:cstheme="minorHAnsi"/>
          <w:sz w:val="20"/>
        </w:rPr>
        <w:t xml:space="preserve">Wykonawca samodzielnie lub na wniosek Zamawiającego może przedłużyć termin związania ofertą, z </w:t>
      </w:r>
      <w:proofErr w:type="gramStart"/>
      <w:r w:rsidRPr="002E51D2">
        <w:rPr>
          <w:rFonts w:asciiTheme="minorHAnsi" w:hAnsiTheme="minorHAnsi" w:cstheme="minorHAnsi"/>
          <w:sz w:val="20"/>
        </w:rPr>
        <w:t>tym</w:t>
      </w:r>
      <w:proofErr w:type="gramEnd"/>
      <w:r w:rsidRPr="002E51D2">
        <w:rPr>
          <w:rFonts w:asciiTheme="minorHAnsi" w:hAnsiTheme="minorHAnsi" w:cstheme="minorHAnsi"/>
          <w:sz w:val="20"/>
        </w:rPr>
        <w:t xml:space="preserve"> że Zamawiający może tylko raz, co najmniej na 3 dni przed upływem terminu związania ofertą, zwrócić się do Wykonawców o wyrażenie zgody na przedłużenie tego terminu o oznaczony okres, nie dłuższy jednak niż 60 dni.</w:t>
      </w:r>
    </w:p>
    <w:p w14:paraId="2E1146A3" w14:textId="77777777" w:rsidR="00E4460A" w:rsidRPr="00E4460A" w:rsidRDefault="00E4460A" w:rsidP="00E4460A">
      <w:pPr>
        <w:pStyle w:val="ust"/>
        <w:numPr>
          <w:ilvl w:val="0"/>
          <w:numId w:val="3"/>
        </w:numPr>
        <w:tabs>
          <w:tab w:val="clear" w:pos="360"/>
          <w:tab w:val="left" w:pos="284"/>
        </w:tabs>
        <w:spacing w:before="0" w:after="120"/>
        <w:ind w:left="284" w:hanging="284"/>
        <w:rPr>
          <w:rFonts w:asciiTheme="minorHAnsi" w:hAnsiTheme="minorHAnsi" w:cstheme="minorHAnsi"/>
          <w:sz w:val="20"/>
        </w:rPr>
      </w:pPr>
      <w:r w:rsidRPr="00E4460A">
        <w:rPr>
          <w:rFonts w:asciiTheme="minorHAnsi" w:hAnsiTheme="minorHAnsi" w:cstheme="minorHAnsi"/>
          <w:sz w:val="20"/>
        </w:rPr>
        <w:t xml:space="preserve">Przedłużenie terminu związania ofertą dopuszczalne jest z jednoczesnym przedłużeniem ważności wniesionego wadium </w:t>
      </w:r>
      <w:proofErr w:type="gramStart"/>
      <w:r w:rsidRPr="00E4460A">
        <w:rPr>
          <w:rFonts w:asciiTheme="minorHAnsi" w:hAnsiTheme="minorHAnsi" w:cstheme="minorHAnsi"/>
          <w:sz w:val="20"/>
        </w:rPr>
        <w:t>albo,</w:t>
      </w:r>
      <w:proofErr w:type="gramEnd"/>
      <w:r w:rsidRPr="00E4460A">
        <w:rPr>
          <w:rFonts w:asciiTheme="minorHAnsi" w:hAnsiTheme="minorHAnsi" w:cstheme="minorHAnsi"/>
          <w:sz w:val="20"/>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CFA3F8" w14:textId="77777777" w:rsidR="00362F0B" w:rsidRPr="00ED7C65" w:rsidRDefault="00362F0B" w:rsidP="00E4460A">
      <w:pPr>
        <w:numPr>
          <w:ilvl w:val="0"/>
          <w:numId w:val="3"/>
        </w:numPr>
        <w:tabs>
          <w:tab w:val="left" w:pos="426"/>
        </w:tabs>
        <w:suppressAutoHyphens/>
        <w:spacing w:after="120"/>
        <w:ind w:left="284" w:hanging="284"/>
        <w:jc w:val="both"/>
        <w:rPr>
          <w:rFonts w:asciiTheme="minorHAnsi" w:hAnsiTheme="minorHAnsi" w:cstheme="minorHAnsi"/>
          <w:sz w:val="20"/>
          <w:szCs w:val="20"/>
        </w:rPr>
      </w:pPr>
      <w:r w:rsidRPr="002E51D2">
        <w:rPr>
          <w:rFonts w:asciiTheme="minorHAnsi" w:hAnsiTheme="minorHAnsi" w:cstheme="minorHAnsi"/>
          <w:sz w:val="20"/>
          <w:szCs w:val="20"/>
        </w:rPr>
        <w:t xml:space="preserve">Bieg terminu związania ofertą rozpoczyna się </w:t>
      </w:r>
      <w:proofErr w:type="gramStart"/>
      <w:r w:rsidRPr="002E51D2">
        <w:rPr>
          <w:rFonts w:asciiTheme="minorHAnsi" w:hAnsiTheme="minorHAnsi" w:cstheme="minorHAnsi"/>
          <w:sz w:val="20"/>
          <w:szCs w:val="20"/>
        </w:rPr>
        <w:t>wraz  z</w:t>
      </w:r>
      <w:proofErr w:type="gramEnd"/>
      <w:r w:rsidRPr="002E51D2">
        <w:rPr>
          <w:rFonts w:asciiTheme="minorHAnsi" w:hAnsiTheme="minorHAnsi" w:cstheme="minorHAnsi"/>
          <w:sz w:val="20"/>
          <w:szCs w:val="20"/>
        </w:rPr>
        <w:t xml:space="preserve"> upływem terminu składania ofert.</w:t>
      </w:r>
    </w:p>
    <w:p w14:paraId="23D2493F" w14:textId="77777777" w:rsidR="00362F0B" w:rsidRPr="002E51D2" w:rsidRDefault="00362F0B" w:rsidP="00ED7C65">
      <w:pPr>
        <w:pStyle w:val="Tekstpodstawowy"/>
        <w:rPr>
          <w:rFonts w:asciiTheme="minorHAnsi" w:hAnsiTheme="minorHAnsi" w:cstheme="minorHAnsi"/>
          <w:b/>
          <w:sz w:val="20"/>
          <w:szCs w:val="20"/>
          <w:u w:val="single"/>
        </w:rPr>
      </w:pPr>
      <w:r w:rsidRPr="002E51D2">
        <w:rPr>
          <w:rFonts w:asciiTheme="minorHAnsi" w:hAnsiTheme="minorHAnsi" w:cstheme="minorHAnsi"/>
          <w:b/>
          <w:sz w:val="20"/>
          <w:szCs w:val="20"/>
          <w:u w:val="single"/>
        </w:rPr>
        <w:t>Rozdział X. Opis sposobu przygotowania ofert</w:t>
      </w:r>
    </w:p>
    <w:p w14:paraId="5550BBCB" w14:textId="77777777" w:rsidR="00362F0B" w:rsidRPr="00867769" w:rsidRDefault="00362F0B" w:rsidP="00ED7C65">
      <w:pPr>
        <w:widowControl w:val="0"/>
        <w:numPr>
          <w:ilvl w:val="0"/>
          <w:numId w:val="4"/>
        </w:numPr>
        <w:tabs>
          <w:tab w:val="left" w:pos="142"/>
        </w:tabs>
        <w:suppressAutoHyphens/>
        <w:spacing w:after="120"/>
        <w:ind w:left="284" w:hanging="284"/>
        <w:jc w:val="both"/>
        <w:rPr>
          <w:rFonts w:asciiTheme="minorHAnsi" w:hAnsiTheme="minorHAnsi" w:cstheme="minorHAnsi"/>
          <w:sz w:val="20"/>
          <w:szCs w:val="20"/>
        </w:rPr>
      </w:pPr>
      <w:r w:rsidRPr="00867769">
        <w:rPr>
          <w:rFonts w:asciiTheme="minorHAnsi" w:hAnsiTheme="minorHAnsi" w:cstheme="minorHAnsi"/>
          <w:sz w:val="20"/>
          <w:szCs w:val="20"/>
        </w:rPr>
        <w:t xml:space="preserve">Oferta powinna zostać sporządzona według wzoru formularza ofertowego, stanowiącego </w:t>
      </w:r>
      <w:r w:rsidRPr="00867769">
        <w:rPr>
          <w:rFonts w:asciiTheme="minorHAnsi" w:hAnsiTheme="minorHAnsi" w:cstheme="minorHAnsi"/>
          <w:b/>
          <w:sz w:val="20"/>
          <w:szCs w:val="20"/>
        </w:rPr>
        <w:t>załącznik nr 2 do SIWZ</w:t>
      </w:r>
      <w:r w:rsidRPr="00867769">
        <w:rPr>
          <w:rFonts w:asciiTheme="minorHAnsi" w:hAnsiTheme="minorHAnsi" w:cstheme="minorHAnsi"/>
          <w:sz w:val="20"/>
          <w:szCs w:val="20"/>
        </w:rPr>
        <w:t>.</w:t>
      </w:r>
    </w:p>
    <w:p w14:paraId="154146A5" w14:textId="77777777" w:rsidR="00926FB8" w:rsidRPr="00867769" w:rsidRDefault="00926FB8"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b/>
          <w:sz w:val="20"/>
          <w:szCs w:val="20"/>
        </w:rPr>
      </w:pPr>
      <w:r w:rsidRPr="00867769">
        <w:rPr>
          <w:rFonts w:asciiTheme="minorHAnsi" w:hAnsiTheme="minorHAnsi" w:cstheme="minorHAnsi"/>
          <w:sz w:val="20"/>
          <w:szCs w:val="20"/>
        </w:rPr>
        <w:t>Do oferty należy dołączyć oświadczenia i dokumenty wymienione w Rozdziale VI ust. 1 niniejszej SIWZ oraz wszelkie inne oświadczenia i dokumenty wskazane w SIWZ jako wymagane do złożenia wraz z ofertą.</w:t>
      </w:r>
    </w:p>
    <w:p w14:paraId="043FF100" w14:textId="77777777" w:rsidR="00926FB8" w:rsidRPr="00867769" w:rsidRDefault="00ED7C65"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b/>
          <w:sz w:val="20"/>
          <w:szCs w:val="20"/>
        </w:rPr>
      </w:pPr>
      <w:r w:rsidRPr="00867769">
        <w:rPr>
          <w:rFonts w:asciiTheme="minorHAnsi" w:hAnsiTheme="minorHAnsi" w:cstheme="minorHAnsi"/>
          <w:sz w:val="20"/>
          <w:szCs w:val="20"/>
        </w:rPr>
        <w:t>Oferta</w:t>
      </w:r>
      <w:r w:rsidR="00926FB8" w:rsidRPr="00867769">
        <w:rPr>
          <w:rFonts w:asciiTheme="minorHAnsi" w:hAnsiTheme="minorHAnsi" w:cstheme="minorHAnsi"/>
          <w:sz w:val="20"/>
          <w:szCs w:val="20"/>
        </w:rPr>
        <w:t xml:space="preserve"> </w:t>
      </w:r>
      <w:r w:rsidRPr="00867769">
        <w:rPr>
          <w:rFonts w:asciiTheme="minorHAnsi" w:hAnsiTheme="minorHAnsi" w:cstheme="minorHAnsi"/>
          <w:sz w:val="20"/>
          <w:szCs w:val="20"/>
        </w:rPr>
        <w:t>(formularz ofertowy) powinna zostać sporządzona,</w:t>
      </w:r>
      <w:r w:rsidR="00055C6D">
        <w:rPr>
          <w:rFonts w:asciiTheme="minorHAnsi" w:hAnsiTheme="minorHAnsi" w:cstheme="minorHAnsi"/>
          <w:sz w:val="20"/>
          <w:szCs w:val="20"/>
        </w:rPr>
        <w:t xml:space="preserve"> </w:t>
      </w:r>
      <w:r w:rsidRPr="00867769">
        <w:rPr>
          <w:rFonts w:asciiTheme="minorHAnsi" w:hAnsiTheme="minorHAnsi" w:cstheme="minorHAnsi"/>
          <w:sz w:val="20"/>
          <w:szCs w:val="20"/>
        </w:rPr>
        <w:t xml:space="preserve">w postaci elektronicznej </w:t>
      </w:r>
      <w:r w:rsidR="00926FB8" w:rsidRPr="00867769">
        <w:rPr>
          <w:rFonts w:asciiTheme="minorHAnsi" w:hAnsiTheme="minorHAnsi" w:cstheme="minorHAnsi"/>
          <w:sz w:val="20"/>
          <w:szCs w:val="20"/>
        </w:rPr>
        <w:t>i opatrzona kwalifikowanym podpisem elektronicznym.</w:t>
      </w:r>
    </w:p>
    <w:p w14:paraId="240D444D" w14:textId="77777777" w:rsidR="00926FB8" w:rsidRPr="008E6F76" w:rsidRDefault="00926FB8" w:rsidP="00ED7C65">
      <w:pPr>
        <w:pStyle w:val="Akapitzlist"/>
        <w:autoSpaceDE w:val="0"/>
        <w:autoSpaceDN w:val="0"/>
        <w:adjustRightInd w:val="0"/>
        <w:spacing w:after="120" w:line="240" w:lineRule="auto"/>
        <w:ind w:left="284"/>
        <w:contextualSpacing w:val="0"/>
        <w:jc w:val="both"/>
        <w:rPr>
          <w:rFonts w:asciiTheme="minorHAnsi" w:hAnsiTheme="minorHAnsi" w:cstheme="minorHAnsi"/>
          <w:sz w:val="20"/>
          <w:szCs w:val="20"/>
        </w:rPr>
      </w:pPr>
      <w:r w:rsidRPr="008E6F76">
        <w:rPr>
          <w:rFonts w:asciiTheme="minorHAnsi" w:hAnsiTheme="minorHAnsi" w:cstheme="minorHAnsi"/>
          <w:sz w:val="20"/>
          <w:szCs w:val="20"/>
        </w:rPr>
        <w:t>Formularz Ofertowy wraz ze wszystkimi załącznikami w tym JEDZ, musi być podpisany kwalifikowanym podpisem elektronicznym przez Wykonawcę lub osobę/osoby upoważnione do reprezentowania Wykonawcy. Pełnomocnictwo powinno określać zakres umocowania i powinno być dołączone do oferty, o ile nie wynika ono z innych załączonych dokumentów. Pełnomocnictwo powinno być sporządzone w postaci elektronicznej i podpisane kwalifikowanym podpisem elektronicznym.</w:t>
      </w:r>
      <w:r w:rsidR="00E83AB7" w:rsidRPr="008E6F76">
        <w:rPr>
          <w:rFonts w:asciiTheme="minorHAnsi" w:hAnsiTheme="minorHAnsi" w:cstheme="minorHAnsi"/>
          <w:sz w:val="20"/>
          <w:szCs w:val="20"/>
        </w:rPr>
        <w:t xml:space="preserve"> Zamawiający dopuszcza złożenie elektronicznej kopii pełnomocnictwa poświadczonej przez notariusza kwalifikowanym podpisem elektronicznym.</w:t>
      </w:r>
    </w:p>
    <w:p w14:paraId="2C01F366" w14:textId="77777777" w:rsidR="00926FB8" w:rsidRPr="001C38AA" w:rsidRDefault="00926FB8"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1C38AA">
        <w:rPr>
          <w:rFonts w:asciiTheme="minorHAnsi" w:hAnsiTheme="minorHAnsi" w:cstheme="minorHAnsi"/>
          <w:sz w:val="20"/>
          <w:szCs w:val="20"/>
        </w:rPr>
        <w:lastRenderedPageBreak/>
        <w:t>Wykonawca przed upływem terminu do składania ofert może wycofać swoją ofertę:</w:t>
      </w:r>
    </w:p>
    <w:p w14:paraId="61E35716" w14:textId="77777777" w:rsidR="00926FB8" w:rsidRPr="001C38AA" w:rsidRDefault="00926FB8" w:rsidP="00327090">
      <w:pPr>
        <w:pStyle w:val="Akapitzlist"/>
        <w:numPr>
          <w:ilvl w:val="0"/>
          <w:numId w:val="27"/>
        </w:numPr>
        <w:tabs>
          <w:tab w:val="left" w:pos="284"/>
          <w:tab w:val="left" w:pos="360"/>
          <w:tab w:val="left" w:pos="426"/>
          <w:tab w:val="left" w:pos="709"/>
        </w:tabs>
        <w:suppressAutoHyphens/>
        <w:spacing w:after="120" w:line="240" w:lineRule="auto"/>
        <w:ind w:left="567" w:hanging="283"/>
        <w:contextualSpacing w:val="0"/>
        <w:jc w:val="both"/>
        <w:rPr>
          <w:rFonts w:asciiTheme="minorHAnsi" w:hAnsiTheme="minorHAnsi" w:cstheme="minorHAnsi"/>
          <w:sz w:val="20"/>
          <w:szCs w:val="20"/>
        </w:rPr>
      </w:pPr>
      <w:r w:rsidRPr="001C38AA">
        <w:rPr>
          <w:rFonts w:asciiTheme="minorHAnsi" w:hAnsiTheme="minorHAnsi" w:cstheme="minorHAnsi"/>
          <w:sz w:val="20"/>
          <w:szCs w:val="20"/>
        </w:rPr>
        <w:t xml:space="preserve">Wycofanie złożonej oferty w formie elektronicznej należy dokonać zgodnie </w:t>
      </w:r>
      <w:r w:rsidRPr="001C38AA">
        <w:rPr>
          <w:rFonts w:asciiTheme="minorHAnsi" w:hAnsiTheme="minorHAnsi" w:cstheme="minorHAnsi"/>
          <w:color w:val="000000"/>
          <w:sz w:val="20"/>
          <w:szCs w:val="20"/>
        </w:rPr>
        <w:t xml:space="preserve">z Instrukcją dla Wykonawców dostępną na stronie </w:t>
      </w:r>
      <w:r w:rsidRPr="001C38AA">
        <w:rPr>
          <w:rFonts w:asciiTheme="minorHAnsi" w:hAnsiTheme="minorHAnsi" w:cstheme="minorHAnsi"/>
          <w:bCs/>
          <w:color w:val="000000"/>
          <w:sz w:val="20"/>
          <w:szCs w:val="20"/>
        </w:rPr>
        <w:t>Platformy</w:t>
      </w:r>
      <w:r w:rsidRPr="001C38AA">
        <w:rPr>
          <w:rFonts w:asciiTheme="minorHAnsi" w:hAnsiTheme="minorHAnsi" w:cstheme="minorHAnsi"/>
          <w:sz w:val="20"/>
          <w:szCs w:val="20"/>
        </w:rPr>
        <w:t>.</w:t>
      </w:r>
    </w:p>
    <w:p w14:paraId="6990C852" w14:textId="77777777" w:rsidR="00926FB8" w:rsidRPr="001C38AA" w:rsidRDefault="00926FB8" w:rsidP="00327090">
      <w:pPr>
        <w:pStyle w:val="Akapitzlist"/>
        <w:numPr>
          <w:ilvl w:val="0"/>
          <w:numId w:val="27"/>
        </w:numPr>
        <w:tabs>
          <w:tab w:val="left" w:pos="284"/>
          <w:tab w:val="left" w:pos="360"/>
          <w:tab w:val="left" w:pos="426"/>
          <w:tab w:val="left" w:pos="709"/>
        </w:tabs>
        <w:suppressAutoHyphens/>
        <w:spacing w:after="120" w:line="240" w:lineRule="auto"/>
        <w:ind w:left="567" w:hanging="283"/>
        <w:contextualSpacing w:val="0"/>
        <w:jc w:val="both"/>
        <w:rPr>
          <w:rFonts w:asciiTheme="minorHAnsi" w:hAnsiTheme="minorHAnsi" w:cstheme="minorHAnsi"/>
          <w:sz w:val="20"/>
          <w:szCs w:val="20"/>
        </w:rPr>
      </w:pPr>
      <w:r w:rsidRPr="001C38AA">
        <w:rPr>
          <w:rFonts w:asciiTheme="minorHAnsi" w:hAnsiTheme="minorHAnsi" w:cstheme="minorHAnsi"/>
          <w:sz w:val="20"/>
          <w:szCs w:val="20"/>
        </w:rPr>
        <w:t xml:space="preserve">Wycofania złożonej oferty w postaci papierowej następuje na wniosek Wykonawcy podpisany przez Wykonawcę lub osobę upoważnioną zgodnie z zasadami reprezentacji. </w:t>
      </w:r>
    </w:p>
    <w:p w14:paraId="7261F01E" w14:textId="77777777" w:rsidR="00926FB8" w:rsidRPr="001C38AA" w:rsidRDefault="00926FB8" w:rsidP="00ED7C65">
      <w:pPr>
        <w:pStyle w:val="Akapitzlist"/>
        <w:widowControl w:val="0"/>
        <w:tabs>
          <w:tab w:val="left" w:pos="360"/>
        </w:tabs>
        <w:spacing w:after="120" w:line="240" w:lineRule="auto"/>
        <w:ind w:left="284"/>
        <w:contextualSpacing w:val="0"/>
        <w:jc w:val="both"/>
        <w:rPr>
          <w:rFonts w:asciiTheme="minorHAnsi" w:hAnsiTheme="minorHAnsi" w:cstheme="minorHAnsi"/>
          <w:sz w:val="20"/>
          <w:szCs w:val="20"/>
        </w:rPr>
      </w:pPr>
      <w:r w:rsidRPr="001C38AA">
        <w:rPr>
          <w:rFonts w:asciiTheme="minorHAnsi" w:hAnsiTheme="minorHAnsi" w:cstheme="minorHAnsi"/>
          <w:color w:val="000000"/>
          <w:sz w:val="20"/>
          <w:szCs w:val="20"/>
        </w:rPr>
        <w:t xml:space="preserve">W przypadku, gdy Wykonawcę reprezentuje pełnomocnik, do wniosku musi być dołączone pełnomocnictwo, z którego treści powinno wynikać uprawnienie do reprezentowania Wykonawcy. </w:t>
      </w:r>
    </w:p>
    <w:p w14:paraId="3245922E" w14:textId="77777777" w:rsidR="00926FB8" w:rsidRPr="000139E1" w:rsidRDefault="00926FB8" w:rsidP="00ED7C65">
      <w:pPr>
        <w:pStyle w:val="Akapitzlist"/>
        <w:tabs>
          <w:tab w:val="left" w:pos="284"/>
          <w:tab w:val="left" w:pos="360"/>
          <w:tab w:val="left" w:pos="426"/>
          <w:tab w:val="left" w:pos="709"/>
          <w:tab w:val="left" w:pos="9000"/>
        </w:tabs>
        <w:spacing w:after="120" w:line="240" w:lineRule="auto"/>
        <w:ind w:left="284"/>
        <w:contextualSpacing w:val="0"/>
        <w:jc w:val="both"/>
        <w:rPr>
          <w:rFonts w:asciiTheme="minorHAnsi" w:hAnsiTheme="minorHAnsi" w:cstheme="minorHAnsi"/>
          <w:sz w:val="20"/>
          <w:szCs w:val="20"/>
        </w:rPr>
      </w:pPr>
      <w:r w:rsidRPr="001C38AA">
        <w:rPr>
          <w:rFonts w:asciiTheme="minorHAnsi" w:hAnsiTheme="minorHAnsi" w:cstheme="minorHAnsi"/>
          <w:sz w:val="20"/>
          <w:szCs w:val="20"/>
        </w:rPr>
        <w:t>Wykonawca nie może wycofać oferty ani wprowadzić jakichkolwiek zmian w treści oferty po upływie terminu składania ofert.</w:t>
      </w:r>
    </w:p>
    <w:p w14:paraId="3205BC1D" w14:textId="77777777" w:rsidR="00926FB8" w:rsidRPr="000139E1" w:rsidRDefault="00926FB8"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0139E1">
        <w:rPr>
          <w:rFonts w:asciiTheme="minorHAnsi" w:hAnsiTheme="minorHAnsi" w:cstheme="minorHAnsi"/>
          <w:sz w:val="20"/>
          <w:szCs w:val="20"/>
        </w:rPr>
        <w:t>Oferta jest jawna od chwili jej otwarcia, z wyjątkiem informacji, które stanowią tajemnicę przedsiębiorstwa w</w:t>
      </w:r>
      <w:r>
        <w:rPr>
          <w:rFonts w:asciiTheme="minorHAnsi" w:hAnsiTheme="minorHAnsi" w:cstheme="minorHAnsi"/>
          <w:sz w:val="20"/>
          <w:szCs w:val="20"/>
        </w:rPr>
        <w:t> </w:t>
      </w:r>
      <w:r w:rsidRPr="000139E1">
        <w:rPr>
          <w:rFonts w:asciiTheme="minorHAnsi" w:hAnsiTheme="minorHAnsi" w:cstheme="minorHAnsi"/>
          <w:sz w:val="20"/>
          <w:szCs w:val="20"/>
        </w:rPr>
        <w:t>rozumieniu ustawy z dnia 16 kwietnia 1993 r. o zwalczaniu nieuczciwej konkurencji, co do których Wykonawca zastrzegł – nie później niż w terminie składania ofert – że nie mogą być udostępnione i muszą być oznaczone klauzulą „Tajemnica przedsiębiorstwa”. Wykonawca zobowiązany jest wykazać</w:t>
      </w:r>
      <w:r w:rsidR="00ED7C65">
        <w:rPr>
          <w:rFonts w:asciiTheme="minorHAnsi" w:hAnsiTheme="minorHAnsi" w:cstheme="minorHAnsi"/>
          <w:sz w:val="20"/>
          <w:szCs w:val="20"/>
        </w:rPr>
        <w:t xml:space="preserve">, </w:t>
      </w:r>
      <w:r w:rsidRPr="000139E1">
        <w:rPr>
          <w:rFonts w:asciiTheme="minorHAnsi" w:hAnsiTheme="minorHAnsi" w:cstheme="minorHAnsi"/>
          <w:sz w:val="20"/>
          <w:szCs w:val="20"/>
        </w:rPr>
        <w:t xml:space="preserve">że zastrzeżone informacje stanowią tajemnicę przedsiębiorstwa. </w:t>
      </w:r>
    </w:p>
    <w:p w14:paraId="210E705D" w14:textId="77777777" w:rsidR="00926FB8" w:rsidRPr="000139E1" w:rsidRDefault="00926FB8"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0139E1">
        <w:rPr>
          <w:rFonts w:asciiTheme="minorHAnsi" w:hAnsiTheme="minorHAnsi" w:cstheme="minorHAnsi"/>
          <w:sz w:val="20"/>
          <w:szCs w:val="20"/>
        </w:rPr>
        <w:t xml:space="preserve">Przez </w:t>
      </w:r>
      <w:r w:rsidR="00FD3266" w:rsidRPr="00856FBC">
        <w:rPr>
          <w:rFonts w:cs="Tahoma"/>
          <w:sz w:val="20"/>
          <w:szCs w:val="20"/>
        </w:rPr>
        <w:t xml:space="preserve">tajemnicę </w:t>
      </w:r>
      <w:r w:rsidR="00FD3266" w:rsidRPr="00856FBC">
        <w:rPr>
          <w:rFonts w:cs="Calibri"/>
          <w:sz w:val="20"/>
          <w:szCs w:val="20"/>
        </w:rPr>
        <w:t xml:space="preserve">przedsiębiorstwa </w:t>
      </w:r>
      <w:r w:rsidR="00FD3266" w:rsidRPr="00856FBC">
        <w:rPr>
          <w:rFonts w:cs="Calibri"/>
          <w:sz w:val="20"/>
          <w:szCs w:val="20"/>
          <w:shd w:val="clear" w:color="auto" w:fill="FFFFFF"/>
        </w:rPr>
        <w:t>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FD3266">
        <w:rPr>
          <w:rFonts w:cs="Calibri"/>
          <w:sz w:val="20"/>
          <w:szCs w:val="20"/>
          <w:shd w:val="clear" w:color="auto" w:fill="FFFFFF"/>
        </w:rPr>
        <w:t>.</w:t>
      </w:r>
    </w:p>
    <w:p w14:paraId="41F972BB" w14:textId="77777777" w:rsidR="00926FB8" w:rsidRPr="000139E1" w:rsidRDefault="00926FB8"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0139E1">
        <w:rPr>
          <w:rFonts w:asciiTheme="minorHAnsi" w:hAnsiTheme="minorHAnsi" w:cstheme="minorHAnsi"/>
          <w:sz w:val="20"/>
          <w:szCs w:val="20"/>
        </w:rPr>
        <w:t xml:space="preserve">Wykonawca nie może zastrzec informacji, o których mowa w art. 86 ust. 4 ustawy </w:t>
      </w:r>
      <w:proofErr w:type="spellStart"/>
      <w:r w:rsidRPr="000139E1">
        <w:rPr>
          <w:rFonts w:asciiTheme="minorHAnsi" w:hAnsiTheme="minorHAnsi" w:cstheme="minorHAnsi"/>
          <w:sz w:val="20"/>
          <w:szCs w:val="20"/>
        </w:rPr>
        <w:t>Pzp</w:t>
      </w:r>
      <w:proofErr w:type="spellEnd"/>
      <w:r w:rsidRPr="000139E1">
        <w:rPr>
          <w:rFonts w:asciiTheme="minorHAnsi" w:hAnsiTheme="minorHAnsi" w:cstheme="minorHAnsi"/>
          <w:sz w:val="20"/>
          <w:szCs w:val="20"/>
        </w:rPr>
        <w:t>.</w:t>
      </w:r>
    </w:p>
    <w:p w14:paraId="19B34CB3" w14:textId="77777777" w:rsidR="00926FB8" w:rsidRPr="000139E1" w:rsidRDefault="00926FB8"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0139E1">
        <w:rPr>
          <w:rFonts w:asciiTheme="minorHAnsi" w:hAnsiTheme="minorHAnsi" w:cstheme="minorHAnsi"/>
          <w:sz w:val="20"/>
          <w:szCs w:val="20"/>
        </w:rPr>
        <w:t>Wszelkie informacje stanowiące tajemnicę przedsiębiorstwa w rozumieniu ustawy z dnia 16 kwietnia 1993 r. o</w:t>
      </w:r>
      <w:r>
        <w:rPr>
          <w:rFonts w:asciiTheme="minorHAnsi" w:hAnsiTheme="minorHAnsi" w:cstheme="minorHAnsi"/>
          <w:sz w:val="20"/>
          <w:szCs w:val="20"/>
        </w:rPr>
        <w:t> </w:t>
      </w:r>
      <w:r w:rsidRPr="000139E1">
        <w:rPr>
          <w:rFonts w:asciiTheme="minorHAnsi" w:hAnsiTheme="minorHAnsi" w:cstheme="minorHAnsi"/>
          <w:sz w:val="20"/>
          <w:szCs w:val="20"/>
        </w:rPr>
        <w:t xml:space="preserve">zwalczaniu nieuczciwej konkurencji, które Wykonawca zastrzeże jako tajemnicę przedsiębiorstwa – nie później niż w terminie składania ofert - powinny zostać złożone na platformie zakupowej w odrębnym pliku opatrzonym nazwą „Tajemnica przedsiębiorstwa”, który należy złożyć wraz z ofertą. </w:t>
      </w:r>
    </w:p>
    <w:p w14:paraId="0E921D90" w14:textId="77777777" w:rsidR="00926FB8" w:rsidRPr="000139E1" w:rsidRDefault="00926FB8"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0139E1">
        <w:rPr>
          <w:rFonts w:asciiTheme="minorHAnsi" w:hAnsiTheme="minorHAnsi" w:cstheme="minorHAnsi"/>
          <w:sz w:val="20"/>
          <w:szCs w:val="20"/>
        </w:rPr>
        <w:t xml:space="preserve">Wykonawca ponosi koszty związane z przygotowaniem i złożeniem oferty. </w:t>
      </w:r>
    </w:p>
    <w:p w14:paraId="1684C913" w14:textId="77777777" w:rsidR="00926FB8" w:rsidRPr="000139E1" w:rsidRDefault="00926FB8" w:rsidP="00327090">
      <w:pPr>
        <w:pStyle w:val="Akapitzlist"/>
        <w:numPr>
          <w:ilvl w:val="0"/>
          <w:numId w:val="26"/>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0139E1">
        <w:rPr>
          <w:rFonts w:asciiTheme="minorHAnsi" w:hAnsiTheme="minorHAnsi" w:cstheme="minorHAnsi"/>
          <w:sz w:val="20"/>
          <w:szCs w:val="20"/>
        </w:rPr>
        <w:t xml:space="preserve">Wykonawca może złożyć tylko jedną ofertę. </w:t>
      </w:r>
    </w:p>
    <w:p w14:paraId="7F22945F" w14:textId="77777777" w:rsidR="00362F0B" w:rsidRPr="002E51D2" w:rsidRDefault="00362F0B" w:rsidP="005E5CE9">
      <w:pPr>
        <w:autoSpaceDE w:val="0"/>
        <w:autoSpaceDN w:val="0"/>
        <w:adjustRightInd w:val="0"/>
        <w:spacing w:after="120"/>
        <w:jc w:val="both"/>
        <w:rPr>
          <w:rFonts w:asciiTheme="minorHAnsi" w:hAnsiTheme="minorHAnsi" w:cstheme="minorHAnsi"/>
          <w:b/>
          <w:bCs/>
          <w:sz w:val="20"/>
          <w:szCs w:val="20"/>
          <w:u w:val="single"/>
        </w:rPr>
      </w:pPr>
      <w:r w:rsidRPr="002E51D2">
        <w:rPr>
          <w:rFonts w:asciiTheme="minorHAnsi" w:hAnsiTheme="minorHAnsi" w:cstheme="minorHAnsi"/>
          <w:b/>
          <w:bCs/>
          <w:sz w:val="20"/>
          <w:szCs w:val="20"/>
          <w:u w:val="single"/>
        </w:rPr>
        <w:t xml:space="preserve">Rozdział XI. </w:t>
      </w:r>
      <w:r w:rsidRPr="002E51D2">
        <w:rPr>
          <w:rFonts w:asciiTheme="minorHAnsi" w:hAnsiTheme="minorHAnsi" w:cstheme="minorHAnsi"/>
          <w:b/>
          <w:sz w:val="20"/>
          <w:szCs w:val="20"/>
          <w:u w:val="single"/>
        </w:rPr>
        <w:t xml:space="preserve">Miejsce oraz termin </w:t>
      </w:r>
      <w:proofErr w:type="gramStart"/>
      <w:r w:rsidRPr="002E51D2">
        <w:rPr>
          <w:rFonts w:asciiTheme="minorHAnsi" w:hAnsiTheme="minorHAnsi" w:cstheme="minorHAnsi"/>
          <w:b/>
          <w:bCs/>
          <w:sz w:val="20"/>
          <w:szCs w:val="20"/>
          <w:u w:val="single"/>
        </w:rPr>
        <w:t>składania  i</w:t>
      </w:r>
      <w:proofErr w:type="gramEnd"/>
      <w:r w:rsidRPr="002E51D2">
        <w:rPr>
          <w:rFonts w:asciiTheme="minorHAnsi" w:hAnsiTheme="minorHAnsi" w:cstheme="minorHAnsi"/>
          <w:b/>
          <w:bCs/>
          <w:sz w:val="20"/>
          <w:szCs w:val="20"/>
          <w:u w:val="single"/>
        </w:rPr>
        <w:t xml:space="preserve"> otwarcia ofert</w:t>
      </w:r>
    </w:p>
    <w:p w14:paraId="6CA302BC" w14:textId="77777777" w:rsidR="00D9308F" w:rsidRPr="002E51D2" w:rsidRDefault="00D9308F" w:rsidP="00327090">
      <w:pPr>
        <w:pStyle w:val="Akapitzlist"/>
        <w:numPr>
          <w:ilvl w:val="0"/>
          <w:numId w:val="23"/>
        </w:numPr>
        <w:autoSpaceDE w:val="0"/>
        <w:autoSpaceDN w:val="0"/>
        <w:adjustRightInd w:val="0"/>
        <w:spacing w:after="120" w:line="240" w:lineRule="auto"/>
        <w:ind w:left="284" w:hanging="284"/>
        <w:contextualSpacing w:val="0"/>
        <w:jc w:val="both"/>
        <w:rPr>
          <w:rFonts w:asciiTheme="minorHAnsi" w:eastAsiaTheme="majorEastAsia" w:hAnsiTheme="minorHAnsi" w:cstheme="minorHAnsi"/>
          <w:b/>
          <w:bCs/>
          <w:sz w:val="20"/>
          <w:szCs w:val="20"/>
          <w:lang w:eastAsia="pl-PL"/>
        </w:rPr>
      </w:pPr>
      <w:r w:rsidRPr="002E51D2">
        <w:rPr>
          <w:rFonts w:asciiTheme="minorHAnsi" w:hAnsiTheme="minorHAnsi" w:cstheme="minorHAnsi"/>
          <w:sz w:val="20"/>
          <w:szCs w:val="20"/>
        </w:rPr>
        <w:t xml:space="preserve">Sposób składania ofert: </w:t>
      </w:r>
    </w:p>
    <w:p w14:paraId="44ACDACF" w14:textId="77777777" w:rsidR="00D9308F" w:rsidRPr="000E19B4" w:rsidRDefault="00D9308F" w:rsidP="005E5CE9">
      <w:pPr>
        <w:widowControl w:val="0"/>
        <w:tabs>
          <w:tab w:val="left" w:pos="284"/>
          <w:tab w:val="left" w:pos="9000"/>
        </w:tabs>
        <w:autoSpaceDE w:val="0"/>
        <w:spacing w:after="120"/>
        <w:ind w:left="284"/>
        <w:jc w:val="both"/>
        <w:rPr>
          <w:rFonts w:asciiTheme="minorHAnsi" w:hAnsiTheme="minorHAnsi" w:cstheme="minorHAnsi"/>
          <w:sz w:val="20"/>
          <w:szCs w:val="20"/>
        </w:rPr>
      </w:pPr>
      <w:r w:rsidRPr="000E19B4">
        <w:rPr>
          <w:rFonts w:asciiTheme="minorHAnsi" w:hAnsiTheme="minorHAnsi" w:cstheme="minorHAnsi"/>
          <w:sz w:val="20"/>
          <w:szCs w:val="20"/>
        </w:rPr>
        <w:t>Ofertę należy złożyć za pośrednictwem Platformy</w:t>
      </w:r>
      <w:r w:rsidRPr="000E19B4">
        <w:rPr>
          <w:rFonts w:asciiTheme="minorHAnsi" w:hAnsiTheme="minorHAnsi" w:cstheme="minorHAnsi"/>
          <w:bCs/>
          <w:color w:val="000000"/>
          <w:sz w:val="20"/>
          <w:szCs w:val="20"/>
        </w:rPr>
        <w:t xml:space="preserve"> na stronie </w:t>
      </w:r>
      <w:hyperlink r:id="rId12" w:history="1">
        <w:r w:rsidR="00495D8D" w:rsidRPr="00511488">
          <w:rPr>
            <w:rStyle w:val="Hipercze"/>
            <w:rFonts w:asciiTheme="minorHAnsi" w:hAnsiTheme="minorHAnsi" w:cstheme="minorHAnsi"/>
            <w:sz w:val="20"/>
            <w:szCs w:val="20"/>
          </w:rPr>
          <w:t>https://platformazakupowa.pl/pn//ug_koscierzyna</w:t>
        </w:r>
      </w:hyperlink>
      <w:r w:rsidRPr="000E19B4">
        <w:rPr>
          <w:rFonts w:asciiTheme="minorHAnsi" w:hAnsiTheme="minorHAnsi" w:cstheme="minorHAnsi"/>
          <w:bCs/>
          <w:color w:val="000000"/>
          <w:sz w:val="20"/>
          <w:szCs w:val="20"/>
        </w:rPr>
        <w:t>, do której link znajduje się na stronie BIP Zamawiającego</w:t>
      </w:r>
      <w:r w:rsidRPr="000E19B4">
        <w:rPr>
          <w:rFonts w:asciiTheme="minorHAnsi" w:hAnsiTheme="minorHAnsi" w:cstheme="minorHAnsi"/>
          <w:sz w:val="20"/>
          <w:szCs w:val="20"/>
        </w:rPr>
        <w:t xml:space="preserve">, </w:t>
      </w:r>
      <w:r w:rsidR="00495D8D" w:rsidRPr="00751281">
        <w:rPr>
          <w:rFonts w:asciiTheme="minorHAnsi" w:hAnsiTheme="minorHAnsi"/>
          <w:sz w:val="20"/>
          <w:szCs w:val="20"/>
        </w:rPr>
        <w:t>koscierzyna.bip.gov.pl</w:t>
      </w:r>
      <w:r w:rsidR="00495D8D" w:rsidRPr="00B76455">
        <w:rPr>
          <w:rFonts w:asciiTheme="minorHAnsi" w:hAnsiTheme="minorHAnsi" w:cstheme="minorHAnsi"/>
          <w:sz w:val="20"/>
          <w:szCs w:val="20"/>
        </w:rPr>
        <w:t xml:space="preserve"> </w:t>
      </w:r>
      <w:r w:rsidRPr="000E19B4">
        <w:rPr>
          <w:rFonts w:asciiTheme="minorHAnsi" w:hAnsiTheme="minorHAnsi" w:cstheme="minorHAnsi"/>
          <w:sz w:val="20"/>
          <w:szCs w:val="20"/>
        </w:rPr>
        <w:t>zgodnie z Instrukcją dla Wykonawców dostępną na stronie Platformy.</w:t>
      </w:r>
    </w:p>
    <w:p w14:paraId="3653226C" w14:textId="77777777" w:rsidR="00D9308F" w:rsidRPr="000E19B4" w:rsidRDefault="00D9308F" w:rsidP="005E5CE9">
      <w:pPr>
        <w:widowControl w:val="0"/>
        <w:tabs>
          <w:tab w:val="left" w:pos="709"/>
          <w:tab w:val="left" w:pos="9000"/>
        </w:tabs>
        <w:autoSpaceDE w:val="0"/>
        <w:spacing w:after="120"/>
        <w:ind w:left="284"/>
        <w:jc w:val="both"/>
        <w:rPr>
          <w:rFonts w:asciiTheme="minorHAnsi" w:hAnsiTheme="minorHAnsi" w:cstheme="minorHAnsi"/>
          <w:sz w:val="20"/>
          <w:szCs w:val="20"/>
        </w:rPr>
      </w:pPr>
      <w:r w:rsidRPr="00627C13">
        <w:rPr>
          <w:rFonts w:asciiTheme="minorHAnsi" w:hAnsiTheme="minorHAnsi" w:cstheme="minorHAnsi"/>
          <w:sz w:val="20"/>
          <w:szCs w:val="20"/>
        </w:rPr>
        <w:t xml:space="preserve">Oferta powinna być sporządzona, </w:t>
      </w:r>
      <w:r w:rsidRPr="000E19B4">
        <w:rPr>
          <w:rFonts w:asciiTheme="minorHAnsi" w:hAnsiTheme="minorHAnsi" w:cstheme="minorHAnsi"/>
          <w:sz w:val="20"/>
          <w:szCs w:val="20"/>
        </w:rPr>
        <w:t xml:space="preserve">w postaci </w:t>
      </w:r>
      <w:proofErr w:type="gramStart"/>
      <w:r w:rsidRPr="000E19B4">
        <w:rPr>
          <w:rFonts w:asciiTheme="minorHAnsi" w:hAnsiTheme="minorHAnsi" w:cstheme="minorHAnsi"/>
          <w:sz w:val="20"/>
          <w:szCs w:val="20"/>
        </w:rPr>
        <w:t>elektronicznej  i</w:t>
      </w:r>
      <w:proofErr w:type="gramEnd"/>
      <w:r w:rsidRPr="000E19B4">
        <w:rPr>
          <w:rFonts w:asciiTheme="minorHAnsi" w:hAnsiTheme="minorHAnsi" w:cstheme="minorHAnsi"/>
          <w:sz w:val="20"/>
          <w:szCs w:val="20"/>
        </w:rPr>
        <w:t xml:space="preserve"> opatrzona kwalifikowanym podpisem elektronicznym.</w:t>
      </w:r>
    </w:p>
    <w:p w14:paraId="2E5C604D" w14:textId="77777777" w:rsidR="00D9308F" w:rsidRPr="000E19B4" w:rsidRDefault="00D9308F" w:rsidP="00177026">
      <w:pPr>
        <w:widowControl w:val="0"/>
        <w:tabs>
          <w:tab w:val="left" w:pos="284"/>
          <w:tab w:val="left" w:pos="709"/>
          <w:tab w:val="left" w:pos="9000"/>
        </w:tabs>
        <w:autoSpaceDE w:val="0"/>
        <w:spacing w:after="120"/>
        <w:ind w:left="709" w:hanging="425"/>
        <w:jc w:val="both"/>
        <w:rPr>
          <w:rFonts w:asciiTheme="minorHAnsi" w:hAnsiTheme="minorHAnsi" w:cstheme="minorHAnsi"/>
          <w:b/>
          <w:sz w:val="20"/>
          <w:szCs w:val="20"/>
        </w:rPr>
      </w:pPr>
      <w:r w:rsidRPr="000E19B4">
        <w:rPr>
          <w:rFonts w:asciiTheme="minorHAnsi" w:hAnsiTheme="minorHAnsi" w:cstheme="minorHAnsi"/>
          <w:b/>
          <w:sz w:val="20"/>
          <w:szCs w:val="20"/>
        </w:rPr>
        <w:t>UWAGA:</w:t>
      </w:r>
    </w:p>
    <w:p w14:paraId="28E7465C" w14:textId="77777777" w:rsidR="00D9308F" w:rsidRPr="000E19B4" w:rsidRDefault="00D9308F" w:rsidP="00177026">
      <w:pPr>
        <w:pStyle w:val="Akapitzlist"/>
        <w:tabs>
          <w:tab w:val="left" w:pos="284"/>
          <w:tab w:val="left" w:pos="426"/>
          <w:tab w:val="left" w:pos="9000"/>
        </w:tabs>
        <w:spacing w:after="120" w:line="240" w:lineRule="auto"/>
        <w:ind w:left="284"/>
        <w:contextualSpacing w:val="0"/>
        <w:jc w:val="both"/>
        <w:rPr>
          <w:rFonts w:asciiTheme="minorHAnsi" w:hAnsiTheme="minorHAnsi" w:cstheme="minorHAnsi"/>
          <w:sz w:val="20"/>
          <w:szCs w:val="20"/>
        </w:rPr>
      </w:pPr>
      <w:r w:rsidRPr="000E19B4">
        <w:rPr>
          <w:rFonts w:asciiTheme="minorHAnsi" w:hAnsiTheme="minorHAnsi" w:cstheme="minorHAnsi"/>
          <w:sz w:val="20"/>
          <w:szCs w:val="20"/>
        </w:rPr>
        <w:t>Nie dopuszcza się składania ofert w formie pisemnej</w:t>
      </w:r>
      <w:r w:rsidR="005E686F">
        <w:rPr>
          <w:rFonts w:asciiTheme="minorHAnsi" w:hAnsiTheme="minorHAnsi" w:cstheme="minorHAnsi"/>
          <w:sz w:val="20"/>
          <w:szCs w:val="20"/>
        </w:rPr>
        <w:t xml:space="preserve"> w postaci elektronicznej</w:t>
      </w:r>
      <w:r w:rsidRPr="000E19B4">
        <w:rPr>
          <w:rFonts w:asciiTheme="minorHAnsi" w:hAnsiTheme="minorHAnsi" w:cstheme="minorHAnsi"/>
          <w:sz w:val="20"/>
          <w:szCs w:val="20"/>
        </w:rPr>
        <w:t xml:space="preserve"> oraz</w:t>
      </w:r>
      <w:r w:rsidR="005E686F">
        <w:rPr>
          <w:rFonts w:asciiTheme="minorHAnsi" w:hAnsiTheme="minorHAnsi" w:cstheme="minorHAnsi"/>
          <w:sz w:val="20"/>
          <w:szCs w:val="20"/>
        </w:rPr>
        <w:t xml:space="preserve"> przekazania na nośniku danych </w:t>
      </w:r>
      <w:r w:rsidRPr="000E19B4">
        <w:rPr>
          <w:rFonts w:asciiTheme="minorHAnsi" w:hAnsiTheme="minorHAnsi" w:cstheme="minorHAnsi"/>
          <w:sz w:val="20"/>
          <w:szCs w:val="20"/>
        </w:rPr>
        <w:t xml:space="preserve">(np. na płycie CD, pendrive). </w:t>
      </w:r>
    </w:p>
    <w:p w14:paraId="4B830FD6" w14:textId="77777777" w:rsidR="00D9308F" w:rsidRDefault="00D9308F" w:rsidP="00177026">
      <w:pPr>
        <w:spacing w:after="120"/>
        <w:ind w:left="284"/>
        <w:jc w:val="both"/>
        <w:rPr>
          <w:rFonts w:asciiTheme="minorHAnsi" w:hAnsiTheme="minorHAnsi" w:cstheme="minorHAnsi"/>
          <w:sz w:val="20"/>
          <w:szCs w:val="20"/>
          <w:u w:val="single"/>
        </w:rPr>
      </w:pPr>
      <w:r w:rsidRPr="00177026">
        <w:rPr>
          <w:rFonts w:asciiTheme="minorHAnsi" w:hAnsiTheme="minorHAnsi" w:cstheme="minorHAnsi"/>
          <w:sz w:val="20"/>
          <w:szCs w:val="20"/>
          <w:u w:val="single"/>
        </w:rPr>
        <w:t xml:space="preserve">W przypadku pytań technicznych, prosimy o kontakt z Centrum Wsparcia Klienta tel. </w:t>
      </w:r>
      <w:r w:rsidRPr="00177026">
        <w:rPr>
          <w:rFonts w:asciiTheme="minorHAnsi" w:hAnsiTheme="minorHAnsi" w:cstheme="minorHAnsi"/>
          <w:b/>
          <w:sz w:val="20"/>
          <w:szCs w:val="20"/>
          <w:u w:val="single"/>
        </w:rPr>
        <w:t>22 101-02-02</w:t>
      </w:r>
      <w:r w:rsidRPr="00177026">
        <w:rPr>
          <w:rFonts w:asciiTheme="minorHAnsi" w:hAnsiTheme="minorHAnsi" w:cstheme="minorHAnsi"/>
          <w:b/>
          <w:sz w:val="20"/>
          <w:szCs w:val="20"/>
          <w:u w:val="single"/>
        </w:rPr>
        <w:br/>
      </w:r>
      <w:r w:rsidRPr="00177026">
        <w:rPr>
          <w:rFonts w:asciiTheme="minorHAnsi" w:hAnsiTheme="minorHAnsi" w:cstheme="minorHAnsi"/>
          <w:sz w:val="20"/>
          <w:szCs w:val="20"/>
          <w:u w:val="single"/>
        </w:rPr>
        <w:t>(pn. - pt. od 8.00 - 17.00) gdzie otrzymacie Państwo wsparcie techniczne.</w:t>
      </w:r>
      <w:r w:rsidRPr="002E51D2">
        <w:rPr>
          <w:rFonts w:asciiTheme="minorHAnsi" w:hAnsiTheme="minorHAnsi" w:cstheme="minorHAnsi"/>
          <w:sz w:val="20"/>
          <w:szCs w:val="20"/>
          <w:u w:val="single"/>
        </w:rPr>
        <w:t xml:space="preserve">  </w:t>
      </w:r>
    </w:p>
    <w:p w14:paraId="7E036B77" w14:textId="77777777" w:rsidR="00177026" w:rsidRPr="00177026" w:rsidRDefault="00177026" w:rsidP="00177026">
      <w:pPr>
        <w:spacing w:after="120"/>
        <w:jc w:val="both"/>
        <w:rPr>
          <w:rFonts w:asciiTheme="minorHAnsi" w:hAnsiTheme="minorHAnsi" w:cstheme="minorHAnsi"/>
          <w:sz w:val="20"/>
          <w:szCs w:val="20"/>
        </w:rPr>
      </w:pPr>
      <w:r w:rsidRPr="00177026">
        <w:rPr>
          <w:rFonts w:asciiTheme="minorHAnsi" w:hAnsiTheme="minorHAnsi" w:cstheme="minorHAnsi"/>
          <w:b/>
          <w:sz w:val="20"/>
          <w:szCs w:val="20"/>
        </w:rPr>
        <w:t>Uwaga:</w:t>
      </w:r>
      <w:r w:rsidRPr="00177026">
        <w:rPr>
          <w:rFonts w:asciiTheme="minorHAnsi" w:hAnsiTheme="minorHAnsi" w:cstheme="minorHAnsi"/>
          <w:sz w:val="20"/>
          <w:szCs w:val="20"/>
        </w:rPr>
        <w:t xml:space="preserve"> Wykonawca po raz pierwszy korzystający z Platformy zakupowej, na której Zamawiający prowadzi niniejsze postepowanie winien odpowiednio wcześniej rozpocząć proces składania oferty. Należy wziąć pod uwagę czas złożenia oferty (nawet ze względu na zapoznanie się z warunkami technicznymi platformy, czy różnymi innymi trudnościami technicznymi), tak aby mieć </w:t>
      </w:r>
      <w:proofErr w:type="gramStart"/>
      <w:r w:rsidRPr="00177026">
        <w:rPr>
          <w:rFonts w:asciiTheme="minorHAnsi" w:hAnsiTheme="minorHAnsi" w:cstheme="minorHAnsi"/>
          <w:sz w:val="20"/>
          <w:szCs w:val="20"/>
        </w:rPr>
        <w:t>możliwość  złożenia</w:t>
      </w:r>
      <w:proofErr w:type="gramEnd"/>
      <w:r w:rsidRPr="00177026">
        <w:rPr>
          <w:rFonts w:asciiTheme="minorHAnsi" w:hAnsiTheme="minorHAnsi" w:cstheme="minorHAnsi"/>
          <w:sz w:val="20"/>
          <w:szCs w:val="20"/>
        </w:rPr>
        <w:t xml:space="preserve"> oferty w wyznaczonym do tego terminie. </w:t>
      </w:r>
    </w:p>
    <w:p w14:paraId="643EB58E" w14:textId="2B35EF07" w:rsidR="00D9308F" w:rsidRPr="002E51D2" w:rsidRDefault="00D9308F" w:rsidP="00327090">
      <w:pPr>
        <w:pStyle w:val="Akapitzlist"/>
        <w:numPr>
          <w:ilvl w:val="0"/>
          <w:numId w:val="2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lastRenderedPageBreak/>
        <w:t xml:space="preserve">Termin składania ofert upływa dnia </w:t>
      </w:r>
      <w:r w:rsidR="00AA37FA">
        <w:rPr>
          <w:rFonts w:asciiTheme="minorHAnsi" w:hAnsiTheme="minorHAnsi" w:cstheme="minorHAnsi"/>
          <w:b/>
          <w:sz w:val="20"/>
          <w:szCs w:val="20"/>
        </w:rPr>
        <w:t>2</w:t>
      </w:r>
      <w:r w:rsidR="00CD6F3F">
        <w:rPr>
          <w:rFonts w:asciiTheme="minorHAnsi" w:hAnsiTheme="minorHAnsi" w:cstheme="minorHAnsi"/>
          <w:b/>
          <w:sz w:val="20"/>
          <w:szCs w:val="20"/>
        </w:rPr>
        <w:t>8</w:t>
      </w:r>
      <w:r w:rsidR="00AA37FA">
        <w:rPr>
          <w:rFonts w:asciiTheme="minorHAnsi" w:hAnsiTheme="minorHAnsi" w:cstheme="minorHAnsi"/>
          <w:b/>
          <w:sz w:val="20"/>
          <w:szCs w:val="20"/>
        </w:rPr>
        <w:t>.</w:t>
      </w:r>
      <w:r w:rsidR="00412679">
        <w:rPr>
          <w:rFonts w:asciiTheme="minorHAnsi" w:hAnsiTheme="minorHAnsi" w:cstheme="minorHAnsi"/>
          <w:b/>
          <w:sz w:val="20"/>
          <w:szCs w:val="20"/>
        </w:rPr>
        <w:t>10</w:t>
      </w:r>
      <w:r w:rsidR="00AA37FA">
        <w:rPr>
          <w:rFonts w:asciiTheme="minorHAnsi" w:hAnsiTheme="minorHAnsi" w:cstheme="minorHAnsi"/>
          <w:b/>
          <w:sz w:val="20"/>
          <w:szCs w:val="20"/>
        </w:rPr>
        <w:t>.</w:t>
      </w:r>
      <w:r w:rsidR="006A31E0">
        <w:rPr>
          <w:rFonts w:asciiTheme="minorHAnsi" w:hAnsiTheme="minorHAnsi" w:cstheme="minorHAnsi"/>
          <w:b/>
          <w:sz w:val="20"/>
          <w:szCs w:val="20"/>
        </w:rPr>
        <w:t>20</w:t>
      </w:r>
      <w:r w:rsidR="004906DA">
        <w:rPr>
          <w:rFonts w:asciiTheme="minorHAnsi" w:hAnsiTheme="minorHAnsi" w:cstheme="minorHAnsi"/>
          <w:b/>
          <w:sz w:val="20"/>
          <w:szCs w:val="20"/>
        </w:rPr>
        <w:t xml:space="preserve">20 </w:t>
      </w:r>
      <w:r w:rsidR="006A31E0">
        <w:rPr>
          <w:rFonts w:asciiTheme="minorHAnsi" w:hAnsiTheme="minorHAnsi" w:cstheme="minorHAnsi"/>
          <w:b/>
          <w:sz w:val="20"/>
          <w:szCs w:val="20"/>
        </w:rPr>
        <w:t>r.</w:t>
      </w:r>
      <w:r w:rsidRPr="002E51D2">
        <w:rPr>
          <w:rFonts w:asciiTheme="minorHAnsi" w:hAnsiTheme="minorHAnsi" w:cstheme="minorHAnsi"/>
          <w:b/>
          <w:sz w:val="20"/>
          <w:szCs w:val="20"/>
        </w:rPr>
        <w:t xml:space="preserve"> o godz. </w:t>
      </w:r>
      <w:r w:rsidR="006A31E0">
        <w:rPr>
          <w:rFonts w:asciiTheme="minorHAnsi" w:hAnsiTheme="minorHAnsi" w:cstheme="minorHAnsi"/>
          <w:b/>
          <w:sz w:val="20"/>
          <w:szCs w:val="20"/>
        </w:rPr>
        <w:t>1</w:t>
      </w:r>
      <w:r w:rsidR="00AA37FA">
        <w:rPr>
          <w:rFonts w:asciiTheme="minorHAnsi" w:hAnsiTheme="minorHAnsi" w:cstheme="minorHAnsi"/>
          <w:b/>
          <w:sz w:val="20"/>
          <w:szCs w:val="20"/>
        </w:rPr>
        <w:t>1</w:t>
      </w:r>
      <w:r w:rsidR="006A31E0">
        <w:rPr>
          <w:rFonts w:asciiTheme="minorHAnsi" w:hAnsiTheme="minorHAnsi" w:cstheme="minorHAnsi"/>
          <w:b/>
          <w:sz w:val="20"/>
          <w:szCs w:val="20"/>
        </w:rPr>
        <w:t>:</w:t>
      </w:r>
      <w:r w:rsidR="00AA37FA">
        <w:rPr>
          <w:rFonts w:asciiTheme="minorHAnsi" w:hAnsiTheme="minorHAnsi" w:cstheme="minorHAnsi"/>
          <w:b/>
          <w:sz w:val="20"/>
          <w:szCs w:val="20"/>
        </w:rPr>
        <w:t>3</w:t>
      </w:r>
      <w:r w:rsidR="006A31E0">
        <w:rPr>
          <w:rFonts w:asciiTheme="minorHAnsi" w:hAnsiTheme="minorHAnsi" w:cstheme="minorHAnsi"/>
          <w:b/>
          <w:sz w:val="20"/>
          <w:szCs w:val="20"/>
        </w:rPr>
        <w:t>0</w:t>
      </w:r>
    </w:p>
    <w:p w14:paraId="54C7F635" w14:textId="0B186451" w:rsidR="00D9308F" w:rsidRPr="002E51D2" w:rsidRDefault="00D9308F" w:rsidP="00327090">
      <w:pPr>
        <w:pStyle w:val="Akapitzlist"/>
        <w:numPr>
          <w:ilvl w:val="0"/>
          <w:numId w:val="2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Oferty zostaną otwarte w dniu </w:t>
      </w:r>
      <w:r w:rsidR="00AA37FA">
        <w:rPr>
          <w:rFonts w:asciiTheme="minorHAnsi" w:hAnsiTheme="minorHAnsi" w:cstheme="minorHAnsi"/>
          <w:b/>
          <w:sz w:val="20"/>
          <w:szCs w:val="20"/>
        </w:rPr>
        <w:t>2</w:t>
      </w:r>
      <w:r w:rsidR="00CD6F3F">
        <w:rPr>
          <w:rFonts w:asciiTheme="minorHAnsi" w:hAnsiTheme="minorHAnsi" w:cstheme="minorHAnsi"/>
          <w:b/>
          <w:sz w:val="20"/>
          <w:szCs w:val="20"/>
        </w:rPr>
        <w:t>8</w:t>
      </w:r>
      <w:r w:rsidR="00AA37FA">
        <w:rPr>
          <w:rFonts w:asciiTheme="minorHAnsi" w:hAnsiTheme="minorHAnsi" w:cstheme="minorHAnsi"/>
          <w:b/>
          <w:sz w:val="20"/>
          <w:szCs w:val="20"/>
        </w:rPr>
        <w:t>.</w:t>
      </w:r>
      <w:r w:rsidR="00412679">
        <w:rPr>
          <w:rFonts w:asciiTheme="minorHAnsi" w:hAnsiTheme="minorHAnsi" w:cstheme="minorHAnsi"/>
          <w:b/>
          <w:sz w:val="20"/>
          <w:szCs w:val="20"/>
        </w:rPr>
        <w:t>10</w:t>
      </w:r>
      <w:r w:rsidR="00AA37FA">
        <w:rPr>
          <w:rFonts w:asciiTheme="minorHAnsi" w:hAnsiTheme="minorHAnsi" w:cstheme="minorHAnsi"/>
          <w:b/>
          <w:sz w:val="20"/>
          <w:szCs w:val="20"/>
        </w:rPr>
        <w:t>.</w:t>
      </w:r>
      <w:r w:rsidR="006A31E0">
        <w:rPr>
          <w:rFonts w:asciiTheme="minorHAnsi" w:hAnsiTheme="minorHAnsi" w:cstheme="minorHAnsi"/>
          <w:b/>
          <w:sz w:val="20"/>
          <w:szCs w:val="20"/>
        </w:rPr>
        <w:t>20</w:t>
      </w:r>
      <w:r w:rsidR="004906DA">
        <w:rPr>
          <w:rFonts w:asciiTheme="minorHAnsi" w:hAnsiTheme="minorHAnsi" w:cstheme="minorHAnsi"/>
          <w:b/>
          <w:sz w:val="20"/>
          <w:szCs w:val="20"/>
        </w:rPr>
        <w:t xml:space="preserve">20 </w:t>
      </w:r>
      <w:r w:rsidR="006A31E0">
        <w:rPr>
          <w:rFonts w:asciiTheme="minorHAnsi" w:hAnsiTheme="minorHAnsi" w:cstheme="minorHAnsi"/>
          <w:b/>
          <w:sz w:val="20"/>
          <w:szCs w:val="20"/>
        </w:rPr>
        <w:t>r.</w:t>
      </w:r>
      <w:r w:rsidRPr="002E51D2">
        <w:rPr>
          <w:rFonts w:asciiTheme="minorHAnsi" w:hAnsiTheme="minorHAnsi" w:cstheme="minorHAnsi"/>
          <w:b/>
          <w:sz w:val="20"/>
          <w:szCs w:val="20"/>
        </w:rPr>
        <w:t xml:space="preserve"> o godz. </w:t>
      </w:r>
      <w:r w:rsidR="006A31E0">
        <w:rPr>
          <w:rFonts w:asciiTheme="minorHAnsi" w:hAnsiTheme="minorHAnsi" w:cstheme="minorHAnsi"/>
          <w:b/>
          <w:sz w:val="20"/>
          <w:szCs w:val="20"/>
        </w:rPr>
        <w:t>12:</w:t>
      </w:r>
      <w:r w:rsidR="00AA37FA">
        <w:rPr>
          <w:rFonts w:asciiTheme="minorHAnsi" w:hAnsiTheme="minorHAnsi" w:cstheme="minorHAnsi"/>
          <w:b/>
          <w:sz w:val="20"/>
          <w:szCs w:val="20"/>
        </w:rPr>
        <w:t>00</w:t>
      </w:r>
      <w:r w:rsidRPr="002E51D2">
        <w:rPr>
          <w:rFonts w:asciiTheme="minorHAnsi" w:hAnsiTheme="minorHAnsi" w:cstheme="minorHAnsi"/>
          <w:sz w:val="20"/>
          <w:szCs w:val="20"/>
        </w:rPr>
        <w:t xml:space="preserve"> w </w:t>
      </w:r>
      <w:proofErr w:type="gramStart"/>
      <w:r w:rsidRPr="002E51D2">
        <w:rPr>
          <w:rFonts w:asciiTheme="minorHAnsi" w:hAnsiTheme="minorHAnsi" w:cstheme="minorHAnsi"/>
          <w:sz w:val="20"/>
          <w:szCs w:val="20"/>
        </w:rPr>
        <w:t>siedzibie  Zamawiającego</w:t>
      </w:r>
      <w:proofErr w:type="gramEnd"/>
      <w:r w:rsidRPr="002E51D2">
        <w:rPr>
          <w:rFonts w:asciiTheme="minorHAnsi" w:hAnsiTheme="minorHAnsi" w:cstheme="minorHAnsi"/>
          <w:sz w:val="20"/>
          <w:szCs w:val="20"/>
        </w:rPr>
        <w:t xml:space="preserve">, tj. przy ul. </w:t>
      </w:r>
      <w:r w:rsidR="004906DA">
        <w:rPr>
          <w:rFonts w:asciiTheme="minorHAnsi" w:hAnsiTheme="minorHAnsi" w:cstheme="minorHAnsi"/>
          <w:sz w:val="20"/>
          <w:szCs w:val="20"/>
        </w:rPr>
        <w:t>Strzeleckiej 9, 83-400 Kościerzyna, Budynek C sala narad.</w:t>
      </w:r>
      <w:r w:rsidRPr="002E51D2">
        <w:rPr>
          <w:rFonts w:asciiTheme="minorHAnsi" w:hAnsiTheme="minorHAnsi" w:cstheme="minorHAnsi"/>
          <w:sz w:val="20"/>
          <w:szCs w:val="20"/>
        </w:rPr>
        <w:t>. Otwarcie ofert jest jawne.</w:t>
      </w:r>
    </w:p>
    <w:p w14:paraId="163D1F21" w14:textId="77777777" w:rsidR="00D9308F" w:rsidRPr="002E51D2" w:rsidRDefault="00D9308F" w:rsidP="00327090">
      <w:pPr>
        <w:pStyle w:val="Akapitzlist"/>
        <w:numPr>
          <w:ilvl w:val="0"/>
          <w:numId w:val="2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Wykonawcy mogą być obecni przy otwieraniu ofert.</w:t>
      </w:r>
    </w:p>
    <w:p w14:paraId="41E00097" w14:textId="77777777" w:rsidR="00D9308F" w:rsidRPr="002E51D2" w:rsidRDefault="00D9308F" w:rsidP="00327090">
      <w:pPr>
        <w:pStyle w:val="Akapitzlist"/>
        <w:numPr>
          <w:ilvl w:val="0"/>
          <w:numId w:val="2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Bezpośrednio przed otwarciem ofert Zamawiający poda kwotę jaką zamierza przeznaczyć na sfinansowanie zamówienia.</w:t>
      </w:r>
    </w:p>
    <w:p w14:paraId="49838542" w14:textId="77777777" w:rsidR="00D9308F" w:rsidRPr="006D07C4" w:rsidRDefault="00D9308F" w:rsidP="00327090">
      <w:pPr>
        <w:pStyle w:val="Akapitzlist"/>
        <w:numPr>
          <w:ilvl w:val="0"/>
          <w:numId w:val="2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Podczas otwarcia ofert Zamawiający poda nazwy (firmy) oraz adresy Wykonawców, a </w:t>
      </w:r>
      <w:r w:rsidR="005E5CE9">
        <w:rPr>
          <w:rFonts w:asciiTheme="minorHAnsi" w:hAnsiTheme="minorHAnsi" w:cstheme="minorHAnsi"/>
          <w:sz w:val="20"/>
          <w:szCs w:val="20"/>
        </w:rPr>
        <w:t>także informacje dotyczące ceny, t</w:t>
      </w:r>
      <w:r w:rsidRPr="002E51D2">
        <w:rPr>
          <w:rFonts w:asciiTheme="minorHAnsi" w:hAnsiTheme="minorHAnsi" w:cstheme="minorHAnsi"/>
          <w:sz w:val="20"/>
          <w:szCs w:val="20"/>
        </w:rPr>
        <w:t>ermin</w:t>
      </w:r>
      <w:r w:rsidR="005E5CE9">
        <w:rPr>
          <w:rFonts w:asciiTheme="minorHAnsi" w:hAnsiTheme="minorHAnsi" w:cstheme="minorHAnsi"/>
          <w:sz w:val="20"/>
          <w:szCs w:val="20"/>
        </w:rPr>
        <w:t>u</w:t>
      </w:r>
      <w:r w:rsidRPr="002E51D2">
        <w:rPr>
          <w:rFonts w:asciiTheme="minorHAnsi" w:hAnsiTheme="minorHAnsi" w:cstheme="minorHAnsi"/>
          <w:sz w:val="20"/>
          <w:szCs w:val="20"/>
        </w:rPr>
        <w:t xml:space="preserve"> wykonania zamówienia</w:t>
      </w:r>
      <w:r w:rsidR="000C53B2">
        <w:rPr>
          <w:rFonts w:asciiTheme="minorHAnsi" w:hAnsiTheme="minorHAnsi" w:cstheme="minorHAnsi"/>
          <w:sz w:val="20"/>
          <w:szCs w:val="20"/>
        </w:rPr>
        <w:t>,</w:t>
      </w:r>
      <w:r w:rsidR="005E5CE9">
        <w:rPr>
          <w:rFonts w:asciiTheme="minorHAnsi" w:hAnsiTheme="minorHAnsi" w:cstheme="minorHAnsi"/>
          <w:sz w:val="20"/>
          <w:szCs w:val="20"/>
        </w:rPr>
        <w:t xml:space="preserve"> </w:t>
      </w:r>
      <w:r w:rsidR="000C53B2">
        <w:rPr>
          <w:rFonts w:asciiTheme="minorHAnsi" w:hAnsiTheme="minorHAnsi" w:cstheme="minorHAnsi"/>
          <w:sz w:val="20"/>
          <w:szCs w:val="20"/>
        </w:rPr>
        <w:t>o</w:t>
      </w:r>
      <w:r w:rsidRPr="002E51D2">
        <w:rPr>
          <w:rFonts w:asciiTheme="minorHAnsi" w:hAnsiTheme="minorHAnsi" w:cstheme="minorHAnsi"/>
          <w:sz w:val="20"/>
          <w:szCs w:val="20"/>
        </w:rPr>
        <w:t>kres</w:t>
      </w:r>
      <w:r w:rsidR="000C53B2">
        <w:rPr>
          <w:rFonts w:asciiTheme="minorHAnsi" w:hAnsiTheme="minorHAnsi" w:cstheme="minorHAnsi"/>
          <w:sz w:val="20"/>
          <w:szCs w:val="20"/>
        </w:rPr>
        <w:t>u</w:t>
      </w:r>
      <w:r w:rsidRPr="002E51D2">
        <w:rPr>
          <w:rFonts w:asciiTheme="minorHAnsi" w:hAnsiTheme="minorHAnsi" w:cstheme="minorHAnsi"/>
          <w:sz w:val="20"/>
          <w:szCs w:val="20"/>
        </w:rPr>
        <w:t xml:space="preserve"> gwarancji </w:t>
      </w:r>
      <w:r w:rsidR="000C53B2">
        <w:rPr>
          <w:rFonts w:asciiTheme="minorHAnsi" w:hAnsiTheme="minorHAnsi" w:cstheme="minorHAnsi"/>
          <w:sz w:val="20"/>
          <w:szCs w:val="20"/>
        </w:rPr>
        <w:t>i warunków płatności zawartych w ofertach.</w:t>
      </w:r>
    </w:p>
    <w:p w14:paraId="559C1E1A" w14:textId="77777777" w:rsidR="00D9308F" w:rsidRPr="006D07C4" w:rsidRDefault="00D9308F" w:rsidP="00327090">
      <w:pPr>
        <w:pStyle w:val="Akapitzlist"/>
        <w:numPr>
          <w:ilvl w:val="0"/>
          <w:numId w:val="23"/>
        </w:numPr>
        <w:autoSpaceDE w:val="0"/>
        <w:autoSpaceDN w:val="0"/>
        <w:adjustRightInd w:val="0"/>
        <w:spacing w:after="120" w:line="240" w:lineRule="auto"/>
        <w:ind w:left="284" w:hanging="284"/>
        <w:contextualSpacing w:val="0"/>
        <w:jc w:val="both"/>
        <w:rPr>
          <w:rFonts w:asciiTheme="minorHAnsi" w:hAnsiTheme="minorHAnsi" w:cstheme="minorHAnsi"/>
          <w:sz w:val="20"/>
          <w:szCs w:val="20"/>
        </w:rPr>
      </w:pPr>
      <w:r w:rsidRPr="006D07C4">
        <w:rPr>
          <w:rFonts w:asciiTheme="minorHAnsi" w:hAnsiTheme="minorHAnsi" w:cstheme="minorHAnsi"/>
          <w:sz w:val="20"/>
          <w:szCs w:val="20"/>
        </w:rPr>
        <w:t xml:space="preserve">Niezwłocznie po otwarciu ofert Zamawiający zamieści na stronie internetowej </w:t>
      </w:r>
      <w:hyperlink r:id="rId13" w:history="1">
        <w:r w:rsidR="00DB2E99" w:rsidRPr="00511488">
          <w:rPr>
            <w:rStyle w:val="Hipercze"/>
            <w:rFonts w:asciiTheme="minorHAnsi" w:hAnsiTheme="minorHAnsi" w:cstheme="minorHAnsi"/>
            <w:sz w:val="20"/>
            <w:szCs w:val="20"/>
          </w:rPr>
          <w:t>https://platformazakupowa.pl/pn/ug_koscierzyna</w:t>
        </w:r>
      </w:hyperlink>
      <w:r w:rsidRPr="006D07C4">
        <w:rPr>
          <w:rFonts w:asciiTheme="minorHAnsi" w:hAnsiTheme="minorHAnsi" w:cstheme="minorHAnsi"/>
          <w:bCs/>
          <w:color w:val="000000"/>
          <w:sz w:val="20"/>
          <w:szCs w:val="20"/>
        </w:rPr>
        <w:t>, do której link znajduje się na stronie BIP Zamawiającego</w:t>
      </w:r>
      <w:r w:rsidR="00DB2E99" w:rsidRPr="00DB2E99">
        <w:rPr>
          <w:rFonts w:asciiTheme="minorHAnsi" w:hAnsiTheme="minorHAnsi"/>
          <w:sz w:val="20"/>
          <w:szCs w:val="20"/>
        </w:rPr>
        <w:t xml:space="preserve"> </w:t>
      </w:r>
      <w:r w:rsidR="00DB2E99" w:rsidRPr="00751281">
        <w:rPr>
          <w:rFonts w:asciiTheme="minorHAnsi" w:hAnsiTheme="minorHAnsi"/>
          <w:sz w:val="20"/>
          <w:szCs w:val="20"/>
        </w:rPr>
        <w:t>koscierzyna.bip.gov.pl</w:t>
      </w:r>
      <w:r w:rsidR="004906DA">
        <w:t>.</w:t>
      </w:r>
      <w:r w:rsidR="00DB2E99">
        <w:t xml:space="preserve"> </w:t>
      </w:r>
      <w:r w:rsidRPr="006D07C4">
        <w:rPr>
          <w:rFonts w:asciiTheme="minorHAnsi" w:hAnsiTheme="minorHAnsi" w:cstheme="minorHAnsi"/>
          <w:sz w:val="20"/>
          <w:szCs w:val="20"/>
        </w:rPr>
        <w:t>w zakładce dotyczącej przedmiotowego postępowania informacje dotyczące:</w:t>
      </w:r>
    </w:p>
    <w:p w14:paraId="613B9F37" w14:textId="77777777" w:rsidR="00D9308F" w:rsidRPr="002E51D2" w:rsidRDefault="00D9308F" w:rsidP="00327090">
      <w:pPr>
        <w:pStyle w:val="Akapitzlist"/>
        <w:numPr>
          <w:ilvl w:val="1"/>
          <w:numId w:val="22"/>
        </w:numPr>
        <w:spacing w:after="0" w:line="240" w:lineRule="auto"/>
        <w:ind w:left="284" w:firstLine="0"/>
        <w:contextualSpacing w:val="0"/>
        <w:rPr>
          <w:rFonts w:asciiTheme="minorHAnsi" w:hAnsiTheme="minorHAnsi" w:cstheme="minorHAnsi"/>
          <w:sz w:val="20"/>
          <w:szCs w:val="20"/>
        </w:rPr>
      </w:pPr>
      <w:r w:rsidRPr="002E51D2">
        <w:rPr>
          <w:rFonts w:asciiTheme="minorHAnsi" w:hAnsiTheme="minorHAnsi" w:cstheme="minorHAnsi"/>
          <w:sz w:val="20"/>
          <w:szCs w:val="20"/>
        </w:rPr>
        <w:t>kwoty, jaką zamierza przeznaczyć na sfinansowanie zamówienia,</w:t>
      </w:r>
    </w:p>
    <w:p w14:paraId="4757DDAB" w14:textId="77777777" w:rsidR="00D9308F" w:rsidRPr="002E51D2" w:rsidRDefault="00D9308F" w:rsidP="00327090">
      <w:pPr>
        <w:pStyle w:val="Akapitzlist"/>
        <w:numPr>
          <w:ilvl w:val="1"/>
          <w:numId w:val="22"/>
        </w:numPr>
        <w:spacing w:after="0" w:line="240" w:lineRule="auto"/>
        <w:ind w:left="284" w:firstLine="0"/>
        <w:contextualSpacing w:val="0"/>
        <w:rPr>
          <w:rFonts w:asciiTheme="minorHAnsi" w:hAnsiTheme="minorHAnsi" w:cstheme="minorHAnsi"/>
          <w:sz w:val="20"/>
          <w:szCs w:val="20"/>
        </w:rPr>
      </w:pPr>
      <w:r w:rsidRPr="002E51D2">
        <w:rPr>
          <w:rFonts w:asciiTheme="minorHAnsi" w:hAnsiTheme="minorHAnsi" w:cstheme="minorHAnsi"/>
          <w:sz w:val="20"/>
          <w:szCs w:val="20"/>
        </w:rPr>
        <w:t>firm oraz adresów wykonawców, którzy złożyli oferty w terminie,</w:t>
      </w:r>
    </w:p>
    <w:p w14:paraId="10DFB70D" w14:textId="77777777" w:rsidR="000C53B2" w:rsidRPr="006457C8" w:rsidRDefault="006457C8" w:rsidP="006457C8">
      <w:pPr>
        <w:autoSpaceDE w:val="0"/>
        <w:autoSpaceDN w:val="0"/>
        <w:adjustRightInd w:val="0"/>
        <w:spacing w:after="120"/>
        <w:ind w:firstLine="284"/>
        <w:jc w:val="both"/>
        <w:rPr>
          <w:rFonts w:asciiTheme="minorHAnsi" w:hAnsiTheme="minorHAnsi" w:cstheme="minorHAnsi"/>
          <w:sz w:val="20"/>
          <w:szCs w:val="20"/>
        </w:rPr>
      </w:pPr>
      <w:r>
        <w:rPr>
          <w:rFonts w:asciiTheme="minorHAnsi" w:hAnsiTheme="minorHAnsi" w:cstheme="minorHAnsi"/>
          <w:sz w:val="20"/>
          <w:szCs w:val="20"/>
        </w:rPr>
        <w:t xml:space="preserve">3) </w:t>
      </w:r>
      <w:r w:rsidR="00D9308F" w:rsidRPr="006457C8">
        <w:rPr>
          <w:rFonts w:asciiTheme="minorHAnsi" w:hAnsiTheme="minorHAnsi" w:cstheme="minorHAnsi"/>
          <w:sz w:val="20"/>
          <w:szCs w:val="20"/>
        </w:rPr>
        <w:t>cen</w:t>
      </w:r>
      <w:r w:rsidR="005E5CE9" w:rsidRPr="006457C8">
        <w:rPr>
          <w:rFonts w:asciiTheme="minorHAnsi" w:hAnsiTheme="minorHAnsi" w:cstheme="minorHAnsi"/>
          <w:sz w:val="20"/>
          <w:szCs w:val="20"/>
        </w:rPr>
        <w:t>y, terminu wykonania zamówienia</w:t>
      </w:r>
      <w:r w:rsidRPr="006457C8">
        <w:rPr>
          <w:rFonts w:asciiTheme="minorHAnsi" w:hAnsiTheme="minorHAnsi" w:cstheme="minorHAnsi"/>
          <w:sz w:val="20"/>
          <w:szCs w:val="20"/>
        </w:rPr>
        <w:t xml:space="preserve"> okresu gwarancji i warunków płatności zawartych w ofertach.</w:t>
      </w:r>
    </w:p>
    <w:p w14:paraId="717E1D99" w14:textId="77777777" w:rsidR="00362F0B" w:rsidRPr="000C53B2" w:rsidRDefault="00362F0B" w:rsidP="000C53B2">
      <w:pPr>
        <w:spacing w:after="120"/>
        <w:ind w:left="284"/>
        <w:jc w:val="both"/>
        <w:rPr>
          <w:rFonts w:asciiTheme="minorHAnsi" w:hAnsiTheme="minorHAnsi" w:cstheme="minorHAnsi"/>
          <w:b/>
          <w:sz w:val="20"/>
          <w:szCs w:val="20"/>
          <w:u w:val="single"/>
        </w:rPr>
      </w:pPr>
      <w:r w:rsidRPr="000C53B2">
        <w:rPr>
          <w:rFonts w:asciiTheme="minorHAnsi" w:hAnsiTheme="minorHAnsi" w:cstheme="minorHAnsi"/>
          <w:b/>
          <w:sz w:val="20"/>
          <w:szCs w:val="20"/>
          <w:u w:val="single"/>
        </w:rPr>
        <w:t>Rozdział XII. Opis sposobu obliczania ceny</w:t>
      </w:r>
    </w:p>
    <w:p w14:paraId="0E427969" w14:textId="77777777" w:rsidR="00362F0B" w:rsidRPr="002E51D2" w:rsidRDefault="00362F0B" w:rsidP="005E5CE9">
      <w:pPr>
        <w:numPr>
          <w:ilvl w:val="0"/>
          <w:numId w:val="2"/>
        </w:numPr>
        <w:tabs>
          <w:tab w:val="left" w:pos="405"/>
        </w:tabs>
        <w:suppressAutoHyphens/>
        <w:spacing w:after="120"/>
        <w:ind w:left="405" w:hanging="405"/>
        <w:jc w:val="both"/>
        <w:rPr>
          <w:rFonts w:asciiTheme="minorHAnsi" w:hAnsiTheme="minorHAnsi" w:cstheme="minorHAnsi"/>
          <w:sz w:val="20"/>
          <w:szCs w:val="20"/>
        </w:rPr>
      </w:pPr>
      <w:r w:rsidRPr="002E51D2">
        <w:rPr>
          <w:rFonts w:asciiTheme="minorHAnsi" w:hAnsiTheme="minorHAnsi" w:cstheme="minorHAnsi"/>
          <w:sz w:val="20"/>
          <w:szCs w:val="20"/>
        </w:rPr>
        <w:t xml:space="preserve">Cena przedmiotu zamówienia powinna uwzględniać wszystkie elementy związane z prawidłową </w:t>
      </w:r>
      <w:proofErr w:type="gramStart"/>
      <w:r w:rsidRPr="002E51D2">
        <w:rPr>
          <w:rFonts w:asciiTheme="minorHAnsi" w:hAnsiTheme="minorHAnsi" w:cstheme="minorHAnsi"/>
          <w:sz w:val="20"/>
          <w:szCs w:val="20"/>
        </w:rPr>
        <w:t>realizacją  niniejszego</w:t>
      </w:r>
      <w:proofErr w:type="gramEnd"/>
      <w:r w:rsidRPr="002E51D2">
        <w:rPr>
          <w:rFonts w:asciiTheme="minorHAnsi" w:hAnsiTheme="minorHAnsi" w:cstheme="minorHAnsi"/>
          <w:sz w:val="20"/>
          <w:szCs w:val="20"/>
        </w:rPr>
        <w:t xml:space="preserve"> zamówienia.</w:t>
      </w:r>
      <w:r w:rsidRPr="002E51D2">
        <w:rPr>
          <w:rFonts w:asciiTheme="minorHAnsi" w:hAnsiTheme="minorHAnsi" w:cstheme="minorHAnsi"/>
          <w:b/>
          <w:color w:val="008000"/>
          <w:sz w:val="20"/>
          <w:szCs w:val="20"/>
        </w:rPr>
        <w:t xml:space="preserve"> </w:t>
      </w:r>
    </w:p>
    <w:p w14:paraId="27386A51" w14:textId="77777777" w:rsidR="00362F0B" w:rsidRPr="002E51D2" w:rsidRDefault="00362F0B" w:rsidP="005E5CE9">
      <w:pPr>
        <w:numPr>
          <w:ilvl w:val="0"/>
          <w:numId w:val="2"/>
        </w:numPr>
        <w:tabs>
          <w:tab w:val="left" w:pos="405"/>
        </w:tabs>
        <w:suppressAutoHyphens/>
        <w:spacing w:after="120"/>
        <w:ind w:left="405" w:hanging="405"/>
        <w:jc w:val="both"/>
        <w:rPr>
          <w:rFonts w:asciiTheme="minorHAnsi" w:hAnsiTheme="minorHAnsi" w:cstheme="minorHAnsi"/>
          <w:sz w:val="20"/>
          <w:szCs w:val="20"/>
        </w:rPr>
      </w:pPr>
      <w:r w:rsidRPr="002E51D2">
        <w:rPr>
          <w:rFonts w:asciiTheme="minorHAnsi" w:hAnsiTheme="minorHAnsi" w:cstheme="minorHAnsi"/>
          <w:sz w:val="20"/>
          <w:szCs w:val="20"/>
        </w:rPr>
        <w:t xml:space="preserve">Cena musi uwzględniać wymagania SIWZ i być wyliczona na podstawie opisu przedmiotu zamówienia, wzoru umowy oraz obejmować wszystkie koszty, jakie poniesie Wykonawca z tytułu, należytej oraz zgodnej </w:t>
      </w:r>
      <w:r w:rsidR="00C92255" w:rsidRPr="002E51D2">
        <w:rPr>
          <w:rFonts w:asciiTheme="minorHAnsi" w:hAnsiTheme="minorHAnsi" w:cstheme="minorHAnsi"/>
          <w:sz w:val="20"/>
          <w:szCs w:val="20"/>
        </w:rPr>
        <w:br/>
      </w:r>
      <w:r w:rsidRPr="002E51D2">
        <w:rPr>
          <w:rFonts w:asciiTheme="minorHAnsi" w:hAnsiTheme="minorHAnsi" w:cstheme="minorHAnsi"/>
          <w:sz w:val="20"/>
          <w:szCs w:val="20"/>
        </w:rPr>
        <w:t xml:space="preserve">z obowiązującymi przepisami, realizacji przedmiotu zamówienia. </w:t>
      </w:r>
    </w:p>
    <w:p w14:paraId="3A536F9B" w14:textId="77777777" w:rsidR="00362F0B" w:rsidRPr="002E51D2" w:rsidRDefault="00362F0B" w:rsidP="005E5CE9">
      <w:pPr>
        <w:numPr>
          <w:ilvl w:val="0"/>
          <w:numId w:val="2"/>
        </w:numPr>
        <w:tabs>
          <w:tab w:val="left" w:pos="405"/>
        </w:tabs>
        <w:suppressAutoHyphens/>
        <w:spacing w:after="120"/>
        <w:ind w:left="405" w:hanging="405"/>
        <w:jc w:val="both"/>
        <w:rPr>
          <w:rFonts w:asciiTheme="minorHAnsi" w:hAnsiTheme="minorHAnsi" w:cstheme="minorHAnsi"/>
          <w:sz w:val="20"/>
          <w:szCs w:val="20"/>
        </w:rPr>
      </w:pPr>
      <w:r w:rsidRPr="002E51D2">
        <w:rPr>
          <w:rFonts w:asciiTheme="minorHAnsi" w:hAnsiTheme="minorHAnsi" w:cstheme="minorHAnsi"/>
          <w:sz w:val="20"/>
          <w:szCs w:val="20"/>
        </w:rPr>
        <w:t xml:space="preserve">Cenę należy podać w PLN i wyliczyć na podstawie indywidualnej kalkulacji wykonawcy, </w:t>
      </w:r>
      <w:r w:rsidR="001637D0">
        <w:rPr>
          <w:rFonts w:asciiTheme="minorHAnsi" w:hAnsiTheme="minorHAnsi" w:cstheme="minorHAnsi"/>
          <w:sz w:val="20"/>
          <w:szCs w:val="20"/>
        </w:rPr>
        <w:t>uwzględniając doświadczenie i wiedzę zawodową Wykonawcy, jak i wszelkie koszty niezbędne do wykonania przedmiotu zamówienia, podatki oraz rabaty, upusty itp. których Wykonawca zamierza udzielić</w:t>
      </w:r>
      <w:r w:rsidRPr="002E51D2">
        <w:rPr>
          <w:rFonts w:asciiTheme="minorHAnsi" w:hAnsiTheme="minorHAnsi" w:cstheme="minorHAnsi"/>
          <w:sz w:val="20"/>
          <w:szCs w:val="20"/>
        </w:rPr>
        <w:t>.</w:t>
      </w:r>
    </w:p>
    <w:p w14:paraId="2DED6068" w14:textId="77777777" w:rsidR="00362F0B" w:rsidRPr="002E51D2" w:rsidRDefault="0063317C" w:rsidP="005E5CE9">
      <w:pPr>
        <w:numPr>
          <w:ilvl w:val="0"/>
          <w:numId w:val="2"/>
        </w:numPr>
        <w:tabs>
          <w:tab w:val="left" w:pos="9000"/>
        </w:tabs>
        <w:suppressAutoHyphens/>
        <w:autoSpaceDE w:val="0"/>
        <w:spacing w:after="120"/>
        <w:jc w:val="both"/>
        <w:rPr>
          <w:rFonts w:asciiTheme="minorHAnsi" w:hAnsiTheme="minorHAnsi" w:cstheme="minorHAnsi"/>
          <w:sz w:val="20"/>
          <w:szCs w:val="20"/>
        </w:rPr>
      </w:pPr>
      <w:r>
        <w:rPr>
          <w:rFonts w:asciiTheme="minorHAnsi" w:hAnsiTheme="minorHAnsi" w:cstheme="minorHAnsi"/>
          <w:sz w:val="20"/>
          <w:szCs w:val="20"/>
        </w:rPr>
        <w:t>Nie przewiduje się żadnych przedpłat ani zaliczek na poczet realizacji przedmiotu umowy, a p</w:t>
      </w:r>
      <w:r w:rsidR="00362F0B" w:rsidRPr="002E51D2">
        <w:rPr>
          <w:rFonts w:asciiTheme="minorHAnsi" w:hAnsiTheme="minorHAnsi" w:cstheme="minorHAnsi"/>
          <w:sz w:val="20"/>
          <w:szCs w:val="20"/>
        </w:rPr>
        <w:t xml:space="preserve">łatność za realizację zamówienia nastąpi zgodnie z zapisem </w:t>
      </w:r>
      <w:r>
        <w:rPr>
          <w:rFonts w:asciiTheme="minorHAnsi" w:hAnsiTheme="minorHAnsi" w:cstheme="minorHAnsi"/>
          <w:sz w:val="20"/>
          <w:szCs w:val="20"/>
        </w:rPr>
        <w:t>umowy</w:t>
      </w:r>
      <w:r w:rsidR="00362F0B" w:rsidRPr="002E51D2">
        <w:rPr>
          <w:rFonts w:asciiTheme="minorHAnsi" w:hAnsiTheme="minorHAnsi" w:cstheme="minorHAnsi"/>
          <w:sz w:val="20"/>
          <w:szCs w:val="20"/>
        </w:rPr>
        <w:t>, k</w:t>
      </w:r>
      <w:r>
        <w:rPr>
          <w:rFonts w:asciiTheme="minorHAnsi" w:hAnsiTheme="minorHAnsi" w:cstheme="minorHAnsi"/>
          <w:sz w:val="20"/>
          <w:szCs w:val="20"/>
        </w:rPr>
        <w:t>tórej projekt załączono do SIWZ (załącznik nr 7 do SIWZ)</w:t>
      </w:r>
      <w:r w:rsidR="004677DE">
        <w:rPr>
          <w:rFonts w:asciiTheme="minorHAnsi" w:hAnsiTheme="minorHAnsi" w:cstheme="minorHAnsi"/>
          <w:sz w:val="20"/>
          <w:szCs w:val="20"/>
        </w:rPr>
        <w:t>.</w:t>
      </w:r>
    </w:p>
    <w:p w14:paraId="06983A1F" w14:textId="77777777" w:rsidR="00362F0B" w:rsidRPr="002E51D2" w:rsidRDefault="00362F0B" w:rsidP="005E5CE9">
      <w:pPr>
        <w:numPr>
          <w:ilvl w:val="0"/>
          <w:numId w:val="2"/>
        </w:numPr>
        <w:tabs>
          <w:tab w:val="left" w:pos="405"/>
        </w:tabs>
        <w:suppressAutoHyphens/>
        <w:spacing w:after="120"/>
        <w:ind w:left="405" w:hanging="405"/>
        <w:jc w:val="both"/>
        <w:rPr>
          <w:rFonts w:asciiTheme="minorHAnsi" w:hAnsiTheme="minorHAnsi" w:cstheme="minorHAnsi"/>
          <w:sz w:val="20"/>
          <w:szCs w:val="20"/>
        </w:rPr>
      </w:pPr>
      <w:r w:rsidRPr="002E51D2">
        <w:rPr>
          <w:rFonts w:asciiTheme="minorHAnsi" w:hAnsiTheme="minorHAnsi" w:cstheme="minorHAnsi"/>
          <w:sz w:val="20"/>
          <w:szCs w:val="20"/>
        </w:rPr>
        <w:t xml:space="preserve">Cena oferty winna być podana do dwóch miejsc po przecinku. </w:t>
      </w:r>
      <w:r w:rsidR="0063317C" w:rsidRPr="005C7261">
        <w:rPr>
          <w:rFonts w:ascii="Calibri" w:hAnsi="Calibri" w:cs="Tahoma"/>
          <w:sz w:val="20"/>
          <w:szCs w:val="20"/>
        </w:rPr>
        <w:t>Zaokrąglenia należy wykonywać</w:t>
      </w:r>
      <w:r w:rsidR="0063317C" w:rsidRPr="009459E3">
        <w:rPr>
          <w:rFonts w:ascii="Calibri" w:hAnsi="Calibri" w:cs="Tahoma"/>
          <w:sz w:val="20"/>
          <w:szCs w:val="20"/>
        </w:rPr>
        <w:t xml:space="preserve"> zgodnie z</w:t>
      </w:r>
      <w:r w:rsidR="0063317C">
        <w:rPr>
          <w:rFonts w:ascii="Calibri" w:hAnsi="Calibri" w:cs="Tahoma"/>
          <w:sz w:val="20"/>
          <w:szCs w:val="20"/>
        </w:rPr>
        <w:t> </w:t>
      </w:r>
      <w:r w:rsidR="0063317C" w:rsidRPr="009459E3">
        <w:rPr>
          <w:rFonts w:ascii="Calibri" w:hAnsi="Calibri" w:cs="Tahoma"/>
          <w:sz w:val="20"/>
          <w:szCs w:val="20"/>
        </w:rPr>
        <w:t xml:space="preserve">zasadami matematycznymi (decyduje trzecia cyfra po przecinku, </w:t>
      </w:r>
      <w:proofErr w:type="gramStart"/>
      <w:r w:rsidR="0063317C" w:rsidRPr="009459E3">
        <w:rPr>
          <w:rFonts w:ascii="Calibri" w:hAnsi="Calibri" w:cs="Tahoma"/>
          <w:sz w:val="20"/>
          <w:szCs w:val="20"/>
        </w:rPr>
        <w:t>tj.</w:t>
      </w:r>
      <w:proofErr w:type="gramEnd"/>
      <w:r w:rsidR="0063317C" w:rsidRPr="009459E3">
        <w:rPr>
          <w:rFonts w:ascii="Calibri" w:hAnsi="Calibri" w:cs="Tahoma"/>
          <w:sz w:val="20"/>
          <w:szCs w:val="20"/>
        </w:rPr>
        <w:t xml:space="preserve"> jeśli trzecia cyfra mieści się w</w:t>
      </w:r>
      <w:r w:rsidR="0063317C">
        <w:rPr>
          <w:rFonts w:ascii="Calibri" w:hAnsi="Calibri" w:cs="Tahoma"/>
          <w:sz w:val="20"/>
          <w:szCs w:val="20"/>
        </w:rPr>
        <w:t> </w:t>
      </w:r>
      <w:r w:rsidR="0063317C" w:rsidRPr="009459E3">
        <w:rPr>
          <w:rFonts w:ascii="Calibri" w:hAnsi="Calibri" w:cs="Tahoma"/>
          <w:sz w:val="20"/>
          <w:szCs w:val="20"/>
        </w:rPr>
        <w:t>przedziale 0-4 obowiązuje zaokrąglenie w dół, a jeśli mieści się w przedziale 5-9 obowiązuje zaokrąglenie w górę) i na każdym etapie obliczeń</w:t>
      </w:r>
      <w:r w:rsidR="0063317C">
        <w:rPr>
          <w:rFonts w:ascii="Calibri" w:hAnsi="Calibri" w:cs="Tahoma"/>
          <w:sz w:val="20"/>
          <w:szCs w:val="20"/>
        </w:rPr>
        <w:t>.</w:t>
      </w:r>
    </w:p>
    <w:p w14:paraId="18FA5D8E" w14:textId="77777777" w:rsidR="00362F0B" w:rsidRPr="002E51D2" w:rsidRDefault="00362F0B" w:rsidP="005E5CE9">
      <w:pPr>
        <w:numPr>
          <w:ilvl w:val="0"/>
          <w:numId w:val="2"/>
        </w:numPr>
        <w:tabs>
          <w:tab w:val="left" w:pos="405"/>
        </w:tabs>
        <w:suppressAutoHyphens/>
        <w:spacing w:after="120"/>
        <w:ind w:left="405" w:hanging="405"/>
        <w:jc w:val="both"/>
        <w:rPr>
          <w:rFonts w:asciiTheme="minorHAnsi" w:hAnsiTheme="minorHAnsi" w:cstheme="minorHAnsi"/>
          <w:sz w:val="20"/>
          <w:szCs w:val="20"/>
        </w:rPr>
      </w:pPr>
      <w:r w:rsidRPr="002E51D2">
        <w:rPr>
          <w:rFonts w:asciiTheme="minorHAnsi" w:hAnsiTheme="minorHAnsi" w:cstheme="minorHAnsi"/>
          <w:sz w:val="20"/>
          <w:szCs w:val="20"/>
        </w:rPr>
        <w:t>Niedopuszczalne są żadne negocjacje cenowe.</w:t>
      </w:r>
    </w:p>
    <w:p w14:paraId="57E3BD18" w14:textId="77777777" w:rsidR="00362F0B" w:rsidRPr="002E51D2" w:rsidRDefault="00362F0B" w:rsidP="005E5CE9">
      <w:pPr>
        <w:numPr>
          <w:ilvl w:val="0"/>
          <w:numId w:val="2"/>
        </w:numPr>
        <w:suppressAutoHyphens/>
        <w:spacing w:after="120"/>
        <w:jc w:val="both"/>
        <w:rPr>
          <w:rFonts w:asciiTheme="minorHAnsi" w:hAnsiTheme="minorHAnsi" w:cstheme="minorHAnsi"/>
          <w:sz w:val="20"/>
          <w:szCs w:val="20"/>
        </w:rPr>
      </w:pPr>
      <w:r w:rsidRPr="002E51D2">
        <w:rPr>
          <w:rFonts w:asciiTheme="minorHAnsi" w:hAnsiTheme="minorHAnsi" w:cstheme="minorHAnsi"/>
          <w:sz w:val="20"/>
          <w:szCs w:val="20"/>
        </w:rPr>
        <w:t>Cena oferty winna być obliczona zgodnie z Formularzem ofertowym sporządzonym</w:t>
      </w:r>
      <w:r w:rsidRPr="002E51D2">
        <w:rPr>
          <w:rFonts w:asciiTheme="minorHAnsi" w:hAnsiTheme="minorHAnsi" w:cstheme="minorHAnsi"/>
          <w:spacing w:val="48"/>
          <w:w w:val="99"/>
          <w:sz w:val="20"/>
          <w:szCs w:val="20"/>
        </w:rPr>
        <w:t xml:space="preserve"> </w:t>
      </w:r>
      <w:r w:rsidRPr="002E51D2">
        <w:rPr>
          <w:rFonts w:asciiTheme="minorHAnsi" w:hAnsiTheme="minorHAnsi" w:cstheme="minorHAnsi"/>
          <w:spacing w:val="-1"/>
          <w:sz w:val="20"/>
          <w:szCs w:val="20"/>
        </w:rPr>
        <w:t>wg</w:t>
      </w:r>
      <w:r w:rsidRPr="002E51D2">
        <w:rPr>
          <w:rFonts w:asciiTheme="minorHAnsi" w:hAnsiTheme="minorHAnsi" w:cstheme="minorHAnsi"/>
          <w:spacing w:val="16"/>
          <w:sz w:val="20"/>
          <w:szCs w:val="20"/>
        </w:rPr>
        <w:t xml:space="preserve"> </w:t>
      </w:r>
      <w:r w:rsidRPr="002E51D2">
        <w:rPr>
          <w:rFonts w:asciiTheme="minorHAnsi" w:hAnsiTheme="minorHAnsi" w:cstheme="minorHAnsi"/>
          <w:sz w:val="20"/>
          <w:szCs w:val="20"/>
        </w:rPr>
        <w:t>wzoru</w:t>
      </w:r>
      <w:r w:rsidRPr="002E51D2">
        <w:rPr>
          <w:rFonts w:asciiTheme="minorHAnsi" w:hAnsiTheme="minorHAnsi" w:cstheme="minorHAnsi"/>
          <w:spacing w:val="17"/>
          <w:sz w:val="20"/>
          <w:szCs w:val="20"/>
        </w:rPr>
        <w:t xml:space="preserve"> </w:t>
      </w:r>
      <w:r w:rsidRPr="002E51D2">
        <w:rPr>
          <w:rFonts w:asciiTheme="minorHAnsi" w:hAnsiTheme="minorHAnsi" w:cstheme="minorHAnsi"/>
          <w:spacing w:val="-1"/>
          <w:sz w:val="20"/>
          <w:szCs w:val="20"/>
        </w:rPr>
        <w:t xml:space="preserve">stanowiącego </w:t>
      </w:r>
      <w:r w:rsidRPr="002E51D2">
        <w:rPr>
          <w:rFonts w:asciiTheme="minorHAnsi" w:hAnsiTheme="minorHAnsi" w:cstheme="minorHAnsi"/>
          <w:b/>
          <w:spacing w:val="-1"/>
          <w:sz w:val="20"/>
          <w:szCs w:val="20"/>
        </w:rPr>
        <w:t>załącznik</w:t>
      </w:r>
      <w:r w:rsidRPr="002E51D2">
        <w:rPr>
          <w:rFonts w:asciiTheme="minorHAnsi" w:hAnsiTheme="minorHAnsi" w:cstheme="minorHAnsi"/>
          <w:b/>
          <w:sz w:val="20"/>
          <w:szCs w:val="20"/>
        </w:rPr>
        <w:t xml:space="preserve"> nr 2 do SIWZ</w:t>
      </w:r>
      <w:r w:rsidRPr="002E51D2">
        <w:rPr>
          <w:rFonts w:asciiTheme="minorHAnsi" w:hAnsiTheme="minorHAnsi" w:cstheme="minorHAnsi"/>
          <w:spacing w:val="-1"/>
          <w:sz w:val="20"/>
          <w:szCs w:val="20"/>
        </w:rPr>
        <w:t>.</w:t>
      </w:r>
      <w:r w:rsidR="0063317C">
        <w:rPr>
          <w:rFonts w:asciiTheme="minorHAnsi" w:hAnsiTheme="minorHAnsi" w:cstheme="minorHAnsi"/>
          <w:spacing w:val="-1"/>
          <w:sz w:val="20"/>
          <w:szCs w:val="20"/>
        </w:rPr>
        <w:t xml:space="preserve"> Cena oferty winna być ceną brutto zawierającą podatek VAT.</w:t>
      </w:r>
      <w:r w:rsidRPr="002E51D2">
        <w:rPr>
          <w:rFonts w:asciiTheme="minorHAnsi" w:hAnsiTheme="minorHAnsi" w:cstheme="minorHAnsi"/>
          <w:sz w:val="20"/>
          <w:szCs w:val="20"/>
        </w:rPr>
        <w:t xml:space="preserve">   </w:t>
      </w:r>
    </w:p>
    <w:p w14:paraId="56DA1783" w14:textId="77777777" w:rsidR="00362F0B" w:rsidRPr="002E51D2" w:rsidRDefault="00362F0B" w:rsidP="005E5CE9">
      <w:pPr>
        <w:numPr>
          <w:ilvl w:val="0"/>
          <w:numId w:val="2"/>
        </w:numPr>
        <w:tabs>
          <w:tab w:val="left" w:pos="405"/>
        </w:tabs>
        <w:suppressAutoHyphens/>
        <w:spacing w:after="120"/>
        <w:ind w:left="405" w:hanging="405"/>
        <w:jc w:val="both"/>
        <w:rPr>
          <w:rFonts w:asciiTheme="minorHAnsi" w:hAnsiTheme="minorHAnsi" w:cstheme="minorHAnsi"/>
          <w:sz w:val="20"/>
          <w:szCs w:val="20"/>
        </w:rPr>
      </w:pPr>
      <w:r w:rsidRPr="002E51D2">
        <w:rPr>
          <w:rFonts w:asciiTheme="minorHAnsi" w:hAnsiTheme="minorHAnsi" w:cstheme="minorHAnsi"/>
          <w:sz w:val="20"/>
          <w:szCs w:val="20"/>
        </w:rPr>
        <w:t>Cena podana w ofercie powinna być ceną kompletną, jednoznaczną i ostateczną.</w:t>
      </w:r>
    </w:p>
    <w:p w14:paraId="07C4D59C" w14:textId="77777777" w:rsidR="00D107C1" w:rsidRPr="0063317C" w:rsidRDefault="00362F0B" w:rsidP="0063317C">
      <w:pPr>
        <w:numPr>
          <w:ilvl w:val="0"/>
          <w:numId w:val="2"/>
        </w:numPr>
        <w:tabs>
          <w:tab w:val="left" w:pos="405"/>
        </w:tabs>
        <w:suppressAutoHyphens/>
        <w:spacing w:after="120"/>
        <w:ind w:left="405" w:hanging="405"/>
        <w:jc w:val="both"/>
        <w:rPr>
          <w:rFonts w:asciiTheme="minorHAnsi" w:hAnsiTheme="minorHAnsi" w:cstheme="minorHAnsi"/>
          <w:sz w:val="20"/>
          <w:szCs w:val="20"/>
        </w:rPr>
      </w:pPr>
      <w:r w:rsidRPr="002E51D2">
        <w:rPr>
          <w:rFonts w:asciiTheme="minorHAnsi" w:hAnsiTheme="minorHAnsi" w:cstheme="minorHAnsi"/>
          <w:sz w:val="20"/>
          <w:szCs w:val="20"/>
        </w:rPr>
        <w:t xml:space="preserve">Rozliczenie między Zamawiającym a Wykonawcą prowadzone będą w PLN. </w:t>
      </w:r>
    </w:p>
    <w:p w14:paraId="25436D0F" w14:textId="77777777" w:rsidR="00362F0B" w:rsidRPr="002E51D2" w:rsidRDefault="00362F0B" w:rsidP="00362F0B">
      <w:pPr>
        <w:suppressAutoHyphens/>
        <w:rPr>
          <w:rFonts w:asciiTheme="minorHAnsi" w:hAnsiTheme="minorHAnsi" w:cstheme="minorHAnsi"/>
          <w:b/>
          <w:sz w:val="20"/>
          <w:szCs w:val="20"/>
          <w:u w:val="single"/>
        </w:rPr>
      </w:pPr>
      <w:r w:rsidRPr="002E51D2">
        <w:rPr>
          <w:rFonts w:asciiTheme="minorHAnsi" w:hAnsiTheme="minorHAnsi" w:cstheme="minorHAnsi"/>
          <w:b/>
          <w:sz w:val="20"/>
          <w:szCs w:val="20"/>
          <w:u w:val="single"/>
        </w:rPr>
        <w:t xml:space="preserve">Rozdział XIII. Opis kryteriów, którymi Zamawiający będzie się kierował przy wyborze oferty, wraz z podaniem wag tych kryteriów i </w:t>
      </w:r>
      <w:r w:rsidRPr="002E51D2">
        <w:rPr>
          <w:rFonts w:asciiTheme="minorHAnsi" w:hAnsiTheme="minorHAnsi" w:cstheme="minorHAnsi"/>
          <w:b/>
          <w:sz w:val="20"/>
          <w:szCs w:val="20"/>
          <w:u w:val="single"/>
          <w:lang w:eastAsia="zh-CN"/>
        </w:rPr>
        <w:t>sposobu</w:t>
      </w:r>
      <w:r w:rsidRPr="002E51D2">
        <w:rPr>
          <w:rFonts w:asciiTheme="minorHAnsi" w:hAnsiTheme="minorHAnsi" w:cstheme="minorHAnsi"/>
          <w:b/>
          <w:sz w:val="20"/>
          <w:szCs w:val="20"/>
          <w:u w:val="single"/>
        </w:rPr>
        <w:t xml:space="preserve"> oceny ofert </w:t>
      </w:r>
    </w:p>
    <w:p w14:paraId="26BB9272" w14:textId="77777777" w:rsidR="00362F0B" w:rsidRPr="002E51D2" w:rsidRDefault="00362F0B" w:rsidP="00362F0B">
      <w:pPr>
        <w:pStyle w:val="Tekstpodstawowy"/>
        <w:spacing w:after="0"/>
        <w:jc w:val="both"/>
        <w:rPr>
          <w:rFonts w:asciiTheme="minorHAnsi" w:hAnsiTheme="minorHAnsi" w:cstheme="minorHAnsi"/>
          <w:b/>
          <w:sz w:val="20"/>
          <w:szCs w:val="20"/>
          <w:u w:val="single"/>
        </w:rPr>
      </w:pPr>
    </w:p>
    <w:p w14:paraId="04EDE986" w14:textId="77777777" w:rsidR="00761D7A" w:rsidRDefault="00362F0B" w:rsidP="00AC4CC7">
      <w:pPr>
        <w:suppressAutoHyphens/>
        <w:rPr>
          <w:rFonts w:asciiTheme="minorHAnsi" w:hAnsiTheme="minorHAnsi" w:cstheme="minorHAnsi"/>
          <w:sz w:val="20"/>
          <w:szCs w:val="20"/>
          <w:lang w:eastAsia="zh-CN"/>
        </w:rPr>
      </w:pPr>
      <w:r w:rsidRPr="002E51D2">
        <w:rPr>
          <w:rFonts w:asciiTheme="minorHAnsi" w:hAnsiTheme="minorHAnsi" w:cstheme="minorHAnsi"/>
          <w:sz w:val="20"/>
          <w:szCs w:val="20"/>
          <w:lang w:eastAsia="zh-CN"/>
        </w:rPr>
        <w:t>Oferty nie podlegające odrzuceniu, oceniane będą na podstawie następujących kryteriów oceny oferty.</w:t>
      </w:r>
      <w:bookmarkStart w:id="5" w:name="_Hlk514230220"/>
    </w:p>
    <w:p w14:paraId="36245F72" w14:textId="77777777" w:rsidR="004906DA" w:rsidRPr="006277B7" w:rsidRDefault="004906DA" w:rsidP="00AC4CC7">
      <w:pPr>
        <w:suppressAutoHyphens/>
        <w:rPr>
          <w:rFonts w:asciiTheme="minorHAnsi" w:hAnsiTheme="minorHAnsi" w:cstheme="minorHAnsi"/>
          <w:b/>
          <w:bCs/>
          <w:sz w:val="20"/>
          <w:szCs w:val="20"/>
          <w:u w:val="single"/>
          <w:lang w:eastAsia="zh-CN"/>
        </w:rPr>
      </w:pPr>
      <w:r w:rsidRPr="006277B7">
        <w:rPr>
          <w:rFonts w:asciiTheme="minorHAnsi" w:hAnsiTheme="minorHAnsi" w:cstheme="minorHAnsi"/>
          <w:b/>
          <w:bCs/>
          <w:sz w:val="20"/>
          <w:szCs w:val="20"/>
          <w:u w:val="single"/>
          <w:lang w:eastAsia="zh-CN"/>
        </w:rPr>
        <w:t xml:space="preserve">Część 1: </w:t>
      </w:r>
    </w:p>
    <w:tbl>
      <w:tblPr>
        <w:tblpPr w:leftFromText="141" w:rightFromText="141"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
        <w:gridCol w:w="6769"/>
        <w:gridCol w:w="1834"/>
      </w:tblGrid>
      <w:tr w:rsidR="009E479D" w:rsidRPr="002E51D2" w14:paraId="38028FD4" w14:textId="77777777" w:rsidTr="00876000">
        <w:trPr>
          <w:trHeight w:val="418"/>
        </w:trPr>
        <w:tc>
          <w:tcPr>
            <w:tcW w:w="253" w:type="pct"/>
            <w:shd w:val="clear" w:color="auto" w:fill="D9D9D9" w:themeFill="background1" w:themeFillShade="D9"/>
            <w:vAlign w:val="center"/>
          </w:tcPr>
          <w:p w14:paraId="2C6E60DF" w14:textId="77777777" w:rsidR="009E479D" w:rsidRPr="002E51D2" w:rsidRDefault="009E479D" w:rsidP="00876000">
            <w:pPr>
              <w:jc w:val="center"/>
              <w:rPr>
                <w:rFonts w:asciiTheme="minorHAnsi" w:hAnsiTheme="minorHAnsi" w:cstheme="minorHAnsi"/>
                <w:color w:val="000000" w:themeColor="text1"/>
                <w:sz w:val="20"/>
                <w:szCs w:val="20"/>
              </w:rPr>
            </w:pPr>
            <w:bookmarkStart w:id="6" w:name="_Hlk50981959"/>
            <w:r w:rsidRPr="002E51D2">
              <w:rPr>
                <w:rFonts w:asciiTheme="minorHAnsi" w:hAnsiTheme="minorHAnsi" w:cstheme="minorHAnsi"/>
                <w:color w:val="000000" w:themeColor="text1"/>
                <w:sz w:val="20"/>
                <w:szCs w:val="20"/>
              </w:rPr>
              <w:t>Lp.</w:t>
            </w:r>
          </w:p>
        </w:tc>
        <w:tc>
          <w:tcPr>
            <w:tcW w:w="3735" w:type="pct"/>
            <w:shd w:val="clear" w:color="auto" w:fill="D9D9D9" w:themeFill="background1" w:themeFillShade="D9"/>
            <w:vAlign w:val="center"/>
          </w:tcPr>
          <w:p w14:paraId="2187174A" w14:textId="77777777" w:rsidR="009E479D" w:rsidRPr="002E51D2" w:rsidRDefault="009E479D" w:rsidP="0087600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Nazwa kryterium</w:t>
            </w:r>
          </w:p>
        </w:tc>
        <w:tc>
          <w:tcPr>
            <w:tcW w:w="1012" w:type="pct"/>
            <w:shd w:val="clear" w:color="auto" w:fill="D9D9D9" w:themeFill="background1" w:themeFillShade="D9"/>
            <w:vAlign w:val="center"/>
          </w:tcPr>
          <w:p w14:paraId="56954846" w14:textId="77777777" w:rsidR="009E479D" w:rsidRPr="002E51D2" w:rsidRDefault="009E479D" w:rsidP="0087600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Waga kryterium</w:t>
            </w:r>
          </w:p>
        </w:tc>
      </w:tr>
      <w:tr w:rsidR="009E479D" w:rsidRPr="002E51D2" w14:paraId="178CE595" w14:textId="77777777" w:rsidTr="00876000">
        <w:trPr>
          <w:trHeight w:val="412"/>
        </w:trPr>
        <w:tc>
          <w:tcPr>
            <w:tcW w:w="253" w:type="pct"/>
            <w:vAlign w:val="center"/>
          </w:tcPr>
          <w:p w14:paraId="55548F28" w14:textId="77777777" w:rsidR="009E479D" w:rsidRPr="002E51D2" w:rsidRDefault="009E479D" w:rsidP="0087600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1.</w:t>
            </w:r>
          </w:p>
        </w:tc>
        <w:tc>
          <w:tcPr>
            <w:tcW w:w="3735" w:type="pct"/>
            <w:vAlign w:val="center"/>
          </w:tcPr>
          <w:p w14:paraId="2804D4E3" w14:textId="77777777" w:rsidR="009E479D" w:rsidRPr="002E51D2" w:rsidRDefault="009E479D" w:rsidP="00876000">
            <w:pP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Cena</w:t>
            </w:r>
            <w:r w:rsidR="00AC4CC7">
              <w:rPr>
                <w:rFonts w:asciiTheme="minorHAnsi" w:hAnsiTheme="minorHAnsi" w:cstheme="minorHAnsi"/>
                <w:color w:val="000000" w:themeColor="text1"/>
                <w:sz w:val="20"/>
                <w:szCs w:val="20"/>
              </w:rPr>
              <w:t xml:space="preserve"> brutto wykonania zamówienia</w:t>
            </w:r>
          </w:p>
        </w:tc>
        <w:tc>
          <w:tcPr>
            <w:tcW w:w="1012" w:type="pct"/>
            <w:vAlign w:val="center"/>
          </w:tcPr>
          <w:p w14:paraId="5C67DCC2" w14:textId="77777777" w:rsidR="009E479D" w:rsidRPr="002E51D2" w:rsidRDefault="009E479D" w:rsidP="0087600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60%</w:t>
            </w:r>
          </w:p>
        </w:tc>
      </w:tr>
      <w:tr w:rsidR="006039A0" w:rsidRPr="002E51D2" w14:paraId="4DDF9F5A" w14:textId="77777777" w:rsidTr="00876000">
        <w:trPr>
          <w:trHeight w:val="412"/>
        </w:trPr>
        <w:tc>
          <w:tcPr>
            <w:tcW w:w="253" w:type="pct"/>
            <w:vAlign w:val="center"/>
          </w:tcPr>
          <w:p w14:paraId="59D33AA1" w14:textId="3A453041" w:rsidR="006039A0" w:rsidRPr="002E51D2" w:rsidRDefault="006039A0" w:rsidP="0087600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2.</w:t>
            </w:r>
          </w:p>
        </w:tc>
        <w:tc>
          <w:tcPr>
            <w:tcW w:w="3735" w:type="pct"/>
            <w:vAlign w:val="center"/>
          </w:tcPr>
          <w:p w14:paraId="177D1DCA" w14:textId="5D49C217" w:rsidR="006039A0" w:rsidRPr="002E51D2" w:rsidRDefault="006039A0" w:rsidP="0087600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Gwarancja na prace instalacyjne</w:t>
            </w:r>
          </w:p>
        </w:tc>
        <w:tc>
          <w:tcPr>
            <w:tcW w:w="1012" w:type="pct"/>
            <w:vAlign w:val="center"/>
          </w:tcPr>
          <w:p w14:paraId="35EC860E" w14:textId="11BF166C" w:rsidR="006039A0" w:rsidRPr="002E51D2" w:rsidRDefault="006039A0" w:rsidP="0087600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p>
        </w:tc>
      </w:tr>
      <w:tr w:rsidR="009E479D" w:rsidRPr="002E51D2" w14:paraId="652E6823" w14:textId="77777777" w:rsidTr="00876000">
        <w:trPr>
          <w:trHeight w:val="418"/>
        </w:trPr>
        <w:tc>
          <w:tcPr>
            <w:tcW w:w="253" w:type="pct"/>
            <w:vAlign w:val="center"/>
          </w:tcPr>
          <w:p w14:paraId="13503636" w14:textId="77777777" w:rsidR="009E479D" w:rsidRPr="002E51D2" w:rsidRDefault="009E479D" w:rsidP="0087600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2.</w:t>
            </w:r>
          </w:p>
        </w:tc>
        <w:tc>
          <w:tcPr>
            <w:tcW w:w="3735" w:type="pct"/>
            <w:vAlign w:val="center"/>
          </w:tcPr>
          <w:p w14:paraId="073C681F" w14:textId="6614F79F" w:rsidR="009E479D" w:rsidRPr="002E51D2" w:rsidRDefault="004906DA" w:rsidP="0087600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Gwarancja producenta na inwe</w:t>
            </w:r>
            <w:r w:rsidR="006039A0">
              <w:rPr>
                <w:rFonts w:asciiTheme="minorHAnsi" w:hAnsiTheme="minorHAnsi" w:cstheme="minorHAnsi"/>
                <w:color w:val="000000" w:themeColor="text1"/>
                <w:sz w:val="20"/>
                <w:szCs w:val="20"/>
              </w:rPr>
              <w:t>r</w:t>
            </w:r>
            <w:r>
              <w:rPr>
                <w:rFonts w:asciiTheme="minorHAnsi" w:hAnsiTheme="minorHAnsi" w:cstheme="minorHAnsi"/>
                <w:color w:val="000000" w:themeColor="text1"/>
                <w:sz w:val="20"/>
                <w:szCs w:val="20"/>
              </w:rPr>
              <w:t>tery</w:t>
            </w:r>
          </w:p>
        </w:tc>
        <w:tc>
          <w:tcPr>
            <w:tcW w:w="1012" w:type="pct"/>
            <w:vAlign w:val="center"/>
          </w:tcPr>
          <w:p w14:paraId="33733113" w14:textId="7C0EB4F0" w:rsidR="009E479D" w:rsidRPr="002E51D2" w:rsidRDefault="006039A0" w:rsidP="0087600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r w:rsidR="009E479D" w:rsidRPr="002E51D2">
              <w:rPr>
                <w:rFonts w:asciiTheme="minorHAnsi" w:hAnsiTheme="minorHAnsi" w:cstheme="minorHAnsi"/>
                <w:color w:val="000000" w:themeColor="text1"/>
                <w:sz w:val="20"/>
                <w:szCs w:val="20"/>
              </w:rPr>
              <w:t>%</w:t>
            </w:r>
          </w:p>
        </w:tc>
      </w:tr>
      <w:tr w:rsidR="00AC4CC7" w:rsidRPr="002E51D2" w14:paraId="6F8709A7" w14:textId="77777777" w:rsidTr="00876000">
        <w:trPr>
          <w:trHeight w:val="418"/>
        </w:trPr>
        <w:tc>
          <w:tcPr>
            <w:tcW w:w="253" w:type="pct"/>
            <w:vAlign w:val="center"/>
          </w:tcPr>
          <w:p w14:paraId="405DF66F" w14:textId="77777777" w:rsidR="00AC4CC7" w:rsidRPr="002E51D2" w:rsidRDefault="00AC4CC7" w:rsidP="0087600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p>
        </w:tc>
        <w:tc>
          <w:tcPr>
            <w:tcW w:w="3735" w:type="pct"/>
            <w:vAlign w:val="center"/>
          </w:tcPr>
          <w:p w14:paraId="6FC3D37E" w14:textId="77777777" w:rsidR="00AC4CC7" w:rsidRPr="002E51D2" w:rsidRDefault="004906DA" w:rsidP="0087600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Gwarancja producenta na moduły fotowoltaiczne</w:t>
            </w:r>
          </w:p>
        </w:tc>
        <w:tc>
          <w:tcPr>
            <w:tcW w:w="1012" w:type="pct"/>
            <w:vAlign w:val="center"/>
          </w:tcPr>
          <w:p w14:paraId="46957A71" w14:textId="3E2F60FD" w:rsidR="00AC4CC7" w:rsidRDefault="006039A0" w:rsidP="0087600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r w:rsidR="00AC4CC7">
              <w:rPr>
                <w:rFonts w:asciiTheme="minorHAnsi" w:hAnsiTheme="minorHAnsi" w:cstheme="minorHAnsi"/>
                <w:color w:val="000000" w:themeColor="text1"/>
                <w:sz w:val="20"/>
                <w:szCs w:val="20"/>
              </w:rPr>
              <w:t>%</w:t>
            </w:r>
          </w:p>
        </w:tc>
      </w:tr>
    </w:tbl>
    <w:p w14:paraId="2A8A4C3F" w14:textId="77777777" w:rsidR="009E479D" w:rsidRPr="00AC4CC7" w:rsidRDefault="009E479D" w:rsidP="00AC4CC7">
      <w:pPr>
        <w:rPr>
          <w:rFonts w:asciiTheme="minorHAnsi" w:hAnsiTheme="minorHAnsi" w:cstheme="minorHAnsi"/>
          <w:color w:val="000000" w:themeColor="text1"/>
          <w:sz w:val="20"/>
          <w:szCs w:val="20"/>
        </w:rPr>
      </w:pPr>
    </w:p>
    <w:p w14:paraId="169BDB0A" w14:textId="77777777" w:rsidR="00AC4CC7" w:rsidRPr="00AC4CC7" w:rsidRDefault="00AC4CC7" w:rsidP="00327090">
      <w:pPr>
        <w:numPr>
          <w:ilvl w:val="0"/>
          <w:numId w:val="29"/>
        </w:numPr>
        <w:tabs>
          <w:tab w:val="num" w:pos="284"/>
        </w:tabs>
        <w:suppressAutoHyphens/>
        <w:spacing w:before="120"/>
        <w:ind w:hanging="1506"/>
        <w:rPr>
          <w:rFonts w:ascii="Calibri" w:hAnsi="Calibri" w:cs="Calibri"/>
          <w:b/>
          <w:color w:val="000000"/>
          <w:sz w:val="20"/>
          <w:szCs w:val="20"/>
          <w:lang w:val="en-US" w:eastAsia="zh-CN"/>
        </w:rPr>
      </w:pPr>
      <w:proofErr w:type="spellStart"/>
      <w:r w:rsidRPr="00AC4CC7">
        <w:rPr>
          <w:rFonts w:ascii="Calibri" w:hAnsi="Calibri" w:cs="Calibri"/>
          <w:b/>
          <w:color w:val="000000"/>
          <w:sz w:val="20"/>
          <w:szCs w:val="20"/>
          <w:lang w:val="en-US" w:eastAsia="zh-CN"/>
        </w:rPr>
        <w:t>Sposób</w:t>
      </w:r>
      <w:proofErr w:type="spellEnd"/>
      <w:r w:rsidRPr="00AC4CC7">
        <w:rPr>
          <w:rFonts w:ascii="Calibri" w:hAnsi="Calibri" w:cs="Calibri"/>
          <w:b/>
          <w:color w:val="000000"/>
          <w:sz w:val="20"/>
          <w:szCs w:val="20"/>
          <w:lang w:val="en-US" w:eastAsia="zh-CN"/>
        </w:rPr>
        <w:t xml:space="preserve"> </w:t>
      </w:r>
      <w:proofErr w:type="spellStart"/>
      <w:r w:rsidRPr="00AC4CC7">
        <w:rPr>
          <w:rFonts w:ascii="Calibri" w:hAnsi="Calibri" w:cs="Calibri"/>
          <w:b/>
          <w:color w:val="000000"/>
          <w:sz w:val="20"/>
          <w:szCs w:val="20"/>
          <w:lang w:val="en-US" w:eastAsia="zh-CN"/>
        </w:rPr>
        <w:t>oceny</w:t>
      </w:r>
      <w:proofErr w:type="spellEnd"/>
      <w:r w:rsidRPr="00AC4CC7">
        <w:rPr>
          <w:rFonts w:ascii="Calibri" w:hAnsi="Calibri" w:cs="Calibri"/>
          <w:b/>
          <w:color w:val="000000"/>
          <w:sz w:val="20"/>
          <w:szCs w:val="20"/>
          <w:lang w:val="en-US" w:eastAsia="zh-CN"/>
        </w:rPr>
        <w:t xml:space="preserve"> </w:t>
      </w:r>
      <w:proofErr w:type="spellStart"/>
      <w:r w:rsidRPr="00AC4CC7">
        <w:rPr>
          <w:rFonts w:ascii="Calibri" w:hAnsi="Calibri" w:cs="Calibri"/>
          <w:b/>
          <w:color w:val="000000"/>
          <w:sz w:val="20"/>
          <w:szCs w:val="20"/>
          <w:lang w:val="en-US" w:eastAsia="zh-CN"/>
        </w:rPr>
        <w:t>ofert</w:t>
      </w:r>
      <w:proofErr w:type="spellEnd"/>
      <w:r w:rsidRPr="00AC4CC7">
        <w:rPr>
          <w:rFonts w:ascii="Calibri" w:hAnsi="Calibri" w:cs="Calibri"/>
          <w:b/>
          <w:color w:val="000000"/>
          <w:sz w:val="20"/>
          <w:szCs w:val="20"/>
          <w:lang w:val="en-US" w:eastAsia="zh-CN"/>
        </w:rPr>
        <w:t>:</w:t>
      </w:r>
    </w:p>
    <w:p w14:paraId="742ED36A" w14:textId="77777777" w:rsidR="00AC4CC7" w:rsidRPr="00F660B7" w:rsidRDefault="00AC4CC7" w:rsidP="00327090">
      <w:pPr>
        <w:widowControl w:val="0"/>
        <w:numPr>
          <w:ilvl w:val="1"/>
          <w:numId w:val="30"/>
        </w:numPr>
        <w:tabs>
          <w:tab w:val="num" w:pos="284"/>
        </w:tabs>
        <w:suppressAutoHyphens/>
        <w:spacing w:before="120"/>
        <w:ind w:left="284" w:hanging="284"/>
        <w:jc w:val="both"/>
        <w:rPr>
          <w:rFonts w:asciiTheme="minorHAnsi" w:hAnsiTheme="minorHAnsi" w:cs="Calibri"/>
          <w:sz w:val="20"/>
          <w:szCs w:val="20"/>
          <w:lang w:eastAsia="zh-CN"/>
        </w:rPr>
      </w:pPr>
      <w:r w:rsidRPr="00F660B7">
        <w:rPr>
          <w:rFonts w:asciiTheme="minorHAnsi" w:hAnsiTheme="minorHAnsi" w:cs="Calibri"/>
          <w:b/>
          <w:sz w:val="20"/>
          <w:szCs w:val="20"/>
          <w:lang w:eastAsia="zh-CN"/>
        </w:rPr>
        <w:t>dla kryterium: „</w:t>
      </w:r>
      <w:r w:rsidRPr="00F660B7">
        <w:rPr>
          <w:rFonts w:asciiTheme="minorHAnsi" w:hAnsiTheme="minorHAnsi" w:cs="Calibri"/>
          <w:b/>
          <w:color w:val="000000"/>
          <w:sz w:val="20"/>
          <w:szCs w:val="20"/>
          <w:lang w:eastAsia="zh-CN"/>
        </w:rPr>
        <w:t xml:space="preserve">Cena brutto wykonania </w:t>
      </w:r>
      <w:proofErr w:type="gramStart"/>
      <w:r w:rsidRPr="00F660B7">
        <w:rPr>
          <w:rFonts w:asciiTheme="minorHAnsi" w:hAnsiTheme="minorHAnsi" w:cs="Calibri"/>
          <w:b/>
          <w:color w:val="000000"/>
          <w:sz w:val="20"/>
          <w:szCs w:val="20"/>
          <w:lang w:eastAsia="zh-CN"/>
        </w:rPr>
        <w:t>zamówienia</w:t>
      </w:r>
      <w:r w:rsidRPr="00F660B7">
        <w:rPr>
          <w:rFonts w:asciiTheme="minorHAnsi" w:hAnsiTheme="minorHAnsi" w:cs="Calibri"/>
          <w:b/>
          <w:sz w:val="20"/>
          <w:szCs w:val="20"/>
          <w:lang w:eastAsia="zh-CN"/>
        </w:rPr>
        <w:t xml:space="preserve"> ”</w:t>
      </w:r>
      <w:proofErr w:type="gramEnd"/>
      <w:r w:rsidRPr="00F660B7">
        <w:rPr>
          <w:rFonts w:asciiTheme="minorHAnsi" w:hAnsiTheme="minorHAnsi" w:cs="Calibri"/>
          <w:sz w:val="20"/>
          <w:szCs w:val="20"/>
          <w:lang w:eastAsia="zh-CN"/>
        </w:rPr>
        <w:t xml:space="preserve">: </w:t>
      </w:r>
      <w:r w:rsidRPr="00F660B7">
        <w:rPr>
          <w:rFonts w:asciiTheme="minorHAnsi" w:hAnsiTheme="minorHAnsi" w:cs="Calibri"/>
          <w:b/>
          <w:color w:val="000000"/>
          <w:sz w:val="20"/>
          <w:szCs w:val="20"/>
          <w:lang w:eastAsia="zh-CN"/>
        </w:rPr>
        <w:t>(</w:t>
      </w:r>
      <w:r w:rsidRPr="00F660B7">
        <w:rPr>
          <w:rFonts w:asciiTheme="minorHAnsi" w:hAnsiTheme="minorHAnsi" w:cs="Calibri"/>
          <w:b/>
          <w:i/>
          <w:sz w:val="20"/>
          <w:szCs w:val="20"/>
        </w:rPr>
        <w:t>P</w:t>
      </w:r>
      <w:r w:rsidRPr="00F660B7">
        <w:rPr>
          <w:rFonts w:asciiTheme="minorHAnsi" w:hAnsiTheme="minorHAnsi" w:cs="Calibri"/>
          <w:b/>
          <w:i/>
          <w:sz w:val="20"/>
          <w:szCs w:val="20"/>
          <w:vertAlign w:val="subscript"/>
        </w:rPr>
        <w:t xml:space="preserve">K1 </w:t>
      </w:r>
      <w:r w:rsidRPr="00F660B7">
        <w:rPr>
          <w:rFonts w:asciiTheme="minorHAnsi" w:hAnsiTheme="minorHAnsi" w:cs="Calibri"/>
          <w:b/>
          <w:color w:val="000000"/>
          <w:sz w:val="20"/>
          <w:szCs w:val="20"/>
          <w:lang w:eastAsia="zh-CN"/>
        </w:rPr>
        <w:t>)</w:t>
      </w:r>
    </w:p>
    <w:p w14:paraId="43717FF8" w14:textId="77777777" w:rsidR="00F660B7" w:rsidRPr="00F660B7" w:rsidRDefault="00F660B7" w:rsidP="00F660B7">
      <w:pPr>
        <w:pStyle w:val="Akapitzlist"/>
        <w:ind w:left="422"/>
        <w:rPr>
          <w:rFonts w:asciiTheme="minorHAnsi" w:hAnsiTheme="minorHAnsi"/>
          <w:sz w:val="20"/>
          <w:szCs w:val="20"/>
        </w:rPr>
      </w:pPr>
      <w:r w:rsidRPr="00F660B7">
        <w:rPr>
          <w:rFonts w:asciiTheme="minorHAnsi" w:hAnsiTheme="minorHAnsi"/>
          <w:b/>
          <w:sz w:val="20"/>
          <w:szCs w:val="20"/>
        </w:rPr>
        <w:t>PK1</w:t>
      </w:r>
      <w:r w:rsidRPr="00F660B7">
        <w:rPr>
          <w:rFonts w:asciiTheme="minorHAnsi" w:hAnsiTheme="minorHAnsi"/>
          <w:sz w:val="20"/>
          <w:szCs w:val="20"/>
        </w:rPr>
        <w:t xml:space="preserve"> </w:t>
      </w:r>
      <w:r w:rsidRPr="00F660B7">
        <w:rPr>
          <w:rFonts w:asciiTheme="minorHAnsi" w:hAnsiTheme="minorHAnsi"/>
          <w:b/>
          <w:sz w:val="20"/>
          <w:szCs w:val="20"/>
        </w:rPr>
        <w:t>= (CN/CR x 60%) x 100</w:t>
      </w:r>
    </w:p>
    <w:p w14:paraId="74472DAC" w14:textId="77777777" w:rsidR="00F660B7" w:rsidRPr="00F660B7" w:rsidRDefault="00F660B7" w:rsidP="00F660B7">
      <w:pPr>
        <w:pStyle w:val="Akapitzlist"/>
        <w:ind w:left="422"/>
        <w:rPr>
          <w:rFonts w:asciiTheme="minorHAnsi" w:hAnsiTheme="minorHAnsi"/>
          <w:sz w:val="20"/>
          <w:szCs w:val="20"/>
        </w:rPr>
      </w:pPr>
    </w:p>
    <w:p w14:paraId="69B024DB" w14:textId="77777777" w:rsidR="00F660B7" w:rsidRPr="00F660B7" w:rsidRDefault="00F660B7" w:rsidP="00F660B7">
      <w:pPr>
        <w:pStyle w:val="Akapitzlist"/>
        <w:ind w:left="422"/>
        <w:rPr>
          <w:rFonts w:asciiTheme="minorHAnsi" w:hAnsiTheme="minorHAnsi"/>
          <w:sz w:val="20"/>
          <w:szCs w:val="20"/>
        </w:rPr>
      </w:pPr>
      <w:r w:rsidRPr="00F660B7">
        <w:rPr>
          <w:rFonts w:asciiTheme="minorHAnsi" w:hAnsiTheme="minorHAnsi"/>
          <w:sz w:val="20"/>
          <w:szCs w:val="20"/>
        </w:rPr>
        <w:t>PK1 – liczba punktów dla kryterium „Cena”</w:t>
      </w:r>
    </w:p>
    <w:p w14:paraId="2582CBB0" w14:textId="77777777"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 xml:space="preserve">CN – najniższa cena spośród ofert </w:t>
      </w:r>
      <w:proofErr w:type="gramStart"/>
      <w:r w:rsidRPr="00F660B7">
        <w:rPr>
          <w:rFonts w:asciiTheme="minorHAnsi" w:hAnsiTheme="minorHAnsi"/>
          <w:sz w:val="20"/>
          <w:szCs w:val="20"/>
        </w:rPr>
        <w:t>nie podlegających</w:t>
      </w:r>
      <w:proofErr w:type="gramEnd"/>
      <w:r w:rsidRPr="00F660B7">
        <w:rPr>
          <w:rFonts w:asciiTheme="minorHAnsi" w:hAnsiTheme="minorHAnsi"/>
          <w:sz w:val="20"/>
          <w:szCs w:val="20"/>
        </w:rPr>
        <w:t xml:space="preserve"> odrzuceniu i złożonych przez wykonawców którzy nie podlegali wykluczeniu w danym etapie badania i oceny ofert.</w:t>
      </w:r>
    </w:p>
    <w:p w14:paraId="25CCE885" w14:textId="77777777" w:rsidR="00F660B7" w:rsidRPr="00F660B7" w:rsidRDefault="00F660B7" w:rsidP="00F660B7">
      <w:pPr>
        <w:pStyle w:val="Akapitzlist"/>
        <w:ind w:left="422"/>
        <w:rPr>
          <w:rFonts w:asciiTheme="minorHAnsi" w:hAnsiTheme="minorHAnsi"/>
          <w:sz w:val="20"/>
          <w:szCs w:val="20"/>
        </w:rPr>
      </w:pPr>
    </w:p>
    <w:p w14:paraId="4100F807" w14:textId="77777777" w:rsidR="00F660B7" w:rsidRPr="00F660B7" w:rsidRDefault="00F660B7" w:rsidP="00F660B7">
      <w:pPr>
        <w:pStyle w:val="Akapitzlist"/>
        <w:ind w:left="422"/>
        <w:rPr>
          <w:rFonts w:asciiTheme="minorHAnsi" w:hAnsiTheme="minorHAnsi"/>
          <w:sz w:val="20"/>
          <w:szCs w:val="20"/>
        </w:rPr>
      </w:pPr>
      <w:r w:rsidRPr="00F660B7">
        <w:rPr>
          <w:rFonts w:asciiTheme="minorHAnsi" w:hAnsiTheme="minorHAnsi"/>
          <w:sz w:val="20"/>
          <w:szCs w:val="20"/>
        </w:rPr>
        <w:t>CR – cena oferty badanej</w:t>
      </w:r>
    </w:p>
    <w:p w14:paraId="5D3809D8" w14:textId="77777777" w:rsidR="00F660B7" w:rsidRPr="00F660B7" w:rsidRDefault="00F660B7" w:rsidP="00F660B7">
      <w:pPr>
        <w:pStyle w:val="Akapitzlist"/>
        <w:ind w:left="422"/>
        <w:jc w:val="both"/>
        <w:rPr>
          <w:rFonts w:asciiTheme="minorHAnsi" w:hAnsiTheme="minorHAnsi"/>
          <w:sz w:val="20"/>
          <w:szCs w:val="20"/>
        </w:rPr>
      </w:pPr>
    </w:p>
    <w:p w14:paraId="49DE937C" w14:textId="1BAEAC07" w:rsid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Wykonawca uwzględniając wszystkie wymogi zawarte w niniejszym SIWZ, powinien w cenie brutto ująć wszelkie koszty niezbędne dla prawidłowego i pełnego wykonania przedmiotu zamówienia, uwzględnić inne podatki i opłaty. Cena musi być podana w złotych polskich z dokładnością do dwóch miejsc po przecinku. Cena nie ulega wzrostowi przez okres ważności oferty (związania ofertą) oraz okres realizacji (wykonania) zamówienia. Wykonawca zobowiązany jest do wypełnienia formularza ofertowego i określenia w nim ceny brutto.</w:t>
      </w:r>
    </w:p>
    <w:p w14:paraId="67775E75" w14:textId="1A156861" w:rsidR="006039A0" w:rsidRPr="0096719D" w:rsidRDefault="006039A0" w:rsidP="006039A0">
      <w:pPr>
        <w:jc w:val="both"/>
        <w:rPr>
          <w:rFonts w:asciiTheme="minorHAnsi" w:hAnsiTheme="minorHAnsi"/>
          <w:b/>
          <w:sz w:val="20"/>
          <w:szCs w:val="20"/>
          <w:u w:val="single"/>
        </w:rPr>
      </w:pPr>
      <w:r>
        <w:rPr>
          <w:rFonts w:asciiTheme="minorHAnsi" w:hAnsiTheme="minorHAnsi"/>
          <w:b/>
          <w:color w:val="000000"/>
          <w:sz w:val="20"/>
          <w:szCs w:val="20"/>
          <w:u w:val="single"/>
        </w:rPr>
        <w:t xml:space="preserve">2) </w:t>
      </w:r>
      <w:r w:rsidRPr="0096719D">
        <w:rPr>
          <w:rFonts w:asciiTheme="minorHAnsi" w:hAnsiTheme="minorHAnsi"/>
          <w:b/>
          <w:color w:val="000000"/>
          <w:sz w:val="20"/>
          <w:szCs w:val="20"/>
          <w:u w:val="single"/>
        </w:rPr>
        <w:t xml:space="preserve"> </w:t>
      </w:r>
      <w:r w:rsidRPr="0096719D">
        <w:rPr>
          <w:rFonts w:asciiTheme="minorHAnsi" w:hAnsiTheme="minorHAnsi"/>
          <w:b/>
          <w:sz w:val="20"/>
          <w:szCs w:val="20"/>
          <w:u w:val="single"/>
        </w:rPr>
        <w:t xml:space="preserve">gwarancja na wykonane prace </w:t>
      </w:r>
      <w:proofErr w:type="gramStart"/>
      <w:r w:rsidRPr="0096719D">
        <w:rPr>
          <w:rFonts w:asciiTheme="minorHAnsi" w:hAnsiTheme="minorHAnsi"/>
          <w:b/>
          <w:sz w:val="20"/>
          <w:szCs w:val="20"/>
          <w:u w:val="single"/>
        </w:rPr>
        <w:t>instalacyjne :</w:t>
      </w:r>
      <w:proofErr w:type="gramEnd"/>
      <w:r w:rsidRPr="0096719D">
        <w:rPr>
          <w:rFonts w:asciiTheme="minorHAnsi" w:hAnsiTheme="minorHAnsi"/>
          <w:b/>
          <w:sz w:val="20"/>
          <w:szCs w:val="20"/>
          <w:u w:val="single"/>
        </w:rPr>
        <w:t xml:space="preserve"> </w:t>
      </w:r>
      <w:r>
        <w:rPr>
          <w:rFonts w:asciiTheme="minorHAnsi" w:hAnsiTheme="minorHAnsi"/>
          <w:b/>
          <w:sz w:val="20"/>
          <w:szCs w:val="20"/>
          <w:u w:val="single"/>
        </w:rPr>
        <w:t>10</w:t>
      </w:r>
      <w:r w:rsidRPr="0096719D">
        <w:rPr>
          <w:rFonts w:asciiTheme="minorHAnsi" w:hAnsiTheme="minorHAnsi"/>
          <w:b/>
          <w:sz w:val="20"/>
          <w:szCs w:val="20"/>
          <w:u w:val="single"/>
        </w:rPr>
        <w:t xml:space="preserve"> %</w:t>
      </w:r>
    </w:p>
    <w:p w14:paraId="696FA3D7" w14:textId="20A09B85" w:rsidR="006039A0" w:rsidRPr="00763EA3" w:rsidRDefault="006039A0" w:rsidP="006039A0">
      <w:pPr>
        <w:ind w:left="851"/>
        <w:jc w:val="both"/>
        <w:rPr>
          <w:rFonts w:asciiTheme="minorHAnsi" w:hAnsiTheme="minorHAnsi"/>
          <w:sz w:val="20"/>
          <w:szCs w:val="20"/>
        </w:rPr>
      </w:pPr>
      <w:r w:rsidRPr="00763EA3">
        <w:rPr>
          <w:rFonts w:asciiTheme="minorHAnsi" w:hAnsiTheme="minorHAnsi"/>
          <w:sz w:val="20"/>
          <w:szCs w:val="20"/>
        </w:rPr>
        <w:t xml:space="preserve">Oferty w tym kryterium oceniane będą w odniesieniu do najdłuższego terminu gwarancji przedstawionego przez Wykonawców, zastrzegając, iż </w:t>
      </w:r>
      <w:r w:rsidRPr="00763EA3">
        <w:rPr>
          <w:rFonts w:asciiTheme="minorHAnsi" w:hAnsiTheme="minorHAnsi"/>
          <w:b/>
          <w:sz w:val="20"/>
          <w:szCs w:val="20"/>
        </w:rPr>
        <w:t xml:space="preserve">minimalny okres gwarancji wynosi </w:t>
      </w:r>
      <w:r>
        <w:rPr>
          <w:rFonts w:asciiTheme="minorHAnsi" w:hAnsiTheme="minorHAnsi"/>
          <w:b/>
          <w:sz w:val="20"/>
          <w:szCs w:val="20"/>
        </w:rPr>
        <w:t>6</w:t>
      </w:r>
      <w:r w:rsidRPr="00763EA3">
        <w:rPr>
          <w:rFonts w:asciiTheme="minorHAnsi" w:hAnsiTheme="minorHAnsi"/>
          <w:b/>
          <w:sz w:val="20"/>
          <w:szCs w:val="20"/>
        </w:rPr>
        <w:t xml:space="preserve"> lat</w:t>
      </w:r>
      <w:r w:rsidRPr="00763EA3">
        <w:rPr>
          <w:rFonts w:asciiTheme="minorHAnsi" w:hAnsiTheme="minorHAnsi"/>
          <w:sz w:val="20"/>
          <w:szCs w:val="20"/>
        </w:rPr>
        <w:t>, przy uwzględnieniu następujących zasad oceny punktowej:</w:t>
      </w:r>
    </w:p>
    <w:p w14:paraId="42CE9FBC" w14:textId="17705027" w:rsidR="006039A0" w:rsidRPr="00C65C7C" w:rsidRDefault="006039A0" w:rsidP="006039A0">
      <w:pPr>
        <w:numPr>
          <w:ilvl w:val="0"/>
          <w:numId w:val="33"/>
        </w:numPr>
        <w:jc w:val="both"/>
        <w:rPr>
          <w:rFonts w:asciiTheme="minorHAnsi" w:hAnsiTheme="minorHAnsi"/>
          <w:sz w:val="20"/>
          <w:szCs w:val="20"/>
        </w:rPr>
      </w:pPr>
      <w:bookmarkStart w:id="7" w:name="_Hlk50983680"/>
      <w:r>
        <w:rPr>
          <w:rFonts w:asciiTheme="minorHAnsi" w:hAnsiTheme="minorHAnsi"/>
          <w:sz w:val="20"/>
          <w:szCs w:val="20"/>
        </w:rPr>
        <w:t>6</w:t>
      </w:r>
      <w:r w:rsidRPr="00C65C7C">
        <w:rPr>
          <w:rFonts w:asciiTheme="minorHAnsi" w:hAnsiTheme="minorHAnsi"/>
          <w:sz w:val="20"/>
          <w:szCs w:val="20"/>
        </w:rPr>
        <w:t xml:space="preserve"> lat gwarancji – </w:t>
      </w:r>
      <w:r>
        <w:rPr>
          <w:rFonts w:asciiTheme="minorHAnsi" w:hAnsiTheme="minorHAnsi"/>
          <w:sz w:val="20"/>
          <w:szCs w:val="20"/>
        </w:rPr>
        <w:t>0</w:t>
      </w:r>
      <w:r w:rsidRPr="00C65C7C">
        <w:rPr>
          <w:rFonts w:asciiTheme="minorHAnsi" w:hAnsiTheme="minorHAnsi"/>
          <w:sz w:val="20"/>
          <w:szCs w:val="20"/>
        </w:rPr>
        <w:t xml:space="preserve"> punktów,</w:t>
      </w:r>
    </w:p>
    <w:p w14:paraId="0BD2C70B" w14:textId="34D9AE12" w:rsidR="006039A0" w:rsidRPr="00C65C7C" w:rsidRDefault="006039A0" w:rsidP="006039A0">
      <w:pPr>
        <w:numPr>
          <w:ilvl w:val="0"/>
          <w:numId w:val="33"/>
        </w:numPr>
        <w:jc w:val="both"/>
        <w:rPr>
          <w:rFonts w:asciiTheme="minorHAnsi" w:hAnsiTheme="minorHAnsi"/>
          <w:sz w:val="20"/>
          <w:szCs w:val="20"/>
        </w:rPr>
      </w:pPr>
      <w:r>
        <w:rPr>
          <w:rFonts w:asciiTheme="minorHAnsi" w:hAnsiTheme="minorHAnsi"/>
          <w:sz w:val="20"/>
          <w:szCs w:val="20"/>
        </w:rPr>
        <w:t>8</w:t>
      </w:r>
      <w:r w:rsidRPr="00C65C7C">
        <w:rPr>
          <w:rFonts w:asciiTheme="minorHAnsi" w:hAnsiTheme="minorHAnsi"/>
          <w:sz w:val="20"/>
          <w:szCs w:val="20"/>
        </w:rPr>
        <w:t xml:space="preserve"> lat gwarancji –</w:t>
      </w:r>
      <w:r>
        <w:rPr>
          <w:rFonts w:asciiTheme="minorHAnsi" w:hAnsiTheme="minorHAnsi"/>
          <w:sz w:val="20"/>
          <w:szCs w:val="20"/>
        </w:rPr>
        <w:t>5</w:t>
      </w:r>
      <w:r w:rsidRPr="00C65C7C">
        <w:rPr>
          <w:rFonts w:asciiTheme="minorHAnsi" w:hAnsiTheme="minorHAnsi"/>
          <w:sz w:val="20"/>
          <w:szCs w:val="20"/>
        </w:rPr>
        <w:t xml:space="preserve"> punktów,</w:t>
      </w:r>
    </w:p>
    <w:p w14:paraId="302A9902" w14:textId="1DBC2C80" w:rsidR="006039A0" w:rsidRPr="00C65C7C" w:rsidRDefault="006039A0" w:rsidP="006039A0">
      <w:pPr>
        <w:numPr>
          <w:ilvl w:val="0"/>
          <w:numId w:val="33"/>
        </w:numPr>
        <w:jc w:val="both"/>
        <w:rPr>
          <w:rFonts w:asciiTheme="minorHAnsi" w:hAnsiTheme="minorHAnsi"/>
          <w:sz w:val="20"/>
          <w:szCs w:val="20"/>
        </w:rPr>
      </w:pPr>
      <w:r>
        <w:rPr>
          <w:rFonts w:asciiTheme="minorHAnsi" w:hAnsiTheme="minorHAnsi"/>
          <w:sz w:val="20"/>
          <w:szCs w:val="20"/>
        </w:rPr>
        <w:t>10</w:t>
      </w:r>
      <w:r w:rsidRPr="00C65C7C">
        <w:rPr>
          <w:rFonts w:asciiTheme="minorHAnsi" w:hAnsiTheme="minorHAnsi"/>
          <w:sz w:val="20"/>
          <w:szCs w:val="20"/>
        </w:rPr>
        <w:t xml:space="preserve"> lat i więcej </w:t>
      </w:r>
      <w:proofErr w:type="gramStart"/>
      <w:r w:rsidRPr="00C65C7C">
        <w:rPr>
          <w:rFonts w:asciiTheme="minorHAnsi" w:hAnsiTheme="minorHAnsi"/>
          <w:sz w:val="20"/>
          <w:szCs w:val="20"/>
        </w:rPr>
        <w:t xml:space="preserve">– </w:t>
      </w:r>
      <w:r>
        <w:rPr>
          <w:rFonts w:asciiTheme="minorHAnsi" w:hAnsiTheme="minorHAnsi"/>
          <w:sz w:val="20"/>
          <w:szCs w:val="20"/>
        </w:rPr>
        <w:t xml:space="preserve"> 10</w:t>
      </w:r>
      <w:proofErr w:type="gramEnd"/>
      <w:r w:rsidRPr="00C65C7C">
        <w:rPr>
          <w:rFonts w:asciiTheme="minorHAnsi" w:hAnsiTheme="minorHAnsi"/>
          <w:sz w:val="20"/>
          <w:szCs w:val="20"/>
        </w:rPr>
        <w:t xml:space="preserve"> p</w:t>
      </w:r>
      <w:r w:rsidR="00056FAA">
        <w:rPr>
          <w:rFonts w:asciiTheme="minorHAnsi" w:hAnsiTheme="minorHAnsi"/>
          <w:sz w:val="20"/>
          <w:szCs w:val="20"/>
        </w:rPr>
        <w:t>un</w:t>
      </w:r>
      <w:r w:rsidRPr="00C65C7C">
        <w:rPr>
          <w:rFonts w:asciiTheme="minorHAnsi" w:hAnsiTheme="minorHAnsi"/>
          <w:sz w:val="20"/>
          <w:szCs w:val="20"/>
        </w:rPr>
        <w:t>kt</w:t>
      </w:r>
      <w:r>
        <w:rPr>
          <w:rFonts w:asciiTheme="minorHAnsi" w:hAnsiTheme="minorHAnsi"/>
          <w:sz w:val="20"/>
          <w:szCs w:val="20"/>
        </w:rPr>
        <w:t>ów</w:t>
      </w:r>
      <w:r w:rsidRPr="00C65C7C">
        <w:rPr>
          <w:rFonts w:asciiTheme="minorHAnsi" w:hAnsiTheme="minorHAnsi"/>
          <w:sz w:val="20"/>
          <w:szCs w:val="20"/>
        </w:rPr>
        <w:t>.</w:t>
      </w:r>
    </w:p>
    <w:p w14:paraId="6D3CBB6A" w14:textId="77777777" w:rsidR="006039A0" w:rsidRPr="00763EA3" w:rsidRDefault="006039A0" w:rsidP="006039A0">
      <w:pPr>
        <w:ind w:left="284"/>
        <w:jc w:val="both"/>
        <w:rPr>
          <w:rFonts w:asciiTheme="minorHAnsi" w:hAnsiTheme="minorHAnsi"/>
          <w:sz w:val="20"/>
          <w:szCs w:val="20"/>
        </w:rPr>
      </w:pPr>
    </w:p>
    <w:p w14:paraId="4DEEBB9B" w14:textId="16006922" w:rsidR="006039A0" w:rsidRPr="00763EA3" w:rsidRDefault="006039A0" w:rsidP="006039A0">
      <w:pPr>
        <w:jc w:val="both"/>
        <w:rPr>
          <w:rFonts w:asciiTheme="minorHAnsi" w:hAnsiTheme="minorHAnsi"/>
          <w:sz w:val="20"/>
          <w:szCs w:val="20"/>
        </w:rPr>
      </w:pPr>
      <w:r w:rsidRPr="00763EA3">
        <w:rPr>
          <w:rFonts w:asciiTheme="minorHAnsi" w:hAnsiTheme="minorHAnsi"/>
          <w:sz w:val="20"/>
          <w:szCs w:val="20"/>
        </w:rPr>
        <w:t xml:space="preserve">Jeśli Wykonawca zaoferuje okres gwarancji krótszy niż </w:t>
      </w:r>
      <w:r>
        <w:rPr>
          <w:rFonts w:asciiTheme="minorHAnsi" w:hAnsiTheme="minorHAnsi"/>
          <w:sz w:val="20"/>
          <w:szCs w:val="20"/>
        </w:rPr>
        <w:t>6</w:t>
      </w:r>
      <w:r w:rsidRPr="00763EA3">
        <w:rPr>
          <w:rFonts w:asciiTheme="minorHAnsi" w:hAnsiTheme="minorHAnsi"/>
          <w:sz w:val="20"/>
          <w:szCs w:val="20"/>
        </w:rPr>
        <w:t xml:space="preserve"> lat, to oferta zostanie odrzucona jako oferta, której treść nie będzie odpowiadać treści SIWZ.</w:t>
      </w:r>
    </w:p>
    <w:p w14:paraId="5AA00AF0" w14:textId="7E3E6518" w:rsidR="006039A0" w:rsidRPr="00763EA3" w:rsidRDefault="006039A0" w:rsidP="006039A0">
      <w:pPr>
        <w:jc w:val="both"/>
        <w:rPr>
          <w:rFonts w:asciiTheme="minorHAnsi" w:hAnsiTheme="minorHAnsi"/>
          <w:color w:val="000000"/>
          <w:sz w:val="20"/>
          <w:szCs w:val="20"/>
        </w:rPr>
      </w:pPr>
      <w:r w:rsidRPr="00763EA3">
        <w:rPr>
          <w:rFonts w:asciiTheme="minorHAnsi" w:hAnsiTheme="minorHAnsi"/>
          <w:color w:val="000000"/>
          <w:sz w:val="20"/>
          <w:szCs w:val="20"/>
        </w:rPr>
        <w:t xml:space="preserve">Jeżeli wykonawca zaoferuje okres gwarancji dłuższy niż </w:t>
      </w:r>
      <w:r>
        <w:rPr>
          <w:rFonts w:asciiTheme="minorHAnsi" w:hAnsiTheme="minorHAnsi"/>
          <w:color w:val="000000"/>
          <w:sz w:val="20"/>
          <w:szCs w:val="20"/>
        </w:rPr>
        <w:t>10</w:t>
      </w:r>
      <w:r w:rsidRPr="00763EA3">
        <w:rPr>
          <w:rFonts w:asciiTheme="minorHAnsi" w:hAnsiTheme="minorHAnsi"/>
          <w:color w:val="000000"/>
          <w:sz w:val="20"/>
          <w:szCs w:val="20"/>
        </w:rPr>
        <w:t xml:space="preserve"> lat, to oferta zostanie oceniona tak jak oferta z okresem gwarancji </w:t>
      </w:r>
      <w:r>
        <w:rPr>
          <w:rFonts w:asciiTheme="minorHAnsi" w:hAnsiTheme="minorHAnsi"/>
          <w:color w:val="000000"/>
          <w:sz w:val="20"/>
          <w:szCs w:val="20"/>
        </w:rPr>
        <w:t>10</w:t>
      </w:r>
      <w:r w:rsidRPr="00763EA3">
        <w:rPr>
          <w:rFonts w:asciiTheme="minorHAnsi" w:hAnsiTheme="minorHAnsi"/>
          <w:color w:val="000000"/>
          <w:sz w:val="20"/>
          <w:szCs w:val="20"/>
        </w:rPr>
        <w:t xml:space="preserve"> lat.</w:t>
      </w:r>
    </w:p>
    <w:p w14:paraId="170A4BC2" w14:textId="77777777" w:rsidR="006039A0" w:rsidRPr="006039A0" w:rsidRDefault="006039A0" w:rsidP="006039A0">
      <w:pPr>
        <w:jc w:val="both"/>
        <w:rPr>
          <w:rFonts w:asciiTheme="minorHAnsi" w:hAnsiTheme="minorHAnsi"/>
          <w:sz w:val="20"/>
          <w:szCs w:val="20"/>
        </w:rPr>
      </w:pPr>
    </w:p>
    <w:bookmarkEnd w:id="7"/>
    <w:p w14:paraId="7ACCEB16" w14:textId="77777777" w:rsidR="00F660B7" w:rsidRPr="00F660B7" w:rsidRDefault="00F660B7" w:rsidP="00F660B7">
      <w:pPr>
        <w:pStyle w:val="Akapitzlist"/>
        <w:ind w:left="422"/>
        <w:rPr>
          <w:rFonts w:asciiTheme="minorHAnsi" w:hAnsiTheme="minorHAnsi"/>
          <w:sz w:val="20"/>
          <w:szCs w:val="20"/>
        </w:rPr>
      </w:pPr>
    </w:p>
    <w:p w14:paraId="2263B28A" w14:textId="56DE009C" w:rsidR="00F660B7" w:rsidRPr="006039A0" w:rsidRDefault="006039A0" w:rsidP="006039A0">
      <w:pPr>
        <w:jc w:val="both"/>
        <w:rPr>
          <w:rFonts w:asciiTheme="minorHAnsi" w:hAnsiTheme="minorHAnsi"/>
          <w:b/>
          <w:sz w:val="20"/>
          <w:szCs w:val="20"/>
          <w:u w:val="single"/>
        </w:rPr>
      </w:pPr>
      <w:r>
        <w:rPr>
          <w:rFonts w:asciiTheme="minorHAnsi" w:hAnsiTheme="minorHAnsi"/>
          <w:b/>
          <w:color w:val="000000"/>
          <w:sz w:val="20"/>
          <w:szCs w:val="20"/>
          <w:u w:val="single"/>
        </w:rPr>
        <w:t>3)</w:t>
      </w:r>
      <w:r w:rsidR="00F660B7" w:rsidRPr="006039A0">
        <w:rPr>
          <w:rFonts w:asciiTheme="minorHAnsi" w:hAnsiTheme="minorHAnsi"/>
          <w:b/>
          <w:color w:val="000000"/>
          <w:sz w:val="20"/>
          <w:szCs w:val="20"/>
          <w:u w:val="single"/>
        </w:rPr>
        <w:t xml:space="preserve"> </w:t>
      </w:r>
      <w:r w:rsidR="00F660B7" w:rsidRPr="006039A0">
        <w:rPr>
          <w:rFonts w:asciiTheme="minorHAnsi" w:hAnsiTheme="minorHAnsi"/>
          <w:b/>
          <w:sz w:val="20"/>
          <w:szCs w:val="20"/>
          <w:u w:val="single"/>
        </w:rPr>
        <w:t xml:space="preserve">gwarancja producenta na </w:t>
      </w:r>
      <w:proofErr w:type="gramStart"/>
      <w:r w:rsidR="00F660B7" w:rsidRPr="006039A0">
        <w:rPr>
          <w:rFonts w:asciiTheme="minorHAnsi" w:hAnsiTheme="minorHAnsi"/>
          <w:b/>
          <w:sz w:val="20"/>
          <w:szCs w:val="20"/>
          <w:u w:val="single"/>
        </w:rPr>
        <w:t>inwe</w:t>
      </w:r>
      <w:r>
        <w:rPr>
          <w:rFonts w:asciiTheme="minorHAnsi" w:hAnsiTheme="minorHAnsi"/>
          <w:b/>
          <w:sz w:val="20"/>
          <w:szCs w:val="20"/>
          <w:u w:val="single"/>
        </w:rPr>
        <w:t>r</w:t>
      </w:r>
      <w:r w:rsidR="00F660B7" w:rsidRPr="006039A0">
        <w:rPr>
          <w:rFonts w:asciiTheme="minorHAnsi" w:hAnsiTheme="minorHAnsi"/>
          <w:b/>
          <w:sz w:val="20"/>
          <w:szCs w:val="20"/>
          <w:u w:val="single"/>
        </w:rPr>
        <w:t xml:space="preserve">tery:  </w:t>
      </w:r>
      <w:r>
        <w:rPr>
          <w:rFonts w:asciiTheme="minorHAnsi" w:hAnsiTheme="minorHAnsi"/>
          <w:b/>
          <w:sz w:val="20"/>
          <w:szCs w:val="20"/>
          <w:u w:val="single"/>
        </w:rPr>
        <w:t>15</w:t>
      </w:r>
      <w:proofErr w:type="gramEnd"/>
      <w:r w:rsidR="00F660B7" w:rsidRPr="006039A0">
        <w:rPr>
          <w:rFonts w:asciiTheme="minorHAnsi" w:hAnsiTheme="minorHAnsi"/>
          <w:b/>
          <w:sz w:val="20"/>
          <w:szCs w:val="20"/>
          <w:u w:val="single"/>
        </w:rPr>
        <w:t xml:space="preserve"> %</w:t>
      </w:r>
    </w:p>
    <w:p w14:paraId="65C5223C" w14:textId="77777777" w:rsidR="00F660B7" w:rsidRPr="00F660B7" w:rsidRDefault="00F660B7" w:rsidP="00F660B7">
      <w:pPr>
        <w:pStyle w:val="Akapitzlist"/>
        <w:ind w:left="422"/>
        <w:jc w:val="both"/>
        <w:rPr>
          <w:rFonts w:asciiTheme="minorHAnsi" w:hAnsiTheme="minorHAnsi"/>
          <w:b/>
          <w:sz w:val="20"/>
          <w:szCs w:val="20"/>
        </w:rPr>
      </w:pPr>
    </w:p>
    <w:p w14:paraId="56BF4A49" w14:textId="4B1129DD" w:rsidR="00F660B7" w:rsidRPr="00F660B7" w:rsidRDefault="00F660B7" w:rsidP="00F660B7">
      <w:pPr>
        <w:pStyle w:val="Akapitzlist"/>
        <w:ind w:left="422"/>
        <w:jc w:val="both"/>
        <w:rPr>
          <w:rFonts w:asciiTheme="minorHAnsi" w:hAnsiTheme="minorHAnsi"/>
          <w:sz w:val="20"/>
          <w:szCs w:val="20"/>
        </w:rPr>
      </w:pPr>
      <w:bookmarkStart w:id="8" w:name="_Hlk42691233"/>
      <w:r w:rsidRPr="00F660B7">
        <w:rPr>
          <w:rFonts w:asciiTheme="minorHAnsi" w:hAnsiTheme="minorHAnsi"/>
          <w:sz w:val="20"/>
          <w:szCs w:val="20"/>
        </w:rPr>
        <w:t xml:space="preserve">Oferty w tym kryterium oceniane będą w odniesieniu do najdłuższego terminu gwarancji przedstawionego przez Wykonawców, zastrzegając, iż </w:t>
      </w:r>
      <w:r w:rsidRPr="00F660B7">
        <w:rPr>
          <w:rFonts w:asciiTheme="minorHAnsi" w:hAnsiTheme="minorHAnsi"/>
          <w:b/>
          <w:sz w:val="20"/>
          <w:szCs w:val="20"/>
        </w:rPr>
        <w:t xml:space="preserve">minimalny okres gwarancji wynosi </w:t>
      </w:r>
      <w:r w:rsidR="00056FAA">
        <w:rPr>
          <w:rFonts w:asciiTheme="minorHAnsi" w:hAnsiTheme="minorHAnsi"/>
          <w:b/>
          <w:sz w:val="20"/>
          <w:szCs w:val="20"/>
        </w:rPr>
        <w:t>8</w:t>
      </w:r>
      <w:r w:rsidRPr="00F660B7">
        <w:rPr>
          <w:rFonts w:asciiTheme="minorHAnsi" w:hAnsiTheme="minorHAnsi"/>
          <w:b/>
          <w:sz w:val="20"/>
          <w:szCs w:val="20"/>
        </w:rPr>
        <w:t xml:space="preserve"> lat</w:t>
      </w:r>
      <w:r w:rsidRPr="00F660B7">
        <w:rPr>
          <w:rFonts w:asciiTheme="minorHAnsi" w:hAnsiTheme="minorHAnsi"/>
          <w:sz w:val="20"/>
          <w:szCs w:val="20"/>
        </w:rPr>
        <w:t>, przy uwzględnieniu następujących zasad oceny punktowej:</w:t>
      </w:r>
    </w:p>
    <w:p w14:paraId="0391C158" w14:textId="77777777" w:rsidR="00F660B7" w:rsidRPr="00F660B7" w:rsidRDefault="00F660B7" w:rsidP="00F660B7">
      <w:pPr>
        <w:pStyle w:val="Akapitzlist"/>
        <w:ind w:left="422"/>
        <w:jc w:val="both"/>
        <w:rPr>
          <w:rFonts w:asciiTheme="minorHAnsi" w:hAnsiTheme="minorHAnsi"/>
          <w:sz w:val="20"/>
          <w:szCs w:val="20"/>
        </w:rPr>
      </w:pPr>
    </w:p>
    <w:p w14:paraId="09B2F2E3" w14:textId="77777777"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8 lat gwarancji – 0 punktów,</w:t>
      </w:r>
    </w:p>
    <w:p w14:paraId="311C9E7F" w14:textId="4E661BF3"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 xml:space="preserve">10 lat gwarancji – </w:t>
      </w:r>
      <w:r w:rsidR="00A15FDE">
        <w:rPr>
          <w:rFonts w:asciiTheme="minorHAnsi" w:hAnsiTheme="minorHAnsi"/>
          <w:sz w:val="20"/>
          <w:szCs w:val="20"/>
        </w:rPr>
        <w:t>7</w:t>
      </w:r>
      <w:r w:rsidR="006039A0">
        <w:rPr>
          <w:rFonts w:asciiTheme="minorHAnsi" w:hAnsiTheme="minorHAnsi"/>
          <w:sz w:val="20"/>
          <w:szCs w:val="20"/>
        </w:rPr>
        <w:t xml:space="preserve"> </w:t>
      </w:r>
      <w:r w:rsidRPr="00F660B7">
        <w:rPr>
          <w:rFonts w:asciiTheme="minorHAnsi" w:hAnsiTheme="minorHAnsi"/>
          <w:sz w:val="20"/>
          <w:szCs w:val="20"/>
        </w:rPr>
        <w:t>punktów,</w:t>
      </w:r>
    </w:p>
    <w:p w14:paraId="31F9322C" w14:textId="4F3BD77C"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 xml:space="preserve">12 lat </w:t>
      </w:r>
      <w:proofErr w:type="gramStart"/>
      <w:r w:rsidRPr="00F660B7">
        <w:rPr>
          <w:rFonts w:asciiTheme="minorHAnsi" w:hAnsiTheme="minorHAnsi"/>
          <w:sz w:val="20"/>
          <w:szCs w:val="20"/>
        </w:rPr>
        <w:t>gwarancji  i</w:t>
      </w:r>
      <w:proofErr w:type="gramEnd"/>
      <w:r w:rsidRPr="00F660B7">
        <w:rPr>
          <w:rFonts w:asciiTheme="minorHAnsi" w:hAnsiTheme="minorHAnsi"/>
          <w:sz w:val="20"/>
          <w:szCs w:val="20"/>
        </w:rPr>
        <w:t xml:space="preserve"> więcej – </w:t>
      </w:r>
      <w:r w:rsidR="006039A0">
        <w:rPr>
          <w:rFonts w:asciiTheme="minorHAnsi" w:hAnsiTheme="minorHAnsi"/>
          <w:sz w:val="20"/>
          <w:szCs w:val="20"/>
        </w:rPr>
        <w:t>15</w:t>
      </w:r>
      <w:r w:rsidRPr="00F660B7">
        <w:rPr>
          <w:rFonts w:asciiTheme="minorHAnsi" w:hAnsiTheme="minorHAnsi"/>
          <w:sz w:val="20"/>
          <w:szCs w:val="20"/>
        </w:rPr>
        <w:t xml:space="preserve"> punktów,</w:t>
      </w:r>
    </w:p>
    <w:p w14:paraId="40069920" w14:textId="77777777" w:rsidR="00F660B7" w:rsidRPr="00F660B7" w:rsidRDefault="00F660B7" w:rsidP="00F660B7">
      <w:pPr>
        <w:pStyle w:val="Akapitzlist"/>
        <w:ind w:left="422"/>
        <w:jc w:val="both"/>
        <w:rPr>
          <w:rFonts w:asciiTheme="minorHAnsi" w:hAnsiTheme="minorHAnsi"/>
          <w:sz w:val="20"/>
          <w:szCs w:val="20"/>
        </w:rPr>
      </w:pPr>
    </w:p>
    <w:p w14:paraId="582D43FB" w14:textId="77777777"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lastRenderedPageBreak/>
        <w:t>Jeśli Wykonawca zaoferuje okres gwarancji krótszy niż 8 lat, to oferta zostanie odrzucona jako oferta, której treść nie będzie odpowiadać treści SIWZ.</w:t>
      </w:r>
    </w:p>
    <w:p w14:paraId="5B95C87A" w14:textId="77777777" w:rsidR="00F660B7" w:rsidRPr="00F660B7" w:rsidRDefault="00F660B7" w:rsidP="00F660B7">
      <w:pPr>
        <w:pStyle w:val="Akapitzlist"/>
        <w:ind w:left="422"/>
        <w:jc w:val="both"/>
        <w:rPr>
          <w:rFonts w:asciiTheme="minorHAnsi" w:hAnsiTheme="minorHAnsi"/>
          <w:color w:val="000000"/>
          <w:sz w:val="20"/>
          <w:szCs w:val="20"/>
        </w:rPr>
      </w:pPr>
      <w:r w:rsidRPr="00F660B7">
        <w:rPr>
          <w:rFonts w:asciiTheme="minorHAnsi" w:hAnsiTheme="minorHAnsi"/>
          <w:color w:val="000000"/>
          <w:sz w:val="20"/>
          <w:szCs w:val="20"/>
        </w:rPr>
        <w:t>Jeżeli wykonawca zaoferuje okres gwarancji dłuższy niż 12 lat, to oferta zostanie oceniona tak jak oferta z okresem gwarancji 12 lat.</w:t>
      </w:r>
    </w:p>
    <w:p w14:paraId="1C38D76D" w14:textId="77777777" w:rsid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Informacje dotyczące okresu gwarancji wykonawca poda w formularzu ofertowym, stanowiącym załącznik nr 1 do SIWZ.</w:t>
      </w:r>
    </w:p>
    <w:p w14:paraId="4BAD21AD" w14:textId="77777777" w:rsidR="006C1FBE" w:rsidRPr="00700ACE" w:rsidRDefault="006C1FBE" w:rsidP="006C1FBE">
      <w:pPr>
        <w:ind w:left="426"/>
        <w:jc w:val="both"/>
        <w:rPr>
          <w:rFonts w:asciiTheme="minorHAnsi" w:hAnsiTheme="minorHAnsi" w:cstheme="minorHAnsi"/>
          <w:bCs/>
          <w:i/>
          <w:iCs/>
          <w:color w:val="000000"/>
          <w:sz w:val="20"/>
          <w:szCs w:val="20"/>
        </w:rPr>
      </w:pPr>
      <w:bookmarkStart w:id="9" w:name="_Hlk46136123"/>
      <w:r w:rsidRPr="00700ACE">
        <w:rPr>
          <w:rFonts w:asciiTheme="minorHAnsi" w:hAnsiTheme="minorHAnsi" w:cstheme="minorHAnsi"/>
          <w:bCs/>
          <w:i/>
          <w:iCs/>
          <w:color w:val="000000"/>
          <w:sz w:val="20"/>
          <w:szCs w:val="20"/>
        </w:rPr>
        <w:t xml:space="preserve">Minimalny okres udzielenia gwarancji producenta dla inwerterów wynosi 8 lat. Jeżeli Wykonawca zaoferuje „okres gwarancji producenta dla inwerterów” krótszy niż 8 lat – oferta takiego Wykonawcy zostanie odrzucona jako niezgodna z SIWZ. </w:t>
      </w:r>
    </w:p>
    <w:p w14:paraId="4BF1C2B6" w14:textId="77777777" w:rsidR="006C1FBE" w:rsidRPr="00056FAA" w:rsidRDefault="006C1FBE" w:rsidP="006C1FBE">
      <w:pPr>
        <w:ind w:left="426"/>
        <w:jc w:val="both"/>
        <w:rPr>
          <w:rFonts w:asciiTheme="minorHAnsi" w:hAnsiTheme="minorHAnsi" w:cstheme="minorHAnsi"/>
          <w:b/>
          <w:i/>
          <w:iCs/>
          <w:sz w:val="20"/>
          <w:szCs w:val="20"/>
          <w:u w:val="single"/>
        </w:rPr>
      </w:pPr>
      <w:r w:rsidRPr="00056FAA">
        <w:rPr>
          <w:rFonts w:asciiTheme="minorHAnsi" w:hAnsiTheme="minorHAnsi" w:cstheme="minorHAnsi"/>
          <w:b/>
          <w:i/>
          <w:iCs/>
          <w:sz w:val="20"/>
          <w:szCs w:val="20"/>
        </w:rPr>
        <w:t>Zamawiający dokona oceny oferty w kryterium okres gwarancji dla inwerterów w oparciu o</w:t>
      </w:r>
      <w:r w:rsidR="00EA5F63" w:rsidRPr="00056FAA">
        <w:rPr>
          <w:rFonts w:asciiTheme="minorHAnsi" w:hAnsiTheme="minorHAnsi" w:cstheme="minorHAnsi"/>
          <w:b/>
          <w:i/>
          <w:iCs/>
          <w:strike/>
          <w:sz w:val="20"/>
          <w:szCs w:val="20"/>
        </w:rPr>
        <w:t xml:space="preserve"> </w:t>
      </w:r>
      <w:r w:rsidRPr="00056FAA">
        <w:rPr>
          <w:rFonts w:asciiTheme="minorHAnsi" w:hAnsiTheme="minorHAnsi" w:cstheme="minorHAnsi"/>
          <w:b/>
          <w:i/>
          <w:iCs/>
          <w:sz w:val="20"/>
          <w:szCs w:val="20"/>
        </w:rPr>
        <w:t>dokument wystawiony przez producenta oferowan</w:t>
      </w:r>
      <w:r w:rsidR="007C05BE" w:rsidRPr="00056FAA">
        <w:rPr>
          <w:rFonts w:asciiTheme="minorHAnsi" w:hAnsiTheme="minorHAnsi" w:cstheme="minorHAnsi"/>
          <w:b/>
          <w:i/>
          <w:iCs/>
          <w:sz w:val="20"/>
          <w:szCs w:val="20"/>
        </w:rPr>
        <w:t>ych</w:t>
      </w:r>
      <w:r w:rsidRPr="00056FAA">
        <w:rPr>
          <w:rFonts w:asciiTheme="minorHAnsi" w:hAnsiTheme="minorHAnsi" w:cstheme="minorHAnsi"/>
          <w:b/>
          <w:i/>
          <w:iCs/>
          <w:sz w:val="20"/>
          <w:szCs w:val="20"/>
        </w:rPr>
        <w:t xml:space="preserve"> w ofercie inwerterów z informacją o udzielonej gwarancji, który Wykonawca złoży wraz z ofertą. </w:t>
      </w:r>
      <w:r w:rsidRPr="00056FAA">
        <w:rPr>
          <w:rFonts w:asciiTheme="minorHAnsi" w:hAnsiTheme="minorHAnsi" w:cstheme="minorHAnsi"/>
          <w:b/>
          <w:i/>
          <w:iCs/>
          <w:sz w:val="20"/>
          <w:szCs w:val="20"/>
          <w:u w:val="single"/>
        </w:rPr>
        <w:t>Jeżeli Wykonawca nie złoży dokumentu, o którym mowa wyżej, jego oferta zostanie odrzucona jako niezgodna z treścią SIWZ.</w:t>
      </w:r>
    </w:p>
    <w:p w14:paraId="14C7AA4B" w14:textId="2682689C" w:rsidR="007C05BE" w:rsidRPr="00C06AB0" w:rsidRDefault="007C05BE" w:rsidP="006C1FBE">
      <w:pPr>
        <w:ind w:left="426"/>
        <w:jc w:val="both"/>
        <w:rPr>
          <w:rFonts w:asciiTheme="minorHAnsi" w:hAnsiTheme="minorHAnsi" w:cstheme="minorHAnsi"/>
          <w:sz w:val="20"/>
          <w:szCs w:val="20"/>
        </w:rPr>
      </w:pPr>
      <w:bookmarkStart w:id="10" w:name="_Hlk46139736"/>
      <w:r w:rsidRPr="00C06AB0">
        <w:rPr>
          <w:rFonts w:asciiTheme="minorHAnsi" w:hAnsiTheme="minorHAnsi" w:cstheme="minorHAnsi"/>
          <w:bCs/>
          <w:i/>
          <w:iCs/>
          <w:sz w:val="20"/>
          <w:szCs w:val="20"/>
        </w:rPr>
        <w:t>Jeżeli dokument</w:t>
      </w:r>
      <w:r w:rsidR="00EA5F63" w:rsidRPr="00C06AB0">
        <w:rPr>
          <w:rFonts w:asciiTheme="minorHAnsi" w:hAnsiTheme="minorHAnsi" w:cstheme="minorHAnsi"/>
          <w:bCs/>
          <w:i/>
          <w:iCs/>
          <w:sz w:val="20"/>
          <w:szCs w:val="20"/>
        </w:rPr>
        <w:t>y</w:t>
      </w:r>
      <w:r w:rsidRPr="00C06AB0">
        <w:rPr>
          <w:rFonts w:asciiTheme="minorHAnsi" w:hAnsiTheme="minorHAnsi" w:cstheme="minorHAnsi"/>
          <w:bCs/>
          <w:i/>
          <w:iCs/>
          <w:sz w:val="20"/>
          <w:szCs w:val="20"/>
        </w:rPr>
        <w:t xml:space="preserve"> </w:t>
      </w:r>
      <w:r w:rsidR="00EA5F63" w:rsidRPr="00C06AB0">
        <w:rPr>
          <w:rFonts w:asciiTheme="minorHAnsi" w:hAnsiTheme="minorHAnsi" w:cstheme="minorHAnsi"/>
          <w:bCs/>
          <w:i/>
          <w:iCs/>
          <w:sz w:val="20"/>
          <w:szCs w:val="20"/>
        </w:rPr>
        <w:t>są</w:t>
      </w:r>
      <w:r w:rsidR="00703442" w:rsidRPr="00C06AB0">
        <w:rPr>
          <w:rFonts w:asciiTheme="minorHAnsi" w:hAnsiTheme="minorHAnsi" w:cstheme="minorHAnsi"/>
          <w:bCs/>
          <w:i/>
          <w:iCs/>
          <w:sz w:val="20"/>
          <w:szCs w:val="20"/>
        </w:rPr>
        <w:t xml:space="preserve"> sporządzon</w:t>
      </w:r>
      <w:r w:rsidR="00EA5F63" w:rsidRPr="00C06AB0">
        <w:rPr>
          <w:rFonts w:asciiTheme="minorHAnsi" w:hAnsiTheme="minorHAnsi" w:cstheme="minorHAnsi"/>
          <w:bCs/>
          <w:i/>
          <w:iCs/>
          <w:sz w:val="20"/>
          <w:szCs w:val="20"/>
        </w:rPr>
        <w:t>e</w:t>
      </w:r>
      <w:r w:rsidR="00703442" w:rsidRPr="00C06AB0">
        <w:rPr>
          <w:rFonts w:asciiTheme="minorHAnsi" w:hAnsiTheme="minorHAnsi" w:cstheme="minorHAnsi"/>
          <w:bCs/>
          <w:i/>
          <w:iCs/>
          <w:sz w:val="20"/>
          <w:szCs w:val="20"/>
        </w:rPr>
        <w:t xml:space="preserve"> w języku obcym wykonawca jest zobowiązany do przedstawienia ich tłumaczenia na język polski</w:t>
      </w:r>
      <w:bookmarkEnd w:id="10"/>
      <w:r w:rsidR="00703442" w:rsidRPr="00C06AB0">
        <w:rPr>
          <w:rFonts w:asciiTheme="minorHAnsi" w:hAnsiTheme="minorHAnsi" w:cstheme="minorHAnsi"/>
          <w:bCs/>
          <w:i/>
          <w:iCs/>
          <w:sz w:val="20"/>
          <w:szCs w:val="20"/>
        </w:rPr>
        <w:t>.</w:t>
      </w:r>
    </w:p>
    <w:bookmarkEnd w:id="9"/>
    <w:p w14:paraId="4ADCC17B" w14:textId="77777777" w:rsidR="006C1FBE" w:rsidRPr="00AF35E4" w:rsidRDefault="006C1FBE" w:rsidP="006C1FBE">
      <w:pPr>
        <w:ind w:left="426"/>
        <w:jc w:val="both"/>
        <w:rPr>
          <w:rFonts w:asciiTheme="minorHAnsi" w:eastAsia="SimSun" w:hAnsiTheme="minorHAnsi" w:cs="Arial"/>
          <w:b/>
          <w:sz w:val="20"/>
          <w:szCs w:val="20"/>
          <w:lang w:eastAsia="zh-CN"/>
        </w:rPr>
      </w:pPr>
      <w:r w:rsidRPr="00AF35E4">
        <w:rPr>
          <w:rFonts w:asciiTheme="minorHAnsi" w:eastAsia="SimSun" w:hAnsiTheme="minorHAnsi" w:cs="Arial"/>
          <w:b/>
          <w:sz w:val="20"/>
          <w:szCs w:val="20"/>
          <w:lang w:eastAsia="zh-CN"/>
        </w:rPr>
        <w:t xml:space="preserve">Zamawiający </w:t>
      </w:r>
      <w:proofErr w:type="gramStart"/>
      <w:r w:rsidRPr="00AF35E4">
        <w:rPr>
          <w:rFonts w:asciiTheme="minorHAnsi" w:eastAsia="SimSun" w:hAnsiTheme="minorHAnsi" w:cs="Arial"/>
          <w:b/>
          <w:sz w:val="20"/>
          <w:szCs w:val="20"/>
          <w:lang w:eastAsia="zh-CN"/>
        </w:rPr>
        <w:t>wymaga</w:t>
      </w:r>
      <w:proofErr w:type="gramEnd"/>
      <w:r w:rsidRPr="00AF35E4">
        <w:rPr>
          <w:rFonts w:asciiTheme="minorHAnsi" w:eastAsia="SimSun" w:hAnsiTheme="minorHAnsi" w:cs="Arial"/>
          <w:b/>
          <w:sz w:val="20"/>
          <w:szCs w:val="20"/>
          <w:lang w:eastAsia="zh-CN"/>
        </w:rPr>
        <w:t xml:space="preserve"> aby producent inwerterów świadczył usługi serwisowe na terenie Rzeczypospolitej Polskiej.</w:t>
      </w:r>
    </w:p>
    <w:bookmarkEnd w:id="8"/>
    <w:p w14:paraId="11F77B68" w14:textId="77777777" w:rsidR="00F660B7" w:rsidRPr="00F660B7" w:rsidRDefault="00F660B7" w:rsidP="00F660B7">
      <w:pPr>
        <w:pStyle w:val="Akapitzlist"/>
        <w:ind w:left="422"/>
        <w:jc w:val="both"/>
        <w:rPr>
          <w:rFonts w:ascii="Times New Roman" w:hAnsi="Times New Roman"/>
        </w:rPr>
      </w:pPr>
      <w:r w:rsidRPr="00F660B7">
        <w:rPr>
          <w:rFonts w:ascii="Times New Roman" w:hAnsi="Times New Roman"/>
        </w:rPr>
        <w:tab/>
      </w:r>
    </w:p>
    <w:p w14:paraId="5E45F196" w14:textId="5F794309" w:rsidR="00F660B7" w:rsidRPr="00F660B7" w:rsidRDefault="00F660B7" w:rsidP="006039A0">
      <w:pPr>
        <w:pStyle w:val="Akapitzlist"/>
        <w:numPr>
          <w:ilvl w:val="1"/>
          <w:numId w:val="22"/>
        </w:numPr>
        <w:jc w:val="both"/>
        <w:rPr>
          <w:rFonts w:asciiTheme="minorHAnsi" w:hAnsiTheme="minorHAnsi"/>
          <w:b/>
          <w:bCs/>
          <w:sz w:val="20"/>
          <w:szCs w:val="20"/>
          <w:u w:val="single"/>
        </w:rPr>
      </w:pPr>
      <w:r w:rsidRPr="00F660B7">
        <w:rPr>
          <w:rFonts w:asciiTheme="minorHAnsi" w:hAnsiTheme="minorHAnsi"/>
          <w:b/>
          <w:bCs/>
          <w:sz w:val="20"/>
          <w:szCs w:val="20"/>
          <w:u w:val="single"/>
        </w:rPr>
        <w:t>gwarancja producenta na moduły fotowoltaiczne (</w:t>
      </w:r>
      <w:proofErr w:type="gramStart"/>
      <w:r w:rsidRPr="00F660B7">
        <w:rPr>
          <w:rFonts w:asciiTheme="minorHAnsi" w:hAnsiTheme="minorHAnsi"/>
          <w:b/>
          <w:bCs/>
          <w:sz w:val="20"/>
          <w:szCs w:val="20"/>
          <w:u w:val="single"/>
        </w:rPr>
        <w:t>panele)  -</w:t>
      </w:r>
      <w:proofErr w:type="gramEnd"/>
      <w:r w:rsidRPr="00F660B7">
        <w:rPr>
          <w:rFonts w:asciiTheme="minorHAnsi" w:hAnsiTheme="minorHAnsi"/>
          <w:b/>
          <w:bCs/>
          <w:sz w:val="20"/>
          <w:szCs w:val="20"/>
          <w:u w:val="single"/>
        </w:rPr>
        <w:t xml:space="preserve"> </w:t>
      </w:r>
      <w:r w:rsidR="006039A0">
        <w:rPr>
          <w:rFonts w:asciiTheme="minorHAnsi" w:hAnsiTheme="minorHAnsi"/>
          <w:b/>
          <w:bCs/>
          <w:sz w:val="20"/>
          <w:szCs w:val="20"/>
          <w:u w:val="single"/>
        </w:rPr>
        <w:t>15</w:t>
      </w:r>
      <w:r w:rsidRPr="00F660B7">
        <w:rPr>
          <w:rFonts w:asciiTheme="minorHAnsi" w:hAnsiTheme="minorHAnsi"/>
          <w:b/>
          <w:bCs/>
          <w:sz w:val="20"/>
          <w:szCs w:val="20"/>
          <w:u w:val="single"/>
        </w:rPr>
        <w:t>%</w:t>
      </w:r>
    </w:p>
    <w:p w14:paraId="3C51F929" w14:textId="77777777"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 xml:space="preserve">Oferty w tym kryterium oceniane będą w odniesieniu do najdłuższego terminu gwarancji przedstawionego przez Wykonawców, zastrzegając, iż </w:t>
      </w:r>
      <w:r w:rsidRPr="00F660B7">
        <w:rPr>
          <w:rFonts w:asciiTheme="minorHAnsi" w:hAnsiTheme="minorHAnsi"/>
          <w:b/>
          <w:sz w:val="20"/>
          <w:szCs w:val="20"/>
        </w:rPr>
        <w:t>minimalny okres gwarancji wynosi 10 lat</w:t>
      </w:r>
      <w:r w:rsidRPr="00F660B7">
        <w:rPr>
          <w:rFonts w:asciiTheme="minorHAnsi" w:hAnsiTheme="minorHAnsi"/>
          <w:sz w:val="20"/>
          <w:szCs w:val="20"/>
        </w:rPr>
        <w:t>, przy uwzględnieniu następujących zasad oceny punktowej:</w:t>
      </w:r>
    </w:p>
    <w:p w14:paraId="2FD0626D" w14:textId="77777777" w:rsidR="00F660B7" w:rsidRPr="00F660B7" w:rsidRDefault="00F660B7" w:rsidP="00F660B7">
      <w:pPr>
        <w:pStyle w:val="Akapitzlist"/>
        <w:ind w:left="422"/>
        <w:jc w:val="both"/>
        <w:rPr>
          <w:rFonts w:asciiTheme="minorHAnsi" w:hAnsiTheme="minorHAnsi"/>
          <w:sz w:val="20"/>
          <w:szCs w:val="20"/>
        </w:rPr>
      </w:pPr>
    </w:p>
    <w:p w14:paraId="685CC2D7" w14:textId="77777777"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10 lat gwarancji – 0 punktów,</w:t>
      </w:r>
    </w:p>
    <w:p w14:paraId="49ABAABD" w14:textId="6106B91F"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1</w:t>
      </w:r>
      <w:r w:rsidR="006039A0">
        <w:rPr>
          <w:rFonts w:asciiTheme="minorHAnsi" w:hAnsiTheme="minorHAnsi"/>
          <w:sz w:val="20"/>
          <w:szCs w:val="20"/>
        </w:rPr>
        <w:t>2</w:t>
      </w:r>
      <w:r w:rsidRPr="00F660B7">
        <w:rPr>
          <w:rFonts w:asciiTheme="minorHAnsi" w:hAnsiTheme="minorHAnsi"/>
          <w:sz w:val="20"/>
          <w:szCs w:val="20"/>
        </w:rPr>
        <w:t xml:space="preserve"> lat gwarancji – </w:t>
      </w:r>
      <w:r w:rsidR="006039A0">
        <w:rPr>
          <w:rFonts w:asciiTheme="minorHAnsi" w:hAnsiTheme="minorHAnsi"/>
          <w:sz w:val="20"/>
          <w:szCs w:val="20"/>
        </w:rPr>
        <w:t>7</w:t>
      </w:r>
      <w:r w:rsidRPr="00F660B7">
        <w:rPr>
          <w:rFonts w:asciiTheme="minorHAnsi" w:hAnsiTheme="minorHAnsi"/>
          <w:sz w:val="20"/>
          <w:szCs w:val="20"/>
        </w:rPr>
        <w:t xml:space="preserve"> punktów,</w:t>
      </w:r>
    </w:p>
    <w:p w14:paraId="59C1FF6F" w14:textId="0D0AB092" w:rsidR="00F660B7" w:rsidRDefault="006039A0" w:rsidP="00F660B7">
      <w:pPr>
        <w:pStyle w:val="Akapitzlist"/>
        <w:ind w:left="422"/>
        <w:jc w:val="both"/>
        <w:rPr>
          <w:rFonts w:asciiTheme="minorHAnsi" w:hAnsiTheme="minorHAnsi"/>
          <w:sz w:val="20"/>
          <w:szCs w:val="20"/>
        </w:rPr>
      </w:pPr>
      <w:r>
        <w:rPr>
          <w:rFonts w:asciiTheme="minorHAnsi" w:hAnsiTheme="minorHAnsi"/>
          <w:sz w:val="20"/>
          <w:szCs w:val="20"/>
        </w:rPr>
        <w:t>15</w:t>
      </w:r>
      <w:r w:rsidR="00F660B7" w:rsidRPr="00F660B7">
        <w:rPr>
          <w:rFonts w:asciiTheme="minorHAnsi" w:hAnsiTheme="minorHAnsi"/>
          <w:sz w:val="20"/>
          <w:szCs w:val="20"/>
        </w:rPr>
        <w:t xml:space="preserve"> lat </w:t>
      </w:r>
      <w:proofErr w:type="gramStart"/>
      <w:r w:rsidR="00F660B7" w:rsidRPr="00F660B7">
        <w:rPr>
          <w:rFonts w:asciiTheme="minorHAnsi" w:hAnsiTheme="minorHAnsi"/>
          <w:sz w:val="20"/>
          <w:szCs w:val="20"/>
        </w:rPr>
        <w:t>gwarancji  i</w:t>
      </w:r>
      <w:proofErr w:type="gramEnd"/>
      <w:r w:rsidR="00F660B7" w:rsidRPr="00F660B7">
        <w:rPr>
          <w:rFonts w:asciiTheme="minorHAnsi" w:hAnsiTheme="minorHAnsi"/>
          <w:sz w:val="20"/>
          <w:szCs w:val="20"/>
        </w:rPr>
        <w:t xml:space="preserve"> więcej – </w:t>
      </w:r>
      <w:r>
        <w:rPr>
          <w:rFonts w:asciiTheme="minorHAnsi" w:hAnsiTheme="minorHAnsi"/>
          <w:sz w:val="20"/>
          <w:szCs w:val="20"/>
        </w:rPr>
        <w:t>15</w:t>
      </w:r>
      <w:r w:rsidR="00F660B7" w:rsidRPr="00F660B7">
        <w:rPr>
          <w:rFonts w:asciiTheme="minorHAnsi" w:hAnsiTheme="minorHAnsi"/>
          <w:sz w:val="20"/>
          <w:szCs w:val="20"/>
        </w:rPr>
        <w:t xml:space="preserve"> punktów,</w:t>
      </w:r>
    </w:p>
    <w:p w14:paraId="6E24814A" w14:textId="77777777" w:rsidR="006039A0" w:rsidRPr="00F660B7" w:rsidRDefault="006039A0" w:rsidP="00F660B7">
      <w:pPr>
        <w:pStyle w:val="Akapitzlist"/>
        <w:ind w:left="422"/>
        <w:jc w:val="both"/>
        <w:rPr>
          <w:rFonts w:asciiTheme="minorHAnsi" w:hAnsiTheme="minorHAnsi"/>
          <w:sz w:val="20"/>
          <w:szCs w:val="20"/>
        </w:rPr>
      </w:pPr>
    </w:p>
    <w:p w14:paraId="027118F3" w14:textId="77777777" w:rsidR="00F660B7" w:rsidRP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Jeśli Wykonawca zaoferuje okres gwarancji krótszy niż 10 lat, to oferta zostanie odrzucona jako oferta, której treść nie będzie odpowiadać treści SIWZ.</w:t>
      </w:r>
    </w:p>
    <w:p w14:paraId="47D6CAAA" w14:textId="742FA26F" w:rsidR="00F660B7" w:rsidRPr="00F660B7" w:rsidRDefault="00F660B7" w:rsidP="00F660B7">
      <w:pPr>
        <w:pStyle w:val="Akapitzlist"/>
        <w:ind w:left="422"/>
        <w:jc w:val="both"/>
        <w:rPr>
          <w:rFonts w:asciiTheme="minorHAnsi" w:hAnsiTheme="minorHAnsi"/>
          <w:color w:val="000000"/>
          <w:sz w:val="20"/>
          <w:szCs w:val="20"/>
        </w:rPr>
      </w:pPr>
      <w:r w:rsidRPr="00F660B7">
        <w:rPr>
          <w:rFonts w:asciiTheme="minorHAnsi" w:hAnsiTheme="minorHAnsi"/>
          <w:color w:val="000000"/>
          <w:sz w:val="20"/>
          <w:szCs w:val="20"/>
        </w:rPr>
        <w:t xml:space="preserve">Jeżeli wykonawca zaoferuje okres gwarancji dłuższy niż </w:t>
      </w:r>
      <w:r w:rsidR="006039A0">
        <w:rPr>
          <w:rFonts w:asciiTheme="minorHAnsi" w:hAnsiTheme="minorHAnsi"/>
          <w:color w:val="000000"/>
          <w:sz w:val="20"/>
          <w:szCs w:val="20"/>
        </w:rPr>
        <w:t>15</w:t>
      </w:r>
      <w:r w:rsidRPr="00F660B7">
        <w:rPr>
          <w:rFonts w:asciiTheme="minorHAnsi" w:hAnsiTheme="minorHAnsi"/>
          <w:color w:val="000000"/>
          <w:sz w:val="20"/>
          <w:szCs w:val="20"/>
        </w:rPr>
        <w:t xml:space="preserve"> lat, to oferta zostanie oceniona tak jak oferta z okresem gwarancji </w:t>
      </w:r>
      <w:r w:rsidR="006039A0">
        <w:rPr>
          <w:rFonts w:asciiTheme="minorHAnsi" w:hAnsiTheme="minorHAnsi"/>
          <w:color w:val="000000"/>
          <w:sz w:val="20"/>
          <w:szCs w:val="20"/>
        </w:rPr>
        <w:t>15</w:t>
      </w:r>
      <w:r w:rsidRPr="00F660B7">
        <w:rPr>
          <w:rFonts w:asciiTheme="minorHAnsi" w:hAnsiTheme="minorHAnsi"/>
          <w:color w:val="000000"/>
          <w:sz w:val="20"/>
          <w:szCs w:val="20"/>
        </w:rPr>
        <w:t xml:space="preserve"> lat.</w:t>
      </w:r>
    </w:p>
    <w:p w14:paraId="1629B1EE" w14:textId="77777777" w:rsidR="00F660B7" w:rsidRDefault="00F660B7" w:rsidP="00F660B7">
      <w:pPr>
        <w:pStyle w:val="Akapitzlist"/>
        <w:ind w:left="422"/>
        <w:jc w:val="both"/>
        <w:rPr>
          <w:rFonts w:asciiTheme="minorHAnsi" w:hAnsiTheme="minorHAnsi"/>
          <w:sz w:val="20"/>
          <w:szCs w:val="20"/>
        </w:rPr>
      </w:pPr>
      <w:r w:rsidRPr="00F660B7">
        <w:rPr>
          <w:rFonts w:asciiTheme="minorHAnsi" w:hAnsiTheme="minorHAnsi"/>
          <w:sz w:val="20"/>
          <w:szCs w:val="20"/>
        </w:rPr>
        <w:t>Informacje dotyczące okresu gwarancji wykonawca poda w formularzu ofertowym, stanowiącym załącznik nr 1 do SIWZ</w:t>
      </w:r>
      <w:r>
        <w:rPr>
          <w:rFonts w:asciiTheme="minorHAnsi" w:hAnsiTheme="minorHAnsi"/>
          <w:sz w:val="20"/>
          <w:szCs w:val="20"/>
        </w:rPr>
        <w:t>.</w:t>
      </w:r>
    </w:p>
    <w:p w14:paraId="589BBD98" w14:textId="77777777" w:rsidR="006C1FBE" w:rsidRPr="00700ACE" w:rsidRDefault="006C1FBE" w:rsidP="006C1FBE">
      <w:pPr>
        <w:ind w:left="426"/>
        <w:jc w:val="both"/>
        <w:rPr>
          <w:rFonts w:asciiTheme="minorHAnsi" w:hAnsiTheme="minorHAnsi" w:cstheme="minorHAnsi"/>
          <w:bCs/>
          <w:i/>
          <w:iCs/>
          <w:color w:val="000000"/>
          <w:sz w:val="20"/>
          <w:szCs w:val="20"/>
        </w:rPr>
      </w:pPr>
      <w:r w:rsidRPr="00700ACE">
        <w:rPr>
          <w:rFonts w:asciiTheme="minorHAnsi" w:hAnsiTheme="minorHAnsi" w:cstheme="minorHAnsi"/>
          <w:bCs/>
          <w:i/>
          <w:iCs/>
          <w:color w:val="000000"/>
          <w:sz w:val="20"/>
          <w:szCs w:val="20"/>
        </w:rPr>
        <w:t xml:space="preserve">Minimalny okres udzielenia gwarancji producenta dla modułów fotowoltaicznych wynosi 10 lat. Jeżeli Wykonawca zaoferuje „okres gwarancji producenta dla modułów fotowoltaicznych” krótszy niż 10 lat – oferta takiego Wykonawcy zostanie odrzucona jako niezgodna z SIWZ. </w:t>
      </w:r>
    </w:p>
    <w:p w14:paraId="69C54AA8" w14:textId="77777777" w:rsidR="006C1FBE" w:rsidRPr="00056FAA" w:rsidRDefault="006C1FBE" w:rsidP="006C1FBE">
      <w:pPr>
        <w:ind w:left="426"/>
        <w:jc w:val="both"/>
        <w:rPr>
          <w:rFonts w:asciiTheme="minorHAnsi" w:hAnsiTheme="minorHAnsi" w:cstheme="minorHAnsi"/>
          <w:b/>
          <w:i/>
          <w:iCs/>
          <w:color w:val="000000"/>
          <w:sz w:val="20"/>
          <w:szCs w:val="20"/>
        </w:rPr>
      </w:pPr>
      <w:r w:rsidRPr="00056FAA">
        <w:rPr>
          <w:rFonts w:asciiTheme="minorHAnsi" w:hAnsiTheme="minorHAnsi" w:cstheme="minorHAnsi"/>
          <w:b/>
          <w:i/>
          <w:iCs/>
          <w:color w:val="000000"/>
          <w:sz w:val="20"/>
          <w:szCs w:val="20"/>
        </w:rPr>
        <w:t>Zamawiający dokona oceny oferty w kryterium okres gwarancji dla modułów fotowoltaicznych w oparciu o dokument</w:t>
      </w:r>
      <w:r w:rsidR="00C06AB0" w:rsidRPr="00056FAA">
        <w:rPr>
          <w:rFonts w:asciiTheme="minorHAnsi" w:hAnsiTheme="minorHAnsi" w:cstheme="minorHAnsi"/>
          <w:b/>
          <w:i/>
          <w:iCs/>
          <w:color w:val="000000"/>
          <w:sz w:val="20"/>
          <w:szCs w:val="20"/>
        </w:rPr>
        <w:t xml:space="preserve"> </w:t>
      </w:r>
      <w:r w:rsidRPr="00056FAA">
        <w:rPr>
          <w:rFonts w:asciiTheme="minorHAnsi" w:hAnsiTheme="minorHAnsi" w:cstheme="minorHAnsi"/>
          <w:b/>
          <w:i/>
          <w:iCs/>
          <w:color w:val="000000"/>
          <w:sz w:val="20"/>
          <w:szCs w:val="20"/>
        </w:rPr>
        <w:t xml:space="preserve">wystawiony przez producenta oferowanego w ofercie modułów fotowoltaicznych z informacją o udzielonej gwarancji, który Wykonawca złoży wraz z ofertą. </w:t>
      </w:r>
      <w:r w:rsidRPr="00056FAA">
        <w:rPr>
          <w:rFonts w:asciiTheme="minorHAnsi" w:hAnsiTheme="minorHAnsi" w:cstheme="minorHAnsi"/>
          <w:b/>
          <w:i/>
          <w:iCs/>
          <w:color w:val="000000"/>
          <w:sz w:val="20"/>
          <w:szCs w:val="20"/>
          <w:u w:val="single"/>
        </w:rPr>
        <w:t>Jeżeli Wykonawca nie złoży dokumentu, o którym mowa wyżej, jego oferta zostanie odrzucona jako niezgodna z treścią SIWZ.</w:t>
      </w:r>
    </w:p>
    <w:p w14:paraId="50CDF216" w14:textId="73F3FD57" w:rsidR="00C06AB0" w:rsidRPr="00700ACE" w:rsidRDefault="00C06AB0" w:rsidP="006C1FBE">
      <w:pPr>
        <w:ind w:left="426"/>
        <w:jc w:val="both"/>
        <w:rPr>
          <w:rFonts w:asciiTheme="minorHAnsi" w:hAnsiTheme="minorHAnsi" w:cstheme="minorHAnsi"/>
          <w:color w:val="000000"/>
          <w:sz w:val="20"/>
          <w:szCs w:val="20"/>
        </w:rPr>
      </w:pPr>
      <w:r w:rsidRPr="00C06AB0">
        <w:rPr>
          <w:rFonts w:asciiTheme="minorHAnsi" w:hAnsiTheme="minorHAnsi" w:cstheme="minorHAnsi"/>
          <w:bCs/>
          <w:i/>
          <w:iCs/>
          <w:sz w:val="20"/>
          <w:szCs w:val="20"/>
        </w:rPr>
        <w:t>Jeżeli dokumenty są sporządzone w języku obcym wykonawca jest zobowiązany do przedstawienia ich tłumaczenia na język polski</w:t>
      </w:r>
      <w:r>
        <w:rPr>
          <w:rFonts w:asciiTheme="minorHAnsi" w:hAnsiTheme="minorHAnsi" w:cstheme="minorHAnsi"/>
          <w:bCs/>
          <w:i/>
          <w:iCs/>
          <w:sz w:val="20"/>
          <w:szCs w:val="20"/>
        </w:rPr>
        <w:t>.</w:t>
      </w:r>
    </w:p>
    <w:p w14:paraId="07CD14C8" w14:textId="77777777" w:rsidR="006C1FBE" w:rsidRPr="00DD3095" w:rsidRDefault="006C1FBE" w:rsidP="006C1FBE">
      <w:pPr>
        <w:ind w:left="426"/>
        <w:jc w:val="both"/>
        <w:rPr>
          <w:rFonts w:asciiTheme="minorHAnsi" w:eastAsia="SimSun" w:hAnsiTheme="minorHAnsi" w:cs="Arial"/>
          <w:b/>
          <w:sz w:val="20"/>
          <w:szCs w:val="20"/>
          <w:lang w:eastAsia="zh-CN"/>
        </w:rPr>
      </w:pPr>
      <w:r w:rsidRPr="00700ACE">
        <w:rPr>
          <w:rFonts w:asciiTheme="minorHAnsi" w:eastAsia="SimSun" w:hAnsiTheme="minorHAnsi" w:cs="Arial"/>
          <w:b/>
          <w:sz w:val="20"/>
          <w:szCs w:val="20"/>
          <w:lang w:eastAsia="zh-CN"/>
        </w:rPr>
        <w:t xml:space="preserve">Zamawiający </w:t>
      </w:r>
      <w:proofErr w:type="gramStart"/>
      <w:r w:rsidRPr="00700ACE">
        <w:rPr>
          <w:rFonts w:asciiTheme="minorHAnsi" w:eastAsia="SimSun" w:hAnsiTheme="minorHAnsi" w:cs="Arial"/>
          <w:b/>
          <w:sz w:val="20"/>
          <w:szCs w:val="20"/>
          <w:lang w:eastAsia="zh-CN"/>
        </w:rPr>
        <w:t>wymaga</w:t>
      </w:r>
      <w:proofErr w:type="gramEnd"/>
      <w:r w:rsidRPr="00700ACE">
        <w:rPr>
          <w:rFonts w:asciiTheme="minorHAnsi" w:eastAsia="SimSun" w:hAnsiTheme="minorHAnsi" w:cs="Arial"/>
          <w:b/>
          <w:sz w:val="20"/>
          <w:szCs w:val="20"/>
          <w:lang w:eastAsia="zh-CN"/>
        </w:rPr>
        <w:t xml:space="preserve"> aby producent modułów fotowoltaicznych świadczył usługi serwisowe na terenie Rzeczypospolitej Polskiej.</w:t>
      </w:r>
    </w:p>
    <w:p w14:paraId="61A2E783" w14:textId="77777777" w:rsidR="006C1FBE" w:rsidRPr="006C1FBE" w:rsidRDefault="006C1FBE" w:rsidP="006C1FBE">
      <w:pPr>
        <w:jc w:val="both"/>
        <w:rPr>
          <w:rFonts w:asciiTheme="minorHAnsi" w:hAnsiTheme="minorHAnsi"/>
          <w:sz w:val="20"/>
          <w:szCs w:val="20"/>
        </w:rPr>
      </w:pPr>
    </w:p>
    <w:p w14:paraId="419888E5" w14:textId="77777777" w:rsidR="009E479D" w:rsidRPr="002E51D2" w:rsidRDefault="009E479D" w:rsidP="006039A0">
      <w:pPr>
        <w:pStyle w:val="Akapitzlist"/>
        <w:numPr>
          <w:ilvl w:val="0"/>
          <w:numId w:val="22"/>
        </w:numPr>
        <w:ind w:hanging="422"/>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Sposób obliczenia całkowitej liczby punktów:</w:t>
      </w:r>
    </w:p>
    <w:p w14:paraId="13C8A025" w14:textId="77777777" w:rsidR="00F660B7" w:rsidRPr="00F660B7" w:rsidRDefault="00F660B7" w:rsidP="00F660B7">
      <w:pPr>
        <w:ind w:left="62"/>
        <w:jc w:val="both"/>
        <w:rPr>
          <w:rFonts w:asciiTheme="minorHAnsi" w:hAnsiTheme="minorHAnsi"/>
          <w:sz w:val="20"/>
          <w:szCs w:val="20"/>
        </w:rPr>
      </w:pPr>
      <w:r w:rsidRPr="00F660B7">
        <w:rPr>
          <w:rFonts w:asciiTheme="minorHAnsi" w:hAnsiTheme="minorHAnsi"/>
          <w:sz w:val="20"/>
          <w:szCs w:val="20"/>
        </w:rPr>
        <w:t>Liczba punktów danej oferty będzie stanowiła sumę punktów przyznanych w każdym z kryteriów, zgodnie z wzorem:</w:t>
      </w:r>
    </w:p>
    <w:p w14:paraId="12B474F3" w14:textId="5F80FBF1" w:rsidR="00F660B7" w:rsidRPr="00F660B7" w:rsidRDefault="00F660B7" w:rsidP="00F660B7">
      <w:pPr>
        <w:pStyle w:val="Akapitzlist"/>
        <w:ind w:left="422"/>
        <w:rPr>
          <w:rFonts w:asciiTheme="minorHAnsi" w:hAnsiTheme="minorHAnsi"/>
          <w:b/>
          <w:sz w:val="20"/>
          <w:szCs w:val="20"/>
        </w:rPr>
      </w:pPr>
      <w:r w:rsidRPr="00F660B7">
        <w:rPr>
          <w:rFonts w:asciiTheme="minorHAnsi" w:hAnsiTheme="minorHAnsi"/>
          <w:b/>
          <w:sz w:val="20"/>
          <w:szCs w:val="20"/>
        </w:rPr>
        <w:lastRenderedPageBreak/>
        <w:t>PO = PK1 + PK2+PK3</w:t>
      </w:r>
      <w:r w:rsidR="005913E5">
        <w:rPr>
          <w:rFonts w:asciiTheme="minorHAnsi" w:hAnsiTheme="minorHAnsi"/>
          <w:b/>
          <w:sz w:val="20"/>
          <w:szCs w:val="20"/>
        </w:rPr>
        <w:t>+PK3</w:t>
      </w:r>
    </w:p>
    <w:p w14:paraId="2FF74906" w14:textId="77777777" w:rsidR="00F660B7" w:rsidRPr="00F660B7" w:rsidRDefault="00F660B7" w:rsidP="00F660B7">
      <w:pPr>
        <w:pStyle w:val="Akapitzlist"/>
        <w:ind w:left="422"/>
        <w:rPr>
          <w:rFonts w:asciiTheme="minorHAnsi" w:hAnsiTheme="minorHAnsi"/>
          <w:sz w:val="20"/>
          <w:szCs w:val="20"/>
        </w:rPr>
      </w:pPr>
    </w:p>
    <w:p w14:paraId="3CB92E3E" w14:textId="77777777" w:rsidR="00F660B7" w:rsidRPr="00F660B7" w:rsidRDefault="00F660B7" w:rsidP="00F660B7">
      <w:pPr>
        <w:pStyle w:val="Akapitzlist"/>
        <w:ind w:left="422"/>
        <w:rPr>
          <w:rFonts w:asciiTheme="minorHAnsi" w:hAnsiTheme="minorHAnsi"/>
          <w:sz w:val="20"/>
          <w:szCs w:val="20"/>
        </w:rPr>
      </w:pPr>
      <w:r w:rsidRPr="00F660B7">
        <w:rPr>
          <w:rFonts w:asciiTheme="minorHAnsi" w:hAnsiTheme="minorHAnsi"/>
          <w:b/>
          <w:sz w:val="20"/>
          <w:szCs w:val="20"/>
        </w:rPr>
        <w:t xml:space="preserve">PO </w:t>
      </w:r>
      <w:r w:rsidRPr="00F660B7">
        <w:rPr>
          <w:rFonts w:asciiTheme="minorHAnsi" w:hAnsiTheme="minorHAnsi"/>
          <w:sz w:val="20"/>
          <w:szCs w:val="20"/>
        </w:rPr>
        <w:t>– liczba punktów przyznanych ofercie</w:t>
      </w:r>
    </w:p>
    <w:p w14:paraId="272FC9CE" w14:textId="724E3705" w:rsidR="00F660B7" w:rsidRDefault="00F660B7" w:rsidP="00F660B7">
      <w:pPr>
        <w:pStyle w:val="Akapitzlist"/>
        <w:ind w:left="422"/>
        <w:rPr>
          <w:rFonts w:asciiTheme="minorHAnsi" w:hAnsiTheme="minorHAnsi"/>
          <w:sz w:val="20"/>
          <w:szCs w:val="20"/>
        </w:rPr>
      </w:pPr>
      <w:r w:rsidRPr="00F660B7">
        <w:rPr>
          <w:rFonts w:asciiTheme="minorHAnsi" w:hAnsiTheme="minorHAnsi"/>
          <w:b/>
          <w:sz w:val="20"/>
          <w:szCs w:val="20"/>
        </w:rPr>
        <w:t>PK1</w:t>
      </w:r>
      <w:r w:rsidRPr="00F660B7">
        <w:rPr>
          <w:rFonts w:asciiTheme="minorHAnsi" w:hAnsiTheme="minorHAnsi"/>
          <w:sz w:val="20"/>
          <w:szCs w:val="20"/>
        </w:rPr>
        <w:t xml:space="preserve"> – liczba punktów dla kryterium „Cena”</w:t>
      </w:r>
    </w:p>
    <w:p w14:paraId="3DA1BF4A" w14:textId="6AAEA169" w:rsidR="005913E5" w:rsidRPr="00F660B7" w:rsidRDefault="005913E5" w:rsidP="00F660B7">
      <w:pPr>
        <w:pStyle w:val="Akapitzlist"/>
        <w:ind w:left="422"/>
        <w:rPr>
          <w:rFonts w:asciiTheme="minorHAnsi" w:hAnsiTheme="minorHAnsi"/>
          <w:sz w:val="20"/>
          <w:szCs w:val="20"/>
        </w:rPr>
      </w:pPr>
      <w:r>
        <w:rPr>
          <w:rFonts w:asciiTheme="minorHAnsi" w:hAnsiTheme="minorHAnsi"/>
          <w:b/>
          <w:sz w:val="20"/>
          <w:szCs w:val="20"/>
        </w:rPr>
        <w:t xml:space="preserve">PK2 </w:t>
      </w:r>
      <w:r>
        <w:rPr>
          <w:rFonts w:asciiTheme="minorHAnsi" w:hAnsiTheme="minorHAnsi"/>
          <w:sz w:val="20"/>
          <w:szCs w:val="20"/>
        </w:rPr>
        <w:t>– liczba punktów dla kryterium „gwarancja na wykonane prace instalacyjne”</w:t>
      </w:r>
    </w:p>
    <w:p w14:paraId="6F5DB009" w14:textId="7E505D71" w:rsidR="00F660B7" w:rsidRPr="00F660B7" w:rsidRDefault="00F660B7" w:rsidP="00F660B7">
      <w:pPr>
        <w:pStyle w:val="Akapitzlist"/>
        <w:ind w:left="422"/>
        <w:rPr>
          <w:rFonts w:asciiTheme="minorHAnsi" w:hAnsiTheme="minorHAnsi"/>
          <w:sz w:val="20"/>
          <w:szCs w:val="20"/>
        </w:rPr>
      </w:pPr>
      <w:r w:rsidRPr="00F660B7">
        <w:rPr>
          <w:rFonts w:asciiTheme="minorHAnsi" w:hAnsiTheme="minorHAnsi"/>
          <w:b/>
          <w:sz w:val="20"/>
          <w:szCs w:val="20"/>
        </w:rPr>
        <w:t>PK</w:t>
      </w:r>
      <w:r w:rsidR="005913E5">
        <w:rPr>
          <w:rFonts w:asciiTheme="minorHAnsi" w:hAnsiTheme="minorHAnsi"/>
          <w:b/>
          <w:sz w:val="20"/>
          <w:szCs w:val="20"/>
        </w:rPr>
        <w:t>3</w:t>
      </w:r>
      <w:r w:rsidRPr="00F660B7">
        <w:rPr>
          <w:rFonts w:asciiTheme="minorHAnsi" w:hAnsiTheme="minorHAnsi"/>
          <w:sz w:val="20"/>
          <w:szCs w:val="20"/>
        </w:rPr>
        <w:t xml:space="preserve"> – liczba punktów dla kryterium „gwarancja producenta inwe</w:t>
      </w:r>
      <w:r w:rsidR="00056FAA">
        <w:rPr>
          <w:rFonts w:asciiTheme="minorHAnsi" w:hAnsiTheme="minorHAnsi"/>
          <w:sz w:val="20"/>
          <w:szCs w:val="20"/>
        </w:rPr>
        <w:t>r</w:t>
      </w:r>
      <w:r w:rsidRPr="00F660B7">
        <w:rPr>
          <w:rFonts w:asciiTheme="minorHAnsi" w:hAnsiTheme="minorHAnsi"/>
          <w:sz w:val="20"/>
          <w:szCs w:val="20"/>
        </w:rPr>
        <w:t>tery”</w:t>
      </w:r>
    </w:p>
    <w:p w14:paraId="78373F0E" w14:textId="513C4BAB" w:rsidR="00F660B7" w:rsidRPr="00F660B7" w:rsidRDefault="00F660B7" w:rsidP="00F660B7">
      <w:pPr>
        <w:pStyle w:val="Akapitzlist"/>
        <w:ind w:left="422"/>
        <w:rPr>
          <w:rFonts w:asciiTheme="minorHAnsi" w:hAnsiTheme="minorHAnsi"/>
          <w:sz w:val="20"/>
          <w:szCs w:val="20"/>
        </w:rPr>
      </w:pPr>
      <w:r w:rsidRPr="00F660B7">
        <w:rPr>
          <w:rFonts w:asciiTheme="minorHAnsi" w:hAnsiTheme="minorHAnsi"/>
          <w:b/>
          <w:sz w:val="20"/>
          <w:szCs w:val="20"/>
        </w:rPr>
        <w:t>PK</w:t>
      </w:r>
      <w:r w:rsidR="005913E5">
        <w:rPr>
          <w:rFonts w:asciiTheme="minorHAnsi" w:hAnsiTheme="minorHAnsi"/>
          <w:b/>
          <w:sz w:val="20"/>
          <w:szCs w:val="20"/>
        </w:rPr>
        <w:t>4</w:t>
      </w:r>
      <w:r w:rsidRPr="00F660B7">
        <w:rPr>
          <w:rFonts w:asciiTheme="minorHAnsi" w:hAnsiTheme="minorHAnsi"/>
          <w:b/>
          <w:sz w:val="20"/>
          <w:szCs w:val="20"/>
        </w:rPr>
        <w:t xml:space="preserve"> </w:t>
      </w:r>
      <w:r w:rsidRPr="00F660B7">
        <w:rPr>
          <w:rFonts w:asciiTheme="minorHAnsi" w:hAnsiTheme="minorHAnsi"/>
          <w:sz w:val="20"/>
          <w:szCs w:val="20"/>
        </w:rPr>
        <w:t>– liczba punktów dla kryterium „gwarancja producenta na moduły fotowoltaiczne”</w:t>
      </w:r>
    </w:p>
    <w:bookmarkEnd w:id="6"/>
    <w:p w14:paraId="7A7AEA9A" w14:textId="52401D06" w:rsidR="00FD1092" w:rsidRDefault="004028D8" w:rsidP="006E2D4C">
      <w:pPr>
        <w:widowControl w:val="0"/>
        <w:spacing w:after="60"/>
        <w:jc w:val="both"/>
        <w:rPr>
          <w:rFonts w:asciiTheme="minorHAnsi" w:eastAsia="Arial" w:hAnsiTheme="minorHAnsi" w:cstheme="minorHAnsi"/>
          <w:b/>
          <w:bCs/>
          <w:sz w:val="20"/>
          <w:szCs w:val="20"/>
          <w:u w:val="single"/>
        </w:rPr>
      </w:pPr>
      <w:r w:rsidRPr="006277B7">
        <w:rPr>
          <w:rFonts w:asciiTheme="minorHAnsi" w:eastAsia="Arial" w:hAnsiTheme="minorHAnsi" w:cstheme="minorHAnsi"/>
          <w:b/>
          <w:bCs/>
          <w:sz w:val="20"/>
          <w:szCs w:val="20"/>
          <w:u w:val="single"/>
        </w:rPr>
        <w:t>Część 2:</w:t>
      </w:r>
    </w:p>
    <w:tbl>
      <w:tblPr>
        <w:tblpPr w:leftFromText="141" w:rightFromText="141"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
        <w:gridCol w:w="6769"/>
        <w:gridCol w:w="1834"/>
      </w:tblGrid>
      <w:tr w:rsidR="00876000" w:rsidRPr="002E51D2" w14:paraId="1C8AE2B1" w14:textId="77777777" w:rsidTr="00E81525">
        <w:trPr>
          <w:trHeight w:val="418"/>
        </w:trPr>
        <w:tc>
          <w:tcPr>
            <w:tcW w:w="253" w:type="pct"/>
            <w:shd w:val="clear" w:color="auto" w:fill="D9D9D9" w:themeFill="background1" w:themeFillShade="D9"/>
            <w:vAlign w:val="center"/>
          </w:tcPr>
          <w:p w14:paraId="1656321F" w14:textId="77777777" w:rsidR="00876000" w:rsidRPr="002E51D2" w:rsidRDefault="00876000" w:rsidP="00E81525">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Lp.</w:t>
            </w:r>
          </w:p>
        </w:tc>
        <w:tc>
          <w:tcPr>
            <w:tcW w:w="3735" w:type="pct"/>
            <w:shd w:val="clear" w:color="auto" w:fill="D9D9D9" w:themeFill="background1" w:themeFillShade="D9"/>
            <w:vAlign w:val="center"/>
          </w:tcPr>
          <w:p w14:paraId="03CD7CF9" w14:textId="77777777" w:rsidR="00876000" w:rsidRPr="002E51D2" w:rsidRDefault="00876000" w:rsidP="00E81525">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Nazwa kryterium</w:t>
            </w:r>
          </w:p>
        </w:tc>
        <w:tc>
          <w:tcPr>
            <w:tcW w:w="1012" w:type="pct"/>
            <w:shd w:val="clear" w:color="auto" w:fill="D9D9D9" w:themeFill="background1" w:themeFillShade="D9"/>
            <w:vAlign w:val="center"/>
          </w:tcPr>
          <w:p w14:paraId="7D400849" w14:textId="77777777" w:rsidR="00876000" w:rsidRPr="002E51D2" w:rsidRDefault="00876000" w:rsidP="00E81525">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Waga kryterium</w:t>
            </w:r>
          </w:p>
        </w:tc>
      </w:tr>
      <w:tr w:rsidR="00876000" w:rsidRPr="002E51D2" w14:paraId="081190D0" w14:textId="77777777" w:rsidTr="00E81525">
        <w:trPr>
          <w:trHeight w:val="412"/>
        </w:trPr>
        <w:tc>
          <w:tcPr>
            <w:tcW w:w="253" w:type="pct"/>
            <w:vAlign w:val="center"/>
          </w:tcPr>
          <w:p w14:paraId="172751AE" w14:textId="77777777" w:rsidR="00876000" w:rsidRPr="002E51D2" w:rsidRDefault="00876000" w:rsidP="00E81525">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1.</w:t>
            </w:r>
          </w:p>
        </w:tc>
        <w:tc>
          <w:tcPr>
            <w:tcW w:w="3735" w:type="pct"/>
            <w:vAlign w:val="center"/>
          </w:tcPr>
          <w:p w14:paraId="5A754E96" w14:textId="77777777" w:rsidR="00876000" w:rsidRPr="002E51D2" w:rsidRDefault="00876000" w:rsidP="00E81525">
            <w:pP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Cena</w:t>
            </w:r>
            <w:r>
              <w:rPr>
                <w:rFonts w:asciiTheme="minorHAnsi" w:hAnsiTheme="minorHAnsi" w:cstheme="minorHAnsi"/>
                <w:color w:val="000000" w:themeColor="text1"/>
                <w:sz w:val="20"/>
                <w:szCs w:val="20"/>
              </w:rPr>
              <w:t xml:space="preserve"> brutto wykonania zamówienia</w:t>
            </w:r>
          </w:p>
        </w:tc>
        <w:tc>
          <w:tcPr>
            <w:tcW w:w="1012" w:type="pct"/>
            <w:vAlign w:val="center"/>
          </w:tcPr>
          <w:p w14:paraId="6154AA2E" w14:textId="77777777" w:rsidR="00876000" w:rsidRPr="002E51D2" w:rsidRDefault="00876000" w:rsidP="00E81525">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60%</w:t>
            </w:r>
          </w:p>
        </w:tc>
      </w:tr>
      <w:tr w:rsidR="00876000" w:rsidRPr="002E51D2" w14:paraId="6FCD8BE1" w14:textId="77777777" w:rsidTr="00E81525">
        <w:trPr>
          <w:trHeight w:val="412"/>
        </w:trPr>
        <w:tc>
          <w:tcPr>
            <w:tcW w:w="253" w:type="pct"/>
            <w:vAlign w:val="center"/>
          </w:tcPr>
          <w:p w14:paraId="24ED36D5" w14:textId="77777777" w:rsidR="00876000" w:rsidRPr="002E51D2" w:rsidRDefault="00876000" w:rsidP="00E81525">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3735" w:type="pct"/>
            <w:vAlign w:val="center"/>
          </w:tcPr>
          <w:p w14:paraId="3B5D56DB" w14:textId="77777777" w:rsidR="00876000" w:rsidRPr="002E51D2" w:rsidRDefault="00876000" w:rsidP="00E8152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Gwarancja na prace instalacyjne</w:t>
            </w:r>
          </w:p>
        </w:tc>
        <w:tc>
          <w:tcPr>
            <w:tcW w:w="1012" w:type="pct"/>
            <w:vAlign w:val="center"/>
          </w:tcPr>
          <w:p w14:paraId="06D9E25C" w14:textId="77777777" w:rsidR="00876000" w:rsidRPr="002E51D2" w:rsidRDefault="00876000" w:rsidP="00E81525">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p>
        </w:tc>
      </w:tr>
      <w:tr w:rsidR="00876000" w:rsidRPr="002E51D2" w14:paraId="1E8DC91F" w14:textId="77777777" w:rsidTr="00E81525">
        <w:trPr>
          <w:trHeight w:val="418"/>
        </w:trPr>
        <w:tc>
          <w:tcPr>
            <w:tcW w:w="253" w:type="pct"/>
            <w:vAlign w:val="center"/>
          </w:tcPr>
          <w:p w14:paraId="3B7C3A3D" w14:textId="77777777" w:rsidR="00876000" w:rsidRPr="002E51D2" w:rsidRDefault="00876000" w:rsidP="00E81525">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2.</w:t>
            </w:r>
          </w:p>
        </w:tc>
        <w:tc>
          <w:tcPr>
            <w:tcW w:w="3735" w:type="pct"/>
            <w:vAlign w:val="center"/>
          </w:tcPr>
          <w:p w14:paraId="27D3079C" w14:textId="77777777" w:rsidR="00876000" w:rsidRPr="002E51D2" w:rsidRDefault="00876000" w:rsidP="00E8152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Gwarancja producenta na inwertery</w:t>
            </w:r>
          </w:p>
        </w:tc>
        <w:tc>
          <w:tcPr>
            <w:tcW w:w="1012" w:type="pct"/>
            <w:vAlign w:val="center"/>
          </w:tcPr>
          <w:p w14:paraId="65D7B028" w14:textId="77777777" w:rsidR="00876000" w:rsidRPr="002E51D2" w:rsidRDefault="00876000" w:rsidP="00E81525">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r w:rsidRPr="002E51D2">
              <w:rPr>
                <w:rFonts w:asciiTheme="minorHAnsi" w:hAnsiTheme="minorHAnsi" w:cstheme="minorHAnsi"/>
                <w:color w:val="000000" w:themeColor="text1"/>
                <w:sz w:val="20"/>
                <w:szCs w:val="20"/>
              </w:rPr>
              <w:t>%</w:t>
            </w:r>
          </w:p>
        </w:tc>
      </w:tr>
      <w:tr w:rsidR="00876000" w:rsidRPr="002E51D2" w14:paraId="035B86F3" w14:textId="77777777" w:rsidTr="00E81525">
        <w:trPr>
          <w:trHeight w:val="418"/>
        </w:trPr>
        <w:tc>
          <w:tcPr>
            <w:tcW w:w="253" w:type="pct"/>
            <w:vAlign w:val="center"/>
          </w:tcPr>
          <w:p w14:paraId="406974E4" w14:textId="77777777" w:rsidR="00876000" w:rsidRPr="002E51D2" w:rsidRDefault="00876000" w:rsidP="00E81525">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p>
        </w:tc>
        <w:tc>
          <w:tcPr>
            <w:tcW w:w="3735" w:type="pct"/>
            <w:vAlign w:val="center"/>
          </w:tcPr>
          <w:p w14:paraId="28B6255F" w14:textId="77777777" w:rsidR="00876000" w:rsidRPr="002E51D2" w:rsidRDefault="00876000" w:rsidP="00E8152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Gwarancja producenta na moduły fotowoltaiczne</w:t>
            </w:r>
          </w:p>
        </w:tc>
        <w:tc>
          <w:tcPr>
            <w:tcW w:w="1012" w:type="pct"/>
            <w:vAlign w:val="center"/>
          </w:tcPr>
          <w:p w14:paraId="6EC47F7B" w14:textId="77777777" w:rsidR="00876000" w:rsidRDefault="00876000" w:rsidP="00E81525">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p>
        </w:tc>
      </w:tr>
    </w:tbl>
    <w:p w14:paraId="6954D617" w14:textId="77777777" w:rsidR="00876000" w:rsidRPr="00AC4CC7" w:rsidRDefault="00876000" w:rsidP="00876000">
      <w:pPr>
        <w:rPr>
          <w:rFonts w:asciiTheme="minorHAnsi" w:hAnsiTheme="minorHAnsi" w:cstheme="minorHAnsi"/>
          <w:color w:val="000000" w:themeColor="text1"/>
          <w:sz w:val="20"/>
          <w:szCs w:val="20"/>
        </w:rPr>
      </w:pPr>
    </w:p>
    <w:p w14:paraId="76A62AEF" w14:textId="77777777" w:rsidR="00876000" w:rsidRPr="00AC4CC7" w:rsidRDefault="00876000" w:rsidP="00876000">
      <w:pPr>
        <w:numPr>
          <w:ilvl w:val="0"/>
          <w:numId w:val="29"/>
        </w:numPr>
        <w:tabs>
          <w:tab w:val="num" w:pos="284"/>
        </w:tabs>
        <w:suppressAutoHyphens/>
        <w:spacing w:before="120"/>
        <w:ind w:hanging="1506"/>
        <w:rPr>
          <w:rFonts w:ascii="Calibri" w:hAnsi="Calibri" w:cs="Calibri"/>
          <w:b/>
          <w:color w:val="000000"/>
          <w:sz w:val="20"/>
          <w:szCs w:val="20"/>
          <w:lang w:val="en-US" w:eastAsia="zh-CN"/>
        </w:rPr>
      </w:pPr>
      <w:proofErr w:type="spellStart"/>
      <w:r w:rsidRPr="00AC4CC7">
        <w:rPr>
          <w:rFonts w:ascii="Calibri" w:hAnsi="Calibri" w:cs="Calibri"/>
          <w:b/>
          <w:color w:val="000000"/>
          <w:sz w:val="20"/>
          <w:szCs w:val="20"/>
          <w:lang w:val="en-US" w:eastAsia="zh-CN"/>
        </w:rPr>
        <w:t>Sposób</w:t>
      </w:r>
      <w:proofErr w:type="spellEnd"/>
      <w:r w:rsidRPr="00AC4CC7">
        <w:rPr>
          <w:rFonts w:ascii="Calibri" w:hAnsi="Calibri" w:cs="Calibri"/>
          <w:b/>
          <w:color w:val="000000"/>
          <w:sz w:val="20"/>
          <w:szCs w:val="20"/>
          <w:lang w:val="en-US" w:eastAsia="zh-CN"/>
        </w:rPr>
        <w:t xml:space="preserve"> </w:t>
      </w:r>
      <w:proofErr w:type="spellStart"/>
      <w:r w:rsidRPr="00AC4CC7">
        <w:rPr>
          <w:rFonts w:ascii="Calibri" w:hAnsi="Calibri" w:cs="Calibri"/>
          <w:b/>
          <w:color w:val="000000"/>
          <w:sz w:val="20"/>
          <w:szCs w:val="20"/>
          <w:lang w:val="en-US" w:eastAsia="zh-CN"/>
        </w:rPr>
        <w:t>oceny</w:t>
      </w:r>
      <w:proofErr w:type="spellEnd"/>
      <w:r w:rsidRPr="00AC4CC7">
        <w:rPr>
          <w:rFonts w:ascii="Calibri" w:hAnsi="Calibri" w:cs="Calibri"/>
          <w:b/>
          <w:color w:val="000000"/>
          <w:sz w:val="20"/>
          <w:szCs w:val="20"/>
          <w:lang w:val="en-US" w:eastAsia="zh-CN"/>
        </w:rPr>
        <w:t xml:space="preserve"> </w:t>
      </w:r>
      <w:proofErr w:type="spellStart"/>
      <w:r w:rsidRPr="00AC4CC7">
        <w:rPr>
          <w:rFonts w:ascii="Calibri" w:hAnsi="Calibri" w:cs="Calibri"/>
          <w:b/>
          <w:color w:val="000000"/>
          <w:sz w:val="20"/>
          <w:szCs w:val="20"/>
          <w:lang w:val="en-US" w:eastAsia="zh-CN"/>
        </w:rPr>
        <w:t>ofert</w:t>
      </w:r>
      <w:proofErr w:type="spellEnd"/>
      <w:r w:rsidRPr="00AC4CC7">
        <w:rPr>
          <w:rFonts w:ascii="Calibri" w:hAnsi="Calibri" w:cs="Calibri"/>
          <w:b/>
          <w:color w:val="000000"/>
          <w:sz w:val="20"/>
          <w:szCs w:val="20"/>
          <w:lang w:val="en-US" w:eastAsia="zh-CN"/>
        </w:rPr>
        <w:t>:</w:t>
      </w:r>
    </w:p>
    <w:p w14:paraId="5FCA1952" w14:textId="77777777" w:rsidR="00876000" w:rsidRPr="00F660B7" w:rsidRDefault="00876000" w:rsidP="00876000">
      <w:pPr>
        <w:widowControl w:val="0"/>
        <w:numPr>
          <w:ilvl w:val="1"/>
          <w:numId w:val="30"/>
        </w:numPr>
        <w:tabs>
          <w:tab w:val="num" w:pos="284"/>
        </w:tabs>
        <w:suppressAutoHyphens/>
        <w:spacing w:before="120"/>
        <w:ind w:left="284" w:hanging="284"/>
        <w:jc w:val="both"/>
        <w:rPr>
          <w:rFonts w:asciiTheme="minorHAnsi" w:hAnsiTheme="minorHAnsi" w:cs="Calibri"/>
          <w:sz w:val="20"/>
          <w:szCs w:val="20"/>
          <w:lang w:eastAsia="zh-CN"/>
        </w:rPr>
      </w:pPr>
      <w:r w:rsidRPr="00F660B7">
        <w:rPr>
          <w:rFonts w:asciiTheme="minorHAnsi" w:hAnsiTheme="minorHAnsi" w:cs="Calibri"/>
          <w:b/>
          <w:sz w:val="20"/>
          <w:szCs w:val="20"/>
          <w:lang w:eastAsia="zh-CN"/>
        </w:rPr>
        <w:t>dla kryterium: „</w:t>
      </w:r>
      <w:r w:rsidRPr="00F660B7">
        <w:rPr>
          <w:rFonts w:asciiTheme="minorHAnsi" w:hAnsiTheme="minorHAnsi" w:cs="Calibri"/>
          <w:b/>
          <w:color w:val="000000"/>
          <w:sz w:val="20"/>
          <w:szCs w:val="20"/>
          <w:lang w:eastAsia="zh-CN"/>
        </w:rPr>
        <w:t xml:space="preserve">Cena brutto wykonania </w:t>
      </w:r>
      <w:proofErr w:type="gramStart"/>
      <w:r w:rsidRPr="00F660B7">
        <w:rPr>
          <w:rFonts w:asciiTheme="minorHAnsi" w:hAnsiTheme="minorHAnsi" w:cs="Calibri"/>
          <w:b/>
          <w:color w:val="000000"/>
          <w:sz w:val="20"/>
          <w:szCs w:val="20"/>
          <w:lang w:eastAsia="zh-CN"/>
        </w:rPr>
        <w:t>zamówienia</w:t>
      </w:r>
      <w:r w:rsidRPr="00F660B7">
        <w:rPr>
          <w:rFonts w:asciiTheme="minorHAnsi" w:hAnsiTheme="minorHAnsi" w:cs="Calibri"/>
          <w:b/>
          <w:sz w:val="20"/>
          <w:szCs w:val="20"/>
          <w:lang w:eastAsia="zh-CN"/>
        </w:rPr>
        <w:t xml:space="preserve"> ”</w:t>
      </w:r>
      <w:proofErr w:type="gramEnd"/>
      <w:r w:rsidRPr="00F660B7">
        <w:rPr>
          <w:rFonts w:asciiTheme="minorHAnsi" w:hAnsiTheme="minorHAnsi" w:cs="Calibri"/>
          <w:sz w:val="20"/>
          <w:szCs w:val="20"/>
          <w:lang w:eastAsia="zh-CN"/>
        </w:rPr>
        <w:t xml:space="preserve">: </w:t>
      </w:r>
      <w:r w:rsidRPr="00F660B7">
        <w:rPr>
          <w:rFonts w:asciiTheme="minorHAnsi" w:hAnsiTheme="minorHAnsi" w:cs="Calibri"/>
          <w:b/>
          <w:color w:val="000000"/>
          <w:sz w:val="20"/>
          <w:szCs w:val="20"/>
          <w:lang w:eastAsia="zh-CN"/>
        </w:rPr>
        <w:t>(</w:t>
      </w:r>
      <w:r w:rsidRPr="00F660B7">
        <w:rPr>
          <w:rFonts w:asciiTheme="minorHAnsi" w:hAnsiTheme="minorHAnsi" w:cs="Calibri"/>
          <w:b/>
          <w:i/>
          <w:sz w:val="20"/>
          <w:szCs w:val="20"/>
        </w:rPr>
        <w:t>P</w:t>
      </w:r>
      <w:r w:rsidRPr="00F660B7">
        <w:rPr>
          <w:rFonts w:asciiTheme="minorHAnsi" w:hAnsiTheme="minorHAnsi" w:cs="Calibri"/>
          <w:b/>
          <w:i/>
          <w:sz w:val="20"/>
          <w:szCs w:val="20"/>
          <w:vertAlign w:val="subscript"/>
        </w:rPr>
        <w:t xml:space="preserve">K1 </w:t>
      </w:r>
      <w:r w:rsidRPr="00F660B7">
        <w:rPr>
          <w:rFonts w:asciiTheme="minorHAnsi" w:hAnsiTheme="minorHAnsi" w:cs="Calibri"/>
          <w:b/>
          <w:color w:val="000000"/>
          <w:sz w:val="20"/>
          <w:szCs w:val="20"/>
          <w:lang w:eastAsia="zh-CN"/>
        </w:rPr>
        <w:t>)</w:t>
      </w:r>
    </w:p>
    <w:p w14:paraId="673A3A6D" w14:textId="77777777" w:rsidR="00876000" w:rsidRPr="00F660B7" w:rsidRDefault="00876000" w:rsidP="00876000">
      <w:pPr>
        <w:pStyle w:val="Akapitzlist"/>
        <w:ind w:left="422"/>
        <w:rPr>
          <w:rFonts w:asciiTheme="minorHAnsi" w:hAnsiTheme="minorHAnsi"/>
          <w:sz w:val="20"/>
          <w:szCs w:val="20"/>
        </w:rPr>
      </w:pPr>
      <w:r w:rsidRPr="00F660B7">
        <w:rPr>
          <w:rFonts w:asciiTheme="minorHAnsi" w:hAnsiTheme="minorHAnsi"/>
          <w:b/>
          <w:sz w:val="20"/>
          <w:szCs w:val="20"/>
        </w:rPr>
        <w:t>PK1</w:t>
      </w:r>
      <w:r w:rsidRPr="00F660B7">
        <w:rPr>
          <w:rFonts w:asciiTheme="minorHAnsi" w:hAnsiTheme="minorHAnsi"/>
          <w:sz w:val="20"/>
          <w:szCs w:val="20"/>
        </w:rPr>
        <w:t xml:space="preserve"> </w:t>
      </w:r>
      <w:r w:rsidRPr="00F660B7">
        <w:rPr>
          <w:rFonts w:asciiTheme="minorHAnsi" w:hAnsiTheme="minorHAnsi"/>
          <w:b/>
          <w:sz w:val="20"/>
          <w:szCs w:val="20"/>
        </w:rPr>
        <w:t>= (CN/CR x 60%) x 100</w:t>
      </w:r>
    </w:p>
    <w:p w14:paraId="3FE0470E" w14:textId="77777777" w:rsidR="00876000" w:rsidRPr="00F660B7" w:rsidRDefault="00876000" w:rsidP="00876000">
      <w:pPr>
        <w:pStyle w:val="Akapitzlist"/>
        <w:ind w:left="422"/>
        <w:rPr>
          <w:rFonts w:asciiTheme="minorHAnsi" w:hAnsiTheme="minorHAnsi"/>
          <w:sz w:val="20"/>
          <w:szCs w:val="20"/>
        </w:rPr>
      </w:pPr>
    </w:p>
    <w:p w14:paraId="1A12CDAA" w14:textId="77777777" w:rsidR="00876000" w:rsidRPr="00F660B7" w:rsidRDefault="00876000" w:rsidP="00876000">
      <w:pPr>
        <w:pStyle w:val="Akapitzlist"/>
        <w:ind w:left="422"/>
        <w:rPr>
          <w:rFonts w:asciiTheme="minorHAnsi" w:hAnsiTheme="minorHAnsi"/>
          <w:sz w:val="20"/>
          <w:szCs w:val="20"/>
        </w:rPr>
      </w:pPr>
      <w:r w:rsidRPr="00F660B7">
        <w:rPr>
          <w:rFonts w:asciiTheme="minorHAnsi" w:hAnsiTheme="minorHAnsi"/>
          <w:sz w:val="20"/>
          <w:szCs w:val="20"/>
        </w:rPr>
        <w:t>PK1 – liczba punktów dla kryterium „Cena”</w:t>
      </w:r>
    </w:p>
    <w:p w14:paraId="5E68A39C" w14:textId="77777777"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 xml:space="preserve">CN – najniższa cena spośród ofert </w:t>
      </w:r>
      <w:proofErr w:type="gramStart"/>
      <w:r w:rsidRPr="00F660B7">
        <w:rPr>
          <w:rFonts w:asciiTheme="minorHAnsi" w:hAnsiTheme="minorHAnsi"/>
          <w:sz w:val="20"/>
          <w:szCs w:val="20"/>
        </w:rPr>
        <w:t>nie podlegających</w:t>
      </w:r>
      <w:proofErr w:type="gramEnd"/>
      <w:r w:rsidRPr="00F660B7">
        <w:rPr>
          <w:rFonts w:asciiTheme="minorHAnsi" w:hAnsiTheme="minorHAnsi"/>
          <w:sz w:val="20"/>
          <w:szCs w:val="20"/>
        </w:rPr>
        <w:t xml:space="preserve"> odrzuceniu i złożonych przez wykonawców którzy nie podlegali wykluczeniu w danym etapie badania i oceny ofert.</w:t>
      </w:r>
    </w:p>
    <w:p w14:paraId="6F5981FE" w14:textId="77777777" w:rsidR="00876000" w:rsidRPr="00F660B7" w:rsidRDefault="00876000" w:rsidP="00876000">
      <w:pPr>
        <w:pStyle w:val="Akapitzlist"/>
        <w:ind w:left="422"/>
        <w:rPr>
          <w:rFonts w:asciiTheme="minorHAnsi" w:hAnsiTheme="minorHAnsi"/>
          <w:sz w:val="20"/>
          <w:szCs w:val="20"/>
        </w:rPr>
      </w:pPr>
    </w:p>
    <w:p w14:paraId="57DCE3CF" w14:textId="77777777" w:rsidR="00876000" w:rsidRPr="00F660B7" w:rsidRDefault="00876000" w:rsidP="00876000">
      <w:pPr>
        <w:pStyle w:val="Akapitzlist"/>
        <w:ind w:left="422"/>
        <w:rPr>
          <w:rFonts w:asciiTheme="minorHAnsi" w:hAnsiTheme="minorHAnsi"/>
          <w:sz w:val="20"/>
          <w:szCs w:val="20"/>
        </w:rPr>
      </w:pPr>
      <w:r w:rsidRPr="00F660B7">
        <w:rPr>
          <w:rFonts w:asciiTheme="minorHAnsi" w:hAnsiTheme="minorHAnsi"/>
          <w:sz w:val="20"/>
          <w:szCs w:val="20"/>
        </w:rPr>
        <w:t>CR – cena oferty badanej</w:t>
      </w:r>
    </w:p>
    <w:p w14:paraId="501C63D3" w14:textId="77777777" w:rsidR="00876000" w:rsidRPr="00F660B7" w:rsidRDefault="00876000" w:rsidP="00876000">
      <w:pPr>
        <w:pStyle w:val="Akapitzlist"/>
        <w:ind w:left="422"/>
        <w:jc w:val="both"/>
        <w:rPr>
          <w:rFonts w:asciiTheme="minorHAnsi" w:hAnsiTheme="minorHAnsi"/>
          <w:sz w:val="20"/>
          <w:szCs w:val="20"/>
        </w:rPr>
      </w:pPr>
    </w:p>
    <w:p w14:paraId="6C2E7782" w14:textId="77777777" w:rsidR="00876000"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Wykonawca uwzględniając wszystkie wymogi zawarte w niniejszym SIWZ, powinien w cenie brutto ująć wszelkie koszty niezbędne dla prawidłowego i pełnego wykonania przedmiotu zamówienia, uwzględnić inne podatki i opłaty. Cena musi być podana w złotych polskich z dokładnością do dwóch miejsc po przecinku. Cena nie ulega wzrostowi przez okres ważności oferty (związania ofertą) oraz okres realizacji (wykonania) zamówienia. Wykonawca zobowiązany jest do wypełnienia formularza ofertowego i określenia w nim ceny brutto.</w:t>
      </w:r>
    </w:p>
    <w:p w14:paraId="4DAB989B" w14:textId="77777777" w:rsidR="00876000" w:rsidRPr="0096719D" w:rsidRDefault="00876000" w:rsidP="00876000">
      <w:pPr>
        <w:jc w:val="both"/>
        <w:rPr>
          <w:rFonts w:asciiTheme="minorHAnsi" w:hAnsiTheme="minorHAnsi"/>
          <w:b/>
          <w:sz w:val="20"/>
          <w:szCs w:val="20"/>
          <w:u w:val="single"/>
        </w:rPr>
      </w:pPr>
      <w:r>
        <w:rPr>
          <w:rFonts w:asciiTheme="minorHAnsi" w:hAnsiTheme="minorHAnsi"/>
          <w:b/>
          <w:color w:val="000000"/>
          <w:sz w:val="20"/>
          <w:szCs w:val="20"/>
          <w:u w:val="single"/>
        </w:rPr>
        <w:t xml:space="preserve">2) </w:t>
      </w:r>
      <w:r w:rsidRPr="0096719D">
        <w:rPr>
          <w:rFonts w:asciiTheme="minorHAnsi" w:hAnsiTheme="minorHAnsi"/>
          <w:b/>
          <w:color w:val="000000"/>
          <w:sz w:val="20"/>
          <w:szCs w:val="20"/>
          <w:u w:val="single"/>
        </w:rPr>
        <w:t xml:space="preserve"> </w:t>
      </w:r>
      <w:r w:rsidRPr="0096719D">
        <w:rPr>
          <w:rFonts w:asciiTheme="minorHAnsi" w:hAnsiTheme="minorHAnsi"/>
          <w:b/>
          <w:sz w:val="20"/>
          <w:szCs w:val="20"/>
          <w:u w:val="single"/>
        </w:rPr>
        <w:t xml:space="preserve">gwarancja na wykonane prace </w:t>
      </w:r>
      <w:proofErr w:type="gramStart"/>
      <w:r w:rsidRPr="0096719D">
        <w:rPr>
          <w:rFonts w:asciiTheme="minorHAnsi" w:hAnsiTheme="minorHAnsi"/>
          <w:b/>
          <w:sz w:val="20"/>
          <w:szCs w:val="20"/>
          <w:u w:val="single"/>
        </w:rPr>
        <w:t>instalacyjne :</w:t>
      </w:r>
      <w:proofErr w:type="gramEnd"/>
      <w:r w:rsidRPr="0096719D">
        <w:rPr>
          <w:rFonts w:asciiTheme="minorHAnsi" w:hAnsiTheme="minorHAnsi"/>
          <w:b/>
          <w:sz w:val="20"/>
          <w:szCs w:val="20"/>
          <w:u w:val="single"/>
        </w:rPr>
        <w:t xml:space="preserve"> </w:t>
      </w:r>
      <w:r>
        <w:rPr>
          <w:rFonts w:asciiTheme="minorHAnsi" w:hAnsiTheme="minorHAnsi"/>
          <w:b/>
          <w:sz w:val="20"/>
          <w:szCs w:val="20"/>
          <w:u w:val="single"/>
        </w:rPr>
        <w:t>10</w:t>
      </w:r>
      <w:r w:rsidRPr="0096719D">
        <w:rPr>
          <w:rFonts w:asciiTheme="minorHAnsi" w:hAnsiTheme="minorHAnsi"/>
          <w:b/>
          <w:sz w:val="20"/>
          <w:szCs w:val="20"/>
          <w:u w:val="single"/>
        </w:rPr>
        <w:t xml:space="preserve"> %</w:t>
      </w:r>
    </w:p>
    <w:p w14:paraId="4B0A5F2E" w14:textId="77777777" w:rsidR="00876000" w:rsidRPr="00763EA3" w:rsidRDefault="00876000" w:rsidP="00876000">
      <w:pPr>
        <w:ind w:left="851"/>
        <w:jc w:val="both"/>
        <w:rPr>
          <w:rFonts w:asciiTheme="minorHAnsi" w:hAnsiTheme="minorHAnsi"/>
          <w:sz w:val="20"/>
          <w:szCs w:val="20"/>
        </w:rPr>
      </w:pPr>
      <w:r w:rsidRPr="00763EA3">
        <w:rPr>
          <w:rFonts w:asciiTheme="minorHAnsi" w:hAnsiTheme="minorHAnsi"/>
          <w:sz w:val="20"/>
          <w:szCs w:val="20"/>
        </w:rPr>
        <w:t xml:space="preserve">Oferty w tym kryterium oceniane będą w odniesieniu do najdłuższego terminu gwarancji przedstawionego przez Wykonawców, zastrzegając, iż </w:t>
      </w:r>
      <w:r w:rsidRPr="00763EA3">
        <w:rPr>
          <w:rFonts w:asciiTheme="minorHAnsi" w:hAnsiTheme="minorHAnsi"/>
          <w:b/>
          <w:sz w:val="20"/>
          <w:szCs w:val="20"/>
        </w:rPr>
        <w:t xml:space="preserve">minimalny okres gwarancji wynosi </w:t>
      </w:r>
      <w:r>
        <w:rPr>
          <w:rFonts w:asciiTheme="minorHAnsi" w:hAnsiTheme="minorHAnsi"/>
          <w:b/>
          <w:sz w:val="20"/>
          <w:szCs w:val="20"/>
        </w:rPr>
        <w:t>6</w:t>
      </w:r>
      <w:r w:rsidRPr="00763EA3">
        <w:rPr>
          <w:rFonts w:asciiTheme="minorHAnsi" w:hAnsiTheme="minorHAnsi"/>
          <w:b/>
          <w:sz w:val="20"/>
          <w:szCs w:val="20"/>
        </w:rPr>
        <w:t xml:space="preserve"> lat</w:t>
      </w:r>
      <w:r w:rsidRPr="00763EA3">
        <w:rPr>
          <w:rFonts w:asciiTheme="minorHAnsi" w:hAnsiTheme="minorHAnsi"/>
          <w:sz w:val="20"/>
          <w:szCs w:val="20"/>
        </w:rPr>
        <w:t>, przy uwzględnieniu następujących zasad oceny punktowej:</w:t>
      </w:r>
    </w:p>
    <w:p w14:paraId="67F23EA0" w14:textId="77777777" w:rsidR="00876000" w:rsidRPr="00C65C7C" w:rsidRDefault="00876000" w:rsidP="00876000">
      <w:pPr>
        <w:numPr>
          <w:ilvl w:val="0"/>
          <w:numId w:val="33"/>
        </w:numPr>
        <w:jc w:val="both"/>
        <w:rPr>
          <w:rFonts w:asciiTheme="minorHAnsi" w:hAnsiTheme="minorHAnsi"/>
          <w:sz w:val="20"/>
          <w:szCs w:val="20"/>
        </w:rPr>
      </w:pPr>
      <w:r>
        <w:rPr>
          <w:rFonts w:asciiTheme="minorHAnsi" w:hAnsiTheme="minorHAnsi"/>
          <w:sz w:val="20"/>
          <w:szCs w:val="20"/>
        </w:rPr>
        <w:t>6</w:t>
      </w:r>
      <w:r w:rsidRPr="00C65C7C">
        <w:rPr>
          <w:rFonts w:asciiTheme="minorHAnsi" w:hAnsiTheme="minorHAnsi"/>
          <w:sz w:val="20"/>
          <w:szCs w:val="20"/>
        </w:rPr>
        <w:t xml:space="preserve"> lat gwarancji – </w:t>
      </w:r>
      <w:r>
        <w:rPr>
          <w:rFonts w:asciiTheme="minorHAnsi" w:hAnsiTheme="minorHAnsi"/>
          <w:sz w:val="20"/>
          <w:szCs w:val="20"/>
        </w:rPr>
        <w:t>0</w:t>
      </w:r>
      <w:r w:rsidRPr="00C65C7C">
        <w:rPr>
          <w:rFonts w:asciiTheme="minorHAnsi" w:hAnsiTheme="minorHAnsi"/>
          <w:sz w:val="20"/>
          <w:szCs w:val="20"/>
        </w:rPr>
        <w:t xml:space="preserve"> punktów,</w:t>
      </w:r>
    </w:p>
    <w:p w14:paraId="535974F0" w14:textId="77777777" w:rsidR="00876000" w:rsidRPr="00C65C7C" w:rsidRDefault="00876000" w:rsidP="00876000">
      <w:pPr>
        <w:numPr>
          <w:ilvl w:val="0"/>
          <w:numId w:val="33"/>
        </w:numPr>
        <w:jc w:val="both"/>
        <w:rPr>
          <w:rFonts w:asciiTheme="minorHAnsi" w:hAnsiTheme="minorHAnsi"/>
          <w:sz w:val="20"/>
          <w:szCs w:val="20"/>
        </w:rPr>
      </w:pPr>
      <w:r>
        <w:rPr>
          <w:rFonts w:asciiTheme="minorHAnsi" w:hAnsiTheme="minorHAnsi"/>
          <w:sz w:val="20"/>
          <w:szCs w:val="20"/>
        </w:rPr>
        <w:t>8</w:t>
      </w:r>
      <w:r w:rsidRPr="00C65C7C">
        <w:rPr>
          <w:rFonts w:asciiTheme="minorHAnsi" w:hAnsiTheme="minorHAnsi"/>
          <w:sz w:val="20"/>
          <w:szCs w:val="20"/>
        </w:rPr>
        <w:t xml:space="preserve"> lat gwarancji –</w:t>
      </w:r>
      <w:r>
        <w:rPr>
          <w:rFonts w:asciiTheme="minorHAnsi" w:hAnsiTheme="minorHAnsi"/>
          <w:sz w:val="20"/>
          <w:szCs w:val="20"/>
        </w:rPr>
        <w:t>5</w:t>
      </w:r>
      <w:r w:rsidRPr="00C65C7C">
        <w:rPr>
          <w:rFonts w:asciiTheme="minorHAnsi" w:hAnsiTheme="minorHAnsi"/>
          <w:sz w:val="20"/>
          <w:szCs w:val="20"/>
        </w:rPr>
        <w:t xml:space="preserve"> punktów,</w:t>
      </w:r>
    </w:p>
    <w:p w14:paraId="29E7FBD9" w14:textId="77777777" w:rsidR="00876000" w:rsidRPr="00C65C7C" w:rsidRDefault="00876000" w:rsidP="00876000">
      <w:pPr>
        <w:numPr>
          <w:ilvl w:val="0"/>
          <w:numId w:val="33"/>
        </w:numPr>
        <w:jc w:val="both"/>
        <w:rPr>
          <w:rFonts w:asciiTheme="minorHAnsi" w:hAnsiTheme="minorHAnsi"/>
          <w:sz w:val="20"/>
          <w:szCs w:val="20"/>
        </w:rPr>
      </w:pPr>
      <w:r>
        <w:rPr>
          <w:rFonts w:asciiTheme="minorHAnsi" w:hAnsiTheme="minorHAnsi"/>
          <w:sz w:val="20"/>
          <w:szCs w:val="20"/>
        </w:rPr>
        <w:t>10</w:t>
      </w:r>
      <w:r w:rsidRPr="00C65C7C">
        <w:rPr>
          <w:rFonts w:asciiTheme="minorHAnsi" w:hAnsiTheme="minorHAnsi"/>
          <w:sz w:val="20"/>
          <w:szCs w:val="20"/>
        </w:rPr>
        <w:t xml:space="preserve"> lat i więcej </w:t>
      </w:r>
      <w:proofErr w:type="gramStart"/>
      <w:r w:rsidRPr="00C65C7C">
        <w:rPr>
          <w:rFonts w:asciiTheme="minorHAnsi" w:hAnsiTheme="minorHAnsi"/>
          <w:sz w:val="20"/>
          <w:szCs w:val="20"/>
        </w:rPr>
        <w:t xml:space="preserve">– </w:t>
      </w:r>
      <w:r>
        <w:rPr>
          <w:rFonts w:asciiTheme="minorHAnsi" w:hAnsiTheme="minorHAnsi"/>
          <w:sz w:val="20"/>
          <w:szCs w:val="20"/>
        </w:rPr>
        <w:t xml:space="preserve"> 10</w:t>
      </w:r>
      <w:proofErr w:type="gramEnd"/>
      <w:r w:rsidRPr="00C65C7C">
        <w:rPr>
          <w:rFonts w:asciiTheme="minorHAnsi" w:hAnsiTheme="minorHAnsi"/>
          <w:sz w:val="20"/>
          <w:szCs w:val="20"/>
        </w:rPr>
        <w:t xml:space="preserve"> </w:t>
      </w:r>
      <w:proofErr w:type="spellStart"/>
      <w:r w:rsidRPr="00C65C7C">
        <w:rPr>
          <w:rFonts w:asciiTheme="minorHAnsi" w:hAnsiTheme="minorHAnsi"/>
          <w:sz w:val="20"/>
          <w:szCs w:val="20"/>
        </w:rPr>
        <w:t>pkt</w:t>
      </w:r>
      <w:r>
        <w:rPr>
          <w:rFonts w:asciiTheme="minorHAnsi" w:hAnsiTheme="minorHAnsi"/>
          <w:sz w:val="20"/>
          <w:szCs w:val="20"/>
        </w:rPr>
        <w:t>ów</w:t>
      </w:r>
      <w:proofErr w:type="spellEnd"/>
      <w:r w:rsidRPr="00C65C7C">
        <w:rPr>
          <w:rFonts w:asciiTheme="minorHAnsi" w:hAnsiTheme="minorHAnsi"/>
          <w:sz w:val="20"/>
          <w:szCs w:val="20"/>
        </w:rPr>
        <w:t>.</w:t>
      </w:r>
    </w:p>
    <w:p w14:paraId="43B57372" w14:textId="77777777" w:rsidR="00876000" w:rsidRPr="00763EA3" w:rsidRDefault="00876000" w:rsidP="00876000">
      <w:pPr>
        <w:ind w:left="284"/>
        <w:jc w:val="both"/>
        <w:rPr>
          <w:rFonts w:asciiTheme="minorHAnsi" w:hAnsiTheme="minorHAnsi"/>
          <w:sz w:val="20"/>
          <w:szCs w:val="20"/>
        </w:rPr>
      </w:pPr>
    </w:p>
    <w:p w14:paraId="231ABE6C" w14:textId="77777777" w:rsidR="00876000" w:rsidRPr="00763EA3" w:rsidRDefault="00876000" w:rsidP="00876000">
      <w:pPr>
        <w:jc w:val="both"/>
        <w:rPr>
          <w:rFonts w:asciiTheme="minorHAnsi" w:hAnsiTheme="minorHAnsi"/>
          <w:sz w:val="20"/>
          <w:szCs w:val="20"/>
        </w:rPr>
      </w:pPr>
      <w:r w:rsidRPr="00763EA3">
        <w:rPr>
          <w:rFonts w:asciiTheme="minorHAnsi" w:hAnsiTheme="minorHAnsi"/>
          <w:sz w:val="20"/>
          <w:szCs w:val="20"/>
        </w:rPr>
        <w:t xml:space="preserve">Jeśli Wykonawca zaoferuje okres gwarancji krótszy niż </w:t>
      </w:r>
      <w:r>
        <w:rPr>
          <w:rFonts w:asciiTheme="minorHAnsi" w:hAnsiTheme="minorHAnsi"/>
          <w:sz w:val="20"/>
          <w:szCs w:val="20"/>
        </w:rPr>
        <w:t>6</w:t>
      </w:r>
      <w:r w:rsidRPr="00763EA3">
        <w:rPr>
          <w:rFonts w:asciiTheme="minorHAnsi" w:hAnsiTheme="minorHAnsi"/>
          <w:sz w:val="20"/>
          <w:szCs w:val="20"/>
        </w:rPr>
        <w:t xml:space="preserve"> lat, to oferta zostanie odrzucona jako oferta, której treść nie będzie odpowiadać treści SIWZ.</w:t>
      </w:r>
    </w:p>
    <w:p w14:paraId="5407FF30" w14:textId="77777777" w:rsidR="00876000" w:rsidRPr="00763EA3" w:rsidRDefault="00876000" w:rsidP="00876000">
      <w:pPr>
        <w:jc w:val="both"/>
        <w:rPr>
          <w:rFonts w:asciiTheme="minorHAnsi" w:hAnsiTheme="minorHAnsi"/>
          <w:color w:val="000000"/>
          <w:sz w:val="20"/>
          <w:szCs w:val="20"/>
        </w:rPr>
      </w:pPr>
      <w:r w:rsidRPr="00763EA3">
        <w:rPr>
          <w:rFonts w:asciiTheme="minorHAnsi" w:hAnsiTheme="minorHAnsi"/>
          <w:color w:val="000000"/>
          <w:sz w:val="20"/>
          <w:szCs w:val="20"/>
        </w:rPr>
        <w:t xml:space="preserve">Jeżeli wykonawca zaoferuje okres gwarancji dłuższy niż </w:t>
      </w:r>
      <w:r>
        <w:rPr>
          <w:rFonts w:asciiTheme="minorHAnsi" w:hAnsiTheme="minorHAnsi"/>
          <w:color w:val="000000"/>
          <w:sz w:val="20"/>
          <w:szCs w:val="20"/>
        </w:rPr>
        <w:t>10</w:t>
      </w:r>
      <w:r w:rsidRPr="00763EA3">
        <w:rPr>
          <w:rFonts w:asciiTheme="minorHAnsi" w:hAnsiTheme="minorHAnsi"/>
          <w:color w:val="000000"/>
          <w:sz w:val="20"/>
          <w:szCs w:val="20"/>
        </w:rPr>
        <w:t xml:space="preserve"> lat, to oferta zostanie oceniona tak jak oferta z okresem gwarancji </w:t>
      </w:r>
      <w:r>
        <w:rPr>
          <w:rFonts w:asciiTheme="minorHAnsi" w:hAnsiTheme="minorHAnsi"/>
          <w:color w:val="000000"/>
          <w:sz w:val="20"/>
          <w:szCs w:val="20"/>
        </w:rPr>
        <w:t>10</w:t>
      </w:r>
      <w:r w:rsidRPr="00763EA3">
        <w:rPr>
          <w:rFonts w:asciiTheme="minorHAnsi" w:hAnsiTheme="minorHAnsi"/>
          <w:color w:val="000000"/>
          <w:sz w:val="20"/>
          <w:szCs w:val="20"/>
        </w:rPr>
        <w:t xml:space="preserve"> lat.</w:t>
      </w:r>
    </w:p>
    <w:p w14:paraId="51D5B8FE" w14:textId="77777777" w:rsidR="00876000" w:rsidRPr="006039A0" w:rsidRDefault="00876000" w:rsidP="00876000">
      <w:pPr>
        <w:jc w:val="both"/>
        <w:rPr>
          <w:rFonts w:asciiTheme="minorHAnsi" w:hAnsiTheme="minorHAnsi"/>
          <w:sz w:val="20"/>
          <w:szCs w:val="20"/>
        </w:rPr>
      </w:pPr>
    </w:p>
    <w:p w14:paraId="0F26B8F9" w14:textId="77777777" w:rsidR="00876000" w:rsidRPr="00F660B7" w:rsidRDefault="00876000" w:rsidP="00876000">
      <w:pPr>
        <w:pStyle w:val="Akapitzlist"/>
        <w:ind w:left="422"/>
        <w:rPr>
          <w:rFonts w:asciiTheme="minorHAnsi" w:hAnsiTheme="minorHAnsi"/>
          <w:sz w:val="20"/>
          <w:szCs w:val="20"/>
        </w:rPr>
      </w:pPr>
    </w:p>
    <w:p w14:paraId="5B92F3FC" w14:textId="77777777" w:rsidR="00876000" w:rsidRPr="006039A0" w:rsidRDefault="00876000" w:rsidP="00876000">
      <w:pPr>
        <w:jc w:val="both"/>
        <w:rPr>
          <w:rFonts w:asciiTheme="minorHAnsi" w:hAnsiTheme="minorHAnsi"/>
          <w:b/>
          <w:sz w:val="20"/>
          <w:szCs w:val="20"/>
          <w:u w:val="single"/>
        </w:rPr>
      </w:pPr>
      <w:r>
        <w:rPr>
          <w:rFonts w:asciiTheme="minorHAnsi" w:hAnsiTheme="minorHAnsi"/>
          <w:b/>
          <w:color w:val="000000"/>
          <w:sz w:val="20"/>
          <w:szCs w:val="20"/>
          <w:u w:val="single"/>
        </w:rPr>
        <w:t>3)</w:t>
      </w:r>
      <w:r w:rsidRPr="006039A0">
        <w:rPr>
          <w:rFonts w:asciiTheme="minorHAnsi" w:hAnsiTheme="minorHAnsi"/>
          <w:b/>
          <w:color w:val="000000"/>
          <w:sz w:val="20"/>
          <w:szCs w:val="20"/>
          <w:u w:val="single"/>
        </w:rPr>
        <w:t xml:space="preserve"> </w:t>
      </w:r>
      <w:r w:rsidRPr="006039A0">
        <w:rPr>
          <w:rFonts w:asciiTheme="minorHAnsi" w:hAnsiTheme="minorHAnsi"/>
          <w:b/>
          <w:sz w:val="20"/>
          <w:szCs w:val="20"/>
          <w:u w:val="single"/>
        </w:rPr>
        <w:t xml:space="preserve">gwarancja producenta na </w:t>
      </w:r>
      <w:proofErr w:type="gramStart"/>
      <w:r w:rsidRPr="006039A0">
        <w:rPr>
          <w:rFonts w:asciiTheme="minorHAnsi" w:hAnsiTheme="minorHAnsi"/>
          <w:b/>
          <w:sz w:val="20"/>
          <w:szCs w:val="20"/>
          <w:u w:val="single"/>
        </w:rPr>
        <w:t>inwe</w:t>
      </w:r>
      <w:r>
        <w:rPr>
          <w:rFonts w:asciiTheme="minorHAnsi" w:hAnsiTheme="minorHAnsi"/>
          <w:b/>
          <w:sz w:val="20"/>
          <w:szCs w:val="20"/>
          <w:u w:val="single"/>
        </w:rPr>
        <w:t>r</w:t>
      </w:r>
      <w:r w:rsidRPr="006039A0">
        <w:rPr>
          <w:rFonts w:asciiTheme="minorHAnsi" w:hAnsiTheme="minorHAnsi"/>
          <w:b/>
          <w:sz w:val="20"/>
          <w:szCs w:val="20"/>
          <w:u w:val="single"/>
        </w:rPr>
        <w:t xml:space="preserve">tery:  </w:t>
      </w:r>
      <w:r>
        <w:rPr>
          <w:rFonts w:asciiTheme="minorHAnsi" w:hAnsiTheme="minorHAnsi"/>
          <w:b/>
          <w:sz w:val="20"/>
          <w:szCs w:val="20"/>
          <w:u w:val="single"/>
        </w:rPr>
        <w:t>15</w:t>
      </w:r>
      <w:proofErr w:type="gramEnd"/>
      <w:r w:rsidRPr="006039A0">
        <w:rPr>
          <w:rFonts w:asciiTheme="minorHAnsi" w:hAnsiTheme="minorHAnsi"/>
          <w:b/>
          <w:sz w:val="20"/>
          <w:szCs w:val="20"/>
          <w:u w:val="single"/>
        </w:rPr>
        <w:t xml:space="preserve"> %</w:t>
      </w:r>
    </w:p>
    <w:p w14:paraId="2FA6E7FC" w14:textId="77777777" w:rsidR="00876000" w:rsidRPr="00F660B7" w:rsidRDefault="00876000" w:rsidP="00876000">
      <w:pPr>
        <w:pStyle w:val="Akapitzlist"/>
        <w:ind w:left="422"/>
        <w:jc w:val="both"/>
        <w:rPr>
          <w:rFonts w:asciiTheme="minorHAnsi" w:hAnsiTheme="minorHAnsi"/>
          <w:b/>
          <w:sz w:val="20"/>
          <w:szCs w:val="20"/>
        </w:rPr>
      </w:pPr>
    </w:p>
    <w:p w14:paraId="311E756E" w14:textId="4C7458E0"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 xml:space="preserve">Oferty w tym kryterium oceniane będą w odniesieniu do najdłuższego terminu gwarancji przedstawionego przez Wykonawców, zastrzegając, iż </w:t>
      </w:r>
      <w:r w:rsidRPr="00F660B7">
        <w:rPr>
          <w:rFonts w:asciiTheme="minorHAnsi" w:hAnsiTheme="minorHAnsi"/>
          <w:b/>
          <w:sz w:val="20"/>
          <w:szCs w:val="20"/>
        </w:rPr>
        <w:t xml:space="preserve">minimalny okres gwarancji wynosi </w:t>
      </w:r>
      <w:r w:rsidR="00056FAA">
        <w:rPr>
          <w:rFonts w:asciiTheme="minorHAnsi" w:hAnsiTheme="minorHAnsi"/>
          <w:b/>
          <w:sz w:val="20"/>
          <w:szCs w:val="20"/>
        </w:rPr>
        <w:t>8</w:t>
      </w:r>
      <w:r w:rsidRPr="00F660B7">
        <w:rPr>
          <w:rFonts w:asciiTheme="minorHAnsi" w:hAnsiTheme="minorHAnsi"/>
          <w:b/>
          <w:sz w:val="20"/>
          <w:szCs w:val="20"/>
        </w:rPr>
        <w:t xml:space="preserve"> lat</w:t>
      </w:r>
      <w:r w:rsidRPr="00F660B7">
        <w:rPr>
          <w:rFonts w:asciiTheme="minorHAnsi" w:hAnsiTheme="minorHAnsi"/>
          <w:sz w:val="20"/>
          <w:szCs w:val="20"/>
        </w:rPr>
        <w:t>, przy uwzględnieniu następujących zasad oceny punktowej:</w:t>
      </w:r>
    </w:p>
    <w:p w14:paraId="788BD05A" w14:textId="77777777" w:rsidR="00876000" w:rsidRPr="00F660B7" w:rsidRDefault="00876000" w:rsidP="00876000">
      <w:pPr>
        <w:pStyle w:val="Akapitzlist"/>
        <w:ind w:left="422"/>
        <w:jc w:val="both"/>
        <w:rPr>
          <w:rFonts w:asciiTheme="minorHAnsi" w:hAnsiTheme="minorHAnsi"/>
          <w:sz w:val="20"/>
          <w:szCs w:val="20"/>
        </w:rPr>
      </w:pPr>
    </w:p>
    <w:p w14:paraId="26C51345" w14:textId="77777777"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8 lat gwarancji – 0 punktów,</w:t>
      </w:r>
    </w:p>
    <w:p w14:paraId="7180FA3B" w14:textId="36BA48C1"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 xml:space="preserve">10 lat gwarancji – </w:t>
      </w:r>
      <w:r>
        <w:rPr>
          <w:rFonts w:asciiTheme="minorHAnsi" w:hAnsiTheme="minorHAnsi"/>
          <w:sz w:val="20"/>
          <w:szCs w:val="20"/>
        </w:rPr>
        <w:t xml:space="preserve">7 </w:t>
      </w:r>
      <w:r w:rsidRPr="00F660B7">
        <w:rPr>
          <w:rFonts w:asciiTheme="minorHAnsi" w:hAnsiTheme="minorHAnsi"/>
          <w:sz w:val="20"/>
          <w:szCs w:val="20"/>
        </w:rPr>
        <w:t>punktów,</w:t>
      </w:r>
    </w:p>
    <w:p w14:paraId="7C0CA42A" w14:textId="77777777"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 xml:space="preserve">12 lat </w:t>
      </w:r>
      <w:proofErr w:type="gramStart"/>
      <w:r w:rsidRPr="00F660B7">
        <w:rPr>
          <w:rFonts w:asciiTheme="minorHAnsi" w:hAnsiTheme="minorHAnsi"/>
          <w:sz w:val="20"/>
          <w:szCs w:val="20"/>
        </w:rPr>
        <w:t>gwarancji  i</w:t>
      </w:r>
      <w:proofErr w:type="gramEnd"/>
      <w:r w:rsidRPr="00F660B7">
        <w:rPr>
          <w:rFonts w:asciiTheme="minorHAnsi" w:hAnsiTheme="minorHAnsi"/>
          <w:sz w:val="20"/>
          <w:szCs w:val="20"/>
        </w:rPr>
        <w:t xml:space="preserve"> więcej – </w:t>
      </w:r>
      <w:r>
        <w:rPr>
          <w:rFonts w:asciiTheme="minorHAnsi" w:hAnsiTheme="minorHAnsi"/>
          <w:sz w:val="20"/>
          <w:szCs w:val="20"/>
        </w:rPr>
        <w:t>15</w:t>
      </w:r>
      <w:r w:rsidRPr="00F660B7">
        <w:rPr>
          <w:rFonts w:asciiTheme="minorHAnsi" w:hAnsiTheme="minorHAnsi"/>
          <w:sz w:val="20"/>
          <w:szCs w:val="20"/>
        </w:rPr>
        <w:t xml:space="preserve"> punktów,</w:t>
      </w:r>
    </w:p>
    <w:p w14:paraId="0C02CD7B" w14:textId="77777777" w:rsidR="00876000" w:rsidRPr="00F660B7" w:rsidRDefault="00876000" w:rsidP="00876000">
      <w:pPr>
        <w:pStyle w:val="Akapitzlist"/>
        <w:ind w:left="422"/>
        <w:jc w:val="both"/>
        <w:rPr>
          <w:rFonts w:asciiTheme="minorHAnsi" w:hAnsiTheme="minorHAnsi"/>
          <w:sz w:val="20"/>
          <w:szCs w:val="20"/>
        </w:rPr>
      </w:pPr>
    </w:p>
    <w:p w14:paraId="6291A2A6" w14:textId="77777777"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Jeśli Wykonawca zaoferuje okres gwarancji krótszy niż 8 lat, to oferta zostanie odrzucona jako oferta, której treść nie będzie odpowiadać treści SIWZ.</w:t>
      </w:r>
    </w:p>
    <w:p w14:paraId="0819B8A3" w14:textId="77777777" w:rsidR="00876000" w:rsidRPr="00F660B7" w:rsidRDefault="00876000" w:rsidP="00876000">
      <w:pPr>
        <w:pStyle w:val="Akapitzlist"/>
        <w:ind w:left="422"/>
        <w:jc w:val="both"/>
        <w:rPr>
          <w:rFonts w:asciiTheme="minorHAnsi" w:hAnsiTheme="minorHAnsi"/>
          <w:color w:val="000000"/>
          <w:sz w:val="20"/>
          <w:szCs w:val="20"/>
        </w:rPr>
      </w:pPr>
      <w:r w:rsidRPr="00F660B7">
        <w:rPr>
          <w:rFonts w:asciiTheme="minorHAnsi" w:hAnsiTheme="minorHAnsi"/>
          <w:color w:val="000000"/>
          <w:sz w:val="20"/>
          <w:szCs w:val="20"/>
        </w:rPr>
        <w:t>Jeżeli wykonawca zaoferuje okres gwarancji dłuższy niż 12 lat, to oferta zostanie oceniona tak jak oferta z okresem gwarancji 12 lat.</w:t>
      </w:r>
    </w:p>
    <w:p w14:paraId="5DCD0221" w14:textId="77777777" w:rsidR="00876000"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Informacje dotyczące okresu gwarancji wykonawca poda w formularzu ofertowym, stanowiącym załącznik nr 1 do SIWZ.</w:t>
      </w:r>
    </w:p>
    <w:p w14:paraId="1CD79FAE" w14:textId="77777777" w:rsidR="00876000" w:rsidRPr="00700ACE" w:rsidRDefault="00876000" w:rsidP="00876000">
      <w:pPr>
        <w:ind w:left="426"/>
        <w:jc w:val="both"/>
        <w:rPr>
          <w:rFonts w:asciiTheme="minorHAnsi" w:hAnsiTheme="minorHAnsi" w:cstheme="minorHAnsi"/>
          <w:bCs/>
          <w:i/>
          <w:iCs/>
          <w:color w:val="000000"/>
          <w:sz w:val="20"/>
          <w:szCs w:val="20"/>
        </w:rPr>
      </w:pPr>
      <w:r w:rsidRPr="00700ACE">
        <w:rPr>
          <w:rFonts w:asciiTheme="minorHAnsi" w:hAnsiTheme="minorHAnsi" w:cstheme="minorHAnsi"/>
          <w:bCs/>
          <w:i/>
          <w:iCs/>
          <w:color w:val="000000"/>
          <w:sz w:val="20"/>
          <w:szCs w:val="20"/>
        </w:rPr>
        <w:t xml:space="preserve">Minimalny okres udzielenia gwarancji producenta dla inwerterów wynosi 8 lat. Jeżeli Wykonawca zaoferuje „okres gwarancji producenta dla inwerterów” krótszy niż 8 lat – oferta takiego Wykonawcy zostanie odrzucona jako niezgodna z SIWZ. </w:t>
      </w:r>
    </w:p>
    <w:p w14:paraId="17159B13" w14:textId="77777777" w:rsidR="00876000" w:rsidRPr="00056FAA" w:rsidRDefault="00876000" w:rsidP="00876000">
      <w:pPr>
        <w:ind w:left="426"/>
        <w:jc w:val="both"/>
        <w:rPr>
          <w:rFonts w:asciiTheme="minorHAnsi" w:hAnsiTheme="minorHAnsi" w:cstheme="minorHAnsi"/>
          <w:b/>
          <w:i/>
          <w:iCs/>
          <w:sz w:val="20"/>
          <w:szCs w:val="20"/>
          <w:u w:val="single"/>
        </w:rPr>
      </w:pPr>
      <w:r w:rsidRPr="00056FAA">
        <w:rPr>
          <w:rFonts w:asciiTheme="minorHAnsi" w:hAnsiTheme="minorHAnsi" w:cstheme="minorHAnsi"/>
          <w:b/>
          <w:i/>
          <w:iCs/>
          <w:sz w:val="20"/>
          <w:szCs w:val="20"/>
        </w:rPr>
        <w:t>Zamawiający dokona oceny oferty w kryterium okres gwarancji dla inwerterów w oparciu o</w:t>
      </w:r>
      <w:r w:rsidRPr="00056FAA">
        <w:rPr>
          <w:rFonts w:asciiTheme="minorHAnsi" w:hAnsiTheme="minorHAnsi" w:cstheme="minorHAnsi"/>
          <w:b/>
          <w:i/>
          <w:iCs/>
          <w:strike/>
          <w:sz w:val="20"/>
          <w:szCs w:val="20"/>
        </w:rPr>
        <w:t xml:space="preserve"> </w:t>
      </w:r>
      <w:r w:rsidRPr="00056FAA">
        <w:rPr>
          <w:rFonts w:asciiTheme="minorHAnsi" w:hAnsiTheme="minorHAnsi" w:cstheme="minorHAnsi"/>
          <w:b/>
          <w:i/>
          <w:iCs/>
          <w:sz w:val="20"/>
          <w:szCs w:val="20"/>
        </w:rPr>
        <w:t xml:space="preserve">dokument wystawiony przez producenta oferowanych w ofercie inwerterów z informacją o udzielonej gwarancji, który Wykonawca złoży wraz z ofertą. </w:t>
      </w:r>
      <w:r w:rsidRPr="00056FAA">
        <w:rPr>
          <w:rFonts w:asciiTheme="minorHAnsi" w:hAnsiTheme="minorHAnsi" w:cstheme="minorHAnsi"/>
          <w:b/>
          <w:i/>
          <w:iCs/>
          <w:sz w:val="20"/>
          <w:szCs w:val="20"/>
          <w:u w:val="single"/>
        </w:rPr>
        <w:t>Jeżeli Wykonawca nie złoży dokumentu, o którym mowa wyżej, jego oferta zostanie odrzucona jako niezgodna z treścią SIWZ.</w:t>
      </w:r>
    </w:p>
    <w:p w14:paraId="32EAD89B" w14:textId="724AD62F" w:rsidR="00876000" w:rsidRPr="00C06AB0" w:rsidRDefault="00876000" w:rsidP="00876000">
      <w:pPr>
        <w:ind w:left="426"/>
        <w:jc w:val="both"/>
        <w:rPr>
          <w:rFonts w:asciiTheme="minorHAnsi" w:hAnsiTheme="minorHAnsi" w:cstheme="minorHAnsi"/>
          <w:sz w:val="20"/>
          <w:szCs w:val="20"/>
        </w:rPr>
      </w:pPr>
      <w:r w:rsidRPr="00C06AB0">
        <w:rPr>
          <w:rFonts w:asciiTheme="minorHAnsi" w:hAnsiTheme="minorHAnsi" w:cstheme="minorHAnsi"/>
          <w:bCs/>
          <w:i/>
          <w:iCs/>
          <w:sz w:val="20"/>
          <w:szCs w:val="20"/>
        </w:rPr>
        <w:t>Jeżeli dokumenty są sporządzone w języku obcym wykonawca jest zobowiązany do przedstawienia ich tłumaczenia na język polski.</w:t>
      </w:r>
    </w:p>
    <w:p w14:paraId="76848EB1" w14:textId="77777777" w:rsidR="00876000" w:rsidRPr="00AF35E4" w:rsidRDefault="00876000" w:rsidP="00876000">
      <w:pPr>
        <w:ind w:left="426"/>
        <w:jc w:val="both"/>
        <w:rPr>
          <w:rFonts w:asciiTheme="minorHAnsi" w:eastAsia="SimSun" w:hAnsiTheme="minorHAnsi" w:cs="Arial"/>
          <w:b/>
          <w:sz w:val="20"/>
          <w:szCs w:val="20"/>
          <w:lang w:eastAsia="zh-CN"/>
        </w:rPr>
      </w:pPr>
      <w:r w:rsidRPr="00AF35E4">
        <w:rPr>
          <w:rFonts w:asciiTheme="minorHAnsi" w:eastAsia="SimSun" w:hAnsiTheme="minorHAnsi" w:cs="Arial"/>
          <w:b/>
          <w:sz w:val="20"/>
          <w:szCs w:val="20"/>
          <w:lang w:eastAsia="zh-CN"/>
        </w:rPr>
        <w:t xml:space="preserve">Zamawiający </w:t>
      </w:r>
      <w:proofErr w:type="gramStart"/>
      <w:r w:rsidRPr="00AF35E4">
        <w:rPr>
          <w:rFonts w:asciiTheme="minorHAnsi" w:eastAsia="SimSun" w:hAnsiTheme="minorHAnsi" w:cs="Arial"/>
          <w:b/>
          <w:sz w:val="20"/>
          <w:szCs w:val="20"/>
          <w:lang w:eastAsia="zh-CN"/>
        </w:rPr>
        <w:t>wymaga</w:t>
      </w:r>
      <w:proofErr w:type="gramEnd"/>
      <w:r w:rsidRPr="00AF35E4">
        <w:rPr>
          <w:rFonts w:asciiTheme="minorHAnsi" w:eastAsia="SimSun" w:hAnsiTheme="minorHAnsi" w:cs="Arial"/>
          <w:b/>
          <w:sz w:val="20"/>
          <w:szCs w:val="20"/>
          <w:lang w:eastAsia="zh-CN"/>
        </w:rPr>
        <w:t xml:space="preserve"> aby producent inwerterów świadczył usługi serwisowe na terenie Rzeczypospolitej Polskiej.</w:t>
      </w:r>
    </w:p>
    <w:p w14:paraId="56631B14" w14:textId="77777777" w:rsidR="00876000" w:rsidRPr="00F660B7" w:rsidRDefault="00876000" w:rsidP="00876000">
      <w:pPr>
        <w:pStyle w:val="Akapitzlist"/>
        <w:ind w:left="422"/>
        <w:jc w:val="both"/>
        <w:rPr>
          <w:rFonts w:ascii="Times New Roman" w:hAnsi="Times New Roman"/>
        </w:rPr>
      </w:pPr>
      <w:r w:rsidRPr="00F660B7">
        <w:rPr>
          <w:rFonts w:ascii="Times New Roman" w:hAnsi="Times New Roman"/>
        </w:rPr>
        <w:tab/>
      </w:r>
    </w:p>
    <w:p w14:paraId="3312B4FE" w14:textId="77777777" w:rsidR="00876000" w:rsidRPr="00F660B7" w:rsidRDefault="00876000" w:rsidP="00876000">
      <w:pPr>
        <w:pStyle w:val="Akapitzlist"/>
        <w:numPr>
          <w:ilvl w:val="1"/>
          <w:numId w:val="22"/>
        </w:numPr>
        <w:jc w:val="both"/>
        <w:rPr>
          <w:rFonts w:asciiTheme="minorHAnsi" w:hAnsiTheme="minorHAnsi"/>
          <w:b/>
          <w:bCs/>
          <w:sz w:val="20"/>
          <w:szCs w:val="20"/>
          <w:u w:val="single"/>
        </w:rPr>
      </w:pPr>
      <w:r w:rsidRPr="00F660B7">
        <w:rPr>
          <w:rFonts w:asciiTheme="minorHAnsi" w:hAnsiTheme="minorHAnsi"/>
          <w:b/>
          <w:bCs/>
          <w:sz w:val="20"/>
          <w:szCs w:val="20"/>
          <w:u w:val="single"/>
        </w:rPr>
        <w:t>gwarancja producenta na moduły fotowoltaiczne (</w:t>
      </w:r>
      <w:proofErr w:type="gramStart"/>
      <w:r w:rsidRPr="00F660B7">
        <w:rPr>
          <w:rFonts w:asciiTheme="minorHAnsi" w:hAnsiTheme="minorHAnsi"/>
          <w:b/>
          <w:bCs/>
          <w:sz w:val="20"/>
          <w:szCs w:val="20"/>
          <w:u w:val="single"/>
        </w:rPr>
        <w:t>panele)  -</w:t>
      </w:r>
      <w:proofErr w:type="gramEnd"/>
      <w:r w:rsidRPr="00F660B7">
        <w:rPr>
          <w:rFonts w:asciiTheme="minorHAnsi" w:hAnsiTheme="minorHAnsi"/>
          <w:b/>
          <w:bCs/>
          <w:sz w:val="20"/>
          <w:szCs w:val="20"/>
          <w:u w:val="single"/>
        </w:rPr>
        <w:t xml:space="preserve"> </w:t>
      </w:r>
      <w:r>
        <w:rPr>
          <w:rFonts w:asciiTheme="minorHAnsi" w:hAnsiTheme="minorHAnsi"/>
          <w:b/>
          <w:bCs/>
          <w:sz w:val="20"/>
          <w:szCs w:val="20"/>
          <w:u w:val="single"/>
        </w:rPr>
        <w:t>15</w:t>
      </w:r>
      <w:r w:rsidRPr="00F660B7">
        <w:rPr>
          <w:rFonts w:asciiTheme="minorHAnsi" w:hAnsiTheme="minorHAnsi"/>
          <w:b/>
          <w:bCs/>
          <w:sz w:val="20"/>
          <w:szCs w:val="20"/>
          <w:u w:val="single"/>
        </w:rPr>
        <w:t>%</w:t>
      </w:r>
    </w:p>
    <w:p w14:paraId="6FB64F3C" w14:textId="77777777"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 xml:space="preserve">Oferty w tym kryterium oceniane będą w odniesieniu do najdłuższego terminu gwarancji przedstawionego przez Wykonawców, zastrzegając, iż </w:t>
      </w:r>
      <w:r w:rsidRPr="00F660B7">
        <w:rPr>
          <w:rFonts w:asciiTheme="minorHAnsi" w:hAnsiTheme="minorHAnsi"/>
          <w:b/>
          <w:sz w:val="20"/>
          <w:szCs w:val="20"/>
        </w:rPr>
        <w:t>minimalny okres gwarancji wynosi 10 lat</w:t>
      </w:r>
      <w:r w:rsidRPr="00F660B7">
        <w:rPr>
          <w:rFonts w:asciiTheme="minorHAnsi" w:hAnsiTheme="minorHAnsi"/>
          <w:sz w:val="20"/>
          <w:szCs w:val="20"/>
        </w:rPr>
        <w:t>, przy uwzględnieniu następujących zasad oceny punktowej:</w:t>
      </w:r>
    </w:p>
    <w:p w14:paraId="400A9E44" w14:textId="77777777" w:rsidR="00876000" w:rsidRPr="00F660B7" w:rsidRDefault="00876000" w:rsidP="00876000">
      <w:pPr>
        <w:pStyle w:val="Akapitzlist"/>
        <w:ind w:left="422"/>
        <w:jc w:val="both"/>
        <w:rPr>
          <w:rFonts w:asciiTheme="minorHAnsi" w:hAnsiTheme="minorHAnsi"/>
          <w:sz w:val="20"/>
          <w:szCs w:val="20"/>
        </w:rPr>
      </w:pPr>
    </w:p>
    <w:p w14:paraId="72667F13" w14:textId="77777777"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10 lat gwarancji – 0 punktów,</w:t>
      </w:r>
    </w:p>
    <w:p w14:paraId="6125FD14" w14:textId="627F8CE6"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1</w:t>
      </w:r>
      <w:r>
        <w:rPr>
          <w:rFonts w:asciiTheme="minorHAnsi" w:hAnsiTheme="minorHAnsi"/>
          <w:sz w:val="20"/>
          <w:szCs w:val="20"/>
        </w:rPr>
        <w:t>2</w:t>
      </w:r>
      <w:r w:rsidRPr="00F660B7">
        <w:rPr>
          <w:rFonts w:asciiTheme="minorHAnsi" w:hAnsiTheme="minorHAnsi"/>
          <w:sz w:val="20"/>
          <w:szCs w:val="20"/>
        </w:rPr>
        <w:t xml:space="preserve"> lat gwarancji – </w:t>
      </w:r>
      <w:r>
        <w:rPr>
          <w:rFonts w:asciiTheme="minorHAnsi" w:hAnsiTheme="minorHAnsi"/>
          <w:sz w:val="20"/>
          <w:szCs w:val="20"/>
        </w:rPr>
        <w:t>7</w:t>
      </w:r>
      <w:r w:rsidRPr="00F660B7">
        <w:rPr>
          <w:rFonts w:asciiTheme="minorHAnsi" w:hAnsiTheme="minorHAnsi"/>
          <w:sz w:val="20"/>
          <w:szCs w:val="20"/>
        </w:rPr>
        <w:t xml:space="preserve"> punktów,</w:t>
      </w:r>
    </w:p>
    <w:p w14:paraId="096AC7CE" w14:textId="77777777" w:rsidR="00876000" w:rsidRDefault="00876000" w:rsidP="00876000">
      <w:pPr>
        <w:pStyle w:val="Akapitzlist"/>
        <w:ind w:left="422"/>
        <w:jc w:val="both"/>
        <w:rPr>
          <w:rFonts w:asciiTheme="minorHAnsi" w:hAnsiTheme="minorHAnsi"/>
          <w:sz w:val="20"/>
          <w:szCs w:val="20"/>
        </w:rPr>
      </w:pPr>
      <w:r>
        <w:rPr>
          <w:rFonts w:asciiTheme="minorHAnsi" w:hAnsiTheme="minorHAnsi"/>
          <w:sz w:val="20"/>
          <w:szCs w:val="20"/>
        </w:rPr>
        <w:t>15</w:t>
      </w:r>
      <w:r w:rsidRPr="00F660B7">
        <w:rPr>
          <w:rFonts w:asciiTheme="minorHAnsi" w:hAnsiTheme="minorHAnsi"/>
          <w:sz w:val="20"/>
          <w:szCs w:val="20"/>
        </w:rPr>
        <w:t xml:space="preserve"> lat </w:t>
      </w:r>
      <w:proofErr w:type="gramStart"/>
      <w:r w:rsidRPr="00F660B7">
        <w:rPr>
          <w:rFonts w:asciiTheme="minorHAnsi" w:hAnsiTheme="minorHAnsi"/>
          <w:sz w:val="20"/>
          <w:szCs w:val="20"/>
        </w:rPr>
        <w:t>gwarancji  i</w:t>
      </w:r>
      <w:proofErr w:type="gramEnd"/>
      <w:r w:rsidRPr="00F660B7">
        <w:rPr>
          <w:rFonts w:asciiTheme="minorHAnsi" w:hAnsiTheme="minorHAnsi"/>
          <w:sz w:val="20"/>
          <w:szCs w:val="20"/>
        </w:rPr>
        <w:t xml:space="preserve"> więcej – </w:t>
      </w:r>
      <w:r>
        <w:rPr>
          <w:rFonts w:asciiTheme="minorHAnsi" w:hAnsiTheme="minorHAnsi"/>
          <w:sz w:val="20"/>
          <w:szCs w:val="20"/>
        </w:rPr>
        <w:t>15</w:t>
      </w:r>
      <w:r w:rsidRPr="00F660B7">
        <w:rPr>
          <w:rFonts w:asciiTheme="minorHAnsi" w:hAnsiTheme="minorHAnsi"/>
          <w:sz w:val="20"/>
          <w:szCs w:val="20"/>
        </w:rPr>
        <w:t xml:space="preserve"> punktów,</w:t>
      </w:r>
    </w:p>
    <w:p w14:paraId="607FCDA6" w14:textId="77777777" w:rsidR="00876000" w:rsidRPr="00F660B7" w:rsidRDefault="00876000" w:rsidP="00876000">
      <w:pPr>
        <w:pStyle w:val="Akapitzlist"/>
        <w:ind w:left="422"/>
        <w:jc w:val="both"/>
        <w:rPr>
          <w:rFonts w:asciiTheme="minorHAnsi" w:hAnsiTheme="minorHAnsi"/>
          <w:sz w:val="20"/>
          <w:szCs w:val="20"/>
        </w:rPr>
      </w:pPr>
    </w:p>
    <w:p w14:paraId="220152C4" w14:textId="77777777" w:rsidR="00876000" w:rsidRPr="00F660B7"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Jeśli Wykonawca zaoferuje okres gwarancji krótszy niż 10 lat, to oferta zostanie odrzucona jako oferta, której treść nie będzie odpowiadać treści SIWZ.</w:t>
      </w:r>
    </w:p>
    <w:p w14:paraId="27D0ED8A" w14:textId="77777777" w:rsidR="00876000" w:rsidRPr="00F660B7" w:rsidRDefault="00876000" w:rsidP="00876000">
      <w:pPr>
        <w:pStyle w:val="Akapitzlist"/>
        <w:ind w:left="422"/>
        <w:jc w:val="both"/>
        <w:rPr>
          <w:rFonts w:asciiTheme="minorHAnsi" w:hAnsiTheme="minorHAnsi"/>
          <w:color w:val="000000"/>
          <w:sz w:val="20"/>
          <w:szCs w:val="20"/>
        </w:rPr>
      </w:pPr>
      <w:r w:rsidRPr="00F660B7">
        <w:rPr>
          <w:rFonts w:asciiTheme="minorHAnsi" w:hAnsiTheme="minorHAnsi"/>
          <w:color w:val="000000"/>
          <w:sz w:val="20"/>
          <w:szCs w:val="20"/>
        </w:rPr>
        <w:t xml:space="preserve">Jeżeli wykonawca zaoferuje okres gwarancji dłuższy niż </w:t>
      </w:r>
      <w:r>
        <w:rPr>
          <w:rFonts w:asciiTheme="minorHAnsi" w:hAnsiTheme="minorHAnsi"/>
          <w:color w:val="000000"/>
          <w:sz w:val="20"/>
          <w:szCs w:val="20"/>
        </w:rPr>
        <w:t>15</w:t>
      </w:r>
      <w:r w:rsidRPr="00F660B7">
        <w:rPr>
          <w:rFonts w:asciiTheme="minorHAnsi" w:hAnsiTheme="minorHAnsi"/>
          <w:color w:val="000000"/>
          <w:sz w:val="20"/>
          <w:szCs w:val="20"/>
        </w:rPr>
        <w:t xml:space="preserve"> lat, to oferta zostanie oceniona tak jak oferta z okresem gwarancji </w:t>
      </w:r>
      <w:r>
        <w:rPr>
          <w:rFonts w:asciiTheme="minorHAnsi" w:hAnsiTheme="minorHAnsi"/>
          <w:color w:val="000000"/>
          <w:sz w:val="20"/>
          <w:szCs w:val="20"/>
        </w:rPr>
        <w:t>15</w:t>
      </w:r>
      <w:r w:rsidRPr="00F660B7">
        <w:rPr>
          <w:rFonts w:asciiTheme="minorHAnsi" w:hAnsiTheme="minorHAnsi"/>
          <w:color w:val="000000"/>
          <w:sz w:val="20"/>
          <w:szCs w:val="20"/>
        </w:rPr>
        <w:t xml:space="preserve"> lat.</w:t>
      </w:r>
    </w:p>
    <w:p w14:paraId="153593CA" w14:textId="77777777" w:rsidR="00876000" w:rsidRDefault="00876000" w:rsidP="00876000">
      <w:pPr>
        <w:pStyle w:val="Akapitzlist"/>
        <w:ind w:left="422"/>
        <w:jc w:val="both"/>
        <w:rPr>
          <w:rFonts w:asciiTheme="minorHAnsi" w:hAnsiTheme="minorHAnsi"/>
          <w:sz w:val="20"/>
          <w:szCs w:val="20"/>
        </w:rPr>
      </w:pPr>
      <w:r w:rsidRPr="00F660B7">
        <w:rPr>
          <w:rFonts w:asciiTheme="minorHAnsi" w:hAnsiTheme="minorHAnsi"/>
          <w:sz w:val="20"/>
          <w:szCs w:val="20"/>
        </w:rPr>
        <w:t>Informacje dotyczące okresu gwarancji wykonawca poda w formularzu ofertowym, stanowiącym załącznik nr 1 do SIWZ</w:t>
      </w:r>
      <w:r>
        <w:rPr>
          <w:rFonts w:asciiTheme="minorHAnsi" w:hAnsiTheme="minorHAnsi"/>
          <w:sz w:val="20"/>
          <w:szCs w:val="20"/>
        </w:rPr>
        <w:t>.</w:t>
      </w:r>
    </w:p>
    <w:p w14:paraId="437358E4" w14:textId="77777777" w:rsidR="00876000" w:rsidRPr="00700ACE" w:rsidRDefault="00876000" w:rsidP="00876000">
      <w:pPr>
        <w:ind w:left="426"/>
        <w:jc w:val="both"/>
        <w:rPr>
          <w:rFonts w:asciiTheme="minorHAnsi" w:hAnsiTheme="minorHAnsi" w:cstheme="minorHAnsi"/>
          <w:bCs/>
          <w:i/>
          <w:iCs/>
          <w:color w:val="000000"/>
          <w:sz w:val="20"/>
          <w:szCs w:val="20"/>
        </w:rPr>
      </w:pPr>
      <w:r w:rsidRPr="00700ACE">
        <w:rPr>
          <w:rFonts w:asciiTheme="minorHAnsi" w:hAnsiTheme="minorHAnsi" w:cstheme="minorHAnsi"/>
          <w:bCs/>
          <w:i/>
          <w:iCs/>
          <w:color w:val="000000"/>
          <w:sz w:val="20"/>
          <w:szCs w:val="20"/>
        </w:rPr>
        <w:lastRenderedPageBreak/>
        <w:t xml:space="preserve">Minimalny okres udzielenia gwarancji producenta dla modułów fotowoltaicznych wynosi 10 lat. Jeżeli Wykonawca zaoferuje „okres gwarancji producenta dla modułów fotowoltaicznych” krótszy niż 10 lat – oferta takiego Wykonawcy zostanie odrzucona jako niezgodna z SIWZ. </w:t>
      </w:r>
    </w:p>
    <w:p w14:paraId="3B25F89F" w14:textId="77777777" w:rsidR="00876000" w:rsidRPr="00056FAA" w:rsidRDefault="00876000" w:rsidP="00876000">
      <w:pPr>
        <w:ind w:left="426"/>
        <w:jc w:val="both"/>
        <w:rPr>
          <w:rFonts w:asciiTheme="minorHAnsi" w:hAnsiTheme="minorHAnsi" w:cstheme="minorHAnsi"/>
          <w:bCs/>
          <w:i/>
          <w:iCs/>
          <w:color w:val="000000"/>
          <w:sz w:val="20"/>
          <w:szCs w:val="20"/>
          <w:u w:val="single"/>
        </w:rPr>
      </w:pPr>
      <w:r w:rsidRPr="00056FAA">
        <w:rPr>
          <w:rFonts w:asciiTheme="minorHAnsi" w:hAnsiTheme="minorHAnsi" w:cstheme="minorHAnsi"/>
          <w:b/>
          <w:i/>
          <w:iCs/>
          <w:color w:val="000000"/>
          <w:sz w:val="20"/>
          <w:szCs w:val="20"/>
        </w:rPr>
        <w:t>Zamawiający dokona oceny oferty w kryterium okres gwarancji dla modułów fotowoltaicznych w oparciu o dokument wystawiony przez producenta oferowanego w ofercie modułów fotowoltaicznych z informacją o</w:t>
      </w:r>
      <w:r w:rsidRPr="00700ACE">
        <w:rPr>
          <w:rFonts w:asciiTheme="minorHAnsi" w:hAnsiTheme="minorHAnsi" w:cstheme="minorHAnsi"/>
          <w:bCs/>
          <w:i/>
          <w:iCs/>
          <w:color w:val="000000"/>
          <w:sz w:val="20"/>
          <w:szCs w:val="20"/>
        </w:rPr>
        <w:t xml:space="preserve"> </w:t>
      </w:r>
      <w:r w:rsidRPr="00056FAA">
        <w:rPr>
          <w:rFonts w:asciiTheme="minorHAnsi" w:hAnsiTheme="minorHAnsi" w:cstheme="minorHAnsi"/>
          <w:b/>
          <w:i/>
          <w:iCs/>
          <w:color w:val="000000"/>
          <w:sz w:val="20"/>
          <w:szCs w:val="20"/>
        </w:rPr>
        <w:t xml:space="preserve">udzielonej gwarancji, który Wykonawca złoży wraz z ofertą. </w:t>
      </w:r>
      <w:r w:rsidRPr="00056FAA">
        <w:rPr>
          <w:rFonts w:asciiTheme="minorHAnsi" w:hAnsiTheme="minorHAnsi" w:cstheme="minorHAnsi"/>
          <w:b/>
          <w:i/>
          <w:iCs/>
          <w:color w:val="000000"/>
          <w:sz w:val="20"/>
          <w:szCs w:val="20"/>
          <w:u w:val="single"/>
        </w:rPr>
        <w:t>Jeżeli Wykonawca nie złoży dokumentu, o którym mowa wyżej, jego oferta zostanie odrzucona jako niezgodna z treścią SIWZ.</w:t>
      </w:r>
    </w:p>
    <w:p w14:paraId="3ABFC4C7" w14:textId="3C07B259" w:rsidR="00876000" w:rsidRPr="00700ACE" w:rsidRDefault="00876000" w:rsidP="00876000">
      <w:pPr>
        <w:ind w:left="426"/>
        <w:jc w:val="both"/>
        <w:rPr>
          <w:rFonts w:asciiTheme="minorHAnsi" w:hAnsiTheme="minorHAnsi" w:cstheme="minorHAnsi"/>
          <w:color w:val="000000"/>
          <w:sz w:val="20"/>
          <w:szCs w:val="20"/>
        </w:rPr>
      </w:pPr>
      <w:r w:rsidRPr="00C06AB0">
        <w:rPr>
          <w:rFonts w:asciiTheme="minorHAnsi" w:hAnsiTheme="minorHAnsi" w:cstheme="minorHAnsi"/>
          <w:bCs/>
          <w:i/>
          <w:iCs/>
          <w:sz w:val="20"/>
          <w:szCs w:val="20"/>
        </w:rPr>
        <w:t>Jeżeli dokumenty są sporządzone w języku obcym wykonawca jest zobowiązany do przedstawienia ich tłumaczenia na język polski</w:t>
      </w:r>
      <w:r>
        <w:rPr>
          <w:rFonts w:asciiTheme="minorHAnsi" w:hAnsiTheme="minorHAnsi" w:cstheme="minorHAnsi"/>
          <w:bCs/>
          <w:i/>
          <w:iCs/>
          <w:sz w:val="20"/>
          <w:szCs w:val="20"/>
        </w:rPr>
        <w:t>.</w:t>
      </w:r>
    </w:p>
    <w:p w14:paraId="69ECD80A" w14:textId="77777777" w:rsidR="00876000" w:rsidRPr="00DD3095" w:rsidRDefault="00876000" w:rsidP="00876000">
      <w:pPr>
        <w:ind w:left="426"/>
        <w:jc w:val="both"/>
        <w:rPr>
          <w:rFonts w:asciiTheme="minorHAnsi" w:eastAsia="SimSun" w:hAnsiTheme="minorHAnsi" w:cs="Arial"/>
          <w:b/>
          <w:sz w:val="20"/>
          <w:szCs w:val="20"/>
          <w:lang w:eastAsia="zh-CN"/>
        </w:rPr>
      </w:pPr>
      <w:r w:rsidRPr="00700ACE">
        <w:rPr>
          <w:rFonts w:asciiTheme="minorHAnsi" w:eastAsia="SimSun" w:hAnsiTheme="minorHAnsi" w:cs="Arial"/>
          <w:b/>
          <w:sz w:val="20"/>
          <w:szCs w:val="20"/>
          <w:lang w:eastAsia="zh-CN"/>
        </w:rPr>
        <w:t xml:space="preserve">Zamawiający </w:t>
      </w:r>
      <w:proofErr w:type="gramStart"/>
      <w:r w:rsidRPr="00700ACE">
        <w:rPr>
          <w:rFonts w:asciiTheme="minorHAnsi" w:eastAsia="SimSun" w:hAnsiTheme="minorHAnsi" w:cs="Arial"/>
          <w:b/>
          <w:sz w:val="20"/>
          <w:szCs w:val="20"/>
          <w:lang w:eastAsia="zh-CN"/>
        </w:rPr>
        <w:t>wymaga</w:t>
      </w:r>
      <w:proofErr w:type="gramEnd"/>
      <w:r w:rsidRPr="00700ACE">
        <w:rPr>
          <w:rFonts w:asciiTheme="minorHAnsi" w:eastAsia="SimSun" w:hAnsiTheme="minorHAnsi" w:cs="Arial"/>
          <w:b/>
          <w:sz w:val="20"/>
          <w:szCs w:val="20"/>
          <w:lang w:eastAsia="zh-CN"/>
        </w:rPr>
        <w:t xml:space="preserve"> aby producent modułów fotowoltaicznych świadczył usługi serwisowe na terenie Rzeczypospolitej Polskiej.</w:t>
      </w:r>
    </w:p>
    <w:p w14:paraId="3E28D7FE" w14:textId="77777777" w:rsidR="00876000" w:rsidRPr="006C1FBE" w:rsidRDefault="00876000" w:rsidP="00876000">
      <w:pPr>
        <w:jc w:val="both"/>
        <w:rPr>
          <w:rFonts w:asciiTheme="minorHAnsi" w:hAnsiTheme="minorHAnsi"/>
          <w:sz w:val="20"/>
          <w:szCs w:val="20"/>
        </w:rPr>
      </w:pPr>
    </w:p>
    <w:p w14:paraId="3FF2F561" w14:textId="77777777" w:rsidR="00876000" w:rsidRPr="002E51D2" w:rsidRDefault="00876000" w:rsidP="00876000">
      <w:pPr>
        <w:pStyle w:val="Akapitzlist"/>
        <w:numPr>
          <w:ilvl w:val="0"/>
          <w:numId w:val="22"/>
        </w:numPr>
        <w:ind w:hanging="422"/>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Sposób obliczenia całkowitej liczby punktów:</w:t>
      </w:r>
    </w:p>
    <w:p w14:paraId="66BC565D" w14:textId="77777777" w:rsidR="00876000" w:rsidRPr="00F660B7" w:rsidRDefault="00876000" w:rsidP="00876000">
      <w:pPr>
        <w:ind w:left="62"/>
        <w:jc w:val="both"/>
        <w:rPr>
          <w:rFonts w:asciiTheme="minorHAnsi" w:hAnsiTheme="minorHAnsi"/>
          <w:sz w:val="20"/>
          <w:szCs w:val="20"/>
        </w:rPr>
      </w:pPr>
      <w:r w:rsidRPr="00F660B7">
        <w:rPr>
          <w:rFonts w:asciiTheme="minorHAnsi" w:hAnsiTheme="minorHAnsi"/>
          <w:sz w:val="20"/>
          <w:szCs w:val="20"/>
        </w:rPr>
        <w:t>Liczba punktów danej oferty będzie stanowiła sumę punktów przyznanych w każdym z kryteriów, zgodnie z wzorem:</w:t>
      </w:r>
    </w:p>
    <w:p w14:paraId="624A1C9A" w14:textId="77777777" w:rsidR="00876000" w:rsidRPr="00F660B7" w:rsidRDefault="00876000" w:rsidP="00876000">
      <w:pPr>
        <w:pStyle w:val="Akapitzlist"/>
        <w:ind w:left="422"/>
        <w:rPr>
          <w:rFonts w:asciiTheme="minorHAnsi" w:hAnsiTheme="minorHAnsi"/>
          <w:b/>
          <w:sz w:val="20"/>
          <w:szCs w:val="20"/>
        </w:rPr>
      </w:pPr>
      <w:r w:rsidRPr="00F660B7">
        <w:rPr>
          <w:rFonts w:asciiTheme="minorHAnsi" w:hAnsiTheme="minorHAnsi"/>
          <w:b/>
          <w:sz w:val="20"/>
          <w:szCs w:val="20"/>
        </w:rPr>
        <w:t>PO = PK1 + PK2+PK3</w:t>
      </w:r>
      <w:r>
        <w:rPr>
          <w:rFonts w:asciiTheme="minorHAnsi" w:hAnsiTheme="minorHAnsi"/>
          <w:b/>
          <w:sz w:val="20"/>
          <w:szCs w:val="20"/>
        </w:rPr>
        <w:t>+PK3</w:t>
      </w:r>
    </w:p>
    <w:p w14:paraId="50383296" w14:textId="77777777" w:rsidR="00876000" w:rsidRPr="00F660B7" w:rsidRDefault="00876000" w:rsidP="00876000">
      <w:pPr>
        <w:pStyle w:val="Akapitzlist"/>
        <w:ind w:left="422"/>
        <w:rPr>
          <w:rFonts w:asciiTheme="minorHAnsi" w:hAnsiTheme="minorHAnsi"/>
          <w:sz w:val="20"/>
          <w:szCs w:val="20"/>
        </w:rPr>
      </w:pPr>
    </w:p>
    <w:p w14:paraId="16F97AE3" w14:textId="77777777" w:rsidR="00876000" w:rsidRPr="00F660B7" w:rsidRDefault="00876000" w:rsidP="00876000">
      <w:pPr>
        <w:pStyle w:val="Akapitzlist"/>
        <w:ind w:left="422"/>
        <w:rPr>
          <w:rFonts w:asciiTheme="minorHAnsi" w:hAnsiTheme="minorHAnsi"/>
          <w:sz w:val="20"/>
          <w:szCs w:val="20"/>
        </w:rPr>
      </w:pPr>
      <w:r w:rsidRPr="00F660B7">
        <w:rPr>
          <w:rFonts w:asciiTheme="minorHAnsi" w:hAnsiTheme="minorHAnsi"/>
          <w:b/>
          <w:sz w:val="20"/>
          <w:szCs w:val="20"/>
        </w:rPr>
        <w:t xml:space="preserve">PO </w:t>
      </w:r>
      <w:r w:rsidRPr="00F660B7">
        <w:rPr>
          <w:rFonts w:asciiTheme="minorHAnsi" w:hAnsiTheme="minorHAnsi"/>
          <w:sz w:val="20"/>
          <w:szCs w:val="20"/>
        </w:rPr>
        <w:t>– liczba punktów przyznanych ofercie</w:t>
      </w:r>
    </w:p>
    <w:p w14:paraId="7BEC1A7F" w14:textId="77777777" w:rsidR="00876000" w:rsidRDefault="00876000" w:rsidP="00876000">
      <w:pPr>
        <w:pStyle w:val="Akapitzlist"/>
        <w:ind w:left="422"/>
        <w:rPr>
          <w:rFonts w:asciiTheme="minorHAnsi" w:hAnsiTheme="minorHAnsi"/>
          <w:sz w:val="20"/>
          <w:szCs w:val="20"/>
        </w:rPr>
      </w:pPr>
      <w:r w:rsidRPr="00F660B7">
        <w:rPr>
          <w:rFonts w:asciiTheme="minorHAnsi" w:hAnsiTheme="minorHAnsi"/>
          <w:b/>
          <w:sz w:val="20"/>
          <w:szCs w:val="20"/>
        </w:rPr>
        <w:t>PK1</w:t>
      </w:r>
      <w:r w:rsidRPr="00F660B7">
        <w:rPr>
          <w:rFonts w:asciiTheme="minorHAnsi" w:hAnsiTheme="minorHAnsi"/>
          <w:sz w:val="20"/>
          <w:szCs w:val="20"/>
        </w:rPr>
        <w:t xml:space="preserve"> – liczba punktów dla kryterium „Cena”</w:t>
      </w:r>
    </w:p>
    <w:p w14:paraId="2BC177A5" w14:textId="77777777" w:rsidR="00876000" w:rsidRPr="00F660B7" w:rsidRDefault="00876000" w:rsidP="00876000">
      <w:pPr>
        <w:pStyle w:val="Akapitzlist"/>
        <w:ind w:left="422"/>
        <w:rPr>
          <w:rFonts w:asciiTheme="minorHAnsi" w:hAnsiTheme="minorHAnsi"/>
          <w:sz w:val="20"/>
          <w:szCs w:val="20"/>
        </w:rPr>
      </w:pPr>
      <w:r>
        <w:rPr>
          <w:rFonts w:asciiTheme="minorHAnsi" w:hAnsiTheme="minorHAnsi"/>
          <w:b/>
          <w:sz w:val="20"/>
          <w:szCs w:val="20"/>
        </w:rPr>
        <w:t xml:space="preserve">PK2 </w:t>
      </w:r>
      <w:r>
        <w:rPr>
          <w:rFonts w:asciiTheme="minorHAnsi" w:hAnsiTheme="minorHAnsi"/>
          <w:sz w:val="20"/>
          <w:szCs w:val="20"/>
        </w:rPr>
        <w:t>– liczba punktów dla kryterium „gwarancja na wykonane prace instalacyjne”</w:t>
      </w:r>
    </w:p>
    <w:p w14:paraId="3817B202" w14:textId="59F6AAB1" w:rsidR="00876000" w:rsidRPr="00F660B7" w:rsidRDefault="00876000" w:rsidP="00876000">
      <w:pPr>
        <w:pStyle w:val="Akapitzlist"/>
        <w:ind w:left="422"/>
        <w:rPr>
          <w:rFonts w:asciiTheme="minorHAnsi" w:hAnsiTheme="minorHAnsi"/>
          <w:sz w:val="20"/>
          <w:szCs w:val="20"/>
        </w:rPr>
      </w:pPr>
      <w:r w:rsidRPr="00F660B7">
        <w:rPr>
          <w:rFonts w:asciiTheme="minorHAnsi" w:hAnsiTheme="minorHAnsi"/>
          <w:b/>
          <w:sz w:val="20"/>
          <w:szCs w:val="20"/>
        </w:rPr>
        <w:t>PK</w:t>
      </w:r>
      <w:r>
        <w:rPr>
          <w:rFonts w:asciiTheme="minorHAnsi" w:hAnsiTheme="minorHAnsi"/>
          <w:b/>
          <w:sz w:val="20"/>
          <w:szCs w:val="20"/>
        </w:rPr>
        <w:t>3</w:t>
      </w:r>
      <w:r w:rsidRPr="00F660B7">
        <w:rPr>
          <w:rFonts w:asciiTheme="minorHAnsi" w:hAnsiTheme="minorHAnsi"/>
          <w:sz w:val="20"/>
          <w:szCs w:val="20"/>
        </w:rPr>
        <w:t xml:space="preserve"> – liczba punktów dla kryterium „gwarancja producenta inwe</w:t>
      </w:r>
      <w:r w:rsidR="00CA2464">
        <w:rPr>
          <w:rFonts w:asciiTheme="minorHAnsi" w:hAnsiTheme="minorHAnsi"/>
          <w:sz w:val="20"/>
          <w:szCs w:val="20"/>
        </w:rPr>
        <w:t>r</w:t>
      </w:r>
      <w:r w:rsidRPr="00F660B7">
        <w:rPr>
          <w:rFonts w:asciiTheme="minorHAnsi" w:hAnsiTheme="minorHAnsi"/>
          <w:sz w:val="20"/>
          <w:szCs w:val="20"/>
        </w:rPr>
        <w:t>tery”</w:t>
      </w:r>
    </w:p>
    <w:p w14:paraId="00A65709" w14:textId="39C8B9E4" w:rsidR="00876000" w:rsidRPr="00876000" w:rsidRDefault="00876000" w:rsidP="00876000">
      <w:pPr>
        <w:pStyle w:val="Akapitzlist"/>
        <w:ind w:left="422"/>
        <w:rPr>
          <w:rFonts w:asciiTheme="minorHAnsi" w:hAnsiTheme="minorHAnsi"/>
          <w:sz w:val="20"/>
          <w:szCs w:val="20"/>
        </w:rPr>
      </w:pPr>
      <w:r w:rsidRPr="00F660B7">
        <w:rPr>
          <w:rFonts w:asciiTheme="minorHAnsi" w:hAnsiTheme="minorHAnsi"/>
          <w:b/>
          <w:sz w:val="20"/>
          <w:szCs w:val="20"/>
        </w:rPr>
        <w:t>PK</w:t>
      </w:r>
      <w:r>
        <w:rPr>
          <w:rFonts w:asciiTheme="minorHAnsi" w:hAnsiTheme="minorHAnsi"/>
          <w:b/>
          <w:sz w:val="20"/>
          <w:szCs w:val="20"/>
        </w:rPr>
        <w:t>4</w:t>
      </w:r>
      <w:r w:rsidRPr="00F660B7">
        <w:rPr>
          <w:rFonts w:asciiTheme="minorHAnsi" w:hAnsiTheme="minorHAnsi"/>
          <w:b/>
          <w:sz w:val="20"/>
          <w:szCs w:val="20"/>
        </w:rPr>
        <w:t xml:space="preserve"> </w:t>
      </w:r>
      <w:r w:rsidRPr="00F660B7">
        <w:rPr>
          <w:rFonts w:asciiTheme="minorHAnsi" w:hAnsiTheme="minorHAnsi"/>
          <w:sz w:val="20"/>
          <w:szCs w:val="20"/>
        </w:rPr>
        <w:t>– liczba punktów dla kryterium „gwarancja producenta na moduły fotowoltaiczne”</w:t>
      </w:r>
    </w:p>
    <w:p w14:paraId="743A8179" w14:textId="77777777" w:rsidR="00876000" w:rsidRPr="006277B7" w:rsidRDefault="00876000" w:rsidP="006E2D4C">
      <w:pPr>
        <w:widowControl w:val="0"/>
        <w:spacing w:after="60"/>
        <w:jc w:val="both"/>
        <w:rPr>
          <w:rFonts w:asciiTheme="minorHAnsi" w:eastAsia="Arial" w:hAnsiTheme="minorHAnsi" w:cstheme="minorHAnsi"/>
          <w:b/>
          <w:bCs/>
          <w:sz w:val="20"/>
          <w:szCs w:val="20"/>
          <w:u w:val="single"/>
        </w:rPr>
      </w:pPr>
    </w:p>
    <w:p w14:paraId="7437A474" w14:textId="77777777" w:rsidR="004028D8" w:rsidRPr="006277B7" w:rsidRDefault="004028D8" w:rsidP="006E2D4C">
      <w:pPr>
        <w:widowControl w:val="0"/>
        <w:spacing w:after="60"/>
        <w:jc w:val="both"/>
        <w:rPr>
          <w:rFonts w:asciiTheme="minorHAnsi" w:eastAsia="Arial" w:hAnsiTheme="minorHAnsi" w:cstheme="minorHAnsi"/>
          <w:b/>
          <w:bCs/>
          <w:sz w:val="20"/>
          <w:szCs w:val="20"/>
          <w:u w:val="single"/>
        </w:rPr>
      </w:pPr>
      <w:r w:rsidRPr="006277B7">
        <w:rPr>
          <w:rFonts w:asciiTheme="minorHAnsi" w:eastAsia="Arial" w:hAnsiTheme="minorHAnsi" w:cstheme="minorHAnsi"/>
          <w:b/>
          <w:bCs/>
          <w:sz w:val="20"/>
          <w:szCs w:val="20"/>
          <w:u w:val="single"/>
        </w:rPr>
        <w:t>Część 3:</w:t>
      </w:r>
    </w:p>
    <w:tbl>
      <w:tblPr>
        <w:tblpPr w:leftFromText="141" w:rightFromText="141"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
        <w:gridCol w:w="6769"/>
        <w:gridCol w:w="1834"/>
      </w:tblGrid>
      <w:tr w:rsidR="004028D8" w:rsidRPr="002E51D2" w14:paraId="2F856C06" w14:textId="77777777" w:rsidTr="00362B60">
        <w:trPr>
          <w:trHeight w:val="418"/>
        </w:trPr>
        <w:tc>
          <w:tcPr>
            <w:tcW w:w="253" w:type="pct"/>
            <w:shd w:val="clear" w:color="auto" w:fill="D9D9D9" w:themeFill="background1" w:themeFillShade="D9"/>
            <w:vAlign w:val="center"/>
          </w:tcPr>
          <w:p w14:paraId="15ACE962" w14:textId="77777777" w:rsidR="004028D8" w:rsidRPr="002E51D2" w:rsidRDefault="004028D8" w:rsidP="00362B6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Lp.</w:t>
            </w:r>
          </w:p>
        </w:tc>
        <w:tc>
          <w:tcPr>
            <w:tcW w:w="3735" w:type="pct"/>
            <w:shd w:val="clear" w:color="auto" w:fill="D9D9D9" w:themeFill="background1" w:themeFillShade="D9"/>
            <w:vAlign w:val="center"/>
          </w:tcPr>
          <w:p w14:paraId="2582162A" w14:textId="77777777" w:rsidR="004028D8" w:rsidRPr="002E51D2" w:rsidRDefault="004028D8" w:rsidP="00362B6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Nazwa kryterium</w:t>
            </w:r>
          </w:p>
        </w:tc>
        <w:tc>
          <w:tcPr>
            <w:tcW w:w="1012" w:type="pct"/>
            <w:shd w:val="clear" w:color="auto" w:fill="D9D9D9" w:themeFill="background1" w:themeFillShade="D9"/>
            <w:vAlign w:val="center"/>
          </w:tcPr>
          <w:p w14:paraId="0A9920A1" w14:textId="77777777" w:rsidR="004028D8" w:rsidRPr="002E51D2" w:rsidRDefault="004028D8" w:rsidP="00362B6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Waga kryterium</w:t>
            </w:r>
          </w:p>
        </w:tc>
      </w:tr>
      <w:tr w:rsidR="004028D8" w:rsidRPr="002E51D2" w14:paraId="01B72F3E" w14:textId="77777777" w:rsidTr="00362B60">
        <w:trPr>
          <w:trHeight w:val="412"/>
        </w:trPr>
        <w:tc>
          <w:tcPr>
            <w:tcW w:w="253" w:type="pct"/>
            <w:vAlign w:val="center"/>
          </w:tcPr>
          <w:p w14:paraId="2C8DEA1D" w14:textId="77777777" w:rsidR="004028D8" w:rsidRPr="002E51D2" w:rsidRDefault="004028D8" w:rsidP="00362B6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1.</w:t>
            </w:r>
          </w:p>
        </w:tc>
        <w:tc>
          <w:tcPr>
            <w:tcW w:w="3735" w:type="pct"/>
            <w:vAlign w:val="center"/>
          </w:tcPr>
          <w:p w14:paraId="5B5B1C65" w14:textId="77777777" w:rsidR="004028D8" w:rsidRPr="002E51D2" w:rsidRDefault="004028D8" w:rsidP="00362B60">
            <w:pP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Cena</w:t>
            </w:r>
            <w:r>
              <w:rPr>
                <w:rFonts w:asciiTheme="minorHAnsi" w:hAnsiTheme="minorHAnsi" w:cstheme="minorHAnsi"/>
                <w:color w:val="000000" w:themeColor="text1"/>
                <w:sz w:val="20"/>
                <w:szCs w:val="20"/>
              </w:rPr>
              <w:t xml:space="preserve"> brutto wykonania zamówienia</w:t>
            </w:r>
          </w:p>
        </w:tc>
        <w:tc>
          <w:tcPr>
            <w:tcW w:w="1012" w:type="pct"/>
            <w:vAlign w:val="center"/>
          </w:tcPr>
          <w:p w14:paraId="515D41EE" w14:textId="77777777" w:rsidR="004028D8" w:rsidRPr="002E51D2" w:rsidRDefault="004028D8" w:rsidP="00362B60">
            <w:pPr>
              <w:jc w:val="center"/>
              <w:rPr>
                <w:rFonts w:asciiTheme="minorHAnsi" w:hAnsiTheme="minorHAnsi" w:cstheme="minorHAnsi"/>
                <w:color w:val="000000" w:themeColor="text1"/>
                <w:sz w:val="20"/>
                <w:szCs w:val="20"/>
              </w:rPr>
            </w:pPr>
            <w:r w:rsidRPr="002E51D2">
              <w:rPr>
                <w:rFonts w:asciiTheme="minorHAnsi" w:hAnsiTheme="minorHAnsi" w:cstheme="minorHAnsi"/>
                <w:color w:val="000000" w:themeColor="text1"/>
                <w:sz w:val="20"/>
                <w:szCs w:val="20"/>
              </w:rPr>
              <w:t>60%</w:t>
            </w:r>
          </w:p>
        </w:tc>
      </w:tr>
      <w:tr w:rsidR="00876000" w:rsidRPr="002E51D2" w14:paraId="641DE6D2" w14:textId="77777777" w:rsidTr="00362B60">
        <w:trPr>
          <w:trHeight w:val="412"/>
        </w:trPr>
        <w:tc>
          <w:tcPr>
            <w:tcW w:w="253" w:type="pct"/>
            <w:vAlign w:val="center"/>
          </w:tcPr>
          <w:p w14:paraId="12FFC692" w14:textId="58796E52" w:rsidR="00876000" w:rsidRPr="002E51D2" w:rsidRDefault="00876000" w:rsidP="00362B6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3735" w:type="pct"/>
            <w:vAlign w:val="center"/>
          </w:tcPr>
          <w:p w14:paraId="79717E3E" w14:textId="2210AB01" w:rsidR="00876000" w:rsidRPr="002E51D2" w:rsidRDefault="00876000" w:rsidP="00362B6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Gwarancja na wszystkie elementy składowe</w:t>
            </w:r>
          </w:p>
        </w:tc>
        <w:tc>
          <w:tcPr>
            <w:tcW w:w="1012" w:type="pct"/>
            <w:vAlign w:val="center"/>
          </w:tcPr>
          <w:p w14:paraId="1204FB00" w14:textId="6F4219D5" w:rsidR="00876000" w:rsidRPr="002E51D2" w:rsidRDefault="00876000" w:rsidP="00362B6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w:t>
            </w:r>
          </w:p>
        </w:tc>
      </w:tr>
      <w:tr w:rsidR="004028D8" w:rsidRPr="002E51D2" w14:paraId="11AB6C7F" w14:textId="77777777" w:rsidTr="00362B60">
        <w:trPr>
          <w:trHeight w:val="418"/>
        </w:trPr>
        <w:tc>
          <w:tcPr>
            <w:tcW w:w="253" w:type="pct"/>
            <w:vAlign w:val="center"/>
          </w:tcPr>
          <w:p w14:paraId="6B9C0096" w14:textId="5F8A15B3" w:rsidR="004028D8" w:rsidRPr="002E51D2" w:rsidRDefault="00876000" w:rsidP="00362B6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r w:rsidR="004028D8" w:rsidRPr="002E51D2">
              <w:rPr>
                <w:rFonts w:asciiTheme="minorHAnsi" w:hAnsiTheme="minorHAnsi" w:cstheme="minorHAnsi"/>
                <w:color w:val="000000" w:themeColor="text1"/>
                <w:sz w:val="20"/>
                <w:szCs w:val="20"/>
              </w:rPr>
              <w:t>.</w:t>
            </w:r>
          </w:p>
        </w:tc>
        <w:tc>
          <w:tcPr>
            <w:tcW w:w="3735" w:type="pct"/>
            <w:vAlign w:val="center"/>
          </w:tcPr>
          <w:p w14:paraId="5ACF7AFF" w14:textId="77777777" w:rsidR="004028D8" w:rsidRPr="002E51D2" w:rsidRDefault="004028D8" w:rsidP="00362B6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Gwarancja na wykonane prace instalacyjne</w:t>
            </w:r>
          </w:p>
        </w:tc>
        <w:tc>
          <w:tcPr>
            <w:tcW w:w="1012" w:type="pct"/>
            <w:vAlign w:val="center"/>
          </w:tcPr>
          <w:p w14:paraId="64AE66D2" w14:textId="738EA76D" w:rsidR="004028D8" w:rsidRPr="002E51D2" w:rsidRDefault="00876000" w:rsidP="00362B60">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r w:rsidR="004028D8" w:rsidRPr="002E51D2">
              <w:rPr>
                <w:rFonts w:asciiTheme="minorHAnsi" w:hAnsiTheme="minorHAnsi" w:cstheme="minorHAnsi"/>
                <w:color w:val="000000" w:themeColor="text1"/>
                <w:sz w:val="20"/>
                <w:szCs w:val="20"/>
              </w:rPr>
              <w:t>0%</w:t>
            </w:r>
          </w:p>
        </w:tc>
      </w:tr>
    </w:tbl>
    <w:p w14:paraId="786DEE51" w14:textId="77777777" w:rsidR="00763EA3" w:rsidRPr="00AC4CC7" w:rsidRDefault="00763EA3" w:rsidP="00763EA3">
      <w:pPr>
        <w:suppressAutoHyphens/>
        <w:spacing w:before="120"/>
        <w:rPr>
          <w:rFonts w:ascii="Calibri" w:hAnsi="Calibri" w:cs="Calibri"/>
          <w:b/>
          <w:color w:val="000000"/>
          <w:sz w:val="20"/>
          <w:szCs w:val="20"/>
          <w:lang w:val="en-US" w:eastAsia="zh-CN"/>
        </w:rPr>
      </w:pPr>
      <w:proofErr w:type="spellStart"/>
      <w:r w:rsidRPr="00AC4CC7">
        <w:rPr>
          <w:rFonts w:ascii="Calibri" w:hAnsi="Calibri" w:cs="Calibri"/>
          <w:b/>
          <w:color w:val="000000"/>
          <w:sz w:val="20"/>
          <w:szCs w:val="20"/>
          <w:lang w:val="en-US" w:eastAsia="zh-CN"/>
        </w:rPr>
        <w:t>Sposób</w:t>
      </w:r>
      <w:proofErr w:type="spellEnd"/>
      <w:r w:rsidRPr="00AC4CC7">
        <w:rPr>
          <w:rFonts w:ascii="Calibri" w:hAnsi="Calibri" w:cs="Calibri"/>
          <w:b/>
          <w:color w:val="000000"/>
          <w:sz w:val="20"/>
          <w:szCs w:val="20"/>
          <w:lang w:val="en-US" w:eastAsia="zh-CN"/>
        </w:rPr>
        <w:t xml:space="preserve"> </w:t>
      </w:r>
      <w:proofErr w:type="spellStart"/>
      <w:r w:rsidRPr="00AC4CC7">
        <w:rPr>
          <w:rFonts w:ascii="Calibri" w:hAnsi="Calibri" w:cs="Calibri"/>
          <w:b/>
          <w:color w:val="000000"/>
          <w:sz w:val="20"/>
          <w:szCs w:val="20"/>
          <w:lang w:val="en-US" w:eastAsia="zh-CN"/>
        </w:rPr>
        <w:t>oceny</w:t>
      </w:r>
      <w:proofErr w:type="spellEnd"/>
      <w:r w:rsidRPr="00AC4CC7">
        <w:rPr>
          <w:rFonts w:ascii="Calibri" w:hAnsi="Calibri" w:cs="Calibri"/>
          <w:b/>
          <w:color w:val="000000"/>
          <w:sz w:val="20"/>
          <w:szCs w:val="20"/>
          <w:lang w:val="en-US" w:eastAsia="zh-CN"/>
        </w:rPr>
        <w:t xml:space="preserve"> </w:t>
      </w:r>
      <w:proofErr w:type="spellStart"/>
      <w:r w:rsidRPr="00AC4CC7">
        <w:rPr>
          <w:rFonts w:ascii="Calibri" w:hAnsi="Calibri" w:cs="Calibri"/>
          <w:b/>
          <w:color w:val="000000"/>
          <w:sz w:val="20"/>
          <w:szCs w:val="20"/>
          <w:lang w:val="en-US" w:eastAsia="zh-CN"/>
        </w:rPr>
        <w:t>ofert</w:t>
      </w:r>
      <w:r>
        <w:rPr>
          <w:rFonts w:ascii="Calibri" w:hAnsi="Calibri" w:cs="Calibri"/>
          <w:b/>
          <w:color w:val="000000"/>
          <w:sz w:val="20"/>
          <w:szCs w:val="20"/>
          <w:lang w:val="en-US" w:eastAsia="zh-CN"/>
        </w:rPr>
        <w:t>y</w:t>
      </w:r>
      <w:proofErr w:type="spellEnd"/>
    </w:p>
    <w:p w14:paraId="2C5CA3BF" w14:textId="77777777" w:rsidR="00763EA3" w:rsidRPr="00F660B7" w:rsidRDefault="0096719D" w:rsidP="0096719D">
      <w:pPr>
        <w:widowControl w:val="0"/>
        <w:tabs>
          <w:tab w:val="num" w:pos="1069"/>
        </w:tabs>
        <w:suppressAutoHyphens/>
        <w:spacing w:before="120"/>
        <w:ind w:left="782"/>
        <w:jc w:val="both"/>
        <w:rPr>
          <w:rFonts w:asciiTheme="minorHAnsi" w:hAnsiTheme="minorHAnsi" w:cs="Calibri"/>
          <w:sz w:val="20"/>
          <w:szCs w:val="20"/>
          <w:lang w:eastAsia="zh-CN"/>
        </w:rPr>
      </w:pPr>
      <w:r>
        <w:rPr>
          <w:rFonts w:asciiTheme="minorHAnsi" w:hAnsiTheme="minorHAnsi" w:cs="Calibri"/>
          <w:b/>
          <w:sz w:val="20"/>
          <w:szCs w:val="20"/>
          <w:lang w:eastAsia="zh-CN"/>
        </w:rPr>
        <w:t>1)</w:t>
      </w:r>
      <w:r w:rsidR="00763EA3" w:rsidRPr="00F660B7">
        <w:rPr>
          <w:rFonts w:asciiTheme="minorHAnsi" w:hAnsiTheme="minorHAnsi" w:cs="Calibri"/>
          <w:b/>
          <w:sz w:val="20"/>
          <w:szCs w:val="20"/>
          <w:lang w:eastAsia="zh-CN"/>
        </w:rPr>
        <w:t>dla kryterium: „</w:t>
      </w:r>
      <w:r w:rsidR="00763EA3" w:rsidRPr="00F660B7">
        <w:rPr>
          <w:rFonts w:asciiTheme="minorHAnsi" w:hAnsiTheme="minorHAnsi" w:cs="Calibri"/>
          <w:b/>
          <w:color w:val="000000"/>
          <w:sz w:val="20"/>
          <w:szCs w:val="20"/>
          <w:lang w:eastAsia="zh-CN"/>
        </w:rPr>
        <w:t xml:space="preserve">Cena brutto wykonania </w:t>
      </w:r>
      <w:proofErr w:type="gramStart"/>
      <w:r w:rsidR="00763EA3" w:rsidRPr="00F660B7">
        <w:rPr>
          <w:rFonts w:asciiTheme="minorHAnsi" w:hAnsiTheme="minorHAnsi" w:cs="Calibri"/>
          <w:b/>
          <w:color w:val="000000"/>
          <w:sz w:val="20"/>
          <w:szCs w:val="20"/>
          <w:lang w:eastAsia="zh-CN"/>
        </w:rPr>
        <w:t>zamówienia</w:t>
      </w:r>
      <w:r w:rsidR="00763EA3" w:rsidRPr="00F660B7">
        <w:rPr>
          <w:rFonts w:asciiTheme="minorHAnsi" w:hAnsiTheme="minorHAnsi" w:cs="Calibri"/>
          <w:b/>
          <w:sz w:val="20"/>
          <w:szCs w:val="20"/>
          <w:lang w:eastAsia="zh-CN"/>
        </w:rPr>
        <w:t xml:space="preserve"> ”</w:t>
      </w:r>
      <w:proofErr w:type="gramEnd"/>
      <w:r w:rsidR="00763EA3" w:rsidRPr="00F660B7">
        <w:rPr>
          <w:rFonts w:asciiTheme="minorHAnsi" w:hAnsiTheme="minorHAnsi" w:cs="Calibri"/>
          <w:sz w:val="20"/>
          <w:szCs w:val="20"/>
          <w:lang w:eastAsia="zh-CN"/>
        </w:rPr>
        <w:t xml:space="preserve">: </w:t>
      </w:r>
      <w:r w:rsidR="00763EA3" w:rsidRPr="00F660B7">
        <w:rPr>
          <w:rFonts w:asciiTheme="minorHAnsi" w:hAnsiTheme="minorHAnsi" w:cs="Calibri"/>
          <w:b/>
          <w:color w:val="000000"/>
          <w:sz w:val="20"/>
          <w:szCs w:val="20"/>
          <w:lang w:eastAsia="zh-CN"/>
        </w:rPr>
        <w:t>(</w:t>
      </w:r>
      <w:r w:rsidR="00763EA3" w:rsidRPr="00F660B7">
        <w:rPr>
          <w:rFonts w:asciiTheme="minorHAnsi" w:hAnsiTheme="minorHAnsi" w:cs="Calibri"/>
          <w:b/>
          <w:i/>
          <w:sz w:val="20"/>
          <w:szCs w:val="20"/>
        </w:rPr>
        <w:t>P</w:t>
      </w:r>
      <w:r w:rsidR="00763EA3" w:rsidRPr="00F660B7">
        <w:rPr>
          <w:rFonts w:asciiTheme="minorHAnsi" w:hAnsiTheme="minorHAnsi" w:cs="Calibri"/>
          <w:b/>
          <w:i/>
          <w:sz w:val="20"/>
          <w:szCs w:val="20"/>
          <w:vertAlign w:val="subscript"/>
        </w:rPr>
        <w:t xml:space="preserve">K1 </w:t>
      </w:r>
      <w:r w:rsidR="00763EA3" w:rsidRPr="00F660B7">
        <w:rPr>
          <w:rFonts w:asciiTheme="minorHAnsi" w:hAnsiTheme="minorHAnsi" w:cs="Calibri"/>
          <w:b/>
          <w:color w:val="000000"/>
          <w:sz w:val="20"/>
          <w:szCs w:val="20"/>
          <w:lang w:eastAsia="zh-CN"/>
        </w:rPr>
        <w:t>)</w:t>
      </w:r>
    </w:p>
    <w:p w14:paraId="790295D9" w14:textId="77777777" w:rsidR="00763EA3" w:rsidRPr="00F660B7" w:rsidRDefault="00763EA3" w:rsidP="00763EA3">
      <w:pPr>
        <w:pStyle w:val="Akapitzlist"/>
        <w:ind w:left="422"/>
        <w:rPr>
          <w:rFonts w:asciiTheme="minorHAnsi" w:hAnsiTheme="minorHAnsi"/>
          <w:sz w:val="20"/>
          <w:szCs w:val="20"/>
        </w:rPr>
      </w:pPr>
      <w:r w:rsidRPr="00F660B7">
        <w:rPr>
          <w:rFonts w:asciiTheme="minorHAnsi" w:hAnsiTheme="minorHAnsi"/>
          <w:b/>
          <w:sz w:val="20"/>
          <w:szCs w:val="20"/>
        </w:rPr>
        <w:t>PK1</w:t>
      </w:r>
      <w:r w:rsidRPr="00F660B7">
        <w:rPr>
          <w:rFonts w:asciiTheme="minorHAnsi" w:hAnsiTheme="minorHAnsi"/>
          <w:sz w:val="20"/>
          <w:szCs w:val="20"/>
        </w:rPr>
        <w:t xml:space="preserve"> </w:t>
      </w:r>
      <w:r w:rsidRPr="00F660B7">
        <w:rPr>
          <w:rFonts w:asciiTheme="minorHAnsi" w:hAnsiTheme="minorHAnsi"/>
          <w:b/>
          <w:sz w:val="20"/>
          <w:szCs w:val="20"/>
        </w:rPr>
        <w:t>= (CN/CR x 60%) x 100</w:t>
      </w:r>
    </w:p>
    <w:p w14:paraId="733BA043" w14:textId="77777777" w:rsidR="00763EA3" w:rsidRPr="00F660B7" w:rsidRDefault="00763EA3" w:rsidP="00763EA3">
      <w:pPr>
        <w:pStyle w:val="Akapitzlist"/>
        <w:ind w:left="422"/>
        <w:rPr>
          <w:rFonts w:asciiTheme="minorHAnsi" w:hAnsiTheme="minorHAnsi"/>
          <w:sz w:val="20"/>
          <w:szCs w:val="20"/>
        </w:rPr>
      </w:pPr>
    </w:p>
    <w:p w14:paraId="5180230C" w14:textId="77777777" w:rsidR="00763EA3" w:rsidRPr="00F660B7" w:rsidRDefault="00763EA3" w:rsidP="00763EA3">
      <w:pPr>
        <w:pStyle w:val="Akapitzlist"/>
        <w:ind w:left="422"/>
        <w:rPr>
          <w:rFonts w:asciiTheme="minorHAnsi" w:hAnsiTheme="minorHAnsi"/>
          <w:sz w:val="20"/>
          <w:szCs w:val="20"/>
        </w:rPr>
      </w:pPr>
      <w:r w:rsidRPr="00F660B7">
        <w:rPr>
          <w:rFonts w:asciiTheme="minorHAnsi" w:hAnsiTheme="minorHAnsi"/>
          <w:sz w:val="20"/>
          <w:szCs w:val="20"/>
        </w:rPr>
        <w:t>PK1 – liczba punktów dla kryterium „Cena”</w:t>
      </w:r>
    </w:p>
    <w:p w14:paraId="3BCD752D" w14:textId="77777777" w:rsidR="00763EA3" w:rsidRPr="00F660B7" w:rsidRDefault="00763EA3" w:rsidP="00763EA3">
      <w:pPr>
        <w:pStyle w:val="Akapitzlist"/>
        <w:ind w:left="422"/>
        <w:jc w:val="both"/>
        <w:rPr>
          <w:rFonts w:asciiTheme="minorHAnsi" w:hAnsiTheme="minorHAnsi"/>
          <w:sz w:val="20"/>
          <w:szCs w:val="20"/>
        </w:rPr>
      </w:pPr>
      <w:r w:rsidRPr="00F660B7">
        <w:rPr>
          <w:rFonts w:asciiTheme="minorHAnsi" w:hAnsiTheme="minorHAnsi"/>
          <w:sz w:val="20"/>
          <w:szCs w:val="20"/>
        </w:rPr>
        <w:t xml:space="preserve">CN – najniższa cena spośród ofert </w:t>
      </w:r>
      <w:proofErr w:type="gramStart"/>
      <w:r w:rsidRPr="00F660B7">
        <w:rPr>
          <w:rFonts w:asciiTheme="minorHAnsi" w:hAnsiTheme="minorHAnsi"/>
          <w:sz w:val="20"/>
          <w:szCs w:val="20"/>
        </w:rPr>
        <w:t>nie podlegających</w:t>
      </w:r>
      <w:proofErr w:type="gramEnd"/>
      <w:r w:rsidRPr="00F660B7">
        <w:rPr>
          <w:rFonts w:asciiTheme="minorHAnsi" w:hAnsiTheme="minorHAnsi"/>
          <w:sz w:val="20"/>
          <w:szCs w:val="20"/>
        </w:rPr>
        <w:t xml:space="preserve"> odrzuceniu i złożonych przez wykonawców którzy nie podlegali wykluczeniu w danym etapie badania i oceny ofert.</w:t>
      </w:r>
    </w:p>
    <w:p w14:paraId="541515D0" w14:textId="77777777" w:rsidR="00763EA3" w:rsidRPr="00F660B7" w:rsidRDefault="00763EA3" w:rsidP="00763EA3">
      <w:pPr>
        <w:pStyle w:val="Akapitzlist"/>
        <w:ind w:left="422"/>
        <w:rPr>
          <w:rFonts w:asciiTheme="minorHAnsi" w:hAnsiTheme="minorHAnsi"/>
          <w:sz w:val="20"/>
          <w:szCs w:val="20"/>
        </w:rPr>
      </w:pPr>
    </w:p>
    <w:p w14:paraId="47F2BDEE" w14:textId="77777777" w:rsidR="00763EA3" w:rsidRPr="00F660B7" w:rsidRDefault="00763EA3" w:rsidP="00763EA3">
      <w:pPr>
        <w:pStyle w:val="Akapitzlist"/>
        <w:ind w:left="422"/>
        <w:rPr>
          <w:rFonts w:asciiTheme="minorHAnsi" w:hAnsiTheme="minorHAnsi"/>
          <w:sz w:val="20"/>
          <w:szCs w:val="20"/>
        </w:rPr>
      </w:pPr>
      <w:r w:rsidRPr="00F660B7">
        <w:rPr>
          <w:rFonts w:asciiTheme="minorHAnsi" w:hAnsiTheme="minorHAnsi"/>
          <w:sz w:val="20"/>
          <w:szCs w:val="20"/>
        </w:rPr>
        <w:t>CR – cena oferty badanej</w:t>
      </w:r>
    </w:p>
    <w:p w14:paraId="466D267B" w14:textId="77777777" w:rsidR="00763EA3" w:rsidRPr="00F660B7" w:rsidRDefault="00763EA3" w:rsidP="00763EA3">
      <w:pPr>
        <w:pStyle w:val="Akapitzlist"/>
        <w:ind w:left="422"/>
        <w:jc w:val="both"/>
        <w:rPr>
          <w:rFonts w:asciiTheme="minorHAnsi" w:hAnsiTheme="minorHAnsi"/>
          <w:sz w:val="20"/>
          <w:szCs w:val="20"/>
        </w:rPr>
      </w:pPr>
    </w:p>
    <w:p w14:paraId="646A2069" w14:textId="4C5D0FED" w:rsidR="00763EA3" w:rsidRDefault="00763EA3" w:rsidP="00C65C7C">
      <w:pPr>
        <w:pStyle w:val="Akapitzlist"/>
        <w:ind w:left="422"/>
        <w:jc w:val="both"/>
        <w:rPr>
          <w:rFonts w:asciiTheme="minorHAnsi" w:hAnsiTheme="minorHAnsi"/>
          <w:sz w:val="20"/>
          <w:szCs w:val="20"/>
        </w:rPr>
      </w:pPr>
      <w:r w:rsidRPr="00F660B7">
        <w:rPr>
          <w:rFonts w:asciiTheme="minorHAnsi" w:hAnsiTheme="minorHAnsi"/>
          <w:sz w:val="20"/>
          <w:szCs w:val="20"/>
        </w:rPr>
        <w:t>Wykonawca uwzględniając wszystkie wymogi zawarte w niniejszym SIWZ, powinien w cenie brutto ująć wszelkie koszty niezbędne dla prawidłowego i pełnego wykonania przedmiotu zamówienia, uwzględnić inne podatki i opłaty. Cena musi być podana w złotych polskich z dokładnością do dwóch miejsc po przecinku. Cena nie ulega wzrostowi przez okres ważności oferty (związania ofertą) oraz okres realizacji (wykonania) zamówienia. Wykonawca zobowiązany jest do wypełnienia formularza ofertowego i określenia w nim ceny brutto.</w:t>
      </w:r>
    </w:p>
    <w:p w14:paraId="2938D19D" w14:textId="03CE37B3" w:rsidR="006B3E61" w:rsidRDefault="006B3E61" w:rsidP="00C65C7C">
      <w:pPr>
        <w:pStyle w:val="Akapitzlist"/>
        <w:ind w:left="422"/>
        <w:jc w:val="both"/>
        <w:rPr>
          <w:rFonts w:asciiTheme="minorHAnsi" w:hAnsiTheme="minorHAnsi"/>
          <w:sz w:val="20"/>
          <w:szCs w:val="20"/>
        </w:rPr>
      </w:pPr>
    </w:p>
    <w:p w14:paraId="3F1DFD5A" w14:textId="53A134E5" w:rsidR="006B3E61" w:rsidRPr="0096719D" w:rsidRDefault="006B3E61" w:rsidP="006B3E61">
      <w:pPr>
        <w:ind w:left="709"/>
        <w:jc w:val="both"/>
        <w:rPr>
          <w:rFonts w:asciiTheme="minorHAnsi" w:hAnsiTheme="minorHAnsi"/>
          <w:b/>
          <w:sz w:val="20"/>
          <w:szCs w:val="20"/>
          <w:u w:val="single"/>
        </w:rPr>
      </w:pPr>
      <w:r>
        <w:rPr>
          <w:rFonts w:asciiTheme="minorHAnsi" w:hAnsiTheme="minorHAnsi"/>
          <w:b/>
          <w:color w:val="000000"/>
          <w:sz w:val="20"/>
          <w:szCs w:val="20"/>
          <w:u w:val="single"/>
        </w:rPr>
        <w:t xml:space="preserve">2) </w:t>
      </w:r>
      <w:r w:rsidRPr="0096719D">
        <w:rPr>
          <w:rFonts w:asciiTheme="minorHAnsi" w:hAnsiTheme="minorHAnsi"/>
          <w:b/>
          <w:color w:val="000000"/>
          <w:sz w:val="20"/>
          <w:szCs w:val="20"/>
          <w:u w:val="single"/>
        </w:rPr>
        <w:t xml:space="preserve"> </w:t>
      </w:r>
      <w:r w:rsidRPr="0096719D">
        <w:rPr>
          <w:rFonts w:asciiTheme="minorHAnsi" w:hAnsiTheme="minorHAnsi"/>
          <w:b/>
          <w:sz w:val="20"/>
          <w:szCs w:val="20"/>
          <w:u w:val="single"/>
        </w:rPr>
        <w:t xml:space="preserve">gwarancja na </w:t>
      </w:r>
      <w:r>
        <w:rPr>
          <w:rFonts w:asciiTheme="minorHAnsi" w:hAnsiTheme="minorHAnsi"/>
          <w:b/>
          <w:sz w:val="20"/>
          <w:szCs w:val="20"/>
          <w:u w:val="single"/>
        </w:rPr>
        <w:t xml:space="preserve">wszystkie elementy </w:t>
      </w:r>
      <w:proofErr w:type="gramStart"/>
      <w:r>
        <w:rPr>
          <w:rFonts w:asciiTheme="minorHAnsi" w:hAnsiTheme="minorHAnsi"/>
          <w:b/>
          <w:sz w:val="20"/>
          <w:szCs w:val="20"/>
          <w:u w:val="single"/>
        </w:rPr>
        <w:t>składowe</w:t>
      </w:r>
      <w:r w:rsidRPr="0096719D">
        <w:rPr>
          <w:rFonts w:asciiTheme="minorHAnsi" w:hAnsiTheme="minorHAnsi"/>
          <w:b/>
          <w:sz w:val="20"/>
          <w:szCs w:val="20"/>
          <w:u w:val="single"/>
        </w:rPr>
        <w:t xml:space="preserve"> :</w:t>
      </w:r>
      <w:proofErr w:type="gramEnd"/>
      <w:r w:rsidRPr="0096719D">
        <w:rPr>
          <w:rFonts w:asciiTheme="minorHAnsi" w:hAnsiTheme="minorHAnsi"/>
          <w:b/>
          <w:sz w:val="20"/>
          <w:szCs w:val="20"/>
          <w:u w:val="single"/>
        </w:rPr>
        <w:t xml:space="preserve">  </w:t>
      </w:r>
      <w:r>
        <w:rPr>
          <w:rFonts w:asciiTheme="minorHAnsi" w:hAnsiTheme="minorHAnsi"/>
          <w:b/>
          <w:sz w:val="20"/>
          <w:szCs w:val="20"/>
          <w:u w:val="single"/>
        </w:rPr>
        <w:t>2</w:t>
      </w:r>
      <w:r w:rsidRPr="0096719D">
        <w:rPr>
          <w:rFonts w:asciiTheme="minorHAnsi" w:hAnsiTheme="minorHAnsi"/>
          <w:b/>
          <w:sz w:val="20"/>
          <w:szCs w:val="20"/>
          <w:u w:val="single"/>
        </w:rPr>
        <w:t>0 %</w:t>
      </w:r>
    </w:p>
    <w:p w14:paraId="7C8D3125" w14:textId="77777777" w:rsidR="006B3E61" w:rsidRPr="00763EA3" w:rsidRDefault="006B3E61" w:rsidP="006B3E61">
      <w:pPr>
        <w:ind w:left="851"/>
        <w:jc w:val="both"/>
        <w:rPr>
          <w:rFonts w:asciiTheme="minorHAnsi" w:hAnsiTheme="minorHAnsi"/>
          <w:sz w:val="20"/>
          <w:szCs w:val="20"/>
        </w:rPr>
      </w:pPr>
      <w:r w:rsidRPr="00763EA3">
        <w:rPr>
          <w:rFonts w:asciiTheme="minorHAnsi" w:hAnsiTheme="minorHAnsi"/>
          <w:sz w:val="20"/>
          <w:szCs w:val="20"/>
        </w:rPr>
        <w:t xml:space="preserve">Oferty w tym kryterium oceniane będą w odniesieniu do najdłuższego terminu gwarancji przedstawionego przez Wykonawców, zastrzegając, iż </w:t>
      </w:r>
      <w:r w:rsidRPr="00763EA3">
        <w:rPr>
          <w:rFonts w:asciiTheme="minorHAnsi" w:hAnsiTheme="minorHAnsi"/>
          <w:b/>
          <w:sz w:val="20"/>
          <w:szCs w:val="20"/>
        </w:rPr>
        <w:t xml:space="preserve">minimalny okres gwarancji wynosi </w:t>
      </w:r>
      <w:r>
        <w:rPr>
          <w:rFonts w:asciiTheme="minorHAnsi" w:hAnsiTheme="minorHAnsi"/>
          <w:b/>
          <w:sz w:val="20"/>
          <w:szCs w:val="20"/>
        </w:rPr>
        <w:t>6</w:t>
      </w:r>
      <w:r w:rsidRPr="00763EA3">
        <w:rPr>
          <w:rFonts w:asciiTheme="minorHAnsi" w:hAnsiTheme="minorHAnsi"/>
          <w:b/>
          <w:sz w:val="20"/>
          <w:szCs w:val="20"/>
        </w:rPr>
        <w:t xml:space="preserve"> lat</w:t>
      </w:r>
      <w:r w:rsidRPr="00763EA3">
        <w:rPr>
          <w:rFonts w:asciiTheme="minorHAnsi" w:hAnsiTheme="minorHAnsi"/>
          <w:sz w:val="20"/>
          <w:szCs w:val="20"/>
        </w:rPr>
        <w:t>, przy uwzględnieniu następujących zasad oceny punktowej:</w:t>
      </w:r>
    </w:p>
    <w:p w14:paraId="4FA35545" w14:textId="77777777" w:rsidR="006B3E61" w:rsidRPr="00C65C7C" w:rsidRDefault="006B3E61" w:rsidP="006B3E61">
      <w:pPr>
        <w:numPr>
          <w:ilvl w:val="0"/>
          <w:numId w:val="33"/>
        </w:numPr>
        <w:jc w:val="both"/>
        <w:rPr>
          <w:rFonts w:asciiTheme="minorHAnsi" w:hAnsiTheme="minorHAnsi"/>
          <w:sz w:val="20"/>
          <w:szCs w:val="20"/>
        </w:rPr>
      </w:pPr>
      <w:r>
        <w:rPr>
          <w:rFonts w:asciiTheme="minorHAnsi" w:hAnsiTheme="minorHAnsi"/>
          <w:sz w:val="20"/>
          <w:szCs w:val="20"/>
        </w:rPr>
        <w:t>6</w:t>
      </w:r>
      <w:r w:rsidRPr="00C65C7C">
        <w:rPr>
          <w:rFonts w:asciiTheme="minorHAnsi" w:hAnsiTheme="minorHAnsi"/>
          <w:sz w:val="20"/>
          <w:szCs w:val="20"/>
        </w:rPr>
        <w:t xml:space="preserve"> lat gwarancji – </w:t>
      </w:r>
      <w:r>
        <w:rPr>
          <w:rFonts w:asciiTheme="minorHAnsi" w:hAnsiTheme="minorHAnsi"/>
          <w:sz w:val="20"/>
          <w:szCs w:val="20"/>
        </w:rPr>
        <w:t>0</w:t>
      </w:r>
      <w:r w:rsidRPr="00C65C7C">
        <w:rPr>
          <w:rFonts w:asciiTheme="minorHAnsi" w:hAnsiTheme="minorHAnsi"/>
          <w:sz w:val="20"/>
          <w:szCs w:val="20"/>
        </w:rPr>
        <w:t xml:space="preserve"> punktów,</w:t>
      </w:r>
    </w:p>
    <w:p w14:paraId="480B2995" w14:textId="77777777" w:rsidR="006B3E61" w:rsidRPr="00C65C7C" w:rsidRDefault="006B3E61" w:rsidP="006B3E61">
      <w:pPr>
        <w:numPr>
          <w:ilvl w:val="0"/>
          <w:numId w:val="33"/>
        </w:numPr>
        <w:jc w:val="both"/>
        <w:rPr>
          <w:rFonts w:asciiTheme="minorHAnsi" w:hAnsiTheme="minorHAnsi"/>
          <w:sz w:val="20"/>
          <w:szCs w:val="20"/>
        </w:rPr>
      </w:pPr>
      <w:r>
        <w:rPr>
          <w:rFonts w:asciiTheme="minorHAnsi" w:hAnsiTheme="minorHAnsi"/>
          <w:sz w:val="20"/>
          <w:szCs w:val="20"/>
        </w:rPr>
        <w:t>7</w:t>
      </w:r>
      <w:r w:rsidRPr="00C65C7C">
        <w:rPr>
          <w:rFonts w:asciiTheme="minorHAnsi" w:hAnsiTheme="minorHAnsi"/>
          <w:sz w:val="20"/>
          <w:szCs w:val="20"/>
        </w:rPr>
        <w:t xml:space="preserve"> lat gwarancji </w:t>
      </w:r>
      <w:proofErr w:type="gramStart"/>
      <w:r w:rsidRPr="00C65C7C">
        <w:rPr>
          <w:rFonts w:asciiTheme="minorHAnsi" w:hAnsiTheme="minorHAnsi"/>
          <w:sz w:val="20"/>
          <w:szCs w:val="20"/>
        </w:rPr>
        <w:t xml:space="preserve">– </w:t>
      </w:r>
      <w:r>
        <w:rPr>
          <w:rFonts w:asciiTheme="minorHAnsi" w:hAnsiTheme="minorHAnsi"/>
          <w:sz w:val="20"/>
          <w:szCs w:val="20"/>
        </w:rPr>
        <w:t xml:space="preserve"> 10</w:t>
      </w:r>
      <w:proofErr w:type="gramEnd"/>
      <w:r>
        <w:rPr>
          <w:rFonts w:asciiTheme="minorHAnsi" w:hAnsiTheme="minorHAnsi"/>
          <w:sz w:val="20"/>
          <w:szCs w:val="20"/>
        </w:rPr>
        <w:t xml:space="preserve"> </w:t>
      </w:r>
      <w:r w:rsidRPr="00C65C7C">
        <w:rPr>
          <w:rFonts w:asciiTheme="minorHAnsi" w:hAnsiTheme="minorHAnsi"/>
          <w:sz w:val="20"/>
          <w:szCs w:val="20"/>
        </w:rPr>
        <w:t>punktów,</w:t>
      </w:r>
    </w:p>
    <w:p w14:paraId="6F471A15" w14:textId="77777777" w:rsidR="006B3E61" w:rsidRPr="00C65C7C" w:rsidRDefault="006B3E61" w:rsidP="006B3E61">
      <w:pPr>
        <w:numPr>
          <w:ilvl w:val="0"/>
          <w:numId w:val="33"/>
        </w:numPr>
        <w:jc w:val="both"/>
        <w:rPr>
          <w:rFonts w:asciiTheme="minorHAnsi" w:hAnsiTheme="minorHAnsi"/>
          <w:sz w:val="20"/>
          <w:szCs w:val="20"/>
        </w:rPr>
      </w:pPr>
      <w:r>
        <w:rPr>
          <w:rFonts w:asciiTheme="minorHAnsi" w:hAnsiTheme="minorHAnsi"/>
          <w:sz w:val="20"/>
          <w:szCs w:val="20"/>
        </w:rPr>
        <w:t>8</w:t>
      </w:r>
      <w:r w:rsidRPr="00C65C7C">
        <w:rPr>
          <w:rFonts w:asciiTheme="minorHAnsi" w:hAnsiTheme="minorHAnsi"/>
          <w:sz w:val="20"/>
          <w:szCs w:val="20"/>
        </w:rPr>
        <w:t xml:space="preserve"> lat i więcej – </w:t>
      </w:r>
      <w:r>
        <w:rPr>
          <w:rFonts w:asciiTheme="minorHAnsi" w:hAnsiTheme="minorHAnsi"/>
          <w:sz w:val="20"/>
          <w:szCs w:val="20"/>
        </w:rPr>
        <w:t>20</w:t>
      </w:r>
      <w:r w:rsidRPr="00C65C7C">
        <w:rPr>
          <w:rFonts w:asciiTheme="minorHAnsi" w:hAnsiTheme="minorHAnsi"/>
          <w:sz w:val="20"/>
          <w:szCs w:val="20"/>
        </w:rPr>
        <w:t xml:space="preserve"> p</w:t>
      </w:r>
      <w:r>
        <w:rPr>
          <w:rFonts w:asciiTheme="minorHAnsi" w:hAnsiTheme="minorHAnsi"/>
          <w:sz w:val="20"/>
          <w:szCs w:val="20"/>
        </w:rPr>
        <w:t>unktów</w:t>
      </w:r>
      <w:r w:rsidRPr="00C65C7C">
        <w:rPr>
          <w:rFonts w:asciiTheme="minorHAnsi" w:hAnsiTheme="minorHAnsi"/>
          <w:sz w:val="20"/>
          <w:szCs w:val="20"/>
        </w:rPr>
        <w:t>.</w:t>
      </w:r>
    </w:p>
    <w:p w14:paraId="15C0997C" w14:textId="77777777" w:rsidR="006B3E61" w:rsidRPr="00763EA3" w:rsidRDefault="006B3E61" w:rsidP="006B3E61">
      <w:pPr>
        <w:ind w:left="284"/>
        <w:jc w:val="both"/>
        <w:rPr>
          <w:rFonts w:asciiTheme="minorHAnsi" w:hAnsiTheme="minorHAnsi"/>
          <w:sz w:val="20"/>
          <w:szCs w:val="20"/>
        </w:rPr>
      </w:pPr>
    </w:p>
    <w:p w14:paraId="18CCD549" w14:textId="77777777" w:rsidR="006B3E61" w:rsidRPr="00763EA3" w:rsidRDefault="006B3E61" w:rsidP="006B3E61">
      <w:pPr>
        <w:jc w:val="both"/>
        <w:rPr>
          <w:rFonts w:asciiTheme="minorHAnsi" w:hAnsiTheme="minorHAnsi"/>
          <w:sz w:val="20"/>
          <w:szCs w:val="20"/>
        </w:rPr>
      </w:pPr>
      <w:r w:rsidRPr="00763EA3">
        <w:rPr>
          <w:rFonts w:asciiTheme="minorHAnsi" w:hAnsiTheme="minorHAnsi"/>
          <w:sz w:val="20"/>
          <w:szCs w:val="20"/>
        </w:rPr>
        <w:t>Jeśli Wykonawca zaoferuje okres gwarancji krótszy niż</w:t>
      </w:r>
      <w:r>
        <w:rPr>
          <w:rFonts w:asciiTheme="minorHAnsi" w:hAnsiTheme="minorHAnsi"/>
          <w:sz w:val="20"/>
          <w:szCs w:val="20"/>
        </w:rPr>
        <w:t xml:space="preserve"> 6</w:t>
      </w:r>
      <w:r w:rsidRPr="00763EA3">
        <w:rPr>
          <w:rFonts w:asciiTheme="minorHAnsi" w:hAnsiTheme="minorHAnsi"/>
          <w:sz w:val="20"/>
          <w:szCs w:val="20"/>
        </w:rPr>
        <w:t xml:space="preserve"> lata, to oferta zostanie odrzucona jako oferta, której treść nie będzie odpowiadać treści SIWZ.</w:t>
      </w:r>
    </w:p>
    <w:p w14:paraId="051EFD95" w14:textId="77777777" w:rsidR="006B3E61" w:rsidRPr="00763EA3" w:rsidRDefault="006B3E61" w:rsidP="006B3E61">
      <w:pPr>
        <w:jc w:val="both"/>
        <w:rPr>
          <w:rFonts w:asciiTheme="minorHAnsi" w:hAnsiTheme="minorHAnsi"/>
          <w:color w:val="000000"/>
          <w:sz w:val="20"/>
          <w:szCs w:val="20"/>
        </w:rPr>
      </w:pPr>
      <w:r w:rsidRPr="00763EA3">
        <w:rPr>
          <w:rFonts w:asciiTheme="minorHAnsi" w:hAnsiTheme="minorHAnsi"/>
          <w:color w:val="000000"/>
          <w:sz w:val="20"/>
          <w:szCs w:val="20"/>
        </w:rPr>
        <w:t xml:space="preserve">Jeżeli wykonawca zaoferuje okres gwarancji dłuższy niż </w:t>
      </w:r>
      <w:r>
        <w:rPr>
          <w:rFonts w:asciiTheme="minorHAnsi" w:hAnsiTheme="minorHAnsi"/>
          <w:color w:val="000000"/>
          <w:sz w:val="20"/>
          <w:szCs w:val="20"/>
        </w:rPr>
        <w:t>8</w:t>
      </w:r>
      <w:r w:rsidRPr="00763EA3">
        <w:rPr>
          <w:rFonts w:asciiTheme="minorHAnsi" w:hAnsiTheme="minorHAnsi"/>
          <w:color w:val="000000"/>
          <w:sz w:val="20"/>
          <w:szCs w:val="20"/>
        </w:rPr>
        <w:t xml:space="preserve"> lat, to oferta zostanie oceniona tak jak oferta z okresem gwarancji </w:t>
      </w:r>
      <w:r>
        <w:rPr>
          <w:rFonts w:asciiTheme="minorHAnsi" w:hAnsiTheme="minorHAnsi"/>
          <w:color w:val="000000"/>
          <w:sz w:val="20"/>
          <w:szCs w:val="20"/>
        </w:rPr>
        <w:t>8</w:t>
      </w:r>
      <w:r w:rsidRPr="00763EA3">
        <w:rPr>
          <w:rFonts w:asciiTheme="minorHAnsi" w:hAnsiTheme="minorHAnsi"/>
          <w:color w:val="000000"/>
          <w:sz w:val="20"/>
          <w:szCs w:val="20"/>
        </w:rPr>
        <w:t xml:space="preserve"> lat.</w:t>
      </w:r>
    </w:p>
    <w:p w14:paraId="193B8254" w14:textId="77777777" w:rsidR="006B3E61" w:rsidRPr="006B3E61" w:rsidRDefault="006B3E61" w:rsidP="006B3E61">
      <w:pPr>
        <w:jc w:val="both"/>
        <w:rPr>
          <w:rFonts w:asciiTheme="minorHAnsi" w:hAnsiTheme="minorHAnsi"/>
          <w:sz w:val="20"/>
          <w:szCs w:val="20"/>
        </w:rPr>
      </w:pPr>
    </w:p>
    <w:p w14:paraId="566A5348" w14:textId="71A14E1D" w:rsidR="00763EA3" w:rsidRPr="0096719D" w:rsidRDefault="0096719D" w:rsidP="0096719D">
      <w:pPr>
        <w:ind w:left="709"/>
        <w:jc w:val="both"/>
        <w:rPr>
          <w:rFonts w:asciiTheme="minorHAnsi" w:hAnsiTheme="minorHAnsi"/>
          <w:b/>
          <w:sz w:val="20"/>
          <w:szCs w:val="20"/>
          <w:u w:val="single"/>
        </w:rPr>
      </w:pPr>
      <w:bookmarkStart w:id="11" w:name="_Hlk50981309"/>
      <w:r>
        <w:rPr>
          <w:rFonts w:asciiTheme="minorHAnsi" w:hAnsiTheme="minorHAnsi"/>
          <w:b/>
          <w:color w:val="000000"/>
          <w:sz w:val="20"/>
          <w:szCs w:val="20"/>
          <w:u w:val="single"/>
        </w:rPr>
        <w:t xml:space="preserve">2) </w:t>
      </w:r>
      <w:r w:rsidR="00763EA3" w:rsidRPr="0096719D">
        <w:rPr>
          <w:rFonts w:asciiTheme="minorHAnsi" w:hAnsiTheme="minorHAnsi"/>
          <w:b/>
          <w:color w:val="000000"/>
          <w:sz w:val="20"/>
          <w:szCs w:val="20"/>
          <w:u w:val="single"/>
        </w:rPr>
        <w:t xml:space="preserve"> </w:t>
      </w:r>
      <w:r w:rsidR="00763EA3" w:rsidRPr="0096719D">
        <w:rPr>
          <w:rFonts w:asciiTheme="minorHAnsi" w:hAnsiTheme="minorHAnsi"/>
          <w:b/>
          <w:sz w:val="20"/>
          <w:szCs w:val="20"/>
          <w:u w:val="single"/>
        </w:rPr>
        <w:t xml:space="preserve">gwarancja na wykonane prace </w:t>
      </w:r>
      <w:proofErr w:type="gramStart"/>
      <w:r w:rsidR="00763EA3" w:rsidRPr="0096719D">
        <w:rPr>
          <w:rFonts w:asciiTheme="minorHAnsi" w:hAnsiTheme="minorHAnsi"/>
          <w:b/>
          <w:sz w:val="20"/>
          <w:szCs w:val="20"/>
          <w:u w:val="single"/>
        </w:rPr>
        <w:t>instalacyjne :</w:t>
      </w:r>
      <w:proofErr w:type="gramEnd"/>
      <w:r w:rsidR="00763EA3" w:rsidRPr="0096719D">
        <w:rPr>
          <w:rFonts w:asciiTheme="minorHAnsi" w:hAnsiTheme="minorHAnsi"/>
          <w:b/>
          <w:sz w:val="20"/>
          <w:szCs w:val="20"/>
          <w:u w:val="single"/>
        </w:rPr>
        <w:t xml:space="preserve">  </w:t>
      </w:r>
      <w:r w:rsidR="00876000">
        <w:rPr>
          <w:rFonts w:asciiTheme="minorHAnsi" w:hAnsiTheme="minorHAnsi"/>
          <w:b/>
          <w:sz w:val="20"/>
          <w:szCs w:val="20"/>
          <w:u w:val="single"/>
        </w:rPr>
        <w:t>2</w:t>
      </w:r>
      <w:r w:rsidR="00763EA3" w:rsidRPr="0096719D">
        <w:rPr>
          <w:rFonts w:asciiTheme="minorHAnsi" w:hAnsiTheme="minorHAnsi"/>
          <w:b/>
          <w:sz w:val="20"/>
          <w:szCs w:val="20"/>
          <w:u w:val="single"/>
        </w:rPr>
        <w:t>0 %</w:t>
      </w:r>
    </w:p>
    <w:p w14:paraId="4809C3A7" w14:textId="0336C800" w:rsidR="00763EA3" w:rsidRPr="00763EA3" w:rsidRDefault="00763EA3" w:rsidP="00763EA3">
      <w:pPr>
        <w:ind w:left="851"/>
        <w:jc w:val="both"/>
        <w:rPr>
          <w:rFonts w:asciiTheme="minorHAnsi" w:hAnsiTheme="minorHAnsi"/>
          <w:sz w:val="20"/>
          <w:szCs w:val="20"/>
        </w:rPr>
      </w:pPr>
      <w:r w:rsidRPr="00763EA3">
        <w:rPr>
          <w:rFonts w:asciiTheme="minorHAnsi" w:hAnsiTheme="minorHAnsi"/>
          <w:sz w:val="20"/>
          <w:szCs w:val="20"/>
        </w:rPr>
        <w:t xml:space="preserve">Oferty w tym kryterium oceniane będą w odniesieniu do najdłuższego terminu gwarancji przedstawionego przez Wykonawców, zastrzegając, iż </w:t>
      </w:r>
      <w:r w:rsidRPr="00763EA3">
        <w:rPr>
          <w:rFonts w:asciiTheme="minorHAnsi" w:hAnsiTheme="minorHAnsi"/>
          <w:b/>
          <w:sz w:val="20"/>
          <w:szCs w:val="20"/>
        </w:rPr>
        <w:t xml:space="preserve">minimalny okres gwarancji wynosi </w:t>
      </w:r>
      <w:r w:rsidR="00876000">
        <w:rPr>
          <w:rFonts w:asciiTheme="minorHAnsi" w:hAnsiTheme="minorHAnsi"/>
          <w:b/>
          <w:sz w:val="20"/>
          <w:szCs w:val="20"/>
        </w:rPr>
        <w:t>6</w:t>
      </w:r>
      <w:r w:rsidRPr="00763EA3">
        <w:rPr>
          <w:rFonts w:asciiTheme="minorHAnsi" w:hAnsiTheme="minorHAnsi"/>
          <w:b/>
          <w:sz w:val="20"/>
          <w:szCs w:val="20"/>
        </w:rPr>
        <w:t xml:space="preserve"> lat</w:t>
      </w:r>
      <w:r w:rsidRPr="00763EA3">
        <w:rPr>
          <w:rFonts w:asciiTheme="minorHAnsi" w:hAnsiTheme="minorHAnsi"/>
          <w:sz w:val="20"/>
          <w:szCs w:val="20"/>
        </w:rPr>
        <w:t>, przy uwzględnieniu następujących zasad oceny punktowej:</w:t>
      </w:r>
    </w:p>
    <w:p w14:paraId="65EBB6B5" w14:textId="3DD0EF4F" w:rsidR="00763EA3" w:rsidRPr="00C65C7C" w:rsidRDefault="00876000" w:rsidP="006B3E61">
      <w:pPr>
        <w:numPr>
          <w:ilvl w:val="0"/>
          <w:numId w:val="33"/>
        </w:numPr>
        <w:jc w:val="both"/>
        <w:rPr>
          <w:rFonts w:asciiTheme="minorHAnsi" w:hAnsiTheme="minorHAnsi"/>
          <w:sz w:val="20"/>
          <w:szCs w:val="20"/>
        </w:rPr>
      </w:pPr>
      <w:r>
        <w:rPr>
          <w:rFonts w:asciiTheme="minorHAnsi" w:hAnsiTheme="minorHAnsi"/>
          <w:sz w:val="20"/>
          <w:szCs w:val="20"/>
        </w:rPr>
        <w:t>6</w:t>
      </w:r>
      <w:r w:rsidR="00763EA3" w:rsidRPr="00C65C7C">
        <w:rPr>
          <w:rFonts w:asciiTheme="minorHAnsi" w:hAnsiTheme="minorHAnsi"/>
          <w:sz w:val="20"/>
          <w:szCs w:val="20"/>
        </w:rPr>
        <w:t xml:space="preserve"> lat gwarancji – </w:t>
      </w:r>
      <w:r>
        <w:rPr>
          <w:rFonts w:asciiTheme="minorHAnsi" w:hAnsiTheme="minorHAnsi"/>
          <w:sz w:val="20"/>
          <w:szCs w:val="20"/>
        </w:rPr>
        <w:t>0</w:t>
      </w:r>
      <w:r w:rsidR="00763EA3" w:rsidRPr="00C65C7C">
        <w:rPr>
          <w:rFonts w:asciiTheme="minorHAnsi" w:hAnsiTheme="minorHAnsi"/>
          <w:sz w:val="20"/>
          <w:szCs w:val="20"/>
        </w:rPr>
        <w:t xml:space="preserve"> punktów,</w:t>
      </w:r>
    </w:p>
    <w:p w14:paraId="1ECD2FB9" w14:textId="20455749" w:rsidR="00763EA3" w:rsidRPr="00C65C7C" w:rsidRDefault="00876000" w:rsidP="006B3E61">
      <w:pPr>
        <w:numPr>
          <w:ilvl w:val="0"/>
          <w:numId w:val="33"/>
        </w:numPr>
        <w:jc w:val="both"/>
        <w:rPr>
          <w:rFonts w:asciiTheme="minorHAnsi" w:hAnsiTheme="minorHAnsi"/>
          <w:sz w:val="20"/>
          <w:szCs w:val="20"/>
        </w:rPr>
      </w:pPr>
      <w:r>
        <w:rPr>
          <w:rFonts w:asciiTheme="minorHAnsi" w:hAnsiTheme="minorHAnsi"/>
          <w:sz w:val="20"/>
          <w:szCs w:val="20"/>
        </w:rPr>
        <w:t>7</w:t>
      </w:r>
      <w:r w:rsidR="00763EA3" w:rsidRPr="00C65C7C">
        <w:rPr>
          <w:rFonts w:asciiTheme="minorHAnsi" w:hAnsiTheme="minorHAnsi"/>
          <w:sz w:val="20"/>
          <w:szCs w:val="20"/>
        </w:rPr>
        <w:t xml:space="preserve"> lat gwarancji </w:t>
      </w:r>
      <w:proofErr w:type="gramStart"/>
      <w:r w:rsidR="00763EA3" w:rsidRPr="00C65C7C">
        <w:rPr>
          <w:rFonts w:asciiTheme="minorHAnsi" w:hAnsiTheme="minorHAnsi"/>
          <w:sz w:val="20"/>
          <w:szCs w:val="20"/>
        </w:rPr>
        <w:t xml:space="preserve">– </w:t>
      </w:r>
      <w:r>
        <w:rPr>
          <w:rFonts w:asciiTheme="minorHAnsi" w:hAnsiTheme="minorHAnsi"/>
          <w:sz w:val="20"/>
          <w:szCs w:val="20"/>
        </w:rPr>
        <w:t xml:space="preserve"> 10</w:t>
      </w:r>
      <w:proofErr w:type="gramEnd"/>
      <w:r>
        <w:rPr>
          <w:rFonts w:asciiTheme="minorHAnsi" w:hAnsiTheme="minorHAnsi"/>
          <w:sz w:val="20"/>
          <w:szCs w:val="20"/>
        </w:rPr>
        <w:t xml:space="preserve"> </w:t>
      </w:r>
      <w:r w:rsidR="00763EA3" w:rsidRPr="00C65C7C">
        <w:rPr>
          <w:rFonts w:asciiTheme="minorHAnsi" w:hAnsiTheme="minorHAnsi"/>
          <w:sz w:val="20"/>
          <w:szCs w:val="20"/>
        </w:rPr>
        <w:t>punktów,</w:t>
      </w:r>
    </w:p>
    <w:p w14:paraId="40AC8A3F" w14:textId="40363376" w:rsidR="00763EA3" w:rsidRPr="00C65C7C" w:rsidRDefault="00876000" w:rsidP="006B3E61">
      <w:pPr>
        <w:numPr>
          <w:ilvl w:val="0"/>
          <w:numId w:val="33"/>
        </w:numPr>
        <w:jc w:val="both"/>
        <w:rPr>
          <w:rFonts w:asciiTheme="minorHAnsi" w:hAnsiTheme="minorHAnsi"/>
          <w:sz w:val="20"/>
          <w:szCs w:val="20"/>
        </w:rPr>
      </w:pPr>
      <w:r>
        <w:rPr>
          <w:rFonts w:asciiTheme="minorHAnsi" w:hAnsiTheme="minorHAnsi"/>
          <w:sz w:val="20"/>
          <w:szCs w:val="20"/>
        </w:rPr>
        <w:t>8</w:t>
      </w:r>
      <w:r w:rsidR="00763EA3" w:rsidRPr="00C65C7C">
        <w:rPr>
          <w:rFonts w:asciiTheme="minorHAnsi" w:hAnsiTheme="minorHAnsi"/>
          <w:sz w:val="20"/>
          <w:szCs w:val="20"/>
        </w:rPr>
        <w:t xml:space="preserve"> lat i więcej – </w:t>
      </w:r>
      <w:r>
        <w:rPr>
          <w:rFonts w:asciiTheme="minorHAnsi" w:hAnsiTheme="minorHAnsi"/>
          <w:sz w:val="20"/>
          <w:szCs w:val="20"/>
        </w:rPr>
        <w:t>20</w:t>
      </w:r>
      <w:r w:rsidR="00763EA3" w:rsidRPr="00C65C7C">
        <w:rPr>
          <w:rFonts w:asciiTheme="minorHAnsi" w:hAnsiTheme="minorHAnsi"/>
          <w:sz w:val="20"/>
          <w:szCs w:val="20"/>
        </w:rPr>
        <w:t xml:space="preserve"> p</w:t>
      </w:r>
      <w:r>
        <w:rPr>
          <w:rFonts w:asciiTheme="minorHAnsi" w:hAnsiTheme="minorHAnsi"/>
          <w:sz w:val="20"/>
          <w:szCs w:val="20"/>
        </w:rPr>
        <w:t>unktów</w:t>
      </w:r>
      <w:r w:rsidR="00763EA3" w:rsidRPr="00C65C7C">
        <w:rPr>
          <w:rFonts w:asciiTheme="minorHAnsi" w:hAnsiTheme="minorHAnsi"/>
          <w:sz w:val="20"/>
          <w:szCs w:val="20"/>
        </w:rPr>
        <w:t>.</w:t>
      </w:r>
    </w:p>
    <w:p w14:paraId="36407C03" w14:textId="77777777" w:rsidR="00763EA3" w:rsidRPr="00763EA3" w:rsidRDefault="00763EA3" w:rsidP="00763EA3">
      <w:pPr>
        <w:ind w:left="284"/>
        <w:jc w:val="both"/>
        <w:rPr>
          <w:rFonts w:asciiTheme="minorHAnsi" w:hAnsiTheme="minorHAnsi"/>
          <w:sz w:val="20"/>
          <w:szCs w:val="20"/>
        </w:rPr>
      </w:pPr>
    </w:p>
    <w:p w14:paraId="62E252DC" w14:textId="65BE6F52" w:rsidR="00763EA3" w:rsidRPr="00763EA3" w:rsidRDefault="00763EA3" w:rsidP="00763EA3">
      <w:pPr>
        <w:jc w:val="both"/>
        <w:rPr>
          <w:rFonts w:asciiTheme="minorHAnsi" w:hAnsiTheme="minorHAnsi"/>
          <w:sz w:val="20"/>
          <w:szCs w:val="20"/>
        </w:rPr>
      </w:pPr>
      <w:r w:rsidRPr="00763EA3">
        <w:rPr>
          <w:rFonts w:asciiTheme="minorHAnsi" w:hAnsiTheme="minorHAnsi"/>
          <w:sz w:val="20"/>
          <w:szCs w:val="20"/>
        </w:rPr>
        <w:t>Jeśli Wykonawca zaoferuje okres gwarancji krótszy niż</w:t>
      </w:r>
      <w:r w:rsidR="00876000">
        <w:rPr>
          <w:rFonts w:asciiTheme="minorHAnsi" w:hAnsiTheme="minorHAnsi"/>
          <w:sz w:val="20"/>
          <w:szCs w:val="20"/>
        </w:rPr>
        <w:t xml:space="preserve"> 6</w:t>
      </w:r>
      <w:r w:rsidRPr="00763EA3">
        <w:rPr>
          <w:rFonts w:asciiTheme="minorHAnsi" w:hAnsiTheme="minorHAnsi"/>
          <w:sz w:val="20"/>
          <w:szCs w:val="20"/>
        </w:rPr>
        <w:t xml:space="preserve"> lata, to oferta zostanie odrzucona jako oferta, której treść nie będzie odpowiadać treści SIWZ.</w:t>
      </w:r>
    </w:p>
    <w:p w14:paraId="1F919E9C" w14:textId="207D6EC7" w:rsidR="00763EA3" w:rsidRPr="00763EA3" w:rsidRDefault="00763EA3" w:rsidP="00763EA3">
      <w:pPr>
        <w:jc w:val="both"/>
        <w:rPr>
          <w:rFonts w:asciiTheme="minorHAnsi" w:hAnsiTheme="minorHAnsi"/>
          <w:color w:val="000000"/>
          <w:sz w:val="20"/>
          <w:szCs w:val="20"/>
        </w:rPr>
      </w:pPr>
      <w:r w:rsidRPr="00763EA3">
        <w:rPr>
          <w:rFonts w:asciiTheme="minorHAnsi" w:hAnsiTheme="minorHAnsi"/>
          <w:color w:val="000000"/>
          <w:sz w:val="20"/>
          <w:szCs w:val="20"/>
        </w:rPr>
        <w:t xml:space="preserve">Jeżeli wykonawca zaoferuje okres gwarancji dłuższy niż </w:t>
      </w:r>
      <w:r w:rsidR="00876000">
        <w:rPr>
          <w:rFonts w:asciiTheme="minorHAnsi" w:hAnsiTheme="minorHAnsi"/>
          <w:color w:val="000000"/>
          <w:sz w:val="20"/>
          <w:szCs w:val="20"/>
        </w:rPr>
        <w:t>8</w:t>
      </w:r>
      <w:r w:rsidRPr="00763EA3">
        <w:rPr>
          <w:rFonts w:asciiTheme="minorHAnsi" w:hAnsiTheme="minorHAnsi"/>
          <w:color w:val="000000"/>
          <w:sz w:val="20"/>
          <w:szCs w:val="20"/>
        </w:rPr>
        <w:t xml:space="preserve"> lat, to oferta zostanie oceniona tak jak oferta z okresem gwarancji </w:t>
      </w:r>
      <w:r w:rsidR="00876000">
        <w:rPr>
          <w:rFonts w:asciiTheme="minorHAnsi" w:hAnsiTheme="minorHAnsi"/>
          <w:color w:val="000000"/>
          <w:sz w:val="20"/>
          <w:szCs w:val="20"/>
        </w:rPr>
        <w:t>8</w:t>
      </w:r>
      <w:r w:rsidRPr="00763EA3">
        <w:rPr>
          <w:rFonts w:asciiTheme="minorHAnsi" w:hAnsiTheme="minorHAnsi"/>
          <w:color w:val="000000"/>
          <w:sz w:val="20"/>
          <w:szCs w:val="20"/>
        </w:rPr>
        <w:t xml:space="preserve"> lat.</w:t>
      </w:r>
    </w:p>
    <w:bookmarkEnd w:id="11"/>
    <w:p w14:paraId="307E9499" w14:textId="77777777" w:rsidR="00763EA3" w:rsidRPr="00763EA3" w:rsidRDefault="00763EA3" w:rsidP="00763EA3">
      <w:pPr>
        <w:ind w:left="851"/>
        <w:jc w:val="both"/>
        <w:rPr>
          <w:rFonts w:asciiTheme="minorHAnsi" w:hAnsiTheme="minorHAnsi"/>
          <w:color w:val="000000"/>
          <w:sz w:val="20"/>
          <w:szCs w:val="20"/>
        </w:rPr>
      </w:pPr>
    </w:p>
    <w:p w14:paraId="031787D4" w14:textId="77777777" w:rsidR="00763EA3" w:rsidRDefault="00763EA3" w:rsidP="00763EA3">
      <w:pPr>
        <w:jc w:val="both"/>
        <w:rPr>
          <w:rFonts w:asciiTheme="minorHAnsi" w:hAnsiTheme="minorHAnsi"/>
          <w:sz w:val="20"/>
          <w:szCs w:val="20"/>
        </w:rPr>
      </w:pPr>
      <w:r w:rsidRPr="00763EA3">
        <w:rPr>
          <w:rFonts w:asciiTheme="minorHAnsi" w:hAnsiTheme="minorHAnsi"/>
          <w:sz w:val="20"/>
          <w:szCs w:val="20"/>
        </w:rPr>
        <w:t>Informacje dotyczące okresu gwarancji wykonawca poda w formularzu ofertowym, stanowiącym załącznik nr 1 do SIWZ.</w:t>
      </w:r>
    </w:p>
    <w:p w14:paraId="38C2861D" w14:textId="77777777" w:rsidR="009A1EFE" w:rsidRPr="009A1EFE" w:rsidRDefault="009A1EFE" w:rsidP="009A1EFE">
      <w:pPr>
        <w:rPr>
          <w:rFonts w:asciiTheme="minorHAnsi" w:hAnsiTheme="minorHAnsi"/>
          <w:sz w:val="20"/>
          <w:szCs w:val="20"/>
        </w:rPr>
      </w:pPr>
      <w:r w:rsidRPr="009A1EFE">
        <w:rPr>
          <w:rFonts w:asciiTheme="minorHAnsi" w:hAnsiTheme="minorHAnsi"/>
          <w:sz w:val="20"/>
          <w:szCs w:val="20"/>
        </w:rPr>
        <w:t>Sposób oceny ofert:</w:t>
      </w:r>
    </w:p>
    <w:p w14:paraId="199FE5ED" w14:textId="77777777" w:rsidR="009A1EFE" w:rsidRPr="009A1EFE" w:rsidRDefault="009A1EFE" w:rsidP="009A1EFE">
      <w:pPr>
        <w:ind w:left="709" w:hanging="1"/>
        <w:jc w:val="both"/>
        <w:rPr>
          <w:rFonts w:asciiTheme="minorHAnsi" w:hAnsiTheme="minorHAnsi"/>
          <w:sz w:val="20"/>
          <w:szCs w:val="20"/>
        </w:rPr>
      </w:pPr>
      <w:r w:rsidRPr="009A1EFE">
        <w:rPr>
          <w:rFonts w:asciiTheme="minorHAnsi" w:hAnsiTheme="minorHAnsi"/>
          <w:sz w:val="20"/>
          <w:szCs w:val="20"/>
        </w:rPr>
        <w:t xml:space="preserve"> Liczba punktów danej oferty będzie stanowiła sumę punktów przyznanych w każdym z kryteriów, zgodnie z wzorem:</w:t>
      </w:r>
    </w:p>
    <w:p w14:paraId="264461FB" w14:textId="77777777" w:rsidR="009A1EFE" w:rsidRPr="009A1EFE" w:rsidRDefault="009A1EFE" w:rsidP="009A1EFE">
      <w:pPr>
        <w:ind w:left="709"/>
        <w:rPr>
          <w:rFonts w:asciiTheme="minorHAnsi" w:hAnsiTheme="minorHAnsi"/>
          <w:sz w:val="20"/>
          <w:szCs w:val="20"/>
        </w:rPr>
      </w:pPr>
    </w:p>
    <w:p w14:paraId="286FAC75" w14:textId="5231B0E0" w:rsidR="009A1EFE" w:rsidRPr="009A1EFE" w:rsidRDefault="009A1EFE" w:rsidP="009A1EFE">
      <w:pPr>
        <w:ind w:left="709"/>
        <w:rPr>
          <w:rFonts w:asciiTheme="minorHAnsi" w:hAnsiTheme="minorHAnsi"/>
          <w:b/>
          <w:sz w:val="20"/>
          <w:szCs w:val="20"/>
        </w:rPr>
      </w:pPr>
      <w:r w:rsidRPr="009A1EFE">
        <w:rPr>
          <w:rFonts w:asciiTheme="minorHAnsi" w:hAnsiTheme="minorHAnsi"/>
          <w:b/>
          <w:sz w:val="20"/>
          <w:szCs w:val="20"/>
        </w:rPr>
        <w:t>PO = PK1 + PK2</w:t>
      </w:r>
      <w:r w:rsidR="006B3E61">
        <w:rPr>
          <w:rFonts w:asciiTheme="minorHAnsi" w:hAnsiTheme="minorHAnsi"/>
          <w:b/>
          <w:sz w:val="20"/>
          <w:szCs w:val="20"/>
        </w:rPr>
        <w:t>+PK3</w:t>
      </w:r>
    </w:p>
    <w:p w14:paraId="5F37C8E9" w14:textId="77777777" w:rsidR="009A1EFE" w:rsidRPr="009A1EFE" w:rsidRDefault="009A1EFE" w:rsidP="009A1EFE">
      <w:pPr>
        <w:rPr>
          <w:rFonts w:asciiTheme="minorHAnsi" w:hAnsiTheme="minorHAnsi"/>
          <w:sz w:val="20"/>
          <w:szCs w:val="20"/>
        </w:rPr>
      </w:pPr>
    </w:p>
    <w:p w14:paraId="7A238CA0" w14:textId="77777777" w:rsidR="009A1EFE" w:rsidRPr="009A1EFE" w:rsidRDefault="009A1EFE" w:rsidP="009A1EFE">
      <w:pPr>
        <w:ind w:left="709"/>
        <w:rPr>
          <w:rFonts w:asciiTheme="minorHAnsi" w:hAnsiTheme="minorHAnsi"/>
          <w:sz w:val="20"/>
          <w:szCs w:val="20"/>
        </w:rPr>
      </w:pPr>
      <w:r w:rsidRPr="009A1EFE">
        <w:rPr>
          <w:rFonts w:asciiTheme="minorHAnsi" w:hAnsiTheme="minorHAnsi"/>
          <w:b/>
          <w:sz w:val="20"/>
          <w:szCs w:val="20"/>
        </w:rPr>
        <w:t xml:space="preserve">PO </w:t>
      </w:r>
      <w:r w:rsidRPr="009A1EFE">
        <w:rPr>
          <w:rFonts w:asciiTheme="minorHAnsi" w:hAnsiTheme="minorHAnsi"/>
          <w:sz w:val="20"/>
          <w:szCs w:val="20"/>
        </w:rPr>
        <w:t>– liczba punktów przyznanych ofercie</w:t>
      </w:r>
    </w:p>
    <w:p w14:paraId="40D6CB3D" w14:textId="77777777" w:rsidR="009A1EFE" w:rsidRPr="009A1EFE" w:rsidRDefault="009A1EFE" w:rsidP="009A1EFE">
      <w:pPr>
        <w:ind w:left="709"/>
        <w:rPr>
          <w:rFonts w:asciiTheme="minorHAnsi" w:hAnsiTheme="minorHAnsi"/>
          <w:sz w:val="20"/>
          <w:szCs w:val="20"/>
        </w:rPr>
      </w:pPr>
      <w:r w:rsidRPr="009A1EFE">
        <w:rPr>
          <w:rFonts w:asciiTheme="minorHAnsi" w:hAnsiTheme="minorHAnsi"/>
          <w:b/>
          <w:sz w:val="20"/>
          <w:szCs w:val="20"/>
        </w:rPr>
        <w:t>PK1</w:t>
      </w:r>
      <w:r w:rsidRPr="009A1EFE">
        <w:rPr>
          <w:rFonts w:asciiTheme="minorHAnsi" w:hAnsiTheme="minorHAnsi"/>
          <w:sz w:val="20"/>
          <w:szCs w:val="20"/>
        </w:rPr>
        <w:t xml:space="preserve"> – liczba punktów dla kryterium „Cena”</w:t>
      </w:r>
    </w:p>
    <w:p w14:paraId="0B3FB968" w14:textId="6C99DAE6" w:rsidR="009A1EFE" w:rsidRDefault="009A1EFE" w:rsidP="009A1EFE">
      <w:pPr>
        <w:ind w:left="709"/>
        <w:rPr>
          <w:rFonts w:asciiTheme="minorHAnsi" w:hAnsiTheme="minorHAnsi"/>
          <w:sz w:val="20"/>
          <w:szCs w:val="20"/>
        </w:rPr>
      </w:pPr>
      <w:r w:rsidRPr="009A1EFE">
        <w:rPr>
          <w:rFonts w:asciiTheme="minorHAnsi" w:hAnsiTheme="minorHAnsi"/>
          <w:b/>
          <w:sz w:val="20"/>
          <w:szCs w:val="20"/>
        </w:rPr>
        <w:t>PK2</w:t>
      </w:r>
      <w:r w:rsidRPr="009A1EFE">
        <w:rPr>
          <w:rFonts w:asciiTheme="minorHAnsi" w:hAnsiTheme="minorHAnsi"/>
          <w:sz w:val="20"/>
          <w:szCs w:val="20"/>
        </w:rPr>
        <w:t xml:space="preserve"> </w:t>
      </w:r>
      <w:bookmarkStart w:id="12" w:name="_Hlk50982381"/>
      <w:r w:rsidRPr="009A1EFE">
        <w:rPr>
          <w:rFonts w:asciiTheme="minorHAnsi" w:hAnsiTheme="minorHAnsi"/>
          <w:sz w:val="20"/>
          <w:szCs w:val="20"/>
        </w:rPr>
        <w:t>– liczba punktów dla kryterium „</w:t>
      </w:r>
      <w:r w:rsidR="006B3E61">
        <w:rPr>
          <w:rFonts w:asciiTheme="minorHAnsi" w:hAnsiTheme="minorHAnsi"/>
          <w:sz w:val="20"/>
          <w:szCs w:val="20"/>
        </w:rPr>
        <w:t>gwarancja na wszystkie elementy składowe</w:t>
      </w:r>
      <w:r w:rsidRPr="009A1EFE">
        <w:rPr>
          <w:rFonts w:asciiTheme="minorHAnsi" w:hAnsiTheme="minorHAnsi"/>
          <w:sz w:val="20"/>
          <w:szCs w:val="20"/>
        </w:rPr>
        <w:t>”</w:t>
      </w:r>
      <w:bookmarkEnd w:id="12"/>
    </w:p>
    <w:p w14:paraId="656FA5A2" w14:textId="11CE00D6" w:rsidR="006B3E61" w:rsidRPr="009A1EFE" w:rsidRDefault="006B3E61" w:rsidP="009A1EFE">
      <w:pPr>
        <w:ind w:left="709"/>
        <w:rPr>
          <w:rFonts w:asciiTheme="minorHAnsi" w:hAnsiTheme="minorHAnsi"/>
          <w:sz w:val="20"/>
          <w:szCs w:val="20"/>
        </w:rPr>
      </w:pPr>
      <w:r>
        <w:rPr>
          <w:rFonts w:asciiTheme="minorHAnsi" w:hAnsiTheme="minorHAnsi"/>
          <w:b/>
          <w:sz w:val="20"/>
          <w:szCs w:val="20"/>
        </w:rPr>
        <w:t xml:space="preserve">PK3 </w:t>
      </w:r>
      <w:r w:rsidRPr="006B3E61">
        <w:rPr>
          <w:rFonts w:asciiTheme="minorHAnsi" w:hAnsiTheme="minorHAnsi"/>
          <w:sz w:val="20"/>
          <w:szCs w:val="20"/>
        </w:rPr>
        <w:t>-</w:t>
      </w:r>
      <w:r>
        <w:rPr>
          <w:rFonts w:asciiTheme="minorHAnsi" w:hAnsiTheme="minorHAnsi"/>
          <w:sz w:val="20"/>
          <w:szCs w:val="20"/>
        </w:rPr>
        <w:t xml:space="preserve"> </w:t>
      </w:r>
      <w:r w:rsidRPr="009A1EFE">
        <w:rPr>
          <w:rFonts w:asciiTheme="minorHAnsi" w:hAnsiTheme="minorHAnsi"/>
          <w:sz w:val="20"/>
          <w:szCs w:val="20"/>
        </w:rPr>
        <w:t>– liczba punktów dla kryterium „</w:t>
      </w:r>
      <w:r>
        <w:rPr>
          <w:rFonts w:asciiTheme="minorHAnsi" w:hAnsiTheme="minorHAnsi"/>
          <w:sz w:val="20"/>
          <w:szCs w:val="20"/>
        </w:rPr>
        <w:t>gwarancja na wykonane prace instalacyjne</w:t>
      </w:r>
      <w:r w:rsidRPr="009A1EFE">
        <w:rPr>
          <w:rFonts w:asciiTheme="minorHAnsi" w:hAnsiTheme="minorHAnsi"/>
          <w:sz w:val="20"/>
          <w:szCs w:val="20"/>
        </w:rPr>
        <w:t>”</w:t>
      </w:r>
    </w:p>
    <w:p w14:paraId="26B880E2" w14:textId="77777777" w:rsidR="004028D8" w:rsidRPr="00763EA3" w:rsidRDefault="004028D8" w:rsidP="006E2D4C">
      <w:pPr>
        <w:widowControl w:val="0"/>
        <w:spacing w:after="60"/>
        <w:jc w:val="both"/>
        <w:rPr>
          <w:rFonts w:asciiTheme="minorHAnsi" w:eastAsia="Arial" w:hAnsiTheme="minorHAnsi" w:cstheme="minorHAnsi"/>
          <w:sz w:val="20"/>
          <w:szCs w:val="20"/>
        </w:rPr>
      </w:pPr>
    </w:p>
    <w:p w14:paraId="0F351720" w14:textId="77777777" w:rsidR="00FD1092" w:rsidRPr="00FD1092" w:rsidRDefault="00FD1092" w:rsidP="006039A0">
      <w:pPr>
        <w:numPr>
          <w:ilvl w:val="0"/>
          <w:numId w:val="22"/>
        </w:numPr>
        <w:suppressAutoHyphens/>
        <w:autoSpaceDE w:val="0"/>
        <w:spacing w:after="120"/>
        <w:ind w:left="284" w:hanging="284"/>
        <w:jc w:val="both"/>
        <w:rPr>
          <w:rFonts w:ascii="Calibri" w:hAnsi="Calibri" w:cs="Tahoma"/>
          <w:sz w:val="20"/>
          <w:szCs w:val="20"/>
          <w:lang w:val="x-none" w:eastAsia="zh-CN"/>
        </w:rPr>
      </w:pPr>
      <w:r w:rsidRPr="00FD1092">
        <w:rPr>
          <w:rFonts w:ascii="Calibri" w:hAnsi="Calibri" w:cs="Tahoma"/>
          <w:sz w:val="20"/>
          <w:szCs w:val="20"/>
          <w:lang w:val="x-none" w:eastAsia="zh-CN"/>
        </w:rPr>
        <w:t>Wykonawca uwzględniając wszystkie wymogi zawarte w niniejszym SIWZ, powinien w cenie brutto ująć wszelkie koszty niezbędne dla prawidłowego i pełnego wykonania przedmiotu zamówienia, uwzględnić inne podatki i opłaty. Cena musi być podana w złotych polskich z dokładnością do dwóch miejsc po przecinku. Cena nie ulega wzrostowi przez okres ważności oferty (związania ofertą) oraz okres realizacji (wykonania) zamówienia. Wykonawca zobowiązany jest do wypełnienia formularza ofertowego i określenia w nim ceny brutto</w:t>
      </w:r>
      <w:r w:rsidRPr="00FD1092">
        <w:rPr>
          <w:rFonts w:ascii="Calibri" w:hAnsi="Calibri" w:cs="Tahoma"/>
          <w:sz w:val="20"/>
          <w:szCs w:val="20"/>
          <w:lang w:eastAsia="zh-CN"/>
        </w:rPr>
        <w:t>.</w:t>
      </w:r>
      <w:r w:rsidRPr="00FD1092">
        <w:rPr>
          <w:rFonts w:ascii="Calibri" w:hAnsi="Calibri" w:cs="Tahoma"/>
          <w:sz w:val="20"/>
          <w:szCs w:val="20"/>
          <w:lang w:val="x-none" w:eastAsia="zh-CN"/>
        </w:rPr>
        <w:t xml:space="preserve"> </w:t>
      </w:r>
    </w:p>
    <w:p w14:paraId="02C4E2DF" w14:textId="77777777" w:rsidR="00FD1092" w:rsidRPr="00FD1092" w:rsidRDefault="00FD1092" w:rsidP="006039A0">
      <w:pPr>
        <w:numPr>
          <w:ilvl w:val="0"/>
          <w:numId w:val="22"/>
        </w:numPr>
        <w:suppressAutoHyphens/>
        <w:autoSpaceDE w:val="0"/>
        <w:spacing w:after="120"/>
        <w:ind w:left="284" w:hanging="284"/>
        <w:jc w:val="both"/>
        <w:rPr>
          <w:rFonts w:ascii="Calibri" w:hAnsi="Calibri" w:cs="Tahoma"/>
          <w:sz w:val="20"/>
          <w:szCs w:val="20"/>
          <w:lang w:val="x-none" w:eastAsia="zh-CN"/>
        </w:rPr>
      </w:pPr>
      <w:r w:rsidRPr="00FD1092">
        <w:rPr>
          <w:rFonts w:ascii="Calibri" w:hAnsi="Calibri" w:cs="Tahoma"/>
          <w:sz w:val="20"/>
          <w:szCs w:val="20"/>
          <w:lang w:val="x-none" w:eastAsia="zh-CN"/>
        </w:rPr>
        <w:t>Za ofertę najkorzystniejszą zostanie uznana oferta, która uzyska najwyższą liczbę punktów.</w:t>
      </w:r>
    </w:p>
    <w:p w14:paraId="564039FC" w14:textId="77777777" w:rsidR="00FD1092" w:rsidRPr="00FD1092" w:rsidRDefault="00FD1092" w:rsidP="006039A0">
      <w:pPr>
        <w:numPr>
          <w:ilvl w:val="0"/>
          <w:numId w:val="22"/>
        </w:numPr>
        <w:suppressAutoHyphens/>
        <w:autoSpaceDE w:val="0"/>
        <w:spacing w:after="120"/>
        <w:ind w:left="284" w:hanging="284"/>
        <w:jc w:val="both"/>
        <w:rPr>
          <w:rFonts w:ascii="Calibri" w:hAnsi="Calibri" w:cs="Tahoma"/>
          <w:sz w:val="20"/>
          <w:szCs w:val="20"/>
          <w:lang w:val="x-none" w:eastAsia="zh-CN"/>
        </w:rPr>
      </w:pPr>
      <w:r w:rsidRPr="00FD1092">
        <w:rPr>
          <w:rFonts w:ascii="Calibri" w:hAnsi="Calibri" w:cs="Tahoma"/>
          <w:sz w:val="20"/>
          <w:szCs w:val="20"/>
          <w:lang w:eastAsia="zh-CN"/>
        </w:rPr>
        <w:t xml:space="preserve">W </w:t>
      </w:r>
      <w:r w:rsidRPr="00FD1092">
        <w:rPr>
          <w:rFonts w:ascii="Calibri" w:hAnsi="Calibri" w:cs="Calibri"/>
          <w:sz w:val="20"/>
          <w:szCs w:val="20"/>
          <w:lang w:eastAsia="zh-CN"/>
        </w:rPr>
        <w:t xml:space="preserve">celu </w:t>
      </w:r>
      <w:r w:rsidRPr="00FD1092">
        <w:rPr>
          <w:rFonts w:ascii="Calibri" w:hAnsi="Calibri" w:cs="Calibri"/>
          <w:sz w:val="20"/>
          <w:szCs w:val="20"/>
          <w:lang w:val="x-none" w:eastAsia="zh-CN"/>
        </w:rPr>
        <w:t>obliczenia punktów wyniki poszczególnych działań matematycznych będą zaokrąglane do </w:t>
      </w:r>
      <w:proofErr w:type="gramStart"/>
      <w:r w:rsidRPr="00FD1092">
        <w:rPr>
          <w:rFonts w:ascii="Calibri" w:hAnsi="Calibri" w:cs="Calibri"/>
          <w:sz w:val="20"/>
          <w:szCs w:val="20"/>
          <w:lang w:val="x-none" w:eastAsia="zh-CN"/>
        </w:rPr>
        <w:t>dwóch  miejsc</w:t>
      </w:r>
      <w:proofErr w:type="gramEnd"/>
      <w:r w:rsidRPr="00FD1092">
        <w:rPr>
          <w:rFonts w:ascii="Calibri" w:hAnsi="Calibri" w:cs="Calibri"/>
          <w:sz w:val="20"/>
          <w:szCs w:val="20"/>
          <w:lang w:val="x-none" w:eastAsia="zh-CN"/>
        </w:rPr>
        <w:t xml:space="preserve"> po przecinku lub z większą dokładnością, jeśli przy zastosowaniu wymienionego zaokrąglenia nie występuje różnica w ilości przyznanych punktów.</w:t>
      </w:r>
    </w:p>
    <w:p w14:paraId="78FD627F" w14:textId="77777777" w:rsidR="00FD1092" w:rsidRPr="00FD1092" w:rsidRDefault="00FD1092" w:rsidP="006039A0">
      <w:pPr>
        <w:numPr>
          <w:ilvl w:val="0"/>
          <w:numId w:val="22"/>
        </w:numPr>
        <w:suppressAutoHyphens/>
        <w:autoSpaceDE w:val="0"/>
        <w:spacing w:after="120"/>
        <w:ind w:left="284" w:hanging="284"/>
        <w:jc w:val="both"/>
        <w:rPr>
          <w:rFonts w:ascii="Calibri" w:hAnsi="Calibri" w:cs="Tahoma"/>
          <w:sz w:val="20"/>
          <w:szCs w:val="20"/>
          <w:lang w:val="x-none" w:eastAsia="zh-CN"/>
        </w:rPr>
      </w:pPr>
      <w:r w:rsidRPr="00FD1092">
        <w:rPr>
          <w:rFonts w:ascii="Calibri" w:hAnsi="Calibri" w:cs="Tahoma"/>
          <w:sz w:val="20"/>
          <w:szCs w:val="20"/>
          <w:lang w:val="x-none" w:eastAsia="zh-CN"/>
        </w:rPr>
        <w:lastRenderedPageBreak/>
        <w:t>W toku badania i oceny ofert Zamawiający może żądać od Wykonawców wyjaśnień dotyczących treści złożonych ofert.</w:t>
      </w:r>
    </w:p>
    <w:p w14:paraId="2BB88CD6" w14:textId="77777777" w:rsidR="00FD1092" w:rsidRPr="00FD1092" w:rsidRDefault="00FD1092" w:rsidP="006039A0">
      <w:pPr>
        <w:numPr>
          <w:ilvl w:val="0"/>
          <w:numId w:val="22"/>
        </w:numPr>
        <w:suppressAutoHyphens/>
        <w:autoSpaceDE w:val="0"/>
        <w:spacing w:after="120"/>
        <w:ind w:left="284" w:hanging="284"/>
        <w:jc w:val="both"/>
        <w:rPr>
          <w:rFonts w:ascii="Calibri" w:hAnsi="Calibri" w:cs="Tahoma"/>
          <w:sz w:val="20"/>
          <w:szCs w:val="20"/>
          <w:lang w:val="x-none" w:eastAsia="zh-CN"/>
        </w:rPr>
      </w:pPr>
      <w:r w:rsidRPr="00FD1092">
        <w:rPr>
          <w:rFonts w:ascii="Calibri" w:hAnsi="Calibri" w:cs="Tahoma"/>
          <w:sz w:val="20"/>
          <w:szCs w:val="20"/>
          <w:lang w:val="x-none" w:eastAsia="zh-CN"/>
        </w:rPr>
        <w:t>Zamawiający poprawi w ofertach:</w:t>
      </w:r>
    </w:p>
    <w:p w14:paraId="61FFBA64" w14:textId="77777777" w:rsidR="00FD1092" w:rsidRPr="00FD1092" w:rsidRDefault="00FD1092" w:rsidP="00FD1092">
      <w:pPr>
        <w:tabs>
          <w:tab w:val="num" w:pos="284"/>
          <w:tab w:val="left" w:pos="567"/>
        </w:tabs>
        <w:suppressAutoHyphens/>
        <w:ind w:left="284" w:hanging="284"/>
        <w:jc w:val="both"/>
        <w:rPr>
          <w:rFonts w:ascii="Calibri" w:eastAsia="Arial" w:hAnsi="Calibri" w:cs="Tahoma"/>
          <w:sz w:val="20"/>
          <w:szCs w:val="20"/>
          <w:lang w:eastAsia="zh-CN"/>
        </w:rPr>
      </w:pPr>
      <w:r w:rsidRPr="00FD1092">
        <w:rPr>
          <w:rFonts w:ascii="Calibri" w:eastAsia="Arial" w:hAnsi="Calibri" w:cs="Tahoma"/>
          <w:sz w:val="20"/>
          <w:szCs w:val="20"/>
          <w:lang w:eastAsia="zh-CN"/>
        </w:rPr>
        <w:tab/>
        <w:t>1) oczywiste omyłki pisarskie;</w:t>
      </w:r>
    </w:p>
    <w:p w14:paraId="2A9E8790" w14:textId="77777777" w:rsidR="00FD1092" w:rsidRPr="00FD1092" w:rsidRDefault="00FD1092" w:rsidP="00FD1092">
      <w:pPr>
        <w:tabs>
          <w:tab w:val="num" w:pos="284"/>
          <w:tab w:val="left" w:pos="567"/>
        </w:tabs>
        <w:suppressAutoHyphens/>
        <w:ind w:left="284" w:hanging="284"/>
        <w:jc w:val="both"/>
        <w:rPr>
          <w:rFonts w:ascii="Calibri" w:eastAsia="Arial" w:hAnsi="Calibri" w:cs="Tahoma"/>
          <w:sz w:val="20"/>
          <w:szCs w:val="20"/>
          <w:lang w:eastAsia="zh-CN"/>
        </w:rPr>
      </w:pPr>
      <w:r w:rsidRPr="00FD1092">
        <w:rPr>
          <w:rFonts w:ascii="Calibri" w:eastAsia="Arial" w:hAnsi="Calibri" w:cs="Tahoma"/>
          <w:sz w:val="20"/>
          <w:szCs w:val="20"/>
          <w:lang w:eastAsia="zh-CN"/>
        </w:rPr>
        <w:tab/>
        <w:t>2) oczywiste omyłki rachunkowe;</w:t>
      </w:r>
    </w:p>
    <w:p w14:paraId="1EC3751C" w14:textId="77777777" w:rsidR="00FD1092" w:rsidRPr="00FD1092" w:rsidRDefault="00FD1092" w:rsidP="00FD1092">
      <w:pPr>
        <w:tabs>
          <w:tab w:val="num" w:pos="284"/>
          <w:tab w:val="left" w:pos="567"/>
        </w:tabs>
        <w:suppressAutoHyphens/>
        <w:spacing w:after="120"/>
        <w:ind w:left="284" w:hanging="284"/>
        <w:jc w:val="both"/>
        <w:rPr>
          <w:rFonts w:ascii="Calibri" w:eastAsia="Arial" w:hAnsi="Calibri" w:cs="Tahoma"/>
          <w:sz w:val="20"/>
          <w:szCs w:val="20"/>
          <w:lang w:eastAsia="zh-CN"/>
        </w:rPr>
      </w:pPr>
      <w:r w:rsidRPr="00FD1092">
        <w:rPr>
          <w:rFonts w:ascii="Calibri" w:eastAsia="Arial" w:hAnsi="Calibri" w:cs="Tahoma"/>
          <w:sz w:val="20"/>
          <w:szCs w:val="20"/>
          <w:lang w:eastAsia="zh-CN"/>
        </w:rPr>
        <w:tab/>
        <w:t>3) inne omyłki polegające na niezgodności oferty z SIWZ, nie powodujące istotnych zmian w treści oferty, niezwłocznie zawiadamiając o tym Wykonawcę, którego oferta została poprawiona.</w:t>
      </w:r>
    </w:p>
    <w:p w14:paraId="4B7065D3" w14:textId="77777777" w:rsidR="00FD1092" w:rsidRPr="00FD1092" w:rsidRDefault="00FD1092" w:rsidP="00FD1092">
      <w:pPr>
        <w:tabs>
          <w:tab w:val="num" w:pos="284"/>
        </w:tabs>
        <w:suppressAutoHyphens/>
        <w:autoSpaceDE w:val="0"/>
        <w:spacing w:after="120"/>
        <w:ind w:left="284" w:hanging="284"/>
        <w:jc w:val="both"/>
        <w:rPr>
          <w:rFonts w:ascii="Calibri" w:hAnsi="Calibri" w:cs="Tahoma"/>
          <w:b/>
          <w:bCs/>
          <w:sz w:val="20"/>
          <w:szCs w:val="20"/>
        </w:rPr>
      </w:pPr>
      <w:r w:rsidRPr="00FD1092">
        <w:rPr>
          <w:rFonts w:ascii="Calibri" w:hAnsi="Calibri" w:cs="Tahoma"/>
          <w:sz w:val="20"/>
          <w:szCs w:val="20"/>
          <w:lang w:eastAsia="zh-CN"/>
        </w:rPr>
        <w:t xml:space="preserve">7.  </w:t>
      </w:r>
      <w:r w:rsidRPr="00FD1092">
        <w:rPr>
          <w:rFonts w:ascii="Calibri" w:hAnsi="Calibri" w:cs="Tahoma"/>
          <w:b/>
          <w:bCs/>
          <w:sz w:val="20"/>
          <w:szCs w:val="20"/>
        </w:rPr>
        <w:t xml:space="preserve">Jeżeli nie można wybrać najkorzystniejszej oferty z uwagi na to, że dwie lub więcej ofert przedstawia taki sam bilans ceny i innych kryteriów oceny ofert, Zamawiający </w:t>
      </w:r>
      <w:r w:rsidRPr="00FD1092">
        <w:rPr>
          <w:rFonts w:ascii="Calibri" w:hAnsi="Calibri"/>
          <w:b/>
          <w:bCs/>
          <w:color w:val="000000"/>
          <w:sz w:val="20"/>
          <w:szCs w:val="20"/>
        </w:rPr>
        <w:t>spośród tych ofert wybiera ofertę z najniższą ceną, a jeżeli zostały złożone oferty o takiej samej cenie, zamawiający wzywa Wykonawców, którzy złożyli te oferty, do złożenia w terminie określonym przez Zamawiającego ofert dodatkowych</w:t>
      </w:r>
      <w:r w:rsidRPr="00FD1092">
        <w:rPr>
          <w:rFonts w:ascii="Calibri" w:hAnsi="Calibri" w:cs="Tahoma"/>
          <w:b/>
          <w:bCs/>
          <w:sz w:val="20"/>
          <w:szCs w:val="20"/>
        </w:rPr>
        <w:t>.</w:t>
      </w:r>
    </w:p>
    <w:p w14:paraId="31FF2166" w14:textId="77777777" w:rsidR="009E479D" w:rsidRDefault="00FD1092" w:rsidP="00FD1092">
      <w:pPr>
        <w:tabs>
          <w:tab w:val="num" w:pos="284"/>
        </w:tabs>
        <w:suppressAutoHyphens/>
        <w:autoSpaceDE w:val="0"/>
        <w:spacing w:after="120"/>
        <w:ind w:left="284" w:hanging="284"/>
        <w:jc w:val="both"/>
        <w:rPr>
          <w:rFonts w:ascii="Calibri" w:hAnsi="Calibri" w:cs="Tahoma"/>
          <w:spacing w:val="-1"/>
          <w:sz w:val="20"/>
          <w:szCs w:val="20"/>
          <w:lang w:eastAsia="zh-CN"/>
        </w:rPr>
      </w:pPr>
      <w:r w:rsidRPr="00FD1092">
        <w:rPr>
          <w:rFonts w:ascii="Calibri" w:hAnsi="Calibri" w:cs="Tahoma"/>
          <w:sz w:val="20"/>
          <w:szCs w:val="20"/>
          <w:lang w:eastAsia="zh-CN"/>
        </w:rPr>
        <w:t>8.</w:t>
      </w:r>
      <w:r w:rsidRPr="00FD1092">
        <w:rPr>
          <w:rFonts w:ascii="Calibri" w:hAnsi="Calibri" w:cs="Tahoma"/>
          <w:sz w:val="20"/>
          <w:szCs w:val="20"/>
          <w:lang w:eastAsia="zh-CN"/>
        </w:rPr>
        <w:tab/>
        <w:t>Zamawiający</w:t>
      </w:r>
      <w:r w:rsidRPr="00FD1092">
        <w:rPr>
          <w:rFonts w:ascii="Calibri" w:hAnsi="Calibri" w:cs="Tahoma"/>
          <w:spacing w:val="-7"/>
          <w:sz w:val="20"/>
          <w:szCs w:val="20"/>
          <w:lang w:eastAsia="zh-CN"/>
        </w:rPr>
        <w:t xml:space="preserve"> </w:t>
      </w:r>
      <w:r w:rsidRPr="00FD1092">
        <w:rPr>
          <w:rFonts w:ascii="Calibri" w:hAnsi="Calibri" w:cs="Tahoma"/>
          <w:spacing w:val="-1"/>
          <w:sz w:val="20"/>
          <w:szCs w:val="20"/>
          <w:lang w:eastAsia="zh-CN"/>
        </w:rPr>
        <w:t>nie</w:t>
      </w:r>
      <w:r w:rsidRPr="00FD1092">
        <w:rPr>
          <w:rFonts w:ascii="Calibri" w:hAnsi="Calibri" w:cs="Tahoma"/>
          <w:spacing w:val="-8"/>
          <w:sz w:val="20"/>
          <w:szCs w:val="20"/>
          <w:lang w:eastAsia="zh-CN"/>
        </w:rPr>
        <w:t xml:space="preserve"> </w:t>
      </w:r>
      <w:r w:rsidRPr="00FD1092">
        <w:rPr>
          <w:rFonts w:ascii="Calibri" w:hAnsi="Calibri" w:cs="Tahoma"/>
          <w:spacing w:val="-1"/>
          <w:sz w:val="20"/>
          <w:szCs w:val="20"/>
          <w:lang w:eastAsia="zh-CN"/>
        </w:rPr>
        <w:t>przewiduje</w:t>
      </w:r>
      <w:r w:rsidRPr="00FD1092">
        <w:rPr>
          <w:rFonts w:ascii="Calibri" w:hAnsi="Calibri" w:cs="Tahoma"/>
          <w:spacing w:val="-6"/>
          <w:sz w:val="20"/>
          <w:szCs w:val="20"/>
          <w:lang w:eastAsia="zh-CN"/>
        </w:rPr>
        <w:t xml:space="preserve"> </w:t>
      </w:r>
      <w:r w:rsidRPr="00FD1092">
        <w:rPr>
          <w:rFonts w:ascii="Calibri" w:hAnsi="Calibri" w:cs="Tahoma"/>
          <w:sz w:val="20"/>
          <w:szCs w:val="20"/>
          <w:lang w:eastAsia="zh-CN"/>
        </w:rPr>
        <w:t>przeprowadzenia</w:t>
      </w:r>
      <w:r w:rsidRPr="00FD1092">
        <w:rPr>
          <w:rFonts w:ascii="Calibri" w:hAnsi="Calibri" w:cs="Tahoma"/>
          <w:spacing w:val="-7"/>
          <w:sz w:val="20"/>
          <w:szCs w:val="20"/>
          <w:lang w:eastAsia="zh-CN"/>
        </w:rPr>
        <w:t xml:space="preserve"> </w:t>
      </w:r>
      <w:r w:rsidRPr="00FD1092">
        <w:rPr>
          <w:rFonts w:ascii="Calibri" w:hAnsi="Calibri" w:cs="Tahoma"/>
          <w:spacing w:val="-1"/>
          <w:sz w:val="20"/>
          <w:szCs w:val="20"/>
          <w:lang w:eastAsia="zh-CN"/>
        </w:rPr>
        <w:t>dogrywki</w:t>
      </w:r>
      <w:r w:rsidRPr="00FD1092">
        <w:rPr>
          <w:rFonts w:ascii="Calibri" w:hAnsi="Calibri" w:cs="Tahoma"/>
          <w:spacing w:val="-8"/>
          <w:sz w:val="20"/>
          <w:szCs w:val="20"/>
          <w:lang w:eastAsia="zh-CN"/>
        </w:rPr>
        <w:t xml:space="preserve"> </w:t>
      </w:r>
      <w:r w:rsidRPr="00FD1092">
        <w:rPr>
          <w:rFonts w:ascii="Calibri" w:hAnsi="Calibri" w:cs="Tahoma"/>
          <w:sz w:val="20"/>
          <w:szCs w:val="20"/>
          <w:lang w:eastAsia="zh-CN"/>
        </w:rPr>
        <w:t>w</w:t>
      </w:r>
      <w:r w:rsidRPr="00FD1092">
        <w:rPr>
          <w:rFonts w:ascii="Calibri" w:hAnsi="Calibri" w:cs="Tahoma"/>
          <w:spacing w:val="-7"/>
          <w:sz w:val="20"/>
          <w:szCs w:val="20"/>
          <w:lang w:eastAsia="zh-CN"/>
        </w:rPr>
        <w:t xml:space="preserve"> </w:t>
      </w:r>
      <w:r w:rsidRPr="00FD1092">
        <w:rPr>
          <w:rFonts w:ascii="Calibri" w:hAnsi="Calibri" w:cs="Tahoma"/>
          <w:sz w:val="20"/>
          <w:szCs w:val="20"/>
          <w:lang w:eastAsia="zh-CN"/>
        </w:rPr>
        <w:t>formie</w:t>
      </w:r>
      <w:r w:rsidRPr="00FD1092">
        <w:rPr>
          <w:rFonts w:ascii="Calibri" w:hAnsi="Calibri" w:cs="Tahoma"/>
          <w:spacing w:val="-9"/>
          <w:sz w:val="20"/>
          <w:szCs w:val="20"/>
          <w:lang w:eastAsia="zh-CN"/>
        </w:rPr>
        <w:t xml:space="preserve"> </w:t>
      </w:r>
      <w:r w:rsidRPr="00FD1092">
        <w:rPr>
          <w:rFonts w:ascii="Calibri" w:hAnsi="Calibri" w:cs="Tahoma"/>
          <w:sz w:val="20"/>
          <w:szCs w:val="20"/>
          <w:lang w:eastAsia="zh-CN"/>
        </w:rPr>
        <w:t>aukcji</w:t>
      </w:r>
      <w:r w:rsidRPr="00FD1092">
        <w:rPr>
          <w:rFonts w:ascii="Calibri" w:hAnsi="Calibri" w:cs="Tahoma"/>
          <w:spacing w:val="-9"/>
          <w:sz w:val="20"/>
          <w:szCs w:val="20"/>
          <w:lang w:eastAsia="zh-CN"/>
        </w:rPr>
        <w:t xml:space="preserve"> </w:t>
      </w:r>
      <w:r w:rsidRPr="00FD1092">
        <w:rPr>
          <w:rFonts w:ascii="Calibri" w:hAnsi="Calibri" w:cs="Tahoma"/>
          <w:spacing w:val="-1"/>
          <w:sz w:val="20"/>
          <w:szCs w:val="20"/>
          <w:lang w:eastAsia="zh-CN"/>
        </w:rPr>
        <w:t>elektronicznej.</w:t>
      </w:r>
    </w:p>
    <w:p w14:paraId="23B1266A" w14:textId="77777777" w:rsidR="00A64413" w:rsidRPr="00A64413" w:rsidRDefault="00A64413" w:rsidP="00A64413">
      <w:pPr>
        <w:tabs>
          <w:tab w:val="left" w:pos="9000"/>
        </w:tabs>
        <w:suppressAutoHyphens/>
        <w:spacing w:after="120"/>
        <w:jc w:val="both"/>
        <w:rPr>
          <w:rFonts w:ascii="Calibri" w:hAnsi="Calibri" w:cs="Tahoma"/>
          <w:b/>
          <w:sz w:val="20"/>
          <w:szCs w:val="20"/>
          <w:u w:val="single"/>
          <w:lang w:eastAsia="zh-CN"/>
        </w:rPr>
      </w:pPr>
      <w:r w:rsidRPr="00A64413">
        <w:rPr>
          <w:rFonts w:ascii="Calibri" w:hAnsi="Calibri" w:cs="Tahoma"/>
          <w:b/>
          <w:sz w:val="20"/>
          <w:szCs w:val="20"/>
          <w:u w:val="single"/>
          <w:lang w:eastAsia="zh-CN"/>
        </w:rPr>
        <w:t>Rozdział XIV. Informacje dodatkowe</w:t>
      </w:r>
    </w:p>
    <w:p w14:paraId="5E1B7A9C"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b/>
          <w:bCs/>
          <w:sz w:val="20"/>
          <w:szCs w:val="20"/>
          <w:u w:val="single"/>
          <w:lang w:eastAsia="en-US"/>
        </w:rPr>
      </w:pPr>
      <w:r w:rsidRPr="00A64413">
        <w:rPr>
          <w:rFonts w:ascii="Calibri" w:eastAsia="Calibri" w:hAnsi="Calibri" w:cs="Calibri"/>
          <w:b/>
          <w:bCs/>
          <w:sz w:val="20"/>
          <w:szCs w:val="20"/>
          <w:u w:val="single"/>
          <w:lang w:eastAsia="en-US"/>
        </w:rPr>
        <w:t xml:space="preserve">Oferta Wykonawcy zostanie odrzucona na zasadach określonych w art. 89 ustawy </w:t>
      </w:r>
      <w:proofErr w:type="spellStart"/>
      <w:r w:rsidRPr="00A64413">
        <w:rPr>
          <w:rFonts w:ascii="Calibri" w:eastAsia="Calibri" w:hAnsi="Calibri" w:cs="Calibri"/>
          <w:b/>
          <w:bCs/>
          <w:sz w:val="20"/>
          <w:szCs w:val="20"/>
          <w:u w:val="single"/>
          <w:lang w:eastAsia="en-US"/>
        </w:rPr>
        <w:t>Pzp</w:t>
      </w:r>
      <w:proofErr w:type="spellEnd"/>
    </w:p>
    <w:p w14:paraId="5F3BA529"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 xml:space="preserve">Zamawiający </w:t>
      </w:r>
      <w:r w:rsidRPr="00A64413">
        <w:rPr>
          <w:rFonts w:ascii="Calibri" w:eastAsia="Calibri" w:hAnsi="Calibri" w:cs="Calibri"/>
          <w:b/>
          <w:sz w:val="20"/>
          <w:szCs w:val="20"/>
          <w:lang w:eastAsia="en-US"/>
        </w:rPr>
        <w:t>nie dopuszcza</w:t>
      </w:r>
      <w:r w:rsidRPr="00A64413">
        <w:rPr>
          <w:rFonts w:ascii="Calibri" w:eastAsia="Calibri" w:hAnsi="Calibri" w:cs="Calibri"/>
          <w:sz w:val="20"/>
          <w:szCs w:val="20"/>
          <w:lang w:eastAsia="en-US"/>
        </w:rPr>
        <w:t xml:space="preserve"> możliwości składania ofert wariantowych.</w:t>
      </w:r>
    </w:p>
    <w:p w14:paraId="0E3C04B8"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 xml:space="preserve">Zamawiający </w:t>
      </w:r>
      <w:proofErr w:type="gramStart"/>
      <w:r w:rsidRPr="00A64413">
        <w:rPr>
          <w:rFonts w:ascii="Calibri" w:eastAsia="Calibri" w:hAnsi="Calibri" w:cs="Calibri"/>
          <w:b/>
          <w:bCs/>
          <w:color w:val="000000"/>
          <w:sz w:val="20"/>
          <w:szCs w:val="20"/>
          <w:lang w:eastAsia="en-US"/>
        </w:rPr>
        <w:t>dopuszcza</w:t>
      </w:r>
      <w:r w:rsidRPr="00A64413">
        <w:rPr>
          <w:rFonts w:ascii="Calibri" w:eastAsia="Calibri" w:hAnsi="Calibri" w:cs="Calibri"/>
          <w:b/>
          <w:bCs/>
          <w:color w:val="000000"/>
          <w:spacing w:val="-9"/>
          <w:sz w:val="20"/>
          <w:szCs w:val="20"/>
          <w:lang w:eastAsia="en-US"/>
        </w:rPr>
        <w:t xml:space="preserve"> </w:t>
      </w:r>
      <w:r w:rsidRPr="00A64413">
        <w:rPr>
          <w:rFonts w:ascii="Calibri" w:eastAsia="Calibri" w:hAnsi="Calibri" w:cs="Calibri"/>
          <w:b/>
          <w:bCs/>
          <w:color w:val="008000"/>
          <w:spacing w:val="-4"/>
          <w:sz w:val="20"/>
          <w:szCs w:val="20"/>
          <w:lang w:eastAsia="en-US"/>
        </w:rPr>
        <w:t> </w:t>
      </w:r>
      <w:r w:rsidRPr="00A64413">
        <w:rPr>
          <w:rFonts w:ascii="Calibri" w:eastAsia="Calibri" w:hAnsi="Calibri" w:cs="Calibri"/>
          <w:sz w:val="20"/>
          <w:szCs w:val="20"/>
          <w:lang w:eastAsia="en-US"/>
        </w:rPr>
        <w:t>możliwość</w:t>
      </w:r>
      <w:proofErr w:type="gramEnd"/>
      <w:r w:rsidRPr="00A64413">
        <w:rPr>
          <w:rFonts w:ascii="Calibri" w:eastAsia="Calibri" w:hAnsi="Calibri" w:cs="Calibri"/>
          <w:sz w:val="20"/>
          <w:szCs w:val="20"/>
          <w:lang w:eastAsia="en-US"/>
        </w:rPr>
        <w:t xml:space="preserve"> składania ofert częściowych. </w:t>
      </w:r>
    </w:p>
    <w:p w14:paraId="2F8DACC2"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 xml:space="preserve">Zamawiający </w:t>
      </w:r>
      <w:r w:rsidRPr="00A64413">
        <w:rPr>
          <w:rFonts w:ascii="Calibri" w:eastAsia="Calibri" w:hAnsi="Calibri" w:cs="Calibri"/>
          <w:b/>
          <w:bCs/>
          <w:sz w:val="20"/>
          <w:szCs w:val="20"/>
          <w:lang w:eastAsia="en-US"/>
        </w:rPr>
        <w:t xml:space="preserve">nie </w:t>
      </w:r>
      <w:proofErr w:type="gramStart"/>
      <w:r w:rsidRPr="00A64413">
        <w:rPr>
          <w:rFonts w:ascii="Calibri" w:eastAsia="Calibri" w:hAnsi="Calibri" w:cs="Calibri"/>
          <w:b/>
          <w:bCs/>
          <w:sz w:val="20"/>
          <w:szCs w:val="20"/>
          <w:lang w:eastAsia="en-US"/>
        </w:rPr>
        <w:t xml:space="preserve">przewiduje </w:t>
      </w:r>
      <w:r w:rsidRPr="00A64413">
        <w:rPr>
          <w:rFonts w:ascii="Calibri" w:eastAsia="Calibri" w:hAnsi="Calibri" w:cs="Calibri"/>
          <w:sz w:val="20"/>
          <w:szCs w:val="20"/>
          <w:lang w:eastAsia="en-US"/>
        </w:rPr>
        <w:t> ud</w:t>
      </w:r>
      <w:r w:rsidRPr="00A64413">
        <w:rPr>
          <w:rFonts w:ascii="Calibri" w:eastAsia="Calibri" w:hAnsi="Calibri" w:cs="Calibri"/>
          <w:color w:val="000000"/>
          <w:sz w:val="20"/>
          <w:szCs w:val="20"/>
          <w:lang w:eastAsia="en-US"/>
        </w:rPr>
        <w:t>zielania</w:t>
      </w:r>
      <w:proofErr w:type="gramEnd"/>
      <w:r w:rsidRPr="00A64413">
        <w:rPr>
          <w:rFonts w:ascii="Calibri" w:eastAsia="Calibri" w:hAnsi="Calibri" w:cs="Calibri"/>
          <w:color w:val="000000"/>
          <w:sz w:val="20"/>
          <w:szCs w:val="20"/>
          <w:lang w:eastAsia="en-US"/>
        </w:rPr>
        <w:t xml:space="preserve"> zamówień, o których</w:t>
      </w:r>
      <w:r w:rsidRPr="00A64413">
        <w:rPr>
          <w:rFonts w:ascii="Calibri" w:eastAsia="Calibri" w:hAnsi="Calibri" w:cs="Calibri"/>
          <w:color w:val="000000"/>
          <w:spacing w:val="3"/>
          <w:sz w:val="20"/>
          <w:szCs w:val="20"/>
          <w:lang w:eastAsia="en-US"/>
        </w:rPr>
        <w:t xml:space="preserve"> </w:t>
      </w:r>
      <w:r w:rsidRPr="00A64413">
        <w:rPr>
          <w:rFonts w:ascii="Calibri" w:eastAsia="Calibri" w:hAnsi="Calibri" w:cs="Calibri"/>
          <w:color w:val="000000"/>
          <w:spacing w:val="-1"/>
          <w:sz w:val="20"/>
          <w:szCs w:val="20"/>
          <w:lang w:eastAsia="en-US"/>
        </w:rPr>
        <w:t>mowa</w:t>
      </w:r>
      <w:r w:rsidRPr="00A64413">
        <w:rPr>
          <w:rFonts w:ascii="Calibri" w:eastAsia="Calibri" w:hAnsi="Calibri" w:cs="Calibri"/>
          <w:color w:val="000000"/>
          <w:spacing w:val="3"/>
          <w:sz w:val="20"/>
          <w:szCs w:val="20"/>
          <w:lang w:eastAsia="en-US"/>
        </w:rPr>
        <w:t xml:space="preserve"> </w:t>
      </w:r>
      <w:r w:rsidRPr="00A64413">
        <w:rPr>
          <w:rFonts w:ascii="Calibri" w:eastAsia="Calibri" w:hAnsi="Calibri" w:cs="Calibri"/>
          <w:color w:val="000000"/>
          <w:sz w:val="20"/>
          <w:szCs w:val="20"/>
          <w:lang w:eastAsia="en-US"/>
        </w:rPr>
        <w:t>w</w:t>
      </w:r>
      <w:r w:rsidRPr="00A64413">
        <w:rPr>
          <w:rFonts w:ascii="Calibri" w:eastAsia="Calibri" w:hAnsi="Calibri" w:cs="Calibri"/>
          <w:color w:val="000000"/>
          <w:spacing w:val="2"/>
          <w:sz w:val="20"/>
          <w:szCs w:val="20"/>
          <w:lang w:eastAsia="en-US"/>
        </w:rPr>
        <w:t xml:space="preserve"> </w:t>
      </w:r>
      <w:r w:rsidRPr="00A64413">
        <w:rPr>
          <w:rFonts w:ascii="Calibri" w:eastAsia="Calibri" w:hAnsi="Calibri" w:cs="Calibri"/>
          <w:color w:val="000000"/>
          <w:sz w:val="20"/>
          <w:szCs w:val="20"/>
          <w:lang w:eastAsia="en-US"/>
        </w:rPr>
        <w:t>art.</w:t>
      </w:r>
      <w:r w:rsidRPr="00A64413">
        <w:rPr>
          <w:rFonts w:ascii="Calibri" w:eastAsia="Calibri" w:hAnsi="Calibri" w:cs="Calibri"/>
          <w:color w:val="000000"/>
          <w:spacing w:val="1"/>
          <w:sz w:val="20"/>
          <w:szCs w:val="20"/>
          <w:lang w:eastAsia="en-US"/>
        </w:rPr>
        <w:t xml:space="preserve"> 67</w:t>
      </w:r>
      <w:r w:rsidRPr="00A64413">
        <w:rPr>
          <w:rFonts w:ascii="Calibri" w:eastAsia="Calibri" w:hAnsi="Calibri" w:cs="Calibri"/>
          <w:color w:val="000000"/>
          <w:spacing w:val="-1"/>
          <w:sz w:val="20"/>
          <w:szCs w:val="20"/>
          <w:lang w:eastAsia="en-US"/>
        </w:rPr>
        <w:t xml:space="preserve"> ust.</w:t>
      </w:r>
      <w:r>
        <w:rPr>
          <w:rFonts w:ascii="Calibri" w:eastAsia="Calibri" w:hAnsi="Calibri" w:cs="Calibri"/>
          <w:color w:val="000000"/>
          <w:spacing w:val="63"/>
          <w:sz w:val="20"/>
          <w:szCs w:val="20"/>
          <w:lang w:eastAsia="en-US"/>
        </w:rPr>
        <w:t xml:space="preserve"> </w:t>
      </w:r>
      <w:r w:rsidRPr="00A64413">
        <w:rPr>
          <w:rFonts w:ascii="Calibri" w:eastAsia="Calibri" w:hAnsi="Calibri" w:cs="Calibri"/>
          <w:color w:val="000000"/>
          <w:sz w:val="20"/>
          <w:szCs w:val="20"/>
          <w:lang w:eastAsia="en-US"/>
        </w:rPr>
        <w:t>1</w:t>
      </w:r>
      <w:r w:rsidRPr="00A64413">
        <w:rPr>
          <w:rFonts w:ascii="Calibri" w:eastAsia="Calibri" w:hAnsi="Calibri" w:cs="Calibri"/>
          <w:color w:val="000000"/>
          <w:spacing w:val="-3"/>
          <w:sz w:val="20"/>
          <w:szCs w:val="20"/>
          <w:lang w:eastAsia="en-US"/>
        </w:rPr>
        <w:t xml:space="preserve"> </w:t>
      </w:r>
      <w:r w:rsidRPr="00A64413">
        <w:rPr>
          <w:rFonts w:ascii="Calibri" w:eastAsia="Calibri" w:hAnsi="Calibri" w:cs="Calibri"/>
          <w:color w:val="000000"/>
          <w:sz w:val="20"/>
          <w:szCs w:val="20"/>
          <w:lang w:eastAsia="en-US"/>
        </w:rPr>
        <w:t>pkt</w:t>
      </w:r>
      <w:r w:rsidRPr="00A64413">
        <w:rPr>
          <w:rFonts w:ascii="Calibri" w:eastAsia="Calibri" w:hAnsi="Calibri" w:cs="Calibri"/>
          <w:color w:val="000000"/>
          <w:spacing w:val="-1"/>
          <w:sz w:val="20"/>
          <w:szCs w:val="20"/>
          <w:lang w:eastAsia="en-US"/>
        </w:rPr>
        <w:t xml:space="preserve"> </w:t>
      </w:r>
      <w:r>
        <w:rPr>
          <w:rFonts w:ascii="Calibri" w:eastAsia="Calibri" w:hAnsi="Calibri" w:cs="Calibri"/>
          <w:color w:val="000000"/>
          <w:sz w:val="20"/>
          <w:szCs w:val="20"/>
          <w:lang w:eastAsia="en-US"/>
        </w:rPr>
        <w:t>7</w:t>
      </w:r>
      <w:r w:rsidRPr="00A64413">
        <w:rPr>
          <w:rFonts w:ascii="Calibri" w:eastAsia="Calibri" w:hAnsi="Calibri" w:cs="Calibri"/>
          <w:color w:val="000000"/>
          <w:sz w:val="20"/>
          <w:szCs w:val="20"/>
          <w:lang w:eastAsia="en-US"/>
        </w:rPr>
        <w:t xml:space="preserve"> </w:t>
      </w:r>
      <w:r w:rsidRPr="00A64413">
        <w:rPr>
          <w:rFonts w:ascii="Calibri" w:eastAsia="Calibri" w:hAnsi="Calibri" w:cs="Calibri"/>
          <w:color w:val="000000"/>
          <w:spacing w:val="-3"/>
          <w:sz w:val="20"/>
          <w:szCs w:val="20"/>
          <w:lang w:eastAsia="en-US"/>
        </w:rPr>
        <w:t xml:space="preserve">ustawy </w:t>
      </w:r>
      <w:proofErr w:type="spellStart"/>
      <w:r w:rsidRPr="00A64413">
        <w:rPr>
          <w:rFonts w:ascii="Calibri" w:eastAsia="Calibri" w:hAnsi="Calibri" w:cs="Calibri"/>
          <w:color w:val="000000"/>
          <w:spacing w:val="-3"/>
          <w:sz w:val="20"/>
          <w:szCs w:val="20"/>
          <w:lang w:eastAsia="en-US"/>
        </w:rPr>
        <w:t>Pzp</w:t>
      </w:r>
      <w:proofErr w:type="spellEnd"/>
      <w:r w:rsidRPr="00A64413">
        <w:rPr>
          <w:rFonts w:ascii="Calibri" w:eastAsia="Calibri" w:hAnsi="Calibri" w:cs="Calibri"/>
          <w:color w:val="000000"/>
          <w:spacing w:val="-1"/>
          <w:sz w:val="20"/>
          <w:szCs w:val="20"/>
          <w:lang w:eastAsia="en-US"/>
        </w:rPr>
        <w:t>.</w:t>
      </w:r>
    </w:p>
    <w:p w14:paraId="692964DE"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Rozliczenia między Zamawiającym a Wykonawcą prowadzone będą w PLN.</w:t>
      </w:r>
    </w:p>
    <w:p w14:paraId="740F830B"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 xml:space="preserve">Zamawiający </w:t>
      </w:r>
      <w:r w:rsidRPr="00A64413">
        <w:rPr>
          <w:rFonts w:ascii="Calibri" w:eastAsia="Calibri" w:hAnsi="Calibri" w:cs="Calibri"/>
          <w:b/>
          <w:bCs/>
          <w:sz w:val="20"/>
          <w:szCs w:val="20"/>
          <w:lang w:eastAsia="en-US"/>
        </w:rPr>
        <w:t xml:space="preserve">nie przewiduje </w:t>
      </w:r>
      <w:r w:rsidRPr="00A64413">
        <w:rPr>
          <w:rFonts w:ascii="Calibri" w:eastAsia="Calibri" w:hAnsi="Calibri" w:cs="Calibri"/>
          <w:sz w:val="20"/>
          <w:szCs w:val="20"/>
          <w:lang w:eastAsia="en-US"/>
        </w:rPr>
        <w:t xml:space="preserve">aukcji elektronicznej. </w:t>
      </w:r>
    </w:p>
    <w:p w14:paraId="12233A81"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 xml:space="preserve">Zamawiający </w:t>
      </w:r>
      <w:r w:rsidRPr="00A64413">
        <w:rPr>
          <w:rFonts w:ascii="Calibri" w:eastAsia="Calibri" w:hAnsi="Calibri" w:cs="Calibri"/>
          <w:b/>
          <w:bCs/>
          <w:sz w:val="20"/>
          <w:szCs w:val="20"/>
          <w:lang w:eastAsia="en-US"/>
        </w:rPr>
        <w:t xml:space="preserve">nie przewiduje </w:t>
      </w:r>
      <w:r w:rsidRPr="00A64413">
        <w:rPr>
          <w:rFonts w:ascii="Calibri" w:eastAsia="Calibri" w:hAnsi="Calibri" w:cs="Calibri"/>
          <w:sz w:val="20"/>
          <w:szCs w:val="20"/>
          <w:lang w:eastAsia="en-US"/>
        </w:rPr>
        <w:t>zwrotu kosztów udziału w niniejszym postępowaniu.</w:t>
      </w:r>
    </w:p>
    <w:p w14:paraId="6C8823ED"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 xml:space="preserve">Zamawiający </w:t>
      </w:r>
      <w:r w:rsidRPr="00A64413">
        <w:rPr>
          <w:rFonts w:ascii="Calibri" w:eastAsia="Calibri" w:hAnsi="Calibri" w:cs="Calibri"/>
          <w:b/>
          <w:bCs/>
          <w:sz w:val="20"/>
          <w:szCs w:val="20"/>
          <w:lang w:eastAsia="en-US"/>
        </w:rPr>
        <w:t xml:space="preserve">nie przewiduje </w:t>
      </w:r>
      <w:r w:rsidRPr="00A64413">
        <w:rPr>
          <w:rFonts w:ascii="Calibri" w:eastAsia="Calibri" w:hAnsi="Calibri" w:cs="Calibri"/>
          <w:sz w:val="20"/>
          <w:szCs w:val="20"/>
          <w:lang w:eastAsia="en-US"/>
        </w:rPr>
        <w:t>zawarcia umowy ramowej.</w:t>
      </w:r>
    </w:p>
    <w:p w14:paraId="3DD73CB9"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 xml:space="preserve">Zamawiający </w:t>
      </w:r>
      <w:r w:rsidRPr="00A64413">
        <w:rPr>
          <w:rFonts w:ascii="Calibri" w:eastAsia="Calibri" w:hAnsi="Calibri" w:cs="Calibri"/>
          <w:b/>
          <w:bCs/>
          <w:sz w:val="20"/>
          <w:szCs w:val="20"/>
          <w:lang w:eastAsia="en-US"/>
        </w:rPr>
        <w:t xml:space="preserve">nie </w:t>
      </w:r>
      <w:proofErr w:type="gramStart"/>
      <w:r w:rsidRPr="00A64413">
        <w:rPr>
          <w:rFonts w:ascii="Calibri" w:eastAsia="Calibri" w:hAnsi="Calibri" w:cs="Calibri"/>
          <w:b/>
          <w:bCs/>
          <w:sz w:val="20"/>
          <w:szCs w:val="20"/>
          <w:lang w:eastAsia="en-US"/>
        </w:rPr>
        <w:t xml:space="preserve">przewiduje </w:t>
      </w:r>
      <w:r w:rsidRPr="00A64413">
        <w:rPr>
          <w:rFonts w:ascii="Calibri" w:eastAsia="Calibri" w:hAnsi="Calibri" w:cs="Calibri"/>
          <w:sz w:val="20"/>
          <w:szCs w:val="20"/>
          <w:lang w:eastAsia="en-US"/>
        </w:rPr>
        <w:t> ustanowienia</w:t>
      </w:r>
      <w:proofErr w:type="gramEnd"/>
      <w:r w:rsidRPr="00A64413">
        <w:rPr>
          <w:rFonts w:ascii="Calibri" w:eastAsia="Calibri" w:hAnsi="Calibri" w:cs="Calibri"/>
          <w:sz w:val="20"/>
          <w:szCs w:val="20"/>
          <w:lang w:eastAsia="en-US"/>
        </w:rPr>
        <w:t xml:space="preserve"> dynamicznego systemu zakupów. </w:t>
      </w:r>
    </w:p>
    <w:p w14:paraId="05416857" w14:textId="77777777" w:rsidR="00A64413" w:rsidRPr="00A64413" w:rsidRDefault="00A64413" w:rsidP="00327090">
      <w:pPr>
        <w:numPr>
          <w:ilvl w:val="0"/>
          <w:numId w:val="31"/>
        </w:numPr>
        <w:tabs>
          <w:tab w:val="num" w:pos="284"/>
        </w:tabs>
        <w:suppressAutoHyphens/>
        <w:spacing w:after="60"/>
        <w:ind w:left="426" w:hanging="426"/>
        <w:jc w:val="both"/>
        <w:rPr>
          <w:rFonts w:ascii="Calibri" w:eastAsia="Calibri" w:hAnsi="Calibri" w:cs="Calibri"/>
          <w:sz w:val="20"/>
          <w:szCs w:val="20"/>
          <w:lang w:eastAsia="en-US"/>
        </w:rPr>
      </w:pPr>
      <w:r w:rsidRPr="00A64413">
        <w:rPr>
          <w:rFonts w:ascii="Calibri" w:eastAsia="Calibri" w:hAnsi="Calibri" w:cs="Calibri"/>
          <w:sz w:val="20"/>
          <w:szCs w:val="20"/>
          <w:lang w:eastAsia="en-US"/>
        </w:rPr>
        <w:t xml:space="preserve">Postępowanie prowadzone jest w języku polskim. </w:t>
      </w:r>
    </w:p>
    <w:p w14:paraId="394C90FF" w14:textId="77777777" w:rsidR="00A64413" w:rsidRPr="00A64413" w:rsidRDefault="00A64413" w:rsidP="00327090">
      <w:pPr>
        <w:numPr>
          <w:ilvl w:val="0"/>
          <w:numId w:val="31"/>
        </w:numPr>
        <w:tabs>
          <w:tab w:val="num" w:pos="284"/>
        </w:tabs>
        <w:suppressAutoHyphens/>
        <w:spacing w:after="60"/>
        <w:ind w:left="284" w:hanging="284"/>
        <w:jc w:val="both"/>
        <w:rPr>
          <w:rFonts w:ascii="Calibri" w:eastAsia="Calibri" w:hAnsi="Calibri" w:cs="Calibri"/>
          <w:sz w:val="20"/>
          <w:szCs w:val="20"/>
          <w:lang w:eastAsia="en-US"/>
        </w:rPr>
      </w:pPr>
      <w:r w:rsidRPr="00A64413">
        <w:rPr>
          <w:rFonts w:ascii="Calibri" w:eastAsia="Calibri" w:hAnsi="Calibri" w:cs="Calibri"/>
          <w:sz w:val="20"/>
          <w:szCs w:val="20"/>
          <w:lang w:eastAsia="en-US"/>
        </w:rPr>
        <w:t>Wykonawca może powierzyć wykonanie części zamówienia podwykonawcy. Zamawiający żąda wskazania przez Wykonawcę części zamówienia, których wykonanie zamierza powierzyć podwykonawcom i podania przez Wykonawcę nazwy firm podwykonawców (o ile są znane).</w:t>
      </w:r>
    </w:p>
    <w:p w14:paraId="496353BD" w14:textId="77777777" w:rsidR="00A64413" w:rsidRDefault="00A64413" w:rsidP="00327090">
      <w:pPr>
        <w:numPr>
          <w:ilvl w:val="0"/>
          <w:numId w:val="31"/>
        </w:numPr>
        <w:tabs>
          <w:tab w:val="num" w:pos="284"/>
        </w:tabs>
        <w:suppressAutoHyphens/>
        <w:spacing w:after="60"/>
        <w:ind w:left="284" w:hanging="284"/>
        <w:jc w:val="both"/>
        <w:rPr>
          <w:rFonts w:ascii="Calibri" w:eastAsia="Calibri" w:hAnsi="Calibri" w:cs="Calibri"/>
          <w:sz w:val="20"/>
          <w:szCs w:val="20"/>
          <w:lang w:eastAsia="en-US"/>
        </w:rPr>
      </w:pPr>
      <w:r w:rsidRPr="00A64413">
        <w:rPr>
          <w:rFonts w:ascii="Calibri" w:eastAsia="Calibri" w:hAnsi="Calibri" w:cs="Calibri"/>
          <w:sz w:val="20"/>
          <w:szCs w:val="20"/>
          <w:lang w:eastAsia="en-US"/>
        </w:rPr>
        <w:t>Zamawiający</w:t>
      </w:r>
      <w:r w:rsidRPr="00A64413">
        <w:rPr>
          <w:rFonts w:ascii="Calibri" w:eastAsia="Calibri" w:hAnsi="Calibri" w:cs="Calibri"/>
          <w:spacing w:val="6"/>
          <w:sz w:val="20"/>
          <w:szCs w:val="20"/>
          <w:lang w:eastAsia="en-US"/>
        </w:rPr>
        <w:t xml:space="preserve"> </w:t>
      </w:r>
      <w:r w:rsidRPr="00A64413">
        <w:rPr>
          <w:rFonts w:ascii="Calibri" w:eastAsia="Calibri" w:hAnsi="Calibri" w:cs="Calibri"/>
          <w:spacing w:val="-1"/>
          <w:sz w:val="20"/>
          <w:szCs w:val="20"/>
          <w:lang w:eastAsia="en-US"/>
        </w:rPr>
        <w:t>nie</w:t>
      </w:r>
      <w:r w:rsidRPr="00A64413">
        <w:rPr>
          <w:rFonts w:ascii="Calibri" w:eastAsia="Calibri" w:hAnsi="Calibri" w:cs="Calibri"/>
          <w:spacing w:val="7"/>
          <w:sz w:val="20"/>
          <w:szCs w:val="20"/>
          <w:lang w:eastAsia="en-US"/>
        </w:rPr>
        <w:t xml:space="preserve"> </w:t>
      </w:r>
      <w:r w:rsidRPr="00A64413">
        <w:rPr>
          <w:rFonts w:ascii="Calibri" w:eastAsia="Calibri" w:hAnsi="Calibri" w:cs="Calibri"/>
          <w:sz w:val="20"/>
          <w:szCs w:val="20"/>
          <w:lang w:eastAsia="en-US"/>
        </w:rPr>
        <w:t>zastrzega</w:t>
      </w:r>
      <w:r w:rsidRPr="00A64413">
        <w:rPr>
          <w:rFonts w:ascii="Calibri" w:eastAsia="Calibri" w:hAnsi="Calibri" w:cs="Calibri"/>
          <w:spacing w:val="6"/>
          <w:sz w:val="20"/>
          <w:szCs w:val="20"/>
          <w:lang w:eastAsia="en-US"/>
        </w:rPr>
        <w:t xml:space="preserve"> </w:t>
      </w:r>
      <w:r w:rsidRPr="00A64413">
        <w:rPr>
          <w:rFonts w:ascii="Calibri" w:eastAsia="Calibri" w:hAnsi="Calibri" w:cs="Calibri"/>
          <w:spacing w:val="-1"/>
          <w:sz w:val="20"/>
          <w:szCs w:val="20"/>
          <w:lang w:eastAsia="en-US"/>
        </w:rPr>
        <w:t>obowiązku</w:t>
      </w:r>
      <w:r w:rsidRPr="00A64413">
        <w:rPr>
          <w:rFonts w:ascii="Calibri" w:eastAsia="Calibri" w:hAnsi="Calibri" w:cs="Calibri"/>
          <w:spacing w:val="6"/>
          <w:sz w:val="20"/>
          <w:szCs w:val="20"/>
          <w:lang w:eastAsia="en-US"/>
        </w:rPr>
        <w:t xml:space="preserve"> </w:t>
      </w:r>
      <w:r w:rsidRPr="00A64413">
        <w:rPr>
          <w:rFonts w:ascii="Calibri" w:eastAsia="Calibri" w:hAnsi="Calibri" w:cs="Calibri"/>
          <w:sz w:val="20"/>
          <w:szCs w:val="20"/>
          <w:lang w:eastAsia="en-US"/>
        </w:rPr>
        <w:t>osobistego</w:t>
      </w:r>
      <w:r w:rsidRPr="00A64413">
        <w:rPr>
          <w:rFonts w:ascii="Calibri" w:eastAsia="Calibri" w:hAnsi="Calibri" w:cs="Calibri"/>
          <w:spacing w:val="5"/>
          <w:sz w:val="20"/>
          <w:szCs w:val="20"/>
          <w:lang w:eastAsia="en-US"/>
        </w:rPr>
        <w:t xml:space="preserve"> </w:t>
      </w:r>
      <w:r w:rsidRPr="00A64413">
        <w:rPr>
          <w:rFonts w:ascii="Calibri" w:eastAsia="Calibri" w:hAnsi="Calibri" w:cs="Calibri"/>
          <w:sz w:val="20"/>
          <w:szCs w:val="20"/>
          <w:lang w:eastAsia="en-US"/>
        </w:rPr>
        <w:t>wykonania</w:t>
      </w:r>
      <w:r w:rsidRPr="00A64413">
        <w:rPr>
          <w:rFonts w:ascii="Calibri" w:eastAsia="Calibri" w:hAnsi="Calibri" w:cs="Calibri"/>
          <w:spacing w:val="5"/>
          <w:sz w:val="20"/>
          <w:szCs w:val="20"/>
          <w:lang w:eastAsia="en-US"/>
        </w:rPr>
        <w:t xml:space="preserve"> </w:t>
      </w:r>
      <w:r w:rsidRPr="00A64413">
        <w:rPr>
          <w:rFonts w:ascii="Calibri" w:eastAsia="Calibri" w:hAnsi="Calibri" w:cs="Calibri"/>
          <w:sz w:val="20"/>
          <w:szCs w:val="20"/>
          <w:lang w:eastAsia="en-US"/>
        </w:rPr>
        <w:t>przez</w:t>
      </w:r>
      <w:r w:rsidRPr="00A64413">
        <w:rPr>
          <w:rFonts w:ascii="Calibri" w:eastAsia="Calibri" w:hAnsi="Calibri" w:cs="Calibri"/>
          <w:spacing w:val="5"/>
          <w:sz w:val="20"/>
          <w:szCs w:val="20"/>
          <w:lang w:eastAsia="en-US"/>
        </w:rPr>
        <w:t xml:space="preserve"> </w:t>
      </w:r>
      <w:r w:rsidRPr="00A64413">
        <w:rPr>
          <w:rFonts w:ascii="Calibri" w:eastAsia="Calibri" w:hAnsi="Calibri" w:cs="Calibri"/>
          <w:sz w:val="20"/>
          <w:szCs w:val="20"/>
          <w:lang w:eastAsia="en-US"/>
        </w:rPr>
        <w:t>Wykonawcę</w:t>
      </w:r>
      <w:r w:rsidRPr="00A64413">
        <w:rPr>
          <w:rFonts w:ascii="Calibri" w:eastAsia="Calibri" w:hAnsi="Calibri" w:cs="Calibri"/>
          <w:spacing w:val="10"/>
          <w:sz w:val="20"/>
          <w:szCs w:val="20"/>
          <w:lang w:eastAsia="en-US"/>
        </w:rPr>
        <w:t xml:space="preserve"> </w:t>
      </w:r>
      <w:r w:rsidRPr="00A64413">
        <w:rPr>
          <w:rFonts w:ascii="Calibri" w:eastAsia="Calibri" w:hAnsi="Calibri" w:cs="Calibri"/>
          <w:spacing w:val="-1"/>
          <w:sz w:val="20"/>
          <w:szCs w:val="20"/>
          <w:lang w:eastAsia="en-US"/>
        </w:rPr>
        <w:t>kluczowych</w:t>
      </w:r>
      <w:r w:rsidRPr="00A64413">
        <w:rPr>
          <w:rFonts w:ascii="Calibri" w:eastAsia="Calibri" w:hAnsi="Calibri" w:cs="Calibri"/>
          <w:spacing w:val="10"/>
          <w:sz w:val="20"/>
          <w:szCs w:val="20"/>
          <w:lang w:eastAsia="en-US"/>
        </w:rPr>
        <w:t xml:space="preserve"> </w:t>
      </w:r>
      <w:r w:rsidRPr="00A64413">
        <w:rPr>
          <w:rFonts w:ascii="Calibri" w:eastAsia="Calibri" w:hAnsi="Calibri" w:cs="Calibri"/>
          <w:spacing w:val="-1"/>
          <w:sz w:val="20"/>
          <w:szCs w:val="20"/>
          <w:lang w:eastAsia="en-US"/>
        </w:rPr>
        <w:t>części</w:t>
      </w:r>
      <w:r w:rsidRPr="00A64413">
        <w:rPr>
          <w:rFonts w:ascii="Calibri" w:eastAsia="Calibri" w:hAnsi="Calibri" w:cs="Calibri"/>
          <w:spacing w:val="7"/>
          <w:sz w:val="20"/>
          <w:szCs w:val="20"/>
          <w:lang w:eastAsia="en-US"/>
        </w:rPr>
        <w:t xml:space="preserve"> </w:t>
      </w:r>
      <w:r w:rsidRPr="00A64413">
        <w:rPr>
          <w:rFonts w:ascii="Calibri" w:eastAsia="Calibri" w:hAnsi="Calibri" w:cs="Calibri"/>
          <w:spacing w:val="-1"/>
          <w:sz w:val="20"/>
          <w:szCs w:val="20"/>
          <w:lang w:eastAsia="en-US"/>
        </w:rPr>
        <w:t>zamówienia</w:t>
      </w:r>
      <w:r w:rsidRPr="00A64413">
        <w:rPr>
          <w:rFonts w:ascii="Calibri" w:eastAsia="Calibri" w:hAnsi="Calibri" w:cs="Calibri"/>
          <w:sz w:val="20"/>
          <w:szCs w:val="20"/>
          <w:lang w:eastAsia="en-US"/>
        </w:rPr>
        <w:t>.</w:t>
      </w:r>
    </w:p>
    <w:p w14:paraId="02904FFB" w14:textId="77777777" w:rsidR="00733B75" w:rsidRPr="00A64413" w:rsidRDefault="00733B75" w:rsidP="00327090">
      <w:pPr>
        <w:numPr>
          <w:ilvl w:val="0"/>
          <w:numId w:val="31"/>
        </w:numPr>
        <w:tabs>
          <w:tab w:val="num" w:pos="284"/>
        </w:tabs>
        <w:suppressAutoHyphens/>
        <w:spacing w:after="60"/>
        <w:ind w:left="284" w:hanging="284"/>
        <w:jc w:val="both"/>
        <w:rPr>
          <w:rFonts w:ascii="Calibri" w:eastAsia="Calibri" w:hAnsi="Calibri" w:cs="Calibri"/>
          <w:sz w:val="20"/>
          <w:szCs w:val="20"/>
          <w:lang w:eastAsia="en-US"/>
        </w:rPr>
      </w:pPr>
      <w:r>
        <w:rPr>
          <w:rFonts w:ascii="Calibri" w:eastAsia="Calibri" w:hAnsi="Calibri" w:cs="Calibri"/>
          <w:sz w:val="20"/>
          <w:szCs w:val="20"/>
          <w:lang w:eastAsia="en-US"/>
        </w:rPr>
        <w:t xml:space="preserve">Zamawiający zgodnie z art. 24aa ustawy </w:t>
      </w:r>
      <w:proofErr w:type="spellStart"/>
      <w:r>
        <w:rPr>
          <w:rFonts w:ascii="Calibri" w:eastAsia="Calibri" w:hAnsi="Calibri" w:cs="Calibri"/>
          <w:sz w:val="20"/>
          <w:szCs w:val="20"/>
          <w:lang w:eastAsia="en-US"/>
        </w:rPr>
        <w:t>Pzp</w:t>
      </w:r>
      <w:proofErr w:type="spellEnd"/>
      <w:r>
        <w:rPr>
          <w:rFonts w:ascii="Calibri" w:eastAsia="Calibri" w:hAnsi="Calibri" w:cs="Calibri"/>
          <w:sz w:val="20"/>
          <w:szCs w:val="20"/>
          <w:lang w:eastAsia="en-US"/>
        </w:rPr>
        <w:t xml:space="preserve"> informuje, iż przewiduje możliwość w pierwszej kolejności dokonania oceny ofert, a następnie zbadania czy Wykonawca, którego oferta została oceniona jako najkorzystniejsza, nie podlega wykluczeniu oraz spełnia warunki udziału w postępowaniu.</w:t>
      </w:r>
    </w:p>
    <w:bookmarkEnd w:id="5"/>
    <w:p w14:paraId="75590D3F" w14:textId="77777777" w:rsidR="00362F0B" w:rsidRDefault="00362F0B" w:rsidP="00611915">
      <w:pPr>
        <w:suppressAutoHyphens/>
        <w:spacing w:after="120"/>
        <w:jc w:val="both"/>
        <w:rPr>
          <w:rFonts w:asciiTheme="minorHAnsi" w:hAnsiTheme="minorHAnsi" w:cstheme="minorHAnsi"/>
          <w:b/>
          <w:sz w:val="20"/>
          <w:szCs w:val="20"/>
          <w:u w:val="single"/>
        </w:rPr>
      </w:pPr>
      <w:r w:rsidRPr="002E51D2">
        <w:rPr>
          <w:rFonts w:asciiTheme="minorHAnsi" w:hAnsiTheme="minorHAnsi" w:cstheme="minorHAnsi"/>
          <w:b/>
          <w:sz w:val="20"/>
          <w:szCs w:val="20"/>
          <w:u w:val="single"/>
        </w:rPr>
        <w:t>R</w:t>
      </w:r>
      <w:r w:rsidR="00611915">
        <w:rPr>
          <w:rFonts w:asciiTheme="minorHAnsi" w:hAnsiTheme="minorHAnsi" w:cstheme="minorHAnsi"/>
          <w:b/>
          <w:sz w:val="20"/>
          <w:szCs w:val="20"/>
          <w:u w:val="single"/>
        </w:rPr>
        <w:t>ozdział X</w:t>
      </w:r>
      <w:r w:rsidRPr="002E51D2">
        <w:rPr>
          <w:rFonts w:asciiTheme="minorHAnsi" w:hAnsiTheme="minorHAnsi" w:cstheme="minorHAnsi"/>
          <w:b/>
          <w:sz w:val="20"/>
          <w:szCs w:val="20"/>
          <w:u w:val="single"/>
        </w:rPr>
        <w:t xml:space="preserve">V. Informacje o formalnościach, jakie powinny zostać dopełnione po wyborze oferty w celu zawarcia umowy w sprawie zamówienia publicznego </w:t>
      </w:r>
    </w:p>
    <w:p w14:paraId="745E2B83" w14:textId="77777777" w:rsidR="004C0D37" w:rsidRPr="005E4CB5" w:rsidRDefault="004C0D37" w:rsidP="00611915">
      <w:pPr>
        <w:suppressAutoHyphens/>
        <w:spacing w:after="120"/>
        <w:jc w:val="both"/>
        <w:rPr>
          <w:rFonts w:asciiTheme="minorHAnsi" w:hAnsiTheme="minorHAnsi" w:cstheme="minorHAnsi"/>
          <w:bCs/>
          <w:sz w:val="20"/>
          <w:szCs w:val="20"/>
        </w:rPr>
      </w:pPr>
      <w:r w:rsidRPr="005E4CB5">
        <w:rPr>
          <w:rFonts w:asciiTheme="minorHAnsi" w:hAnsiTheme="minorHAnsi" w:cstheme="minorHAnsi"/>
          <w:bCs/>
          <w:sz w:val="20"/>
          <w:szCs w:val="20"/>
        </w:rPr>
        <w:t>1.Wykonawca, którego oferta zostanie uznana za najkorzystniejszą, po upływie terminu do wniesienia odwołania od informacji o wyborze jego oferty, a przed podpisaniem umowy, na żądanie Zamawiającego powinien przedłożyć:</w:t>
      </w:r>
    </w:p>
    <w:p w14:paraId="5BB83AA6" w14:textId="77777777" w:rsidR="004511E4" w:rsidRPr="005E4CB5" w:rsidRDefault="004511E4" w:rsidP="00611915">
      <w:pPr>
        <w:suppressAutoHyphens/>
        <w:spacing w:after="120"/>
        <w:jc w:val="both"/>
        <w:rPr>
          <w:rFonts w:asciiTheme="minorHAnsi" w:hAnsiTheme="minorHAnsi" w:cstheme="minorHAnsi"/>
          <w:bCs/>
          <w:sz w:val="20"/>
          <w:szCs w:val="20"/>
        </w:rPr>
      </w:pPr>
      <w:r w:rsidRPr="005E4CB5">
        <w:rPr>
          <w:rFonts w:ascii="Times New Roman" w:hAnsi="Times New Roman"/>
        </w:rPr>
        <w:t>-</w:t>
      </w:r>
      <w:r w:rsidRPr="005E4CB5">
        <w:rPr>
          <w:rFonts w:asciiTheme="minorHAnsi" w:hAnsiTheme="minorHAnsi"/>
          <w:sz w:val="20"/>
          <w:szCs w:val="20"/>
        </w:rPr>
        <w:t>dokument potwierdzający wniesienie przez Wykonawcę zabezpieczenia należytego wykonania umowy na zasadach opisanych w pkt XVI SIWZ,</w:t>
      </w:r>
    </w:p>
    <w:p w14:paraId="45AEC819" w14:textId="77777777" w:rsidR="00E725D8" w:rsidRPr="005E4CB5" w:rsidRDefault="00E725D8" w:rsidP="00611915">
      <w:pPr>
        <w:suppressAutoHyphens/>
        <w:spacing w:after="120"/>
        <w:jc w:val="both"/>
        <w:rPr>
          <w:rFonts w:asciiTheme="minorHAnsi" w:hAnsiTheme="minorHAnsi" w:cstheme="minorHAnsi"/>
          <w:bCs/>
          <w:sz w:val="20"/>
          <w:szCs w:val="20"/>
        </w:rPr>
      </w:pPr>
      <w:r w:rsidRPr="005E4CB5">
        <w:rPr>
          <w:rFonts w:asciiTheme="minorHAnsi" w:hAnsiTheme="minorHAnsi" w:cstheme="minorHAnsi"/>
          <w:bCs/>
          <w:sz w:val="20"/>
          <w:szCs w:val="20"/>
        </w:rPr>
        <w:t>- ubezpieczenie od odpowiedzialności cywilnej w zakresie prowadzonej przez siebie działalności,</w:t>
      </w:r>
    </w:p>
    <w:p w14:paraId="5D3F4018" w14:textId="77777777" w:rsidR="004C0D37" w:rsidRPr="005E4CB5" w:rsidRDefault="004C0D37" w:rsidP="00611915">
      <w:pPr>
        <w:suppressAutoHyphens/>
        <w:spacing w:after="120"/>
        <w:jc w:val="both"/>
        <w:rPr>
          <w:rFonts w:asciiTheme="minorHAnsi" w:hAnsiTheme="minorHAnsi" w:cstheme="minorHAnsi"/>
          <w:bCs/>
          <w:sz w:val="20"/>
          <w:szCs w:val="20"/>
        </w:rPr>
      </w:pPr>
      <w:r w:rsidRPr="005E4CB5">
        <w:rPr>
          <w:rFonts w:asciiTheme="minorHAnsi" w:hAnsiTheme="minorHAnsi" w:cstheme="minorHAnsi"/>
          <w:bCs/>
          <w:sz w:val="20"/>
          <w:szCs w:val="20"/>
        </w:rPr>
        <w:t>- wykaz osób skierowanych przez Wykonawcę do realizacji przedmiotu umowy o poniższych uprawnieniach:</w:t>
      </w:r>
    </w:p>
    <w:p w14:paraId="5E8AD0D4" w14:textId="77777777" w:rsidR="004C0D37" w:rsidRPr="005E4CB5" w:rsidRDefault="004C0D37" w:rsidP="00611915">
      <w:pPr>
        <w:suppressAutoHyphens/>
        <w:spacing w:after="120"/>
        <w:jc w:val="both"/>
        <w:rPr>
          <w:rFonts w:asciiTheme="minorHAnsi" w:hAnsiTheme="minorHAnsi" w:cstheme="minorHAnsi"/>
          <w:bCs/>
          <w:sz w:val="20"/>
          <w:szCs w:val="20"/>
        </w:rPr>
      </w:pPr>
      <w:r w:rsidRPr="005E4CB5">
        <w:rPr>
          <w:rFonts w:asciiTheme="minorHAnsi" w:hAnsiTheme="minorHAnsi" w:cstheme="minorHAnsi"/>
          <w:bCs/>
          <w:sz w:val="20"/>
          <w:szCs w:val="20"/>
        </w:rPr>
        <w:t>Cz. 1 kierownik budowy z uprawnieniami w specjalności instalacyjnej w zakresie sieci, instalacji i urządzeń elektrycznych i elektroenergetycznych</w:t>
      </w:r>
    </w:p>
    <w:p w14:paraId="0E7A3560" w14:textId="77777777" w:rsidR="004C0D37" w:rsidRPr="005E4CB5" w:rsidRDefault="004C0D37" w:rsidP="00611915">
      <w:pPr>
        <w:suppressAutoHyphens/>
        <w:spacing w:after="120"/>
        <w:jc w:val="both"/>
        <w:rPr>
          <w:rFonts w:asciiTheme="minorHAnsi" w:hAnsiTheme="minorHAnsi" w:cstheme="minorHAnsi"/>
          <w:bCs/>
          <w:sz w:val="20"/>
          <w:szCs w:val="20"/>
        </w:rPr>
      </w:pPr>
      <w:r w:rsidRPr="005E4CB5">
        <w:rPr>
          <w:rFonts w:asciiTheme="minorHAnsi" w:hAnsiTheme="minorHAnsi" w:cstheme="minorHAnsi"/>
          <w:bCs/>
          <w:sz w:val="20"/>
          <w:szCs w:val="20"/>
        </w:rPr>
        <w:t>Cz.2 kierownik budowy z uprawnieniami w specjalności instalacyjnej w zakresie sieci, instalacji i urządzeń elektrycznych i elektroenergetycznych</w:t>
      </w:r>
    </w:p>
    <w:p w14:paraId="015E6DFC" w14:textId="77777777" w:rsidR="004C0D37" w:rsidRPr="005E4CB5" w:rsidRDefault="004C0D37" w:rsidP="00611915">
      <w:pPr>
        <w:suppressAutoHyphens/>
        <w:spacing w:after="120"/>
        <w:jc w:val="both"/>
        <w:rPr>
          <w:rFonts w:asciiTheme="minorHAnsi" w:hAnsiTheme="minorHAnsi" w:cstheme="minorHAnsi"/>
          <w:bCs/>
          <w:sz w:val="20"/>
          <w:szCs w:val="20"/>
        </w:rPr>
      </w:pPr>
      <w:r w:rsidRPr="005E4CB5">
        <w:rPr>
          <w:rFonts w:asciiTheme="minorHAnsi" w:hAnsiTheme="minorHAnsi" w:cstheme="minorHAnsi"/>
          <w:bCs/>
          <w:sz w:val="20"/>
          <w:szCs w:val="20"/>
        </w:rPr>
        <w:lastRenderedPageBreak/>
        <w:t>Cz. 3 kierownik budowy z uprawnieniami w specjalności instalacyjnej w zakresie sieci, instalacji i urządzeń cieplnych, wentylacyjnych, gazowych, wodociągowych i kanalizacyjnych.</w:t>
      </w:r>
    </w:p>
    <w:p w14:paraId="1EAE0250" w14:textId="77777777" w:rsidR="004C0D37" w:rsidRPr="005E4CB5" w:rsidRDefault="004C0D37" w:rsidP="00611915">
      <w:pPr>
        <w:suppressAutoHyphens/>
        <w:spacing w:after="120"/>
        <w:jc w:val="both"/>
        <w:rPr>
          <w:rFonts w:asciiTheme="minorHAnsi" w:hAnsiTheme="minorHAnsi" w:cstheme="minorHAnsi"/>
          <w:bCs/>
          <w:sz w:val="20"/>
          <w:szCs w:val="20"/>
        </w:rPr>
      </w:pPr>
      <w:r w:rsidRPr="005E4CB5">
        <w:rPr>
          <w:rFonts w:asciiTheme="minorHAnsi" w:hAnsiTheme="minorHAnsi" w:cstheme="minorHAnsi"/>
          <w:bCs/>
          <w:sz w:val="20"/>
          <w:szCs w:val="20"/>
        </w:rPr>
        <w:t>Uprawnienia i przynależność do Izby dla wskazanych osób.</w:t>
      </w:r>
    </w:p>
    <w:p w14:paraId="149B7F86" w14:textId="77777777" w:rsidR="00611915" w:rsidRPr="00611915" w:rsidRDefault="00D413DE" w:rsidP="00D413DE">
      <w:pPr>
        <w:suppressAutoHyphens/>
        <w:spacing w:after="120"/>
        <w:jc w:val="both"/>
        <w:rPr>
          <w:rFonts w:ascii="Calibri" w:hAnsi="Calibri"/>
          <w:sz w:val="20"/>
          <w:szCs w:val="20"/>
          <w:lang w:eastAsia="ar-SA"/>
        </w:rPr>
      </w:pPr>
      <w:r>
        <w:rPr>
          <w:rFonts w:ascii="Calibri" w:hAnsi="Calibri"/>
          <w:sz w:val="20"/>
          <w:szCs w:val="20"/>
          <w:lang w:eastAsia="ar-SA"/>
        </w:rPr>
        <w:t>2.</w:t>
      </w:r>
      <w:r w:rsidR="00611915" w:rsidRPr="00611915">
        <w:rPr>
          <w:rFonts w:ascii="Calibri" w:hAnsi="Calibri"/>
          <w:sz w:val="20"/>
          <w:szCs w:val="20"/>
          <w:lang w:eastAsia="ar-SA"/>
        </w:rPr>
        <w:t xml:space="preserve">Istotne dla stron postanowienia zostały wskazane w projekcie umowy, który stanowi </w:t>
      </w:r>
      <w:proofErr w:type="gramStart"/>
      <w:r w:rsidR="00611915" w:rsidRPr="00611915">
        <w:rPr>
          <w:rFonts w:ascii="Calibri" w:hAnsi="Calibri"/>
          <w:b/>
          <w:bCs/>
          <w:sz w:val="20"/>
          <w:szCs w:val="20"/>
          <w:lang w:eastAsia="ar-SA"/>
        </w:rPr>
        <w:t>załącznik  nr</w:t>
      </w:r>
      <w:proofErr w:type="gramEnd"/>
      <w:r w:rsidR="00611915" w:rsidRPr="00611915">
        <w:rPr>
          <w:rFonts w:ascii="Calibri" w:hAnsi="Calibri"/>
          <w:b/>
          <w:bCs/>
          <w:sz w:val="20"/>
          <w:szCs w:val="20"/>
          <w:lang w:eastAsia="ar-SA"/>
        </w:rPr>
        <w:t xml:space="preserve"> 7 </w:t>
      </w:r>
      <w:r w:rsidR="00611915" w:rsidRPr="00611915">
        <w:rPr>
          <w:rFonts w:ascii="Calibri" w:hAnsi="Calibri"/>
          <w:sz w:val="20"/>
          <w:szCs w:val="20"/>
          <w:lang w:eastAsia="ar-SA"/>
        </w:rPr>
        <w:t>do SIWZ.</w:t>
      </w:r>
    </w:p>
    <w:p w14:paraId="2C77E919" w14:textId="77777777" w:rsidR="00611915" w:rsidRPr="00D413DE" w:rsidRDefault="00D413DE" w:rsidP="00D413DE">
      <w:pPr>
        <w:suppressAutoHyphens/>
        <w:spacing w:after="120"/>
        <w:jc w:val="both"/>
        <w:rPr>
          <w:sz w:val="20"/>
          <w:szCs w:val="20"/>
          <w:lang w:eastAsia="ar-SA"/>
        </w:rPr>
      </w:pPr>
      <w:r>
        <w:rPr>
          <w:sz w:val="20"/>
          <w:szCs w:val="20"/>
          <w:lang w:eastAsia="ar-SA"/>
        </w:rPr>
        <w:t>3.</w:t>
      </w:r>
      <w:r w:rsidR="00611915" w:rsidRPr="00D413DE">
        <w:rPr>
          <w:sz w:val="20"/>
          <w:szCs w:val="20"/>
          <w:lang w:eastAsia="ar-SA"/>
        </w:rPr>
        <w:t>Umowa zostanie zawarta w formie pisemnej pod rygorem nieważności.</w:t>
      </w:r>
    </w:p>
    <w:p w14:paraId="0F3622C3" w14:textId="77777777" w:rsidR="00611915" w:rsidRPr="00611915" w:rsidRDefault="00D413DE" w:rsidP="00D413DE">
      <w:pPr>
        <w:suppressAutoHyphens/>
        <w:spacing w:after="120"/>
        <w:jc w:val="both"/>
        <w:rPr>
          <w:rFonts w:ascii="Calibri" w:hAnsi="Calibri"/>
          <w:sz w:val="20"/>
          <w:szCs w:val="20"/>
          <w:lang w:eastAsia="ar-SA"/>
        </w:rPr>
      </w:pPr>
      <w:r>
        <w:rPr>
          <w:rFonts w:ascii="Calibri" w:hAnsi="Calibri"/>
          <w:sz w:val="20"/>
          <w:szCs w:val="20"/>
          <w:lang w:eastAsia="ar-SA"/>
        </w:rPr>
        <w:t>4.</w:t>
      </w:r>
      <w:r w:rsidR="00611915" w:rsidRPr="00611915">
        <w:rPr>
          <w:rFonts w:ascii="Calibri" w:hAnsi="Calibri"/>
          <w:sz w:val="20"/>
          <w:szCs w:val="20"/>
          <w:lang w:eastAsia="ar-SA"/>
        </w:rPr>
        <w:t xml:space="preserve">Umowa zostanie zawarta z zachowaniem terminu wskazanego w art. 94 ustawy </w:t>
      </w:r>
      <w:proofErr w:type="spellStart"/>
      <w:r w:rsidR="00611915" w:rsidRPr="00611915">
        <w:rPr>
          <w:rFonts w:ascii="Calibri" w:hAnsi="Calibri"/>
          <w:sz w:val="20"/>
          <w:szCs w:val="20"/>
          <w:lang w:eastAsia="ar-SA"/>
        </w:rPr>
        <w:t>Pzp</w:t>
      </w:r>
      <w:proofErr w:type="spellEnd"/>
      <w:r w:rsidR="00611915" w:rsidRPr="00611915">
        <w:rPr>
          <w:rFonts w:ascii="Calibri" w:hAnsi="Calibri"/>
          <w:sz w:val="20"/>
          <w:szCs w:val="20"/>
          <w:lang w:eastAsia="ar-SA"/>
        </w:rPr>
        <w:t>.</w:t>
      </w:r>
    </w:p>
    <w:p w14:paraId="2AE0574A" w14:textId="77777777" w:rsidR="00611915" w:rsidRPr="00611915" w:rsidRDefault="00D413DE" w:rsidP="00D413DE">
      <w:pPr>
        <w:suppressAutoHyphens/>
        <w:spacing w:after="120"/>
        <w:jc w:val="both"/>
        <w:rPr>
          <w:rFonts w:ascii="Calibri" w:hAnsi="Calibri"/>
          <w:sz w:val="20"/>
          <w:szCs w:val="20"/>
          <w:lang w:eastAsia="ar-SA"/>
        </w:rPr>
      </w:pPr>
      <w:r>
        <w:rPr>
          <w:rFonts w:ascii="Calibri" w:hAnsi="Calibri"/>
          <w:sz w:val="20"/>
          <w:szCs w:val="20"/>
          <w:lang w:eastAsia="ar-SA"/>
        </w:rPr>
        <w:t>5.</w:t>
      </w:r>
      <w:r w:rsidR="00611915" w:rsidRPr="00611915">
        <w:rPr>
          <w:rFonts w:ascii="Calibri" w:hAnsi="Calibri"/>
          <w:sz w:val="20"/>
          <w:szCs w:val="20"/>
          <w:lang w:eastAsia="ar-SA"/>
        </w:rPr>
        <w:t>Do umowy mają zastosowanie przepisy kodeksu cywilnego, jeżeli przepisy ustawy nie stanowią inaczej.</w:t>
      </w:r>
    </w:p>
    <w:p w14:paraId="7B8175CD" w14:textId="77777777" w:rsidR="00611915" w:rsidRPr="00611915" w:rsidRDefault="00D413DE" w:rsidP="00D413DE">
      <w:pPr>
        <w:suppressAutoHyphens/>
        <w:spacing w:after="120"/>
        <w:jc w:val="both"/>
        <w:rPr>
          <w:rFonts w:ascii="Calibri" w:hAnsi="Calibri"/>
          <w:sz w:val="20"/>
          <w:szCs w:val="20"/>
          <w:lang w:eastAsia="ar-SA"/>
        </w:rPr>
      </w:pPr>
      <w:r>
        <w:rPr>
          <w:rFonts w:ascii="Calibri" w:hAnsi="Calibri"/>
          <w:sz w:val="20"/>
          <w:szCs w:val="20"/>
          <w:lang w:eastAsia="ar-SA"/>
        </w:rPr>
        <w:t>6.</w:t>
      </w:r>
      <w:r w:rsidR="00611915" w:rsidRPr="00611915">
        <w:rPr>
          <w:rFonts w:ascii="Calibri" w:hAnsi="Calibri"/>
          <w:sz w:val="20"/>
          <w:szCs w:val="20"/>
          <w:lang w:eastAsia="ar-SA"/>
        </w:rPr>
        <w:t>Umowa jest jawna i podlega udostępnieniu na zasadach określonych w przepisach o dostępie do informacji publicznej.</w:t>
      </w:r>
    </w:p>
    <w:p w14:paraId="30913FB5" w14:textId="77777777" w:rsidR="00611915" w:rsidRPr="00611915" w:rsidRDefault="00D413DE" w:rsidP="00D413DE">
      <w:pPr>
        <w:suppressAutoHyphens/>
        <w:spacing w:after="120"/>
        <w:jc w:val="both"/>
        <w:rPr>
          <w:rFonts w:ascii="Calibri" w:hAnsi="Calibri"/>
          <w:sz w:val="20"/>
          <w:szCs w:val="20"/>
          <w:lang w:eastAsia="ar-SA"/>
        </w:rPr>
      </w:pPr>
      <w:r>
        <w:rPr>
          <w:rFonts w:ascii="Calibri" w:hAnsi="Calibri"/>
          <w:sz w:val="20"/>
          <w:szCs w:val="20"/>
          <w:lang w:eastAsia="ar-SA"/>
        </w:rPr>
        <w:t>7.</w:t>
      </w:r>
      <w:r w:rsidR="00611915" w:rsidRPr="00611915">
        <w:rPr>
          <w:rFonts w:ascii="Calibri" w:hAnsi="Calibri"/>
          <w:sz w:val="20"/>
          <w:szCs w:val="20"/>
          <w:lang w:eastAsia="ar-SA"/>
        </w:rPr>
        <w:t>Wszelkie zmiany zawartej umowy będą wymagały pisemnego aneksu pod rygorem nieważności.</w:t>
      </w:r>
    </w:p>
    <w:p w14:paraId="4F45D925" w14:textId="77777777" w:rsidR="00611915" w:rsidRPr="00611915" w:rsidRDefault="00D413DE" w:rsidP="00D413DE">
      <w:pPr>
        <w:suppressAutoHyphens/>
        <w:spacing w:after="120"/>
        <w:jc w:val="both"/>
        <w:rPr>
          <w:rFonts w:ascii="Calibri" w:hAnsi="Calibri"/>
          <w:sz w:val="20"/>
          <w:szCs w:val="20"/>
          <w:lang w:eastAsia="ar-SA"/>
        </w:rPr>
      </w:pPr>
      <w:r>
        <w:rPr>
          <w:rFonts w:ascii="Calibri" w:hAnsi="Calibri"/>
          <w:sz w:val="20"/>
          <w:szCs w:val="20"/>
          <w:lang w:eastAsia="ar-SA"/>
        </w:rPr>
        <w:t>8.</w:t>
      </w:r>
      <w:r w:rsidR="00611915" w:rsidRPr="00611915">
        <w:rPr>
          <w:rFonts w:ascii="Calibri" w:hAnsi="Calibri"/>
          <w:sz w:val="20"/>
          <w:szCs w:val="20"/>
          <w:lang w:eastAsia="ar-SA"/>
        </w:rPr>
        <w:t>Osoby reprezentujące Wykonawcę przy podpisywaniu umowy powinny posiadać ze sobą dokumenty potwierdzające ich umocowanie do podpisania umowy, o ile umocowanie to nie będzie wynikać z dokumentów załączonych do oferty.</w:t>
      </w:r>
    </w:p>
    <w:p w14:paraId="45A84AD7" w14:textId="77777777" w:rsidR="00611915" w:rsidRPr="00611915" w:rsidRDefault="00D413DE" w:rsidP="00D413DE">
      <w:pPr>
        <w:suppressAutoHyphens/>
        <w:spacing w:after="120"/>
        <w:jc w:val="both"/>
        <w:rPr>
          <w:rFonts w:ascii="Calibri" w:hAnsi="Calibri"/>
          <w:sz w:val="20"/>
          <w:szCs w:val="20"/>
          <w:lang w:eastAsia="ar-SA"/>
        </w:rPr>
      </w:pPr>
      <w:r>
        <w:rPr>
          <w:rFonts w:ascii="Calibri" w:hAnsi="Calibri"/>
          <w:sz w:val="20"/>
          <w:szCs w:val="20"/>
          <w:lang w:eastAsia="ar-SA"/>
        </w:rPr>
        <w:t>9.</w:t>
      </w:r>
      <w:r w:rsidR="00611915" w:rsidRPr="00611915">
        <w:rPr>
          <w:rFonts w:ascii="Calibri" w:hAnsi="Calibri"/>
          <w:sz w:val="20"/>
          <w:szCs w:val="20"/>
          <w:lang w:eastAsia="ar-SA"/>
        </w:rPr>
        <w:t>Okoliczności, w jakich zmieniona może zostać umowa, są opisane w projekcie umowy</w:t>
      </w:r>
      <w:r w:rsidR="00611915" w:rsidRPr="00611915">
        <w:rPr>
          <w:rFonts w:ascii="Calibri" w:hAnsi="Calibri"/>
          <w:b/>
          <w:bCs/>
          <w:sz w:val="20"/>
          <w:szCs w:val="20"/>
          <w:lang w:eastAsia="ar-SA"/>
        </w:rPr>
        <w:t xml:space="preserve"> </w:t>
      </w:r>
      <w:r w:rsidR="00611915" w:rsidRPr="00611915">
        <w:rPr>
          <w:rFonts w:ascii="Calibri" w:hAnsi="Calibri"/>
          <w:sz w:val="20"/>
          <w:szCs w:val="20"/>
          <w:lang w:eastAsia="ar-SA"/>
        </w:rPr>
        <w:t>(załącznik nr 7 do SIWZ).</w:t>
      </w:r>
    </w:p>
    <w:p w14:paraId="644BF13F" w14:textId="77777777" w:rsidR="00362F0B" w:rsidRPr="00611915" w:rsidRDefault="00D413DE" w:rsidP="00D413DE">
      <w:pPr>
        <w:suppressAutoHyphens/>
        <w:spacing w:after="120"/>
        <w:jc w:val="both"/>
        <w:rPr>
          <w:rFonts w:ascii="Calibri" w:hAnsi="Calibri"/>
          <w:sz w:val="20"/>
          <w:szCs w:val="20"/>
          <w:lang w:eastAsia="ar-SA"/>
        </w:rPr>
      </w:pPr>
      <w:r>
        <w:rPr>
          <w:rFonts w:ascii="Calibri" w:hAnsi="Calibri"/>
          <w:sz w:val="20"/>
          <w:szCs w:val="20"/>
          <w:lang w:eastAsia="ar-SA"/>
        </w:rPr>
        <w:t>10.</w:t>
      </w:r>
      <w:r w:rsidR="00611915" w:rsidRPr="00611915">
        <w:rPr>
          <w:rFonts w:ascii="Calibri" w:hAnsi="Calibri"/>
          <w:sz w:val="20"/>
          <w:szCs w:val="20"/>
          <w:lang w:eastAsia="ar-SA"/>
        </w:rPr>
        <w:t>W</w:t>
      </w:r>
      <w:r w:rsidR="00611915" w:rsidRPr="00611915">
        <w:rPr>
          <w:rFonts w:ascii="Calibri" w:hAnsi="Calibri"/>
          <w:spacing w:val="42"/>
          <w:sz w:val="20"/>
          <w:szCs w:val="20"/>
          <w:lang w:eastAsia="ar-SA"/>
        </w:rPr>
        <w:t xml:space="preserve"> </w:t>
      </w:r>
      <w:r w:rsidR="00611915" w:rsidRPr="00611915">
        <w:rPr>
          <w:rFonts w:ascii="Calibri" w:hAnsi="Calibri"/>
          <w:sz w:val="20"/>
          <w:szCs w:val="20"/>
          <w:lang w:eastAsia="ar-SA"/>
        </w:rPr>
        <w:t>przypadku,</w:t>
      </w:r>
      <w:r w:rsidR="00611915" w:rsidRPr="00611915">
        <w:rPr>
          <w:rFonts w:ascii="Calibri" w:hAnsi="Calibri"/>
          <w:spacing w:val="40"/>
          <w:sz w:val="20"/>
          <w:szCs w:val="20"/>
          <w:lang w:eastAsia="ar-SA"/>
        </w:rPr>
        <w:t xml:space="preserve"> </w:t>
      </w:r>
      <w:r w:rsidR="00611915" w:rsidRPr="00611915">
        <w:rPr>
          <w:rFonts w:ascii="Calibri" w:hAnsi="Calibri"/>
          <w:sz w:val="20"/>
          <w:szCs w:val="20"/>
          <w:lang w:eastAsia="ar-SA"/>
        </w:rPr>
        <w:t>gdy</w:t>
      </w:r>
      <w:r w:rsidR="00611915" w:rsidRPr="00611915">
        <w:rPr>
          <w:rFonts w:ascii="Calibri" w:hAnsi="Calibri"/>
          <w:spacing w:val="41"/>
          <w:sz w:val="20"/>
          <w:szCs w:val="20"/>
          <w:lang w:eastAsia="ar-SA"/>
        </w:rPr>
        <w:t xml:space="preserve"> </w:t>
      </w:r>
      <w:r w:rsidR="00611915" w:rsidRPr="00611915">
        <w:rPr>
          <w:rFonts w:ascii="Calibri" w:hAnsi="Calibri"/>
          <w:spacing w:val="-1"/>
          <w:sz w:val="20"/>
          <w:szCs w:val="20"/>
          <w:lang w:eastAsia="ar-SA"/>
        </w:rPr>
        <w:t>Wykonawca,</w:t>
      </w:r>
      <w:r w:rsidR="00611915" w:rsidRPr="00611915">
        <w:rPr>
          <w:rFonts w:ascii="Calibri" w:hAnsi="Calibri"/>
          <w:spacing w:val="42"/>
          <w:sz w:val="20"/>
          <w:szCs w:val="20"/>
          <w:lang w:eastAsia="ar-SA"/>
        </w:rPr>
        <w:t xml:space="preserve"> </w:t>
      </w:r>
      <w:r w:rsidR="00611915" w:rsidRPr="00611915">
        <w:rPr>
          <w:rFonts w:ascii="Calibri" w:hAnsi="Calibri"/>
          <w:spacing w:val="-1"/>
          <w:sz w:val="20"/>
          <w:szCs w:val="20"/>
          <w:lang w:eastAsia="ar-SA"/>
        </w:rPr>
        <w:t>którego</w:t>
      </w:r>
      <w:r w:rsidR="00611915" w:rsidRPr="00611915">
        <w:rPr>
          <w:rFonts w:ascii="Calibri" w:hAnsi="Calibri"/>
          <w:spacing w:val="43"/>
          <w:sz w:val="20"/>
          <w:szCs w:val="20"/>
          <w:lang w:eastAsia="ar-SA"/>
        </w:rPr>
        <w:t xml:space="preserve"> </w:t>
      </w:r>
      <w:r w:rsidR="00611915" w:rsidRPr="00611915">
        <w:rPr>
          <w:rFonts w:ascii="Calibri" w:hAnsi="Calibri"/>
          <w:spacing w:val="-1"/>
          <w:sz w:val="20"/>
          <w:szCs w:val="20"/>
          <w:lang w:eastAsia="ar-SA"/>
        </w:rPr>
        <w:t>oferta</w:t>
      </w:r>
      <w:r w:rsidR="00611915" w:rsidRPr="00611915">
        <w:rPr>
          <w:rFonts w:ascii="Calibri" w:hAnsi="Calibri"/>
          <w:spacing w:val="43"/>
          <w:sz w:val="20"/>
          <w:szCs w:val="20"/>
          <w:lang w:eastAsia="ar-SA"/>
        </w:rPr>
        <w:t xml:space="preserve"> </w:t>
      </w:r>
      <w:r w:rsidR="00611915" w:rsidRPr="00611915">
        <w:rPr>
          <w:rFonts w:ascii="Calibri" w:hAnsi="Calibri"/>
          <w:sz w:val="20"/>
          <w:szCs w:val="20"/>
          <w:lang w:eastAsia="ar-SA"/>
        </w:rPr>
        <w:t>została</w:t>
      </w:r>
      <w:r w:rsidR="00611915" w:rsidRPr="00611915">
        <w:rPr>
          <w:rFonts w:ascii="Calibri" w:hAnsi="Calibri"/>
          <w:spacing w:val="43"/>
          <w:sz w:val="20"/>
          <w:szCs w:val="20"/>
          <w:lang w:eastAsia="ar-SA"/>
        </w:rPr>
        <w:t xml:space="preserve"> </w:t>
      </w:r>
      <w:r w:rsidR="00611915" w:rsidRPr="00611915">
        <w:rPr>
          <w:rFonts w:ascii="Calibri" w:hAnsi="Calibri"/>
          <w:spacing w:val="-1"/>
          <w:sz w:val="20"/>
          <w:szCs w:val="20"/>
          <w:lang w:eastAsia="ar-SA"/>
        </w:rPr>
        <w:t>wybrana</w:t>
      </w:r>
      <w:r w:rsidR="00611915" w:rsidRPr="00611915">
        <w:rPr>
          <w:rFonts w:ascii="Calibri" w:hAnsi="Calibri"/>
          <w:spacing w:val="42"/>
          <w:sz w:val="20"/>
          <w:szCs w:val="20"/>
          <w:lang w:eastAsia="ar-SA"/>
        </w:rPr>
        <w:t xml:space="preserve"> </w:t>
      </w:r>
      <w:r w:rsidR="00611915" w:rsidRPr="00611915">
        <w:rPr>
          <w:rFonts w:ascii="Calibri" w:hAnsi="Calibri"/>
          <w:spacing w:val="-1"/>
          <w:sz w:val="20"/>
          <w:szCs w:val="20"/>
          <w:lang w:eastAsia="ar-SA"/>
        </w:rPr>
        <w:t>jako</w:t>
      </w:r>
      <w:r w:rsidR="00611915" w:rsidRPr="00611915">
        <w:rPr>
          <w:rFonts w:ascii="Calibri" w:hAnsi="Calibri"/>
          <w:spacing w:val="40"/>
          <w:sz w:val="20"/>
          <w:szCs w:val="20"/>
          <w:lang w:eastAsia="ar-SA"/>
        </w:rPr>
        <w:t xml:space="preserve"> </w:t>
      </w:r>
      <w:r w:rsidR="00611915" w:rsidRPr="00611915">
        <w:rPr>
          <w:rFonts w:ascii="Calibri" w:hAnsi="Calibri"/>
          <w:sz w:val="20"/>
          <w:szCs w:val="20"/>
          <w:lang w:eastAsia="ar-SA"/>
        </w:rPr>
        <w:t>najkorzystniejsza,</w:t>
      </w:r>
      <w:r w:rsidR="00611915" w:rsidRPr="00611915">
        <w:rPr>
          <w:rFonts w:ascii="Calibri" w:hAnsi="Calibri"/>
          <w:spacing w:val="43"/>
          <w:sz w:val="20"/>
          <w:szCs w:val="20"/>
          <w:lang w:eastAsia="ar-SA"/>
        </w:rPr>
        <w:t xml:space="preserve"> </w:t>
      </w:r>
      <w:r w:rsidR="00611915" w:rsidRPr="00611915">
        <w:rPr>
          <w:rFonts w:ascii="Calibri" w:hAnsi="Calibri"/>
          <w:sz w:val="20"/>
          <w:szCs w:val="20"/>
          <w:lang w:eastAsia="ar-SA"/>
        </w:rPr>
        <w:t xml:space="preserve">uchyla się od zawarcia umowy, Zamawiający może zbadać, czy nie podlega wykluczeniu oraz czy spełnia warunki udziału w postępowaniu Wykonawca, który złożył ofertę najwyżej ocenioną spośród pozostałych ofert, chyba że zachodzą przesłanki unieważnienia postępowania, o których mowa w art. 93 ust. 1 ustawy </w:t>
      </w:r>
      <w:proofErr w:type="spellStart"/>
      <w:r w:rsidR="00611915" w:rsidRPr="00611915">
        <w:rPr>
          <w:rFonts w:ascii="Calibri" w:hAnsi="Calibri"/>
          <w:sz w:val="20"/>
          <w:szCs w:val="20"/>
          <w:lang w:eastAsia="ar-SA"/>
        </w:rPr>
        <w:t>Pzp</w:t>
      </w:r>
      <w:proofErr w:type="spellEnd"/>
      <w:r w:rsidR="00611915" w:rsidRPr="00611915">
        <w:rPr>
          <w:rFonts w:ascii="Calibri" w:hAnsi="Calibri"/>
          <w:sz w:val="20"/>
          <w:szCs w:val="20"/>
          <w:lang w:eastAsia="ar-SA"/>
        </w:rPr>
        <w:t>.</w:t>
      </w:r>
    </w:p>
    <w:p w14:paraId="5072E13E" w14:textId="77777777" w:rsidR="00362F0B" w:rsidRDefault="00451186" w:rsidP="00451186">
      <w:pPr>
        <w:spacing w:after="120"/>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Rozdział </w:t>
      </w:r>
      <w:r w:rsidR="00362F0B" w:rsidRPr="002E51D2">
        <w:rPr>
          <w:rFonts w:asciiTheme="minorHAnsi" w:hAnsiTheme="minorHAnsi" w:cstheme="minorHAnsi"/>
          <w:b/>
          <w:sz w:val="20"/>
          <w:szCs w:val="20"/>
          <w:u w:val="single"/>
        </w:rPr>
        <w:t>XV</w:t>
      </w:r>
      <w:r>
        <w:rPr>
          <w:rFonts w:asciiTheme="minorHAnsi" w:hAnsiTheme="minorHAnsi" w:cstheme="minorHAnsi"/>
          <w:b/>
          <w:sz w:val="20"/>
          <w:szCs w:val="20"/>
          <w:u w:val="single"/>
        </w:rPr>
        <w:t>I</w:t>
      </w:r>
      <w:r w:rsidR="00362F0B" w:rsidRPr="002E51D2">
        <w:rPr>
          <w:rFonts w:asciiTheme="minorHAnsi" w:hAnsiTheme="minorHAnsi" w:cstheme="minorHAnsi"/>
          <w:b/>
          <w:sz w:val="20"/>
          <w:szCs w:val="20"/>
          <w:u w:val="single"/>
        </w:rPr>
        <w:t>. Wymagania dotyczące zabezpieczenia należytego wykonania umowy.</w:t>
      </w:r>
    </w:p>
    <w:p w14:paraId="6237DBD1" w14:textId="77777777" w:rsidR="00A67A73" w:rsidRDefault="00A67A73" w:rsidP="00A67A73">
      <w:pPr>
        <w:pStyle w:val="Tekstpodstawowy"/>
        <w:widowControl w:val="0"/>
        <w:suppressAutoHyphens/>
        <w:overflowPunct w:val="0"/>
        <w:autoSpaceDE w:val="0"/>
        <w:spacing w:after="0"/>
        <w:ind w:left="426"/>
        <w:jc w:val="both"/>
        <w:textAlignment w:val="baseline"/>
        <w:rPr>
          <w:bCs/>
        </w:rPr>
      </w:pPr>
    </w:p>
    <w:p w14:paraId="13F8C808" w14:textId="77777777" w:rsidR="00A67A73" w:rsidRPr="00B310B9" w:rsidRDefault="00A67A73" w:rsidP="00327090">
      <w:pPr>
        <w:pStyle w:val="Tekstpodstawowy"/>
        <w:widowControl w:val="0"/>
        <w:numPr>
          <w:ilvl w:val="1"/>
          <w:numId w:val="38"/>
        </w:numPr>
        <w:suppressAutoHyphens/>
        <w:overflowPunct w:val="0"/>
        <w:autoSpaceDE w:val="0"/>
        <w:spacing w:after="0"/>
        <w:jc w:val="both"/>
        <w:textAlignment w:val="baseline"/>
        <w:rPr>
          <w:rFonts w:asciiTheme="minorHAnsi" w:hAnsiTheme="minorHAnsi"/>
          <w:bCs/>
          <w:sz w:val="20"/>
          <w:szCs w:val="20"/>
        </w:rPr>
      </w:pPr>
      <w:r w:rsidRPr="00B310B9">
        <w:rPr>
          <w:rFonts w:asciiTheme="minorHAnsi" w:hAnsiTheme="minorHAnsi"/>
          <w:bCs/>
          <w:sz w:val="20"/>
          <w:szCs w:val="20"/>
        </w:rPr>
        <w:t>Zamawiający żąda od Wykonawcy wniesienia zabezpieczenia należytego wykonania umowy w wysokości 5 % ceny całkowitej podanej w ofercie.</w:t>
      </w:r>
    </w:p>
    <w:p w14:paraId="4A1E8BFC" w14:textId="77777777" w:rsidR="00A67A73" w:rsidRPr="00B310B9" w:rsidRDefault="00A67A73" w:rsidP="00327090">
      <w:pPr>
        <w:pStyle w:val="Tekstpodstawowy"/>
        <w:widowControl w:val="0"/>
        <w:numPr>
          <w:ilvl w:val="1"/>
          <w:numId w:val="38"/>
        </w:numPr>
        <w:suppressAutoHyphens/>
        <w:overflowPunct w:val="0"/>
        <w:autoSpaceDE w:val="0"/>
        <w:spacing w:after="0"/>
        <w:jc w:val="both"/>
        <w:textAlignment w:val="baseline"/>
        <w:rPr>
          <w:rFonts w:asciiTheme="minorHAnsi" w:hAnsiTheme="minorHAnsi"/>
          <w:bCs/>
          <w:sz w:val="20"/>
          <w:szCs w:val="20"/>
        </w:rPr>
      </w:pPr>
      <w:r w:rsidRPr="00B310B9">
        <w:rPr>
          <w:rFonts w:asciiTheme="minorHAnsi" w:hAnsiTheme="minorHAnsi"/>
          <w:bCs/>
          <w:sz w:val="20"/>
          <w:szCs w:val="20"/>
        </w:rPr>
        <w:t xml:space="preserve"> Zabezpieczenie może być wniesione według wyboru Wykonawcy w jednej lub kilku</w:t>
      </w:r>
      <w:r w:rsidRPr="008F4C35">
        <w:rPr>
          <w:bCs/>
        </w:rPr>
        <w:t xml:space="preserve"> następujących </w:t>
      </w:r>
      <w:r w:rsidRPr="00B310B9">
        <w:rPr>
          <w:rFonts w:asciiTheme="minorHAnsi" w:hAnsiTheme="minorHAnsi"/>
          <w:bCs/>
          <w:sz w:val="20"/>
          <w:szCs w:val="20"/>
        </w:rPr>
        <w:t>formach:</w:t>
      </w:r>
    </w:p>
    <w:p w14:paraId="10ED1B6A" w14:textId="77777777" w:rsidR="00A67A73" w:rsidRPr="00B310B9" w:rsidRDefault="00A67A73" w:rsidP="00327090">
      <w:pPr>
        <w:pStyle w:val="Tekstpodstawowy"/>
        <w:widowControl w:val="0"/>
        <w:numPr>
          <w:ilvl w:val="2"/>
          <w:numId w:val="38"/>
        </w:numPr>
        <w:suppressAutoHyphens/>
        <w:overflowPunct w:val="0"/>
        <w:autoSpaceDE w:val="0"/>
        <w:spacing w:after="0"/>
        <w:ind w:left="1985" w:hanging="851"/>
        <w:jc w:val="both"/>
        <w:textAlignment w:val="baseline"/>
        <w:rPr>
          <w:rFonts w:asciiTheme="minorHAnsi" w:hAnsiTheme="minorHAnsi"/>
          <w:bCs/>
          <w:sz w:val="20"/>
          <w:szCs w:val="20"/>
        </w:rPr>
      </w:pPr>
      <w:r w:rsidRPr="00B310B9">
        <w:rPr>
          <w:rFonts w:asciiTheme="minorHAnsi" w:hAnsiTheme="minorHAnsi"/>
          <w:bCs/>
          <w:sz w:val="20"/>
          <w:szCs w:val="20"/>
        </w:rPr>
        <w:t>pieniądzu,</w:t>
      </w:r>
    </w:p>
    <w:p w14:paraId="73417551" w14:textId="77777777" w:rsidR="00A67A73" w:rsidRPr="00B310B9" w:rsidRDefault="00A67A73" w:rsidP="00327090">
      <w:pPr>
        <w:pStyle w:val="Tekstpodstawowy"/>
        <w:widowControl w:val="0"/>
        <w:numPr>
          <w:ilvl w:val="2"/>
          <w:numId w:val="38"/>
        </w:numPr>
        <w:suppressAutoHyphens/>
        <w:overflowPunct w:val="0"/>
        <w:autoSpaceDE w:val="0"/>
        <w:spacing w:after="0"/>
        <w:ind w:left="1985" w:hanging="851"/>
        <w:jc w:val="both"/>
        <w:textAlignment w:val="baseline"/>
        <w:rPr>
          <w:rFonts w:asciiTheme="minorHAnsi" w:hAnsiTheme="minorHAnsi"/>
          <w:bCs/>
          <w:sz w:val="20"/>
          <w:szCs w:val="20"/>
        </w:rPr>
      </w:pPr>
      <w:r w:rsidRPr="00B310B9">
        <w:rPr>
          <w:rFonts w:asciiTheme="minorHAnsi" w:hAnsiTheme="minorHAnsi"/>
          <w:sz w:val="20"/>
          <w:szCs w:val="20"/>
        </w:rPr>
        <w:t>poręczeniach bankowych lub poręczeniach spółdzielczej kasy oszczędnościowo-kredytowej, z tymże zobowiązanie kasy jest zawsze zobowiązaniem pieniężnym,</w:t>
      </w:r>
    </w:p>
    <w:p w14:paraId="313E8D07" w14:textId="77777777" w:rsidR="00A67A73" w:rsidRPr="00B310B9" w:rsidRDefault="00A67A73" w:rsidP="00327090">
      <w:pPr>
        <w:pStyle w:val="Tekstpodstawowy"/>
        <w:widowControl w:val="0"/>
        <w:numPr>
          <w:ilvl w:val="2"/>
          <w:numId w:val="38"/>
        </w:numPr>
        <w:suppressAutoHyphens/>
        <w:overflowPunct w:val="0"/>
        <w:autoSpaceDE w:val="0"/>
        <w:spacing w:after="0"/>
        <w:ind w:left="1985" w:hanging="851"/>
        <w:jc w:val="both"/>
        <w:textAlignment w:val="baseline"/>
        <w:rPr>
          <w:rFonts w:asciiTheme="minorHAnsi" w:hAnsiTheme="minorHAnsi"/>
          <w:bCs/>
          <w:sz w:val="20"/>
          <w:szCs w:val="20"/>
        </w:rPr>
      </w:pPr>
      <w:r w:rsidRPr="00B310B9">
        <w:rPr>
          <w:rFonts w:asciiTheme="minorHAnsi" w:hAnsiTheme="minorHAnsi"/>
          <w:sz w:val="20"/>
          <w:szCs w:val="20"/>
        </w:rPr>
        <w:t>gwarancjach bankowych,</w:t>
      </w:r>
    </w:p>
    <w:p w14:paraId="47B50EE6" w14:textId="77777777" w:rsidR="00A67A73" w:rsidRPr="00B310B9" w:rsidRDefault="00A67A73" w:rsidP="00327090">
      <w:pPr>
        <w:pStyle w:val="Tekstpodstawowy"/>
        <w:widowControl w:val="0"/>
        <w:numPr>
          <w:ilvl w:val="2"/>
          <w:numId w:val="38"/>
        </w:numPr>
        <w:suppressAutoHyphens/>
        <w:overflowPunct w:val="0"/>
        <w:autoSpaceDE w:val="0"/>
        <w:spacing w:after="0"/>
        <w:ind w:left="1985" w:hanging="851"/>
        <w:jc w:val="both"/>
        <w:textAlignment w:val="baseline"/>
        <w:rPr>
          <w:rFonts w:asciiTheme="minorHAnsi" w:hAnsiTheme="minorHAnsi"/>
          <w:bCs/>
          <w:sz w:val="20"/>
          <w:szCs w:val="20"/>
        </w:rPr>
      </w:pPr>
      <w:r w:rsidRPr="00B310B9">
        <w:rPr>
          <w:rFonts w:asciiTheme="minorHAnsi" w:hAnsiTheme="minorHAnsi"/>
          <w:sz w:val="20"/>
          <w:szCs w:val="20"/>
        </w:rPr>
        <w:t>gwarancjach ubezpieczeniowych,</w:t>
      </w:r>
    </w:p>
    <w:p w14:paraId="080960BB" w14:textId="77777777" w:rsidR="00A67A73" w:rsidRPr="00B310B9" w:rsidRDefault="00A67A73" w:rsidP="00327090">
      <w:pPr>
        <w:pStyle w:val="Tekstpodstawowy"/>
        <w:widowControl w:val="0"/>
        <w:numPr>
          <w:ilvl w:val="2"/>
          <w:numId w:val="38"/>
        </w:numPr>
        <w:suppressAutoHyphens/>
        <w:overflowPunct w:val="0"/>
        <w:autoSpaceDE w:val="0"/>
        <w:spacing w:after="0"/>
        <w:ind w:left="1985" w:hanging="851"/>
        <w:jc w:val="both"/>
        <w:textAlignment w:val="baseline"/>
        <w:rPr>
          <w:rFonts w:asciiTheme="minorHAnsi" w:hAnsiTheme="minorHAnsi"/>
          <w:bCs/>
          <w:sz w:val="20"/>
          <w:szCs w:val="20"/>
        </w:rPr>
      </w:pPr>
      <w:r w:rsidRPr="00B310B9">
        <w:rPr>
          <w:rFonts w:asciiTheme="minorHAnsi" w:hAnsiTheme="minorHAnsi"/>
          <w:sz w:val="20"/>
          <w:szCs w:val="20"/>
        </w:rPr>
        <w:t>poręczeniach udzielanych przez podmioty, o których mowa w art. 6b ust. 5 pkt. 2 ustawy z dnia 9 listopada 2000r.o utworzeniu Polskiej Agencji Rozwoju Przedsiębiorczości.</w:t>
      </w:r>
    </w:p>
    <w:p w14:paraId="6AD08ADF" w14:textId="77777777" w:rsidR="00A67A73" w:rsidRPr="00B310B9" w:rsidRDefault="00A67A73" w:rsidP="00327090">
      <w:pPr>
        <w:pStyle w:val="Tekstpodstawowy"/>
        <w:widowControl w:val="0"/>
        <w:numPr>
          <w:ilvl w:val="1"/>
          <w:numId w:val="38"/>
        </w:numPr>
        <w:suppressAutoHyphens/>
        <w:overflowPunct w:val="0"/>
        <w:autoSpaceDE w:val="0"/>
        <w:spacing w:after="0"/>
        <w:ind w:left="993" w:hanging="567"/>
        <w:jc w:val="both"/>
        <w:textAlignment w:val="baseline"/>
        <w:rPr>
          <w:rFonts w:asciiTheme="minorHAnsi" w:hAnsiTheme="minorHAnsi"/>
          <w:sz w:val="20"/>
          <w:szCs w:val="20"/>
        </w:rPr>
      </w:pPr>
      <w:r w:rsidRPr="00B310B9">
        <w:rPr>
          <w:rFonts w:asciiTheme="minorHAnsi" w:hAnsiTheme="minorHAnsi"/>
          <w:sz w:val="20"/>
          <w:szCs w:val="20"/>
        </w:rPr>
        <w:t>Zabezpieczenie wnoszone w pieniądzu Wykonawca wpłaci przelewem na rachunek bankowy Zamawiającego w Banku Spółdzielczym w Kościerzynie nr 36832800072001000755160004</w:t>
      </w:r>
    </w:p>
    <w:p w14:paraId="5D6C7BE7" w14:textId="77777777" w:rsidR="00A67A73" w:rsidRPr="00B310B9" w:rsidRDefault="00A67A73" w:rsidP="00327090">
      <w:pPr>
        <w:pStyle w:val="Tekstpodstawowy"/>
        <w:widowControl w:val="0"/>
        <w:numPr>
          <w:ilvl w:val="1"/>
          <w:numId w:val="38"/>
        </w:numPr>
        <w:suppressAutoHyphens/>
        <w:overflowPunct w:val="0"/>
        <w:autoSpaceDE w:val="0"/>
        <w:spacing w:after="0"/>
        <w:ind w:left="993" w:hanging="567"/>
        <w:jc w:val="both"/>
        <w:textAlignment w:val="baseline"/>
        <w:rPr>
          <w:rFonts w:asciiTheme="minorHAnsi" w:hAnsiTheme="minorHAnsi"/>
          <w:sz w:val="20"/>
          <w:szCs w:val="20"/>
        </w:rPr>
      </w:pPr>
      <w:r w:rsidRPr="00B310B9">
        <w:rPr>
          <w:rFonts w:asciiTheme="minorHAnsi" w:hAnsiTheme="minorHAnsi"/>
          <w:sz w:val="20"/>
          <w:szCs w:val="20"/>
          <w:u w:val="single"/>
        </w:rPr>
        <w:t>W przypadku składania przez Wykonawcę zabezpieczenia należytego wykonania umowy w formie gwarancji lub poręczeń, powinny być one bezwarunkowe, nieodwołalne i płatne na pierwsze pisemne żądanie Zamawiającego</w:t>
      </w:r>
      <w:r w:rsidRPr="00B310B9">
        <w:rPr>
          <w:rFonts w:asciiTheme="minorHAnsi" w:hAnsiTheme="minorHAnsi"/>
          <w:sz w:val="20"/>
          <w:szCs w:val="20"/>
        </w:rPr>
        <w:t xml:space="preserve">, sporządzone zgodnie z obowiązującym w Polsce Prawem, </w:t>
      </w:r>
      <w:proofErr w:type="gramStart"/>
      <w:r w:rsidRPr="00B310B9">
        <w:rPr>
          <w:rFonts w:asciiTheme="minorHAnsi" w:hAnsiTheme="minorHAnsi"/>
          <w:sz w:val="20"/>
          <w:szCs w:val="20"/>
        </w:rPr>
        <w:t>zgodnie  ze</w:t>
      </w:r>
      <w:proofErr w:type="gramEnd"/>
      <w:r w:rsidRPr="00B310B9">
        <w:rPr>
          <w:rFonts w:asciiTheme="minorHAnsi" w:hAnsiTheme="minorHAnsi"/>
          <w:sz w:val="20"/>
          <w:szCs w:val="20"/>
        </w:rPr>
        <w:t xml:space="preserve"> wzorem załączonym do SIWZ.</w:t>
      </w:r>
    </w:p>
    <w:p w14:paraId="25DA4687" w14:textId="77777777" w:rsidR="00A67A73" w:rsidRPr="00B310B9" w:rsidRDefault="00A67A73" w:rsidP="00327090">
      <w:pPr>
        <w:pStyle w:val="Tekstpodstawowy"/>
        <w:widowControl w:val="0"/>
        <w:numPr>
          <w:ilvl w:val="1"/>
          <w:numId w:val="38"/>
        </w:numPr>
        <w:suppressAutoHyphens/>
        <w:overflowPunct w:val="0"/>
        <w:autoSpaceDE w:val="0"/>
        <w:spacing w:after="0"/>
        <w:ind w:left="993" w:hanging="567"/>
        <w:jc w:val="both"/>
        <w:textAlignment w:val="baseline"/>
        <w:rPr>
          <w:rFonts w:asciiTheme="minorHAnsi" w:hAnsiTheme="minorHAnsi"/>
          <w:sz w:val="20"/>
          <w:szCs w:val="20"/>
        </w:rPr>
      </w:pPr>
      <w:r w:rsidRPr="00B310B9">
        <w:rPr>
          <w:rFonts w:asciiTheme="minorHAnsi" w:hAnsiTheme="minorHAnsi"/>
          <w:sz w:val="20"/>
          <w:szCs w:val="20"/>
        </w:rPr>
        <w:t>W przypadku wniesienia wadium w pieniądzu Wykonawca może wyrazić zgodę na zaliczenie kwoty wadium na poczet zabezpieczenia.</w:t>
      </w:r>
    </w:p>
    <w:p w14:paraId="41D07B50" w14:textId="77777777" w:rsidR="00A67A73" w:rsidRPr="00B310B9" w:rsidRDefault="00A67A73" w:rsidP="00327090">
      <w:pPr>
        <w:pStyle w:val="Tekstpodstawowy"/>
        <w:widowControl w:val="0"/>
        <w:numPr>
          <w:ilvl w:val="1"/>
          <w:numId w:val="38"/>
        </w:numPr>
        <w:suppressAutoHyphens/>
        <w:overflowPunct w:val="0"/>
        <w:autoSpaceDE w:val="0"/>
        <w:spacing w:after="0"/>
        <w:ind w:left="993" w:hanging="567"/>
        <w:jc w:val="both"/>
        <w:textAlignment w:val="baseline"/>
        <w:rPr>
          <w:rFonts w:asciiTheme="minorHAnsi" w:hAnsiTheme="minorHAnsi"/>
          <w:sz w:val="20"/>
          <w:szCs w:val="20"/>
        </w:rPr>
      </w:pPr>
      <w:r w:rsidRPr="00B310B9">
        <w:rPr>
          <w:rFonts w:asciiTheme="minorHAnsi" w:hAnsiTheme="minorHAnsi"/>
          <w:sz w:val="20"/>
          <w:szCs w:val="20"/>
        </w:rPr>
        <w:t xml:space="preserve">W trakcie realizacji umowy Wykonawca może dokonać zmiany formy zabezpieczenia na jedną lub kilka form wymienionych w pkt. 1.2., z zachowaniem ciągłości zabezpieczenia i bez zmniejszenia jego wysokości. </w:t>
      </w:r>
    </w:p>
    <w:p w14:paraId="761796D5" w14:textId="77777777" w:rsidR="00A67A73" w:rsidRPr="00B310B9" w:rsidRDefault="00A67A73" w:rsidP="00327090">
      <w:pPr>
        <w:pStyle w:val="Tekstpodstawowy"/>
        <w:widowControl w:val="0"/>
        <w:numPr>
          <w:ilvl w:val="1"/>
          <w:numId w:val="38"/>
        </w:numPr>
        <w:suppressAutoHyphens/>
        <w:overflowPunct w:val="0"/>
        <w:autoSpaceDE w:val="0"/>
        <w:spacing w:after="0"/>
        <w:ind w:left="993" w:hanging="567"/>
        <w:jc w:val="both"/>
        <w:textAlignment w:val="baseline"/>
        <w:rPr>
          <w:rFonts w:asciiTheme="minorHAnsi" w:hAnsiTheme="minorHAnsi"/>
          <w:sz w:val="20"/>
          <w:szCs w:val="20"/>
        </w:rPr>
      </w:pPr>
      <w:r w:rsidRPr="00B310B9">
        <w:rPr>
          <w:rFonts w:asciiTheme="minorHAnsi" w:hAnsiTheme="minorHAnsi"/>
          <w:sz w:val="20"/>
          <w:szCs w:val="20"/>
        </w:rPr>
        <w:t>Zamawiający zwraca zabezpieczenie w terminie 30 dni od dnia wykonania zamówienia i uznania przez Zamawiającego za należycie wykonane. Kwota pozostawiona na zabezpieczenie roszczeń z tytułu rękojmi za wady nie może przekraczać 30% wysokości zabezpieczenia. Kwota, o której mowa w art. 151 ust. 2 ustawy Prawo zamówień publicznych (Dz. U. z 2019 r. poz. 1843), jest zwracana nie później niż w 15 dniu po upływie okresu rękojmi za wady.</w:t>
      </w:r>
    </w:p>
    <w:p w14:paraId="0202635E" w14:textId="77777777" w:rsidR="00A67A73" w:rsidRPr="00B310B9" w:rsidRDefault="00A67A73" w:rsidP="00451186">
      <w:pPr>
        <w:spacing w:after="120"/>
        <w:jc w:val="both"/>
        <w:rPr>
          <w:rFonts w:asciiTheme="minorHAnsi" w:hAnsiTheme="minorHAnsi" w:cstheme="minorHAnsi"/>
          <w:b/>
          <w:sz w:val="20"/>
          <w:szCs w:val="20"/>
          <w:u w:val="single"/>
        </w:rPr>
      </w:pPr>
    </w:p>
    <w:p w14:paraId="30AAB589" w14:textId="77777777" w:rsidR="00362F0B" w:rsidRPr="002E51D2" w:rsidRDefault="00362F0B" w:rsidP="00451186">
      <w:pPr>
        <w:pStyle w:val="Tekstpodstawowy"/>
        <w:jc w:val="both"/>
        <w:rPr>
          <w:rFonts w:asciiTheme="minorHAnsi" w:hAnsiTheme="minorHAnsi" w:cstheme="minorHAnsi"/>
          <w:b/>
          <w:sz w:val="20"/>
          <w:szCs w:val="20"/>
          <w:u w:val="single"/>
        </w:rPr>
      </w:pPr>
      <w:r w:rsidRPr="002E51D2">
        <w:rPr>
          <w:rFonts w:asciiTheme="minorHAnsi" w:hAnsiTheme="minorHAnsi" w:cstheme="minorHAnsi"/>
          <w:b/>
          <w:sz w:val="20"/>
          <w:szCs w:val="20"/>
          <w:u w:val="single"/>
        </w:rPr>
        <w:t xml:space="preserve">Rozdział XVII. Pouczenie o środkach ochrony prawnej przysługujących wykonawcy w toku postępowania </w:t>
      </w:r>
      <w:r w:rsidRPr="002E51D2">
        <w:rPr>
          <w:rFonts w:asciiTheme="minorHAnsi" w:hAnsiTheme="minorHAnsi" w:cstheme="minorHAnsi"/>
          <w:b/>
          <w:sz w:val="20"/>
          <w:szCs w:val="20"/>
          <w:u w:val="single"/>
        </w:rPr>
        <w:br/>
        <w:t>o udzielenie zamówienia</w:t>
      </w:r>
    </w:p>
    <w:p w14:paraId="20031EF1" w14:textId="77777777" w:rsidR="00362F0B" w:rsidRPr="002E51D2"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Wykonawcom, a także innym podmiotom, jeżeli ma lub miał interes w uzyskaniu danego zamówienia oraz poniósł lub może ponieść szkodę w wyniku naruszenia przez Zamawiającego przepisów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przysługują środki ochrony prawnej określone w dziale VI ustawy Prawo zamówień publicznych.</w:t>
      </w:r>
    </w:p>
    <w:p w14:paraId="32C6C9AF" w14:textId="77777777" w:rsidR="00362F0B" w:rsidRPr="002E51D2"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Odwołanie przysługuje wyłącznie od niezgodnej z przepisami ustawy czynności Zamawiającego podjętej </w:t>
      </w:r>
      <w:r w:rsidRPr="002E51D2">
        <w:rPr>
          <w:rFonts w:asciiTheme="minorHAnsi" w:hAnsiTheme="minorHAnsi" w:cstheme="minorHAnsi"/>
          <w:sz w:val="20"/>
          <w:szCs w:val="20"/>
        </w:rPr>
        <w:br/>
        <w:t>w postępowaniu o udzielenie zamówienia lub zaniechania czynności, do której Zamawiający jest zobowiązany na podstawie ustawy.</w:t>
      </w:r>
    </w:p>
    <w:p w14:paraId="0F341904" w14:textId="77777777" w:rsidR="00362F0B" w:rsidRPr="002E51D2"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Odwołanie powinno wskazywać czynność lub zaniechanie Zamawiającego, której zarzuca się niezgodność </w:t>
      </w:r>
      <w:r w:rsidRPr="002E51D2">
        <w:rPr>
          <w:rFonts w:asciiTheme="minorHAnsi" w:hAnsiTheme="minorHAnsi" w:cstheme="minorHAnsi"/>
          <w:sz w:val="20"/>
          <w:szCs w:val="20"/>
        </w:rPr>
        <w:br/>
        <w:t>z przepisami ustawy, zawierać zwięzłe przedstawienie zarzutów, określać żądanie oraz wskazywać okoliczności faktyczne prawne uzasadniające wniesienie odwołania.</w:t>
      </w:r>
    </w:p>
    <w:p w14:paraId="5CB06B25" w14:textId="77777777" w:rsidR="00362F0B" w:rsidRPr="00F979D9"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F979D9">
        <w:rPr>
          <w:rFonts w:asciiTheme="minorHAnsi" w:hAnsiTheme="minorHAnsi" w:cstheme="minorHAnsi"/>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70B4939" w14:textId="77777777" w:rsidR="00362F0B" w:rsidRPr="002E51D2"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Odwołujący przesyła kopie odwołania Zamawiającemu przed upływem terminu do wniesienia odwołania w taki sposób, aby mógł on zapoznać się z jego treścią przed upływem tego terminu.</w:t>
      </w:r>
    </w:p>
    <w:p w14:paraId="0705074C" w14:textId="77777777" w:rsidR="00362F0B" w:rsidRPr="002E51D2"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Domniemywa się, iż zamawiający mógł zapoznać się z treścią odwołania przed upływem terminu do jego wniesienia, jeżeli przesłanie jego kopii nastąpiło przed upływem terminu do jego wniesienia przy użyciu środków komunikacji elektronicznej. </w:t>
      </w:r>
    </w:p>
    <w:p w14:paraId="66F59E30" w14:textId="77777777" w:rsidR="00362F0B" w:rsidRPr="002E51D2"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proofErr w:type="gramStart"/>
      <w:r w:rsidRPr="002E51D2">
        <w:rPr>
          <w:rFonts w:asciiTheme="minorHAnsi" w:hAnsiTheme="minorHAnsi" w:cstheme="minorHAnsi"/>
          <w:sz w:val="20"/>
          <w:szCs w:val="20"/>
        </w:rPr>
        <w:t>Odwołanie  wnosi</w:t>
      </w:r>
      <w:proofErr w:type="gramEnd"/>
      <w:r w:rsidRPr="002E51D2">
        <w:rPr>
          <w:rFonts w:asciiTheme="minorHAnsi" w:hAnsiTheme="minorHAnsi" w:cstheme="minorHAnsi"/>
          <w:sz w:val="20"/>
          <w:szCs w:val="20"/>
        </w:rPr>
        <w:t xml:space="preserve"> się w terminie 10 dni od dnia przesłania informacji o czynności zamawiającego stanowiącej podstawę jego wniesienia – jeżeli zostały przesłane w sposób określony w art. 180 ust. 5 zdanie drugie albo w terminie 15 dni – jeżeli zostały przesłane w inny sposób.</w:t>
      </w:r>
    </w:p>
    <w:p w14:paraId="77C27E63" w14:textId="77777777" w:rsidR="00362F0B" w:rsidRPr="002E51D2"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Odwołanie wobec treści ogłoszenia o zamówieniu oraz postanowień specyfikacji istotnych warunków zamówienia, wnosi się w terminie 10 dni od dnia publikacji ogłoszenia w Dzienniku Urzędowym Unii Europejskiej lub zamieszczenia specyfikacji istotnych warunków zamówienia na stronie internetowej.</w:t>
      </w:r>
    </w:p>
    <w:p w14:paraId="7B778BD4" w14:textId="77777777" w:rsidR="00362F0B" w:rsidRPr="002E51D2"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Odwołanie wobec czynności innych niż określone w ust. 7 i 8 wnosi się w terminie 10 dni od dnia, w którym powzięto lub przy zachowaniu należytej staranności można było powziąć wiadomość o okolicznościach stanowiących podstawę jego wniesienia.</w:t>
      </w:r>
    </w:p>
    <w:p w14:paraId="343C4B90" w14:textId="77777777" w:rsidR="00362F0B" w:rsidRPr="007F458B" w:rsidRDefault="00362F0B" w:rsidP="00D11864">
      <w:pPr>
        <w:pStyle w:val="Akapitzlist"/>
        <w:widowControl w:val="0"/>
        <w:numPr>
          <w:ilvl w:val="2"/>
          <w:numId w:val="6"/>
        </w:numPr>
        <w:tabs>
          <w:tab w:val="clear" w:pos="2624"/>
          <w:tab w:val="left" w:pos="360"/>
        </w:tabs>
        <w:suppressAutoHyphens/>
        <w:spacing w:after="120" w:line="240" w:lineRule="auto"/>
        <w:ind w:left="284" w:hanging="284"/>
        <w:contextualSpacing w:val="0"/>
        <w:jc w:val="both"/>
        <w:rPr>
          <w:rFonts w:asciiTheme="minorHAnsi" w:hAnsiTheme="minorHAnsi" w:cstheme="minorHAnsi"/>
          <w:sz w:val="20"/>
          <w:szCs w:val="20"/>
        </w:rPr>
      </w:pPr>
      <w:r w:rsidRPr="002E51D2">
        <w:rPr>
          <w:rFonts w:asciiTheme="minorHAnsi" w:hAnsiTheme="minorHAnsi" w:cstheme="minorHAnsi"/>
          <w:sz w:val="20"/>
          <w:szCs w:val="20"/>
        </w:rPr>
        <w:t xml:space="preserve">Pozostałe postanowienia dotyczące środków ochrony prawnej regulują przepisy Działu VI ustawy </w:t>
      </w:r>
      <w:proofErr w:type="spellStart"/>
      <w:r w:rsidRPr="002E51D2">
        <w:rPr>
          <w:rFonts w:asciiTheme="minorHAnsi" w:hAnsiTheme="minorHAnsi" w:cstheme="minorHAnsi"/>
          <w:sz w:val="20"/>
          <w:szCs w:val="20"/>
        </w:rPr>
        <w:t>Pzp</w:t>
      </w:r>
      <w:proofErr w:type="spellEnd"/>
      <w:r w:rsidRPr="002E51D2">
        <w:rPr>
          <w:rFonts w:asciiTheme="minorHAnsi" w:hAnsiTheme="minorHAnsi" w:cstheme="minorHAnsi"/>
          <w:sz w:val="20"/>
          <w:szCs w:val="20"/>
        </w:rPr>
        <w:t xml:space="preserve">. </w:t>
      </w:r>
    </w:p>
    <w:p w14:paraId="082B9D6C" w14:textId="77777777" w:rsidR="00362F0B" w:rsidRPr="002E51D2" w:rsidRDefault="00362F0B" w:rsidP="007F458B">
      <w:pPr>
        <w:pStyle w:val="Tekstprzypisudolnego"/>
        <w:spacing w:after="120"/>
        <w:rPr>
          <w:rFonts w:asciiTheme="minorHAnsi" w:hAnsiTheme="minorHAnsi" w:cstheme="minorHAnsi"/>
          <w:b/>
          <w:color w:val="1F4E79"/>
          <w:u w:val="single"/>
        </w:rPr>
      </w:pPr>
      <w:r w:rsidRPr="002E51D2">
        <w:rPr>
          <w:rFonts w:asciiTheme="minorHAnsi" w:hAnsiTheme="minorHAnsi" w:cstheme="minorHAnsi"/>
          <w:b/>
          <w:u w:val="single"/>
        </w:rPr>
        <w:t>Rozdział XVIII</w:t>
      </w:r>
      <w:r w:rsidRPr="002E51D2">
        <w:rPr>
          <w:rFonts w:asciiTheme="minorHAnsi" w:hAnsiTheme="minorHAnsi" w:cstheme="minorHAnsi"/>
          <w:b/>
          <w:color w:val="1F4E79"/>
        </w:rPr>
        <w:t xml:space="preserve">. </w:t>
      </w:r>
      <w:r w:rsidRPr="002E51D2">
        <w:rPr>
          <w:rFonts w:asciiTheme="minorHAnsi" w:hAnsiTheme="minorHAnsi" w:cstheme="minorHAnsi"/>
          <w:b/>
          <w:u w:val="single"/>
        </w:rPr>
        <w:t xml:space="preserve">Klauzula informacyjna z art. 13 RODO </w:t>
      </w:r>
    </w:p>
    <w:p w14:paraId="0C42DE00" w14:textId="77777777" w:rsidR="00B40597" w:rsidRPr="00B40597" w:rsidRDefault="00B40597" w:rsidP="00B40597">
      <w:pPr>
        <w:spacing w:after="150"/>
        <w:ind w:firstLine="567"/>
        <w:jc w:val="both"/>
        <w:rPr>
          <w:rFonts w:asciiTheme="minorHAnsi" w:hAnsiTheme="minorHAnsi"/>
          <w:sz w:val="20"/>
          <w:szCs w:val="20"/>
        </w:rPr>
      </w:pPr>
      <w:r w:rsidRPr="00B40597">
        <w:rPr>
          <w:rFonts w:asciiTheme="minorHAnsi" w:hAnsi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4B6E74" w14:textId="77777777" w:rsidR="00B40597" w:rsidRPr="00B40597" w:rsidRDefault="00B40597" w:rsidP="00327090">
      <w:pPr>
        <w:pStyle w:val="Akapitzlist"/>
        <w:numPr>
          <w:ilvl w:val="0"/>
          <w:numId w:val="32"/>
        </w:numPr>
        <w:spacing w:after="150" w:line="240" w:lineRule="auto"/>
        <w:ind w:left="426" w:hanging="426"/>
        <w:jc w:val="both"/>
        <w:rPr>
          <w:rFonts w:asciiTheme="minorHAnsi" w:hAnsiTheme="minorHAnsi"/>
          <w:i/>
          <w:sz w:val="20"/>
          <w:szCs w:val="20"/>
          <w:lang w:eastAsia="pl-PL"/>
        </w:rPr>
      </w:pPr>
      <w:r w:rsidRPr="00B40597">
        <w:rPr>
          <w:rFonts w:asciiTheme="minorHAnsi" w:hAnsiTheme="minorHAnsi"/>
          <w:sz w:val="20"/>
          <w:szCs w:val="20"/>
          <w:lang w:eastAsia="pl-PL"/>
        </w:rPr>
        <w:t xml:space="preserve">administratorem Pani/Pana danych osobowych jest </w:t>
      </w:r>
      <w:r w:rsidRPr="00B40597">
        <w:rPr>
          <w:rFonts w:asciiTheme="minorHAnsi" w:hAnsiTheme="minorHAnsi"/>
          <w:i/>
          <w:sz w:val="20"/>
          <w:szCs w:val="20"/>
          <w:lang w:eastAsia="pl-PL"/>
        </w:rPr>
        <w:t>Wójt Gminy Kościerzyna z siedzibą w Kościerzynie przy ul. Strzeleckiej 9</w:t>
      </w:r>
      <w:r w:rsidRPr="00B40597">
        <w:rPr>
          <w:rFonts w:asciiTheme="minorHAnsi" w:hAnsiTheme="minorHAnsi"/>
          <w:i/>
          <w:sz w:val="20"/>
          <w:szCs w:val="20"/>
        </w:rPr>
        <w:t>;</w:t>
      </w:r>
    </w:p>
    <w:p w14:paraId="74D94AC7" w14:textId="77777777" w:rsidR="00B40597" w:rsidRPr="00B40597" w:rsidRDefault="00B40597" w:rsidP="00327090">
      <w:pPr>
        <w:pStyle w:val="Akapitzlist"/>
        <w:numPr>
          <w:ilvl w:val="0"/>
          <w:numId w:val="19"/>
        </w:numPr>
        <w:spacing w:after="150" w:line="240" w:lineRule="auto"/>
        <w:ind w:left="426" w:hanging="426"/>
        <w:jc w:val="both"/>
        <w:rPr>
          <w:rFonts w:asciiTheme="minorHAnsi" w:hAnsiTheme="minorHAnsi"/>
          <w:sz w:val="20"/>
          <w:szCs w:val="20"/>
          <w:lang w:eastAsia="pl-PL"/>
        </w:rPr>
      </w:pPr>
      <w:r w:rsidRPr="00B40597">
        <w:rPr>
          <w:rFonts w:asciiTheme="minorHAnsi" w:hAnsiTheme="minorHAnsi"/>
          <w:sz w:val="20"/>
          <w:szCs w:val="20"/>
          <w:lang w:eastAsia="pl-PL"/>
        </w:rPr>
        <w:t xml:space="preserve">inspektorem ochrony danych osobowych w </w:t>
      </w:r>
      <w:r w:rsidRPr="00B40597">
        <w:rPr>
          <w:rFonts w:asciiTheme="minorHAnsi" w:hAnsiTheme="minorHAnsi"/>
          <w:i/>
          <w:sz w:val="20"/>
          <w:szCs w:val="20"/>
          <w:lang w:eastAsia="pl-PL"/>
        </w:rPr>
        <w:t>Gminie Kościerzyna, tel. 604-080-935 lub e-mail: inspektor25052018@gmail.com</w:t>
      </w:r>
      <w:r w:rsidRPr="00B40597">
        <w:rPr>
          <w:rFonts w:asciiTheme="minorHAnsi" w:hAnsiTheme="minorHAnsi"/>
          <w:sz w:val="20"/>
          <w:szCs w:val="20"/>
          <w:lang w:eastAsia="pl-PL"/>
        </w:rPr>
        <w:t>;</w:t>
      </w:r>
    </w:p>
    <w:p w14:paraId="4F16B133" w14:textId="77777777" w:rsidR="00B40597" w:rsidRPr="00B40597" w:rsidRDefault="00B40597" w:rsidP="00327090">
      <w:pPr>
        <w:pStyle w:val="Akapitzlist"/>
        <w:numPr>
          <w:ilvl w:val="0"/>
          <w:numId w:val="19"/>
        </w:numPr>
        <w:spacing w:after="150" w:line="240" w:lineRule="auto"/>
        <w:ind w:left="426" w:hanging="426"/>
        <w:jc w:val="both"/>
        <w:rPr>
          <w:rFonts w:asciiTheme="minorHAnsi" w:hAnsiTheme="minorHAnsi"/>
          <w:sz w:val="20"/>
          <w:szCs w:val="20"/>
          <w:lang w:eastAsia="pl-PL"/>
        </w:rPr>
      </w:pPr>
      <w:r w:rsidRPr="00B40597">
        <w:rPr>
          <w:rFonts w:asciiTheme="minorHAnsi" w:hAnsiTheme="minorHAnsi"/>
          <w:sz w:val="20"/>
          <w:szCs w:val="20"/>
          <w:lang w:eastAsia="pl-PL"/>
        </w:rPr>
        <w:t>Pani/Pana dane osobowe przetwarzane będą na podstawie art. 6 ust. 1 lit. c</w:t>
      </w:r>
      <w:r w:rsidRPr="00B40597">
        <w:rPr>
          <w:rFonts w:asciiTheme="minorHAnsi" w:hAnsiTheme="minorHAnsi"/>
          <w:i/>
          <w:sz w:val="20"/>
          <w:szCs w:val="20"/>
          <w:lang w:eastAsia="pl-PL"/>
        </w:rPr>
        <w:t xml:space="preserve"> </w:t>
      </w:r>
      <w:r w:rsidRPr="00B40597">
        <w:rPr>
          <w:rFonts w:asciiTheme="minorHAnsi" w:hAnsiTheme="minorHAnsi"/>
          <w:sz w:val="20"/>
          <w:szCs w:val="20"/>
          <w:lang w:eastAsia="pl-PL"/>
        </w:rPr>
        <w:t xml:space="preserve">RODO w celu </w:t>
      </w:r>
      <w:r w:rsidRPr="00B40597">
        <w:rPr>
          <w:rFonts w:asciiTheme="minorHAnsi" w:hAnsiTheme="minorHAnsi"/>
          <w:sz w:val="20"/>
          <w:szCs w:val="20"/>
        </w:rPr>
        <w:t>związanym z niniejszym postępowaniem o udzielenie zamówienia;</w:t>
      </w:r>
    </w:p>
    <w:p w14:paraId="3498C393" w14:textId="77777777" w:rsidR="00B40597" w:rsidRPr="00B40597" w:rsidRDefault="00B40597" w:rsidP="00327090">
      <w:pPr>
        <w:pStyle w:val="Akapitzlist"/>
        <w:numPr>
          <w:ilvl w:val="0"/>
          <w:numId w:val="19"/>
        </w:numPr>
        <w:spacing w:after="150" w:line="240" w:lineRule="auto"/>
        <w:ind w:left="426" w:hanging="426"/>
        <w:jc w:val="both"/>
        <w:rPr>
          <w:rFonts w:asciiTheme="minorHAnsi" w:hAnsiTheme="minorHAnsi"/>
          <w:sz w:val="20"/>
          <w:szCs w:val="20"/>
          <w:lang w:eastAsia="pl-PL"/>
        </w:rPr>
      </w:pPr>
      <w:r w:rsidRPr="00B40597">
        <w:rPr>
          <w:rFonts w:asciiTheme="minorHAnsi" w:hAnsiTheme="minorHAnsi"/>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B40597">
        <w:rPr>
          <w:rFonts w:asciiTheme="minorHAnsi" w:hAnsiTheme="minorHAnsi"/>
          <w:sz w:val="20"/>
          <w:szCs w:val="20"/>
          <w:lang w:eastAsia="pl-PL"/>
        </w:rPr>
        <w:t>Pzp</w:t>
      </w:r>
      <w:proofErr w:type="spellEnd"/>
      <w:r w:rsidRPr="00B40597">
        <w:rPr>
          <w:rFonts w:asciiTheme="minorHAnsi" w:hAnsiTheme="minorHAnsi"/>
          <w:sz w:val="20"/>
          <w:szCs w:val="20"/>
          <w:lang w:eastAsia="pl-PL"/>
        </w:rPr>
        <w:t xml:space="preserve">”;  </w:t>
      </w:r>
    </w:p>
    <w:p w14:paraId="6393B445" w14:textId="77777777" w:rsidR="00B40597" w:rsidRPr="00B40597" w:rsidRDefault="00B40597" w:rsidP="00327090">
      <w:pPr>
        <w:pStyle w:val="Akapitzlist"/>
        <w:numPr>
          <w:ilvl w:val="0"/>
          <w:numId w:val="19"/>
        </w:numPr>
        <w:spacing w:after="150" w:line="240" w:lineRule="auto"/>
        <w:ind w:left="426" w:hanging="426"/>
        <w:jc w:val="both"/>
        <w:rPr>
          <w:rFonts w:asciiTheme="minorHAnsi" w:hAnsiTheme="minorHAnsi"/>
          <w:sz w:val="20"/>
          <w:szCs w:val="20"/>
          <w:lang w:eastAsia="pl-PL"/>
        </w:rPr>
      </w:pPr>
      <w:r w:rsidRPr="00B40597">
        <w:rPr>
          <w:rFonts w:asciiTheme="minorHAnsi" w:hAnsiTheme="minorHAnsi"/>
          <w:sz w:val="20"/>
          <w:szCs w:val="20"/>
          <w:lang w:eastAsia="pl-PL"/>
        </w:rPr>
        <w:t xml:space="preserve">Pani/Pana dane osobowe będą przechowywane, zgodnie z art. 97 ust. 1 ustawy </w:t>
      </w:r>
      <w:proofErr w:type="spellStart"/>
      <w:r w:rsidRPr="00B40597">
        <w:rPr>
          <w:rFonts w:asciiTheme="minorHAnsi" w:hAnsiTheme="minorHAnsi"/>
          <w:sz w:val="20"/>
          <w:szCs w:val="20"/>
          <w:lang w:eastAsia="pl-PL"/>
        </w:rPr>
        <w:t>Pzp</w:t>
      </w:r>
      <w:proofErr w:type="spellEnd"/>
      <w:r w:rsidRPr="00B40597">
        <w:rPr>
          <w:rFonts w:asciiTheme="minorHAnsi" w:hAnsiTheme="minorHAnsi"/>
          <w:sz w:val="20"/>
          <w:szCs w:val="20"/>
          <w:lang w:eastAsia="pl-PL"/>
        </w:rPr>
        <w:t>, przez okres 4 lat od dnia zakończenia postępowania o udzielenie zamówienia, a jeżeli czas trwania umowy przekracza 4 lata, okres przechowywania obejmuje cały czas trwania umowy;</w:t>
      </w:r>
    </w:p>
    <w:p w14:paraId="34779B0D" w14:textId="77777777" w:rsidR="00B40597" w:rsidRPr="00B40597" w:rsidRDefault="00B40597" w:rsidP="00327090">
      <w:pPr>
        <w:pStyle w:val="Akapitzlist"/>
        <w:numPr>
          <w:ilvl w:val="0"/>
          <w:numId w:val="19"/>
        </w:numPr>
        <w:spacing w:after="150" w:line="240" w:lineRule="auto"/>
        <w:ind w:left="426" w:hanging="426"/>
        <w:jc w:val="both"/>
        <w:rPr>
          <w:rFonts w:asciiTheme="minorHAnsi" w:hAnsiTheme="minorHAnsi"/>
          <w:i/>
          <w:sz w:val="20"/>
          <w:szCs w:val="20"/>
          <w:lang w:eastAsia="pl-PL"/>
        </w:rPr>
      </w:pPr>
      <w:r w:rsidRPr="00B40597">
        <w:rPr>
          <w:rFonts w:asciiTheme="minorHAnsi" w:hAnsiTheme="minorHAnsi"/>
          <w:sz w:val="20"/>
          <w:szCs w:val="20"/>
          <w:lang w:eastAsia="pl-PL"/>
        </w:rPr>
        <w:lastRenderedPageBreak/>
        <w:t xml:space="preserve">obowiązek podania przez Panią/Pana danych osobowych bezpośrednio Pani/Pana dotyczących jest wymogiem ustawowym określonym w przepisach ustawy </w:t>
      </w:r>
      <w:proofErr w:type="spellStart"/>
      <w:r w:rsidRPr="00B40597">
        <w:rPr>
          <w:rFonts w:asciiTheme="minorHAnsi" w:hAnsiTheme="minorHAnsi"/>
          <w:sz w:val="20"/>
          <w:szCs w:val="20"/>
          <w:lang w:eastAsia="pl-PL"/>
        </w:rPr>
        <w:t>Pzp</w:t>
      </w:r>
      <w:proofErr w:type="spellEnd"/>
      <w:r w:rsidRPr="00B40597">
        <w:rPr>
          <w:rFonts w:asciiTheme="minorHAnsi" w:hAnsiTheme="minorHAnsi"/>
          <w:sz w:val="20"/>
          <w:szCs w:val="20"/>
          <w:lang w:eastAsia="pl-PL"/>
        </w:rPr>
        <w:t xml:space="preserve">, związanym z udziałem w postępowaniu o udzielenie zamówienia publicznego; konsekwencje niepodania określonych danych wynikają z ustawy </w:t>
      </w:r>
      <w:proofErr w:type="spellStart"/>
      <w:r w:rsidRPr="00B40597">
        <w:rPr>
          <w:rFonts w:asciiTheme="minorHAnsi" w:hAnsiTheme="minorHAnsi"/>
          <w:sz w:val="20"/>
          <w:szCs w:val="20"/>
          <w:lang w:eastAsia="pl-PL"/>
        </w:rPr>
        <w:t>Pzp</w:t>
      </w:r>
      <w:proofErr w:type="spellEnd"/>
      <w:r w:rsidRPr="00B40597">
        <w:rPr>
          <w:rFonts w:asciiTheme="minorHAnsi" w:hAnsiTheme="minorHAnsi"/>
          <w:sz w:val="20"/>
          <w:szCs w:val="20"/>
          <w:lang w:eastAsia="pl-PL"/>
        </w:rPr>
        <w:t xml:space="preserve">;  </w:t>
      </w:r>
    </w:p>
    <w:p w14:paraId="6B840F59" w14:textId="77777777" w:rsidR="00B40597" w:rsidRPr="00B40597" w:rsidRDefault="00B40597" w:rsidP="00327090">
      <w:pPr>
        <w:pStyle w:val="Akapitzlist"/>
        <w:numPr>
          <w:ilvl w:val="0"/>
          <w:numId w:val="19"/>
        </w:numPr>
        <w:spacing w:after="150" w:line="240" w:lineRule="auto"/>
        <w:ind w:left="426" w:hanging="426"/>
        <w:jc w:val="both"/>
        <w:rPr>
          <w:rFonts w:asciiTheme="minorHAnsi" w:hAnsiTheme="minorHAnsi"/>
          <w:sz w:val="20"/>
          <w:szCs w:val="20"/>
        </w:rPr>
      </w:pPr>
      <w:r w:rsidRPr="00B40597">
        <w:rPr>
          <w:rFonts w:asciiTheme="minorHAnsi" w:hAnsiTheme="minorHAnsi"/>
          <w:sz w:val="20"/>
          <w:szCs w:val="20"/>
          <w:lang w:eastAsia="pl-PL"/>
        </w:rPr>
        <w:t>w odniesieniu do Pani/Pana danych osobowych decyzje nie będą podejmowane w sposób zautomatyzowany, stosowanie do art. 22 RODO;</w:t>
      </w:r>
    </w:p>
    <w:p w14:paraId="444DAA11" w14:textId="77777777" w:rsidR="00B40597" w:rsidRPr="00B40597" w:rsidRDefault="00B40597" w:rsidP="00327090">
      <w:pPr>
        <w:pStyle w:val="Akapitzlist"/>
        <w:numPr>
          <w:ilvl w:val="0"/>
          <w:numId w:val="19"/>
        </w:numPr>
        <w:spacing w:after="150" w:line="240" w:lineRule="auto"/>
        <w:ind w:left="426" w:hanging="426"/>
        <w:jc w:val="both"/>
        <w:rPr>
          <w:rFonts w:asciiTheme="minorHAnsi" w:hAnsiTheme="minorHAnsi"/>
          <w:sz w:val="20"/>
          <w:szCs w:val="20"/>
          <w:lang w:eastAsia="pl-PL"/>
        </w:rPr>
      </w:pPr>
      <w:r w:rsidRPr="00B40597">
        <w:rPr>
          <w:rFonts w:asciiTheme="minorHAnsi" w:hAnsiTheme="minorHAnsi"/>
          <w:sz w:val="20"/>
          <w:szCs w:val="20"/>
          <w:lang w:eastAsia="pl-PL"/>
        </w:rPr>
        <w:t>posiada Pani/Pan:</w:t>
      </w:r>
    </w:p>
    <w:p w14:paraId="728214D5" w14:textId="77777777" w:rsidR="00B40597" w:rsidRPr="00B40597" w:rsidRDefault="00B40597" w:rsidP="00327090">
      <w:pPr>
        <w:pStyle w:val="Akapitzlist"/>
        <w:numPr>
          <w:ilvl w:val="0"/>
          <w:numId w:val="20"/>
        </w:numPr>
        <w:spacing w:after="150" w:line="240" w:lineRule="auto"/>
        <w:ind w:left="709" w:hanging="283"/>
        <w:jc w:val="both"/>
        <w:rPr>
          <w:rFonts w:asciiTheme="minorHAnsi" w:hAnsiTheme="minorHAnsi"/>
          <w:sz w:val="20"/>
          <w:szCs w:val="20"/>
          <w:lang w:eastAsia="pl-PL"/>
        </w:rPr>
      </w:pPr>
      <w:r w:rsidRPr="00B40597">
        <w:rPr>
          <w:rFonts w:asciiTheme="minorHAnsi" w:hAnsiTheme="minorHAnsi"/>
          <w:sz w:val="20"/>
          <w:szCs w:val="20"/>
          <w:lang w:eastAsia="pl-PL"/>
        </w:rPr>
        <w:t>na podstawie art. 15 RODO prawo dostępu do danych osobowych Pani/Pana dotyczących;</w:t>
      </w:r>
    </w:p>
    <w:p w14:paraId="0366143D" w14:textId="77777777" w:rsidR="00B40597" w:rsidRPr="00B40597" w:rsidRDefault="00B40597" w:rsidP="00327090">
      <w:pPr>
        <w:pStyle w:val="Akapitzlist"/>
        <w:numPr>
          <w:ilvl w:val="0"/>
          <w:numId w:val="20"/>
        </w:numPr>
        <w:spacing w:after="150" w:line="240" w:lineRule="auto"/>
        <w:ind w:left="709" w:hanging="283"/>
        <w:jc w:val="both"/>
        <w:rPr>
          <w:rFonts w:asciiTheme="minorHAnsi" w:hAnsiTheme="minorHAnsi"/>
          <w:sz w:val="20"/>
          <w:szCs w:val="20"/>
          <w:lang w:eastAsia="pl-PL"/>
        </w:rPr>
      </w:pPr>
      <w:r w:rsidRPr="00B40597">
        <w:rPr>
          <w:rFonts w:asciiTheme="minorHAnsi" w:hAnsiTheme="minorHAnsi"/>
          <w:sz w:val="20"/>
          <w:szCs w:val="20"/>
          <w:lang w:eastAsia="pl-PL"/>
        </w:rPr>
        <w:t xml:space="preserve">na podstawie art. 16 RODO prawo do sprostowania Pani/Pana danych </w:t>
      </w:r>
      <w:proofErr w:type="gramStart"/>
      <w:r w:rsidRPr="00B40597">
        <w:rPr>
          <w:rFonts w:asciiTheme="minorHAnsi" w:hAnsiTheme="minorHAnsi"/>
          <w:sz w:val="20"/>
          <w:szCs w:val="20"/>
          <w:lang w:eastAsia="pl-PL"/>
        </w:rPr>
        <w:t>osobowych ;</w:t>
      </w:r>
      <w:proofErr w:type="gramEnd"/>
    </w:p>
    <w:p w14:paraId="7E230827" w14:textId="77777777" w:rsidR="00B40597" w:rsidRPr="00B40597" w:rsidRDefault="00B40597" w:rsidP="00327090">
      <w:pPr>
        <w:pStyle w:val="Akapitzlist"/>
        <w:numPr>
          <w:ilvl w:val="0"/>
          <w:numId w:val="20"/>
        </w:numPr>
        <w:spacing w:after="150" w:line="240" w:lineRule="auto"/>
        <w:ind w:left="709" w:hanging="283"/>
        <w:jc w:val="both"/>
        <w:rPr>
          <w:rFonts w:asciiTheme="minorHAnsi" w:hAnsiTheme="minorHAnsi"/>
          <w:sz w:val="20"/>
          <w:szCs w:val="20"/>
          <w:lang w:eastAsia="pl-PL"/>
        </w:rPr>
      </w:pPr>
      <w:r w:rsidRPr="00B40597">
        <w:rPr>
          <w:rFonts w:asciiTheme="minorHAnsi" w:hAnsiTheme="minorHAnsi"/>
          <w:sz w:val="20"/>
          <w:szCs w:val="20"/>
          <w:lang w:eastAsia="pl-PL"/>
        </w:rPr>
        <w:t xml:space="preserve">na podstawie art. 18 RODO prawo żądania od administratora ograniczenia przetwarzania danych osobowych z zastrzeżeniem przypadków, o których mowa w art. 18 ust. 2 RODO;  </w:t>
      </w:r>
    </w:p>
    <w:p w14:paraId="20FCAF83" w14:textId="77777777" w:rsidR="00B40597" w:rsidRPr="00B40597" w:rsidRDefault="00B40597" w:rsidP="00327090">
      <w:pPr>
        <w:pStyle w:val="Akapitzlist"/>
        <w:numPr>
          <w:ilvl w:val="0"/>
          <w:numId w:val="20"/>
        </w:numPr>
        <w:spacing w:after="150" w:line="240" w:lineRule="auto"/>
        <w:ind w:left="709" w:hanging="283"/>
        <w:jc w:val="both"/>
        <w:rPr>
          <w:rFonts w:asciiTheme="minorHAnsi" w:hAnsiTheme="minorHAnsi"/>
          <w:i/>
          <w:sz w:val="20"/>
          <w:szCs w:val="20"/>
          <w:lang w:eastAsia="pl-PL"/>
        </w:rPr>
      </w:pPr>
      <w:r w:rsidRPr="00B40597">
        <w:rPr>
          <w:rFonts w:asciiTheme="minorHAnsi" w:hAnsiTheme="minorHAnsi"/>
          <w:sz w:val="20"/>
          <w:szCs w:val="20"/>
          <w:lang w:eastAsia="pl-PL"/>
        </w:rPr>
        <w:t>prawo do wniesienia skargi do Prezesa Urzędu Ochrony Danych Osobowych, gdy uzna Pani/Pan, że przetwarzanie danych osobowych Pani/Pana dotyczących narusza przepisy RODO;</w:t>
      </w:r>
    </w:p>
    <w:p w14:paraId="18E60B6F" w14:textId="77777777" w:rsidR="00B40597" w:rsidRPr="00B40597" w:rsidRDefault="00B40597" w:rsidP="00327090">
      <w:pPr>
        <w:pStyle w:val="Akapitzlist"/>
        <w:numPr>
          <w:ilvl w:val="0"/>
          <w:numId w:val="19"/>
        </w:numPr>
        <w:spacing w:after="150" w:line="240" w:lineRule="auto"/>
        <w:ind w:left="426" w:hanging="426"/>
        <w:jc w:val="both"/>
        <w:rPr>
          <w:rFonts w:asciiTheme="minorHAnsi" w:hAnsiTheme="minorHAnsi"/>
          <w:i/>
          <w:sz w:val="20"/>
          <w:szCs w:val="20"/>
          <w:lang w:eastAsia="pl-PL"/>
        </w:rPr>
      </w:pPr>
      <w:r w:rsidRPr="00B40597">
        <w:rPr>
          <w:rFonts w:asciiTheme="minorHAnsi" w:hAnsiTheme="minorHAnsi"/>
          <w:sz w:val="20"/>
          <w:szCs w:val="20"/>
          <w:lang w:eastAsia="pl-PL"/>
        </w:rPr>
        <w:t>nie przysługuje Pani/Panu:</w:t>
      </w:r>
    </w:p>
    <w:p w14:paraId="4C5168CE" w14:textId="77777777" w:rsidR="00B40597" w:rsidRPr="00B40597" w:rsidRDefault="00B40597" w:rsidP="00327090">
      <w:pPr>
        <w:pStyle w:val="Akapitzlist"/>
        <w:numPr>
          <w:ilvl w:val="0"/>
          <w:numId w:val="34"/>
        </w:numPr>
        <w:spacing w:after="150" w:line="240" w:lineRule="auto"/>
        <w:ind w:left="709" w:hanging="283"/>
        <w:jc w:val="both"/>
        <w:rPr>
          <w:rFonts w:asciiTheme="minorHAnsi" w:hAnsiTheme="minorHAnsi"/>
          <w:i/>
          <w:sz w:val="20"/>
          <w:szCs w:val="20"/>
          <w:lang w:eastAsia="pl-PL"/>
        </w:rPr>
      </w:pPr>
      <w:r w:rsidRPr="00B40597">
        <w:rPr>
          <w:rFonts w:asciiTheme="minorHAnsi" w:hAnsiTheme="minorHAnsi"/>
          <w:sz w:val="20"/>
          <w:szCs w:val="20"/>
          <w:lang w:eastAsia="pl-PL"/>
        </w:rPr>
        <w:t>w związku z art. 17 ust. 3 lit. b, d lub e RODO prawo do usunięcia danych osobowych;</w:t>
      </w:r>
    </w:p>
    <w:p w14:paraId="6A2E8B9D" w14:textId="77777777" w:rsidR="00B40597" w:rsidRPr="00B40597" w:rsidRDefault="00B40597" w:rsidP="00327090">
      <w:pPr>
        <w:pStyle w:val="Akapitzlist"/>
        <w:numPr>
          <w:ilvl w:val="0"/>
          <w:numId w:val="34"/>
        </w:numPr>
        <w:spacing w:after="150" w:line="240" w:lineRule="auto"/>
        <w:ind w:left="709" w:hanging="283"/>
        <w:jc w:val="both"/>
        <w:rPr>
          <w:rFonts w:asciiTheme="minorHAnsi" w:hAnsiTheme="minorHAnsi"/>
          <w:i/>
          <w:sz w:val="20"/>
          <w:szCs w:val="20"/>
          <w:lang w:eastAsia="pl-PL"/>
        </w:rPr>
      </w:pPr>
      <w:r w:rsidRPr="00B40597">
        <w:rPr>
          <w:rFonts w:asciiTheme="minorHAnsi" w:hAnsiTheme="minorHAnsi"/>
          <w:sz w:val="20"/>
          <w:szCs w:val="20"/>
          <w:lang w:eastAsia="pl-PL"/>
        </w:rPr>
        <w:t>prawo do przenoszenia danych osobowych, o którym mowa w art. 20 RODO;</w:t>
      </w:r>
    </w:p>
    <w:p w14:paraId="16AEEBA4" w14:textId="77777777" w:rsidR="00B40597" w:rsidRPr="00EE164F" w:rsidRDefault="00B40597" w:rsidP="00327090">
      <w:pPr>
        <w:pStyle w:val="Akapitzlist"/>
        <w:numPr>
          <w:ilvl w:val="0"/>
          <w:numId w:val="34"/>
        </w:numPr>
        <w:spacing w:after="150" w:line="240" w:lineRule="auto"/>
        <w:ind w:left="709" w:hanging="283"/>
        <w:jc w:val="both"/>
        <w:rPr>
          <w:rFonts w:ascii="Times New Roman" w:hAnsi="Times New Roman"/>
          <w:i/>
          <w:sz w:val="24"/>
          <w:szCs w:val="24"/>
          <w:lang w:eastAsia="pl-PL"/>
        </w:rPr>
      </w:pPr>
      <w:r w:rsidRPr="00B40597">
        <w:rPr>
          <w:rFonts w:asciiTheme="minorHAnsi" w:hAnsiTheme="minorHAnsi"/>
          <w:sz w:val="20"/>
          <w:szCs w:val="20"/>
          <w:lang w:eastAsia="pl-PL"/>
        </w:rPr>
        <w:t>na podstawie art. 21 RODO prawo sprzeciwu, wobec przetwarzania danych osobowych, gdyż podstawą prawną przetwarzania Pani/Pana danych osobowych jest art. 6 ust. 1 lit. c RODO</w:t>
      </w:r>
      <w:r w:rsidRPr="004A28B6">
        <w:rPr>
          <w:rFonts w:ascii="Times New Roman" w:hAnsi="Times New Roman"/>
          <w:sz w:val="24"/>
          <w:szCs w:val="24"/>
          <w:lang w:eastAsia="pl-PL"/>
        </w:rPr>
        <w:t>.</w:t>
      </w:r>
    </w:p>
    <w:p w14:paraId="4F92B1BE" w14:textId="77777777" w:rsidR="007F458B" w:rsidRPr="007F458B" w:rsidRDefault="007F458B" w:rsidP="007F458B">
      <w:pPr>
        <w:autoSpaceDE w:val="0"/>
        <w:autoSpaceDN w:val="0"/>
        <w:adjustRightInd w:val="0"/>
        <w:spacing w:after="120"/>
        <w:jc w:val="both"/>
        <w:rPr>
          <w:rFonts w:ascii="Calibri" w:hAnsi="Calibri"/>
          <w:b/>
          <w:bCs/>
          <w:iCs/>
          <w:color w:val="000000"/>
          <w:sz w:val="17"/>
          <w:szCs w:val="17"/>
        </w:rPr>
      </w:pPr>
    </w:p>
    <w:p w14:paraId="49B9A495" w14:textId="77777777" w:rsidR="004236E3" w:rsidRDefault="004236E3" w:rsidP="00E90389">
      <w:pPr>
        <w:rPr>
          <w:rFonts w:asciiTheme="minorHAnsi" w:hAnsiTheme="minorHAnsi" w:cstheme="minorHAnsi"/>
          <w:b/>
          <w:sz w:val="20"/>
          <w:szCs w:val="20"/>
        </w:rPr>
      </w:pPr>
    </w:p>
    <w:p w14:paraId="71EBCACF" w14:textId="77777777" w:rsidR="004236E3" w:rsidRDefault="004236E3" w:rsidP="00D85846">
      <w:pPr>
        <w:jc w:val="right"/>
        <w:rPr>
          <w:rFonts w:asciiTheme="minorHAnsi" w:hAnsiTheme="minorHAnsi" w:cstheme="minorHAnsi"/>
          <w:b/>
          <w:sz w:val="20"/>
          <w:szCs w:val="20"/>
        </w:rPr>
      </w:pPr>
    </w:p>
    <w:p w14:paraId="7DD04980" w14:textId="77777777" w:rsidR="004236E3" w:rsidRDefault="004236E3" w:rsidP="00D85846">
      <w:pPr>
        <w:jc w:val="right"/>
        <w:rPr>
          <w:rFonts w:asciiTheme="minorHAnsi" w:hAnsiTheme="minorHAnsi" w:cstheme="minorHAnsi"/>
          <w:b/>
          <w:sz w:val="20"/>
          <w:szCs w:val="20"/>
        </w:rPr>
      </w:pPr>
    </w:p>
    <w:p w14:paraId="3AA0BFB1" w14:textId="77777777" w:rsidR="004236E3" w:rsidRDefault="004236E3" w:rsidP="00D85846">
      <w:pPr>
        <w:jc w:val="right"/>
        <w:rPr>
          <w:rFonts w:asciiTheme="minorHAnsi" w:hAnsiTheme="minorHAnsi" w:cstheme="minorHAnsi"/>
          <w:b/>
          <w:sz w:val="20"/>
          <w:szCs w:val="20"/>
        </w:rPr>
      </w:pPr>
    </w:p>
    <w:p w14:paraId="43E6BD72" w14:textId="77777777" w:rsidR="00E33072" w:rsidRDefault="00E33072" w:rsidP="00D85846">
      <w:pPr>
        <w:jc w:val="right"/>
        <w:rPr>
          <w:rFonts w:asciiTheme="minorHAnsi" w:hAnsiTheme="minorHAnsi" w:cstheme="minorHAnsi"/>
          <w:b/>
          <w:sz w:val="20"/>
          <w:szCs w:val="20"/>
        </w:rPr>
      </w:pPr>
    </w:p>
    <w:p w14:paraId="05FE9795" w14:textId="77777777" w:rsidR="006C0344" w:rsidRDefault="006C0344" w:rsidP="00D85846">
      <w:pPr>
        <w:jc w:val="right"/>
        <w:rPr>
          <w:rFonts w:asciiTheme="minorHAnsi" w:hAnsiTheme="minorHAnsi" w:cstheme="minorHAnsi"/>
          <w:b/>
          <w:sz w:val="20"/>
          <w:szCs w:val="20"/>
        </w:rPr>
      </w:pPr>
    </w:p>
    <w:p w14:paraId="1309E874" w14:textId="77777777" w:rsidR="006C0344" w:rsidRDefault="006C0344" w:rsidP="00D85846">
      <w:pPr>
        <w:jc w:val="right"/>
        <w:rPr>
          <w:rFonts w:asciiTheme="minorHAnsi" w:hAnsiTheme="minorHAnsi" w:cstheme="minorHAnsi"/>
          <w:b/>
          <w:sz w:val="20"/>
          <w:szCs w:val="20"/>
        </w:rPr>
      </w:pPr>
    </w:p>
    <w:p w14:paraId="7E275BE4" w14:textId="77777777" w:rsidR="006C0344" w:rsidRDefault="006C0344" w:rsidP="00D85846">
      <w:pPr>
        <w:jc w:val="right"/>
        <w:rPr>
          <w:rFonts w:asciiTheme="minorHAnsi" w:hAnsiTheme="minorHAnsi" w:cstheme="minorHAnsi"/>
          <w:b/>
          <w:sz w:val="20"/>
          <w:szCs w:val="20"/>
        </w:rPr>
      </w:pPr>
    </w:p>
    <w:p w14:paraId="46FD2B0B" w14:textId="77777777" w:rsidR="006C0344" w:rsidRDefault="006C0344" w:rsidP="00D85846">
      <w:pPr>
        <w:jc w:val="right"/>
        <w:rPr>
          <w:rFonts w:asciiTheme="minorHAnsi" w:hAnsiTheme="minorHAnsi" w:cstheme="minorHAnsi"/>
          <w:b/>
          <w:sz w:val="20"/>
          <w:szCs w:val="20"/>
        </w:rPr>
      </w:pPr>
    </w:p>
    <w:p w14:paraId="79693084" w14:textId="77777777" w:rsidR="006C0344" w:rsidRDefault="006C0344" w:rsidP="00D85846">
      <w:pPr>
        <w:jc w:val="right"/>
        <w:rPr>
          <w:rFonts w:asciiTheme="minorHAnsi" w:hAnsiTheme="minorHAnsi" w:cstheme="minorHAnsi"/>
          <w:b/>
          <w:sz w:val="20"/>
          <w:szCs w:val="20"/>
        </w:rPr>
      </w:pPr>
    </w:p>
    <w:p w14:paraId="53772AE4" w14:textId="77777777" w:rsidR="006C0344" w:rsidRDefault="006C0344" w:rsidP="00D85846">
      <w:pPr>
        <w:jc w:val="right"/>
        <w:rPr>
          <w:rFonts w:asciiTheme="minorHAnsi" w:hAnsiTheme="minorHAnsi" w:cstheme="minorHAnsi"/>
          <w:b/>
          <w:sz w:val="20"/>
          <w:szCs w:val="20"/>
        </w:rPr>
      </w:pPr>
    </w:p>
    <w:p w14:paraId="1DB55F3F" w14:textId="77777777" w:rsidR="006C0344" w:rsidRDefault="006C0344" w:rsidP="00D85846">
      <w:pPr>
        <w:jc w:val="right"/>
        <w:rPr>
          <w:rFonts w:asciiTheme="minorHAnsi" w:hAnsiTheme="minorHAnsi" w:cstheme="minorHAnsi"/>
          <w:b/>
          <w:sz w:val="20"/>
          <w:szCs w:val="20"/>
        </w:rPr>
      </w:pPr>
    </w:p>
    <w:p w14:paraId="5213B560" w14:textId="77777777" w:rsidR="006C0344" w:rsidRDefault="006C0344" w:rsidP="00D85846">
      <w:pPr>
        <w:jc w:val="right"/>
        <w:rPr>
          <w:rFonts w:asciiTheme="minorHAnsi" w:hAnsiTheme="minorHAnsi" w:cstheme="minorHAnsi"/>
          <w:b/>
          <w:sz w:val="20"/>
          <w:szCs w:val="20"/>
        </w:rPr>
      </w:pPr>
    </w:p>
    <w:p w14:paraId="5921F446" w14:textId="77777777" w:rsidR="006C0344" w:rsidRDefault="006C0344" w:rsidP="00D85846">
      <w:pPr>
        <w:jc w:val="right"/>
        <w:rPr>
          <w:rFonts w:asciiTheme="minorHAnsi" w:hAnsiTheme="minorHAnsi" w:cstheme="minorHAnsi"/>
          <w:b/>
          <w:sz w:val="20"/>
          <w:szCs w:val="20"/>
        </w:rPr>
      </w:pPr>
    </w:p>
    <w:p w14:paraId="06A4F774" w14:textId="77777777" w:rsidR="006C0344" w:rsidRDefault="006C0344" w:rsidP="00D85846">
      <w:pPr>
        <w:jc w:val="right"/>
        <w:rPr>
          <w:rFonts w:asciiTheme="minorHAnsi" w:hAnsiTheme="minorHAnsi" w:cstheme="minorHAnsi"/>
          <w:b/>
          <w:sz w:val="20"/>
          <w:szCs w:val="20"/>
        </w:rPr>
      </w:pPr>
    </w:p>
    <w:p w14:paraId="01B5BE57" w14:textId="77777777" w:rsidR="006C0344" w:rsidRDefault="006C0344" w:rsidP="00D85846">
      <w:pPr>
        <w:jc w:val="right"/>
        <w:rPr>
          <w:rFonts w:asciiTheme="minorHAnsi" w:hAnsiTheme="minorHAnsi" w:cstheme="minorHAnsi"/>
          <w:b/>
          <w:sz w:val="20"/>
          <w:szCs w:val="20"/>
        </w:rPr>
      </w:pPr>
    </w:p>
    <w:p w14:paraId="3453AEA0" w14:textId="77777777" w:rsidR="006C0344" w:rsidRDefault="006C0344" w:rsidP="00D85846">
      <w:pPr>
        <w:jc w:val="right"/>
        <w:rPr>
          <w:rFonts w:asciiTheme="minorHAnsi" w:hAnsiTheme="minorHAnsi" w:cstheme="minorHAnsi"/>
          <w:b/>
          <w:sz w:val="20"/>
          <w:szCs w:val="20"/>
        </w:rPr>
      </w:pPr>
    </w:p>
    <w:p w14:paraId="095F119D" w14:textId="77777777" w:rsidR="006C0344" w:rsidRDefault="006C0344" w:rsidP="00D85846">
      <w:pPr>
        <w:jc w:val="right"/>
        <w:rPr>
          <w:rFonts w:asciiTheme="minorHAnsi" w:hAnsiTheme="minorHAnsi" w:cstheme="minorHAnsi"/>
          <w:b/>
          <w:sz w:val="20"/>
          <w:szCs w:val="20"/>
        </w:rPr>
      </w:pPr>
    </w:p>
    <w:p w14:paraId="1F336437" w14:textId="77777777" w:rsidR="006C0344" w:rsidRDefault="006C0344" w:rsidP="00D85846">
      <w:pPr>
        <w:jc w:val="right"/>
        <w:rPr>
          <w:rFonts w:asciiTheme="minorHAnsi" w:hAnsiTheme="minorHAnsi" w:cstheme="minorHAnsi"/>
          <w:b/>
          <w:sz w:val="20"/>
          <w:szCs w:val="20"/>
        </w:rPr>
      </w:pPr>
    </w:p>
    <w:p w14:paraId="119863F5" w14:textId="77777777" w:rsidR="006C0344" w:rsidRDefault="006C0344" w:rsidP="00D85846">
      <w:pPr>
        <w:jc w:val="right"/>
        <w:rPr>
          <w:rFonts w:asciiTheme="minorHAnsi" w:hAnsiTheme="minorHAnsi" w:cstheme="minorHAnsi"/>
          <w:b/>
          <w:sz w:val="20"/>
          <w:szCs w:val="20"/>
        </w:rPr>
      </w:pPr>
    </w:p>
    <w:p w14:paraId="1E3F568B" w14:textId="77777777" w:rsidR="006C0344" w:rsidRDefault="006C0344" w:rsidP="00D85846">
      <w:pPr>
        <w:jc w:val="right"/>
        <w:rPr>
          <w:rFonts w:asciiTheme="minorHAnsi" w:hAnsiTheme="minorHAnsi" w:cstheme="minorHAnsi"/>
          <w:b/>
          <w:sz w:val="20"/>
          <w:szCs w:val="20"/>
        </w:rPr>
      </w:pPr>
    </w:p>
    <w:p w14:paraId="7EE7D03C" w14:textId="77777777" w:rsidR="006C0344" w:rsidRDefault="006C0344" w:rsidP="00D85846">
      <w:pPr>
        <w:jc w:val="right"/>
        <w:rPr>
          <w:rFonts w:asciiTheme="minorHAnsi" w:hAnsiTheme="minorHAnsi" w:cstheme="minorHAnsi"/>
          <w:b/>
          <w:sz w:val="20"/>
          <w:szCs w:val="20"/>
        </w:rPr>
      </w:pPr>
    </w:p>
    <w:p w14:paraId="1E2C816A" w14:textId="77777777" w:rsidR="006C0344" w:rsidRDefault="006C0344" w:rsidP="00D85846">
      <w:pPr>
        <w:jc w:val="right"/>
        <w:rPr>
          <w:rFonts w:asciiTheme="minorHAnsi" w:hAnsiTheme="minorHAnsi" w:cstheme="minorHAnsi"/>
          <w:b/>
          <w:sz w:val="20"/>
          <w:szCs w:val="20"/>
        </w:rPr>
      </w:pPr>
    </w:p>
    <w:p w14:paraId="2C6D7D7A" w14:textId="77777777" w:rsidR="006C0344" w:rsidRDefault="006C0344" w:rsidP="00D85846">
      <w:pPr>
        <w:jc w:val="right"/>
        <w:rPr>
          <w:rFonts w:asciiTheme="minorHAnsi" w:hAnsiTheme="minorHAnsi" w:cstheme="minorHAnsi"/>
          <w:b/>
          <w:sz w:val="20"/>
          <w:szCs w:val="20"/>
        </w:rPr>
      </w:pPr>
    </w:p>
    <w:p w14:paraId="7F736D1C" w14:textId="77777777" w:rsidR="006C0344" w:rsidRDefault="006C0344" w:rsidP="00D85846">
      <w:pPr>
        <w:jc w:val="right"/>
        <w:rPr>
          <w:rFonts w:asciiTheme="minorHAnsi" w:hAnsiTheme="minorHAnsi" w:cstheme="minorHAnsi"/>
          <w:b/>
          <w:sz w:val="20"/>
          <w:szCs w:val="20"/>
        </w:rPr>
      </w:pPr>
    </w:p>
    <w:p w14:paraId="0A2DC96E" w14:textId="77777777" w:rsidR="006C0344" w:rsidRDefault="006C0344" w:rsidP="00D85846">
      <w:pPr>
        <w:jc w:val="right"/>
        <w:rPr>
          <w:rFonts w:asciiTheme="minorHAnsi" w:hAnsiTheme="minorHAnsi" w:cstheme="minorHAnsi"/>
          <w:b/>
          <w:sz w:val="20"/>
          <w:szCs w:val="20"/>
        </w:rPr>
      </w:pPr>
    </w:p>
    <w:p w14:paraId="199536FD" w14:textId="77777777" w:rsidR="006C0344" w:rsidRDefault="006C0344" w:rsidP="00D85846">
      <w:pPr>
        <w:jc w:val="right"/>
        <w:rPr>
          <w:rFonts w:asciiTheme="minorHAnsi" w:hAnsiTheme="minorHAnsi" w:cstheme="minorHAnsi"/>
          <w:b/>
          <w:sz w:val="20"/>
          <w:szCs w:val="20"/>
        </w:rPr>
      </w:pPr>
    </w:p>
    <w:p w14:paraId="0C6B39F7" w14:textId="77777777" w:rsidR="006C0344" w:rsidRDefault="006C0344" w:rsidP="00D85846">
      <w:pPr>
        <w:jc w:val="right"/>
        <w:rPr>
          <w:rFonts w:asciiTheme="minorHAnsi" w:hAnsiTheme="minorHAnsi" w:cstheme="minorHAnsi"/>
          <w:b/>
          <w:sz w:val="20"/>
          <w:szCs w:val="20"/>
        </w:rPr>
      </w:pPr>
    </w:p>
    <w:p w14:paraId="089B7919" w14:textId="77777777" w:rsidR="006C0344" w:rsidRDefault="006C0344" w:rsidP="00D85846">
      <w:pPr>
        <w:jc w:val="right"/>
        <w:rPr>
          <w:rFonts w:asciiTheme="minorHAnsi" w:hAnsiTheme="minorHAnsi" w:cstheme="minorHAnsi"/>
          <w:b/>
          <w:sz w:val="20"/>
          <w:szCs w:val="20"/>
        </w:rPr>
      </w:pPr>
    </w:p>
    <w:p w14:paraId="4F8168AE" w14:textId="77777777" w:rsidR="006C0344" w:rsidRDefault="006C0344" w:rsidP="00D85846">
      <w:pPr>
        <w:jc w:val="right"/>
        <w:rPr>
          <w:rFonts w:asciiTheme="minorHAnsi" w:hAnsiTheme="minorHAnsi" w:cstheme="minorHAnsi"/>
          <w:b/>
          <w:sz w:val="20"/>
          <w:szCs w:val="20"/>
        </w:rPr>
      </w:pPr>
    </w:p>
    <w:p w14:paraId="3299C8AF" w14:textId="77777777" w:rsidR="006C0344" w:rsidRDefault="006C0344" w:rsidP="00D85846">
      <w:pPr>
        <w:jc w:val="right"/>
        <w:rPr>
          <w:rFonts w:asciiTheme="minorHAnsi" w:hAnsiTheme="minorHAnsi" w:cstheme="minorHAnsi"/>
          <w:b/>
          <w:sz w:val="20"/>
          <w:szCs w:val="20"/>
        </w:rPr>
      </w:pPr>
    </w:p>
    <w:p w14:paraId="50B4A383" w14:textId="77777777" w:rsidR="006C0344" w:rsidRDefault="006C0344" w:rsidP="00D85846">
      <w:pPr>
        <w:jc w:val="right"/>
        <w:rPr>
          <w:rFonts w:asciiTheme="minorHAnsi" w:hAnsiTheme="minorHAnsi" w:cstheme="minorHAnsi"/>
          <w:b/>
          <w:sz w:val="20"/>
          <w:szCs w:val="20"/>
        </w:rPr>
      </w:pPr>
    </w:p>
    <w:p w14:paraId="3CF1AC6F" w14:textId="77777777" w:rsidR="006C0344" w:rsidRDefault="006C0344" w:rsidP="00D85846">
      <w:pPr>
        <w:jc w:val="right"/>
        <w:rPr>
          <w:rFonts w:asciiTheme="minorHAnsi" w:hAnsiTheme="minorHAnsi" w:cstheme="minorHAnsi"/>
          <w:b/>
          <w:sz w:val="20"/>
          <w:szCs w:val="20"/>
        </w:rPr>
      </w:pPr>
    </w:p>
    <w:p w14:paraId="1E7101FB" w14:textId="77777777" w:rsidR="006C0344" w:rsidRDefault="006C0344" w:rsidP="00D85846">
      <w:pPr>
        <w:jc w:val="right"/>
        <w:rPr>
          <w:rFonts w:asciiTheme="minorHAnsi" w:hAnsiTheme="minorHAnsi" w:cstheme="minorHAnsi"/>
          <w:b/>
          <w:sz w:val="20"/>
          <w:szCs w:val="20"/>
        </w:rPr>
      </w:pPr>
    </w:p>
    <w:p w14:paraId="7065C3FC" w14:textId="77777777" w:rsidR="006C0344" w:rsidRDefault="006C0344" w:rsidP="00D85846">
      <w:pPr>
        <w:jc w:val="right"/>
        <w:rPr>
          <w:rFonts w:asciiTheme="minorHAnsi" w:hAnsiTheme="minorHAnsi" w:cstheme="minorHAnsi"/>
          <w:b/>
          <w:sz w:val="20"/>
          <w:szCs w:val="20"/>
        </w:rPr>
      </w:pPr>
    </w:p>
    <w:p w14:paraId="0B1C9788" w14:textId="77777777" w:rsidR="006C0344" w:rsidRDefault="006C0344" w:rsidP="00D85846">
      <w:pPr>
        <w:jc w:val="right"/>
        <w:rPr>
          <w:rFonts w:asciiTheme="minorHAnsi" w:hAnsiTheme="minorHAnsi" w:cstheme="minorHAnsi"/>
          <w:b/>
          <w:sz w:val="20"/>
          <w:szCs w:val="20"/>
        </w:rPr>
      </w:pPr>
    </w:p>
    <w:p w14:paraId="62EDEEFB" w14:textId="77777777" w:rsidR="006C0344" w:rsidRDefault="006C0344" w:rsidP="00D85846">
      <w:pPr>
        <w:jc w:val="right"/>
        <w:rPr>
          <w:rFonts w:asciiTheme="minorHAnsi" w:hAnsiTheme="minorHAnsi" w:cstheme="minorHAnsi"/>
          <w:b/>
          <w:sz w:val="20"/>
          <w:szCs w:val="20"/>
        </w:rPr>
      </w:pPr>
    </w:p>
    <w:p w14:paraId="5CF60453" w14:textId="77777777" w:rsidR="006C0344" w:rsidRDefault="006C0344" w:rsidP="00D85846">
      <w:pPr>
        <w:jc w:val="right"/>
        <w:rPr>
          <w:rFonts w:asciiTheme="minorHAnsi" w:hAnsiTheme="minorHAnsi" w:cstheme="minorHAnsi"/>
          <w:b/>
          <w:sz w:val="20"/>
          <w:szCs w:val="20"/>
        </w:rPr>
      </w:pPr>
    </w:p>
    <w:p w14:paraId="6510C8A1" w14:textId="77777777" w:rsidR="006C0344" w:rsidRDefault="006C0344" w:rsidP="00D85846">
      <w:pPr>
        <w:jc w:val="right"/>
        <w:rPr>
          <w:rFonts w:asciiTheme="minorHAnsi" w:hAnsiTheme="minorHAnsi" w:cstheme="minorHAnsi"/>
          <w:b/>
          <w:sz w:val="20"/>
          <w:szCs w:val="20"/>
        </w:rPr>
      </w:pPr>
    </w:p>
    <w:p w14:paraId="4FEDB895" w14:textId="77777777" w:rsidR="006C0344" w:rsidRDefault="006C0344" w:rsidP="00D85846">
      <w:pPr>
        <w:jc w:val="right"/>
        <w:rPr>
          <w:rFonts w:asciiTheme="minorHAnsi" w:hAnsiTheme="minorHAnsi" w:cstheme="minorHAnsi"/>
          <w:b/>
          <w:sz w:val="20"/>
          <w:szCs w:val="20"/>
        </w:rPr>
      </w:pPr>
    </w:p>
    <w:p w14:paraId="6DCEFBC6" w14:textId="77777777" w:rsidR="006C0344" w:rsidRDefault="006C0344" w:rsidP="00D85846">
      <w:pPr>
        <w:jc w:val="right"/>
        <w:rPr>
          <w:rFonts w:asciiTheme="minorHAnsi" w:hAnsiTheme="minorHAnsi" w:cstheme="minorHAnsi"/>
          <w:b/>
          <w:sz w:val="20"/>
          <w:szCs w:val="20"/>
        </w:rPr>
      </w:pPr>
    </w:p>
    <w:p w14:paraId="389DDE5B" w14:textId="77777777" w:rsidR="006C0344" w:rsidRDefault="006C0344" w:rsidP="00D85846">
      <w:pPr>
        <w:jc w:val="right"/>
        <w:rPr>
          <w:rFonts w:asciiTheme="minorHAnsi" w:hAnsiTheme="minorHAnsi" w:cstheme="minorHAnsi"/>
          <w:b/>
          <w:sz w:val="20"/>
          <w:szCs w:val="20"/>
        </w:rPr>
      </w:pPr>
    </w:p>
    <w:p w14:paraId="1B68139D" w14:textId="77777777" w:rsidR="006C0344" w:rsidRDefault="006C0344" w:rsidP="00D85846">
      <w:pPr>
        <w:jc w:val="right"/>
        <w:rPr>
          <w:rFonts w:asciiTheme="minorHAnsi" w:hAnsiTheme="minorHAnsi" w:cstheme="minorHAnsi"/>
          <w:b/>
          <w:sz w:val="20"/>
          <w:szCs w:val="20"/>
        </w:rPr>
      </w:pPr>
    </w:p>
    <w:p w14:paraId="02C53D9D" w14:textId="77777777" w:rsidR="00E33072" w:rsidRDefault="00E33072" w:rsidP="00D85846">
      <w:pPr>
        <w:jc w:val="right"/>
        <w:rPr>
          <w:rFonts w:asciiTheme="minorHAnsi" w:hAnsiTheme="minorHAnsi" w:cstheme="minorHAnsi"/>
          <w:b/>
          <w:sz w:val="20"/>
          <w:szCs w:val="20"/>
        </w:rPr>
      </w:pPr>
    </w:p>
    <w:p w14:paraId="63D95FC3" w14:textId="77777777" w:rsidR="00E33072" w:rsidRDefault="00E33072" w:rsidP="00D85846">
      <w:pPr>
        <w:jc w:val="right"/>
        <w:rPr>
          <w:rFonts w:asciiTheme="minorHAnsi" w:hAnsiTheme="minorHAnsi" w:cstheme="minorHAnsi"/>
          <w:b/>
          <w:sz w:val="20"/>
          <w:szCs w:val="20"/>
        </w:rPr>
      </w:pPr>
    </w:p>
    <w:p w14:paraId="253BB0BB" w14:textId="77777777" w:rsidR="00E33072" w:rsidRDefault="00E33072" w:rsidP="00D85846">
      <w:pPr>
        <w:jc w:val="right"/>
        <w:rPr>
          <w:rFonts w:asciiTheme="minorHAnsi" w:hAnsiTheme="minorHAnsi" w:cstheme="minorHAnsi"/>
          <w:b/>
          <w:sz w:val="20"/>
          <w:szCs w:val="20"/>
        </w:rPr>
      </w:pPr>
    </w:p>
    <w:p w14:paraId="7DF7CE32" w14:textId="77777777" w:rsidR="00E33072" w:rsidRDefault="00E33072" w:rsidP="00D85846">
      <w:pPr>
        <w:jc w:val="right"/>
        <w:rPr>
          <w:rFonts w:asciiTheme="minorHAnsi" w:hAnsiTheme="minorHAnsi" w:cstheme="minorHAnsi"/>
          <w:b/>
          <w:sz w:val="20"/>
          <w:szCs w:val="20"/>
        </w:rPr>
      </w:pPr>
    </w:p>
    <w:p w14:paraId="26AE5352" w14:textId="77777777" w:rsidR="004236E3" w:rsidRDefault="004236E3" w:rsidP="00D85846">
      <w:pPr>
        <w:jc w:val="right"/>
        <w:rPr>
          <w:rFonts w:asciiTheme="minorHAnsi" w:hAnsiTheme="minorHAnsi" w:cstheme="minorHAnsi"/>
          <w:b/>
          <w:sz w:val="20"/>
          <w:szCs w:val="20"/>
        </w:rPr>
      </w:pPr>
    </w:p>
    <w:p w14:paraId="08BF2DB6" w14:textId="77777777" w:rsidR="004236E3" w:rsidRDefault="004236E3" w:rsidP="00D85846">
      <w:pPr>
        <w:jc w:val="right"/>
        <w:rPr>
          <w:rFonts w:asciiTheme="minorHAnsi" w:hAnsiTheme="minorHAnsi" w:cstheme="minorHAnsi"/>
          <w:b/>
          <w:sz w:val="20"/>
          <w:szCs w:val="20"/>
        </w:rPr>
      </w:pPr>
    </w:p>
    <w:p w14:paraId="29494615" w14:textId="77777777" w:rsidR="00362F0B" w:rsidRPr="00E90389" w:rsidRDefault="00D85846" w:rsidP="00E90389">
      <w:pPr>
        <w:jc w:val="right"/>
        <w:rPr>
          <w:rFonts w:asciiTheme="minorHAnsi" w:hAnsiTheme="minorHAnsi" w:cstheme="minorHAnsi"/>
          <w:b/>
          <w:sz w:val="20"/>
          <w:szCs w:val="20"/>
        </w:rPr>
      </w:pPr>
      <w:r>
        <w:rPr>
          <w:rFonts w:asciiTheme="minorHAnsi" w:hAnsiTheme="minorHAnsi" w:cstheme="minorHAnsi"/>
          <w:b/>
          <w:sz w:val="20"/>
          <w:szCs w:val="20"/>
        </w:rPr>
        <w:t>Załącznik nr 1</w:t>
      </w:r>
      <w:r w:rsidR="00362F0B" w:rsidRPr="00D85846">
        <w:rPr>
          <w:rFonts w:asciiTheme="minorHAnsi" w:hAnsiTheme="minorHAnsi" w:cstheme="minorHAnsi"/>
          <w:b/>
          <w:sz w:val="20"/>
          <w:szCs w:val="20"/>
        </w:rPr>
        <w:t xml:space="preserve"> do SIWZ</w:t>
      </w:r>
    </w:p>
    <w:p w14:paraId="7B12587C" w14:textId="77777777" w:rsidR="00D85846" w:rsidRPr="004C1E33" w:rsidRDefault="00D85846" w:rsidP="00D85846">
      <w:pPr>
        <w:jc w:val="center"/>
        <w:rPr>
          <w:rFonts w:asciiTheme="minorHAnsi" w:hAnsiTheme="minorHAnsi" w:cstheme="minorHAnsi"/>
          <w:b/>
          <w:sz w:val="20"/>
          <w:szCs w:val="20"/>
        </w:rPr>
      </w:pPr>
      <w:r w:rsidRPr="004C1E33">
        <w:rPr>
          <w:rFonts w:asciiTheme="minorHAnsi" w:hAnsiTheme="minorHAnsi" w:cstheme="minorHAnsi"/>
          <w:b/>
          <w:sz w:val="20"/>
          <w:szCs w:val="20"/>
        </w:rPr>
        <w:t>SZCZEGÓŁOWY OPIS PRZEDMIOTU ZAMÓWIENIA</w:t>
      </w:r>
    </w:p>
    <w:p w14:paraId="09D98A7B" w14:textId="77777777" w:rsidR="00D85846" w:rsidRDefault="00A01D65" w:rsidP="00D85846">
      <w:pPr>
        <w:pStyle w:val="Nagwek2"/>
        <w:tabs>
          <w:tab w:val="left" w:pos="6300"/>
        </w:tabs>
        <w:spacing w:before="0" w:after="0"/>
        <w:ind w:right="1"/>
        <w:contextualSpacing/>
        <w:rPr>
          <w:rFonts w:asciiTheme="minorHAnsi" w:hAnsiTheme="minorHAnsi" w:cstheme="minorHAnsi"/>
          <w:b w:val="0"/>
          <w:bCs w:val="0"/>
          <w:sz w:val="20"/>
          <w:szCs w:val="20"/>
        </w:rPr>
      </w:pPr>
      <w:r>
        <w:rPr>
          <w:rFonts w:asciiTheme="minorHAnsi" w:hAnsiTheme="minorHAnsi" w:cstheme="minorHAnsi"/>
          <w:b w:val="0"/>
          <w:bCs w:val="0"/>
          <w:sz w:val="20"/>
          <w:szCs w:val="20"/>
        </w:rPr>
        <w:t>Stanowią:</w:t>
      </w:r>
    </w:p>
    <w:p w14:paraId="79A246DB" w14:textId="77777777" w:rsidR="00A01D65" w:rsidRPr="00A01D65" w:rsidRDefault="00A01D65" w:rsidP="00A01D65"/>
    <w:p w14:paraId="618525E9" w14:textId="77777777" w:rsidR="00D85846" w:rsidRDefault="00E90389" w:rsidP="00D85846">
      <w:pPr>
        <w:contextualSpacing/>
        <w:rPr>
          <w:rFonts w:asciiTheme="minorHAnsi" w:hAnsiTheme="minorHAnsi" w:cstheme="minorHAnsi"/>
          <w:sz w:val="20"/>
          <w:szCs w:val="20"/>
        </w:rPr>
      </w:pPr>
      <w:r>
        <w:rPr>
          <w:rFonts w:asciiTheme="minorHAnsi" w:hAnsiTheme="minorHAnsi" w:cstheme="minorHAnsi"/>
          <w:sz w:val="20"/>
          <w:szCs w:val="20"/>
        </w:rPr>
        <w:t>Część 1:</w:t>
      </w:r>
    </w:p>
    <w:p w14:paraId="4C0C3A47" w14:textId="77777777" w:rsidR="00E90389" w:rsidRDefault="00E90389" w:rsidP="00D85846">
      <w:pPr>
        <w:contextualSpacing/>
        <w:rPr>
          <w:rFonts w:asciiTheme="minorHAnsi" w:hAnsiTheme="minorHAnsi" w:cstheme="minorHAnsi"/>
          <w:sz w:val="20"/>
          <w:szCs w:val="20"/>
        </w:rPr>
      </w:pPr>
      <w:r>
        <w:rPr>
          <w:rFonts w:asciiTheme="minorHAnsi" w:hAnsiTheme="minorHAnsi" w:cstheme="minorHAnsi"/>
          <w:sz w:val="20"/>
          <w:szCs w:val="20"/>
        </w:rPr>
        <w:t>- projekty budowlane,</w:t>
      </w:r>
    </w:p>
    <w:p w14:paraId="0C249F72" w14:textId="77777777" w:rsidR="00E90389" w:rsidRDefault="00E90389" w:rsidP="00D85846">
      <w:pPr>
        <w:contextualSpacing/>
        <w:rPr>
          <w:rFonts w:asciiTheme="minorHAnsi" w:hAnsiTheme="minorHAnsi" w:cstheme="minorHAnsi"/>
          <w:sz w:val="20"/>
          <w:szCs w:val="20"/>
        </w:rPr>
      </w:pPr>
      <w:r>
        <w:rPr>
          <w:rFonts w:asciiTheme="minorHAnsi" w:hAnsiTheme="minorHAnsi" w:cstheme="minorHAnsi"/>
          <w:sz w:val="20"/>
          <w:szCs w:val="20"/>
        </w:rPr>
        <w:t>- STWIORB,</w:t>
      </w:r>
    </w:p>
    <w:p w14:paraId="7405903C" w14:textId="77777777" w:rsidR="00E90389" w:rsidRDefault="00E90389" w:rsidP="00D85846">
      <w:pPr>
        <w:contextualSpacing/>
        <w:rPr>
          <w:rFonts w:asciiTheme="minorHAnsi" w:hAnsiTheme="minorHAnsi" w:cstheme="minorHAnsi"/>
          <w:sz w:val="20"/>
          <w:szCs w:val="20"/>
        </w:rPr>
      </w:pPr>
      <w:r>
        <w:rPr>
          <w:rFonts w:asciiTheme="minorHAnsi" w:hAnsiTheme="minorHAnsi" w:cstheme="minorHAnsi"/>
          <w:sz w:val="20"/>
          <w:szCs w:val="20"/>
        </w:rPr>
        <w:t>- Przedmiary robót,</w:t>
      </w:r>
    </w:p>
    <w:p w14:paraId="147B3401" w14:textId="77777777" w:rsidR="00E90389" w:rsidRDefault="00E90389" w:rsidP="00D85846">
      <w:pPr>
        <w:contextualSpacing/>
        <w:rPr>
          <w:rFonts w:asciiTheme="minorHAnsi" w:hAnsiTheme="minorHAnsi" w:cstheme="minorHAnsi"/>
          <w:sz w:val="20"/>
          <w:szCs w:val="20"/>
        </w:rPr>
      </w:pPr>
    </w:p>
    <w:p w14:paraId="5586B48C" w14:textId="77777777" w:rsidR="00E90389" w:rsidRDefault="00E90389" w:rsidP="00D85846">
      <w:pPr>
        <w:contextualSpacing/>
        <w:rPr>
          <w:rFonts w:asciiTheme="minorHAnsi" w:hAnsiTheme="minorHAnsi" w:cstheme="minorHAnsi"/>
          <w:sz w:val="20"/>
          <w:szCs w:val="20"/>
        </w:rPr>
      </w:pPr>
      <w:r>
        <w:rPr>
          <w:rFonts w:asciiTheme="minorHAnsi" w:hAnsiTheme="minorHAnsi" w:cstheme="minorHAnsi"/>
          <w:sz w:val="20"/>
          <w:szCs w:val="20"/>
        </w:rPr>
        <w:t>Część 2:</w:t>
      </w:r>
    </w:p>
    <w:p w14:paraId="2BC942D1" w14:textId="77777777" w:rsidR="00E90389" w:rsidRDefault="00E90389" w:rsidP="00D85846">
      <w:pPr>
        <w:contextualSpacing/>
        <w:rPr>
          <w:rFonts w:asciiTheme="minorHAnsi" w:hAnsiTheme="minorHAnsi" w:cstheme="minorHAnsi"/>
          <w:sz w:val="20"/>
          <w:szCs w:val="20"/>
        </w:rPr>
      </w:pPr>
      <w:r>
        <w:rPr>
          <w:rFonts w:asciiTheme="minorHAnsi" w:hAnsiTheme="minorHAnsi" w:cstheme="minorHAnsi"/>
          <w:sz w:val="20"/>
          <w:szCs w:val="20"/>
        </w:rPr>
        <w:t>- PFU</w:t>
      </w:r>
    </w:p>
    <w:p w14:paraId="63150B3D" w14:textId="77777777" w:rsidR="00E90389" w:rsidRDefault="00E90389" w:rsidP="00D85846">
      <w:pPr>
        <w:contextualSpacing/>
        <w:rPr>
          <w:rFonts w:asciiTheme="minorHAnsi" w:hAnsiTheme="minorHAnsi" w:cstheme="minorHAnsi"/>
          <w:sz w:val="20"/>
          <w:szCs w:val="20"/>
        </w:rPr>
      </w:pPr>
    </w:p>
    <w:p w14:paraId="395D0FA8" w14:textId="77777777" w:rsidR="00E90389" w:rsidRDefault="00E90389" w:rsidP="00D85846">
      <w:pPr>
        <w:contextualSpacing/>
        <w:rPr>
          <w:rFonts w:asciiTheme="minorHAnsi" w:hAnsiTheme="minorHAnsi" w:cstheme="minorHAnsi"/>
          <w:sz w:val="20"/>
          <w:szCs w:val="20"/>
        </w:rPr>
      </w:pPr>
      <w:r>
        <w:rPr>
          <w:rFonts w:asciiTheme="minorHAnsi" w:hAnsiTheme="minorHAnsi" w:cstheme="minorHAnsi"/>
          <w:sz w:val="20"/>
          <w:szCs w:val="20"/>
        </w:rPr>
        <w:t>Część 3:</w:t>
      </w:r>
    </w:p>
    <w:p w14:paraId="422E7A78" w14:textId="77777777" w:rsidR="00E90389" w:rsidRDefault="00E90389" w:rsidP="00D85846">
      <w:pPr>
        <w:contextualSpacing/>
        <w:rPr>
          <w:rFonts w:asciiTheme="minorHAnsi" w:hAnsiTheme="minorHAnsi" w:cstheme="minorHAnsi"/>
          <w:sz w:val="20"/>
          <w:szCs w:val="20"/>
        </w:rPr>
      </w:pPr>
    </w:p>
    <w:p w14:paraId="0C1D30A7" w14:textId="77777777" w:rsidR="00E90389" w:rsidRPr="00DF0B4C" w:rsidRDefault="00E90389" w:rsidP="00D85846">
      <w:pPr>
        <w:contextualSpacing/>
        <w:rPr>
          <w:rFonts w:asciiTheme="minorHAnsi" w:hAnsiTheme="minorHAnsi" w:cstheme="minorHAnsi"/>
          <w:sz w:val="20"/>
          <w:szCs w:val="20"/>
        </w:rPr>
      </w:pPr>
      <w:r>
        <w:rPr>
          <w:rFonts w:asciiTheme="minorHAnsi" w:hAnsiTheme="minorHAnsi" w:cstheme="minorHAnsi"/>
          <w:sz w:val="20"/>
          <w:szCs w:val="20"/>
        </w:rPr>
        <w:t>PFU</w:t>
      </w:r>
    </w:p>
    <w:p w14:paraId="56E02F17" w14:textId="77777777" w:rsidR="00D85846" w:rsidRPr="00DF0B4C" w:rsidRDefault="00D85846" w:rsidP="00D85846">
      <w:pPr>
        <w:contextualSpacing/>
        <w:rPr>
          <w:rFonts w:asciiTheme="minorHAnsi" w:hAnsiTheme="minorHAnsi" w:cstheme="minorHAnsi"/>
          <w:sz w:val="20"/>
          <w:szCs w:val="20"/>
        </w:rPr>
      </w:pPr>
    </w:p>
    <w:p w14:paraId="717B5693" w14:textId="77777777" w:rsidR="00D85846" w:rsidRDefault="00D85846" w:rsidP="00D85846">
      <w:pPr>
        <w:jc w:val="right"/>
        <w:rPr>
          <w:rFonts w:asciiTheme="minorHAnsi" w:hAnsiTheme="minorHAnsi" w:cstheme="minorHAnsi"/>
          <w:b/>
          <w:bCs/>
          <w:i/>
          <w:sz w:val="20"/>
          <w:szCs w:val="20"/>
        </w:rPr>
      </w:pPr>
    </w:p>
    <w:p w14:paraId="23B541B6" w14:textId="77777777" w:rsidR="00D85846" w:rsidRDefault="00D85846" w:rsidP="00D85846">
      <w:pPr>
        <w:jc w:val="right"/>
        <w:rPr>
          <w:rFonts w:asciiTheme="minorHAnsi" w:hAnsiTheme="minorHAnsi" w:cstheme="minorHAnsi"/>
          <w:b/>
          <w:bCs/>
          <w:i/>
          <w:sz w:val="20"/>
          <w:szCs w:val="20"/>
        </w:rPr>
      </w:pPr>
    </w:p>
    <w:p w14:paraId="7BA6A3C7" w14:textId="77777777" w:rsidR="00D85846" w:rsidRDefault="00D85846" w:rsidP="00D85846">
      <w:pPr>
        <w:jc w:val="right"/>
        <w:rPr>
          <w:rFonts w:asciiTheme="minorHAnsi" w:hAnsiTheme="minorHAnsi" w:cstheme="minorHAnsi"/>
          <w:b/>
          <w:bCs/>
          <w:i/>
          <w:sz w:val="20"/>
          <w:szCs w:val="20"/>
        </w:rPr>
      </w:pPr>
    </w:p>
    <w:p w14:paraId="42E60021" w14:textId="77777777" w:rsidR="00D85846" w:rsidRDefault="00D85846" w:rsidP="00D85846">
      <w:pPr>
        <w:jc w:val="right"/>
        <w:rPr>
          <w:rFonts w:asciiTheme="minorHAnsi" w:hAnsiTheme="minorHAnsi" w:cstheme="minorHAnsi"/>
          <w:b/>
          <w:bCs/>
          <w:i/>
          <w:sz w:val="20"/>
          <w:szCs w:val="20"/>
        </w:rPr>
      </w:pPr>
    </w:p>
    <w:p w14:paraId="0C9FCF21" w14:textId="77777777" w:rsidR="00D85846" w:rsidRDefault="00D85846" w:rsidP="00D85846">
      <w:pPr>
        <w:jc w:val="right"/>
        <w:rPr>
          <w:rFonts w:asciiTheme="minorHAnsi" w:hAnsiTheme="minorHAnsi" w:cstheme="minorHAnsi"/>
          <w:b/>
          <w:bCs/>
          <w:i/>
          <w:sz w:val="20"/>
          <w:szCs w:val="20"/>
        </w:rPr>
      </w:pPr>
    </w:p>
    <w:p w14:paraId="69D9CFFF" w14:textId="77777777" w:rsidR="00D85846" w:rsidRDefault="00D85846" w:rsidP="00D85846">
      <w:pPr>
        <w:jc w:val="right"/>
        <w:rPr>
          <w:rFonts w:asciiTheme="minorHAnsi" w:hAnsiTheme="minorHAnsi" w:cstheme="minorHAnsi"/>
          <w:b/>
          <w:bCs/>
          <w:i/>
          <w:sz w:val="20"/>
          <w:szCs w:val="20"/>
        </w:rPr>
      </w:pPr>
    </w:p>
    <w:p w14:paraId="640D4D84" w14:textId="77777777" w:rsidR="00B74319" w:rsidRPr="002E51D2" w:rsidRDefault="00B74319" w:rsidP="00362F0B">
      <w:pPr>
        <w:jc w:val="right"/>
        <w:rPr>
          <w:rFonts w:asciiTheme="minorHAnsi" w:hAnsiTheme="minorHAnsi" w:cstheme="minorHAnsi"/>
          <w:b/>
          <w:i/>
          <w:sz w:val="20"/>
          <w:szCs w:val="20"/>
        </w:rPr>
      </w:pPr>
    </w:p>
    <w:p w14:paraId="6D639FA9" w14:textId="77777777" w:rsidR="00032075" w:rsidRPr="002E51D2" w:rsidRDefault="00032075" w:rsidP="00032075"/>
    <w:p w14:paraId="21F10704" w14:textId="77777777" w:rsidR="00D107C1" w:rsidRDefault="00D107C1">
      <w:pPr>
        <w:spacing w:after="160" w:line="259" w:lineRule="auto"/>
        <w:rPr>
          <w:rFonts w:asciiTheme="minorHAnsi" w:hAnsiTheme="minorHAnsi"/>
          <w:sz w:val="20"/>
          <w:szCs w:val="20"/>
        </w:rPr>
      </w:pPr>
      <w:r>
        <w:rPr>
          <w:rFonts w:asciiTheme="minorHAnsi" w:hAnsiTheme="minorHAnsi"/>
          <w:sz w:val="20"/>
          <w:szCs w:val="20"/>
        </w:rPr>
        <w:br w:type="page"/>
      </w:r>
    </w:p>
    <w:p w14:paraId="36A6D83B" w14:textId="77777777" w:rsidR="0067009E" w:rsidRPr="00C20C63" w:rsidRDefault="0067009E" w:rsidP="0067009E">
      <w:pPr>
        <w:pStyle w:val="Nagwek4"/>
        <w:ind w:left="6379"/>
        <w:rPr>
          <w:rFonts w:asciiTheme="minorHAnsi" w:hAnsiTheme="minorHAnsi"/>
          <w:i/>
          <w:color w:val="000000"/>
          <w:sz w:val="20"/>
          <w:szCs w:val="20"/>
        </w:rPr>
      </w:pPr>
      <w:r w:rsidRPr="00C20C63">
        <w:rPr>
          <w:rFonts w:asciiTheme="minorHAnsi" w:hAnsiTheme="minorHAnsi"/>
          <w:color w:val="000000"/>
          <w:sz w:val="20"/>
          <w:szCs w:val="20"/>
        </w:rPr>
        <w:lastRenderedPageBreak/>
        <w:t>Załącznik nr</w:t>
      </w:r>
      <w:proofErr w:type="gramStart"/>
      <w:r w:rsidRPr="00C20C63">
        <w:rPr>
          <w:rFonts w:asciiTheme="minorHAnsi" w:hAnsiTheme="minorHAnsi"/>
          <w:color w:val="000000"/>
          <w:sz w:val="20"/>
          <w:szCs w:val="20"/>
        </w:rPr>
        <w:t xml:space="preserve"> </w:t>
      </w:r>
      <w:r w:rsidR="00C20C63" w:rsidRPr="00C20C63">
        <w:rPr>
          <w:rFonts w:asciiTheme="minorHAnsi" w:hAnsiTheme="minorHAnsi"/>
          <w:color w:val="000000"/>
          <w:sz w:val="20"/>
          <w:szCs w:val="20"/>
        </w:rPr>
        <w:t>….</w:t>
      </w:r>
      <w:proofErr w:type="gramEnd"/>
      <w:r w:rsidR="00C20C63" w:rsidRPr="00C20C63">
        <w:rPr>
          <w:rFonts w:asciiTheme="minorHAnsi" w:hAnsiTheme="minorHAnsi"/>
          <w:color w:val="000000"/>
          <w:sz w:val="20"/>
          <w:szCs w:val="20"/>
        </w:rPr>
        <w:t>.</w:t>
      </w:r>
      <w:r w:rsidRPr="00C20C63">
        <w:rPr>
          <w:rFonts w:asciiTheme="minorHAnsi" w:hAnsiTheme="minorHAnsi"/>
          <w:color w:val="000000"/>
          <w:sz w:val="20"/>
          <w:szCs w:val="20"/>
        </w:rPr>
        <w:t xml:space="preserve"> do SIWZ</w:t>
      </w:r>
    </w:p>
    <w:p w14:paraId="39C2169E" w14:textId="248D6C2C" w:rsidR="0067009E" w:rsidRPr="0067009E" w:rsidRDefault="0067009E" w:rsidP="0067009E">
      <w:pPr>
        <w:autoSpaceDE w:val="0"/>
        <w:autoSpaceDN w:val="0"/>
        <w:adjustRightInd w:val="0"/>
        <w:jc w:val="both"/>
        <w:rPr>
          <w:rFonts w:asciiTheme="minorHAnsi" w:hAnsiTheme="minorHAnsi"/>
          <w:b/>
          <w:bCs/>
          <w:sz w:val="20"/>
          <w:szCs w:val="20"/>
        </w:rPr>
      </w:pPr>
      <w:r w:rsidRPr="0067009E">
        <w:rPr>
          <w:rFonts w:asciiTheme="minorHAnsi" w:hAnsiTheme="minorHAnsi"/>
          <w:b/>
          <w:bCs/>
          <w:sz w:val="20"/>
          <w:szCs w:val="20"/>
        </w:rPr>
        <w:t xml:space="preserve">Znak </w:t>
      </w:r>
      <w:proofErr w:type="gramStart"/>
      <w:r w:rsidRPr="0067009E">
        <w:rPr>
          <w:rFonts w:asciiTheme="minorHAnsi" w:hAnsiTheme="minorHAnsi"/>
          <w:b/>
          <w:bCs/>
          <w:sz w:val="20"/>
          <w:szCs w:val="20"/>
        </w:rPr>
        <w:t>sprawy:ZP</w:t>
      </w:r>
      <w:proofErr w:type="gramEnd"/>
      <w:r w:rsidRPr="0067009E">
        <w:rPr>
          <w:rFonts w:asciiTheme="minorHAnsi" w:hAnsiTheme="minorHAnsi"/>
          <w:b/>
          <w:bCs/>
          <w:sz w:val="20"/>
          <w:szCs w:val="20"/>
        </w:rPr>
        <w:t>.271.</w:t>
      </w:r>
      <w:r w:rsidR="00C84D0A">
        <w:rPr>
          <w:rFonts w:asciiTheme="minorHAnsi" w:hAnsiTheme="minorHAnsi"/>
          <w:b/>
          <w:bCs/>
          <w:sz w:val="20"/>
          <w:szCs w:val="20"/>
        </w:rPr>
        <w:t>20</w:t>
      </w:r>
      <w:r w:rsidRPr="0067009E">
        <w:rPr>
          <w:rFonts w:asciiTheme="minorHAnsi" w:hAnsiTheme="minorHAnsi"/>
          <w:b/>
          <w:bCs/>
          <w:sz w:val="20"/>
          <w:szCs w:val="20"/>
        </w:rPr>
        <w:t>.2020</w:t>
      </w:r>
    </w:p>
    <w:p w14:paraId="65EA744D" w14:textId="77777777" w:rsidR="0067009E" w:rsidRPr="0067009E" w:rsidRDefault="0067009E" w:rsidP="0067009E">
      <w:pPr>
        <w:jc w:val="both"/>
        <w:rPr>
          <w:rFonts w:asciiTheme="minorHAnsi" w:hAnsiTheme="minorHAnsi"/>
          <w:sz w:val="20"/>
          <w:szCs w:val="20"/>
        </w:rPr>
      </w:pPr>
    </w:p>
    <w:p w14:paraId="6E7CA40F" w14:textId="77777777" w:rsidR="0067009E" w:rsidRDefault="0067009E" w:rsidP="0067009E">
      <w:pPr>
        <w:jc w:val="center"/>
        <w:rPr>
          <w:rFonts w:asciiTheme="minorHAnsi" w:hAnsiTheme="minorHAnsi"/>
          <w:b/>
          <w:sz w:val="20"/>
          <w:szCs w:val="20"/>
        </w:rPr>
      </w:pPr>
      <w:r w:rsidRPr="0067009E">
        <w:rPr>
          <w:rFonts w:asciiTheme="minorHAnsi" w:hAnsiTheme="minorHAnsi"/>
          <w:b/>
          <w:sz w:val="20"/>
          <w:szCs w:val="20"/>
        </w:rPr>
        <w:t xml:space="preserve">     FORMULARZ OFERTY</w:t>
      </w:r>
    </w:p>
    <w:p w14:paraId="3EAEB77B" w14:textId="77777777" w:rsidR="00934989" w:rsidRPr="0067009E" w:rsidRDefault="00934989" w:rsidP="00934989">
      <w:pPr>
        <w:rPr>
          <w:rFonts w:asciiTheme="minorHAnsi" w:hAnsiTheme="minorHAnsi"/>
          <w:sz w:val="20"/>
          <w:szCs w:val="20"/>
        </w:rPr>
      </w:pPr>
      <w:r w:rsidRPr="0067009E">
        <w:rPr>
          <w:rFonts w:asciiTheme="minorHAnsi" w:hAnsiTheme="minorHAnsi"/>
          <w:sz w:val="20"/>
          <w:szCs w:val="20"/>
        </w:rPr>
        <w:t>Pieczęć</w:t>
      </w:r>
    </w:p>
    <w:p w14:paraId="4FC1B00A" w14:textId="77777777" w:rsidR="00934989" w:rsidRPr="0067009E" w:rsidRDefault="00934989" w:rsidP="00934989">
      <w:pPr>
        <w:rPr>
          <w:rFonts w:asciiTheme="minorHAnsi" w:hAnsiTheme="minorHAnsi"/>
          <w:sz w:val="20"/>
          <w:szCs w:val="20"/>
        </w:rPr>
      </w:pPr>
    </w:p>
    <w:p w14:paraId="548B5EFA" w14:textId="77777777" w:rsidR="00934989" w:rsidRPr="0067009E" w:rsidRDefault="00934989" w:rsidP="00934989">
      <w:pPr>
        <w:rPr>
          <w:rFonts w:asciiTheme="minorHAnsi" w:hAnsiTheme="minorHAnsi"/>
          <w:sz w:val="20"/>
          <w:szCs w:val="20"/>
        </w:rPr>
      </w:pPr>
      <w:r w:rsidRPr="0067009E">
        <w:rPr>
          <w:rFonts w:asciiTheme="minorHAnsi" w:hAnsiTheme="minorHAnsi"/>
          <w:sz w:val="20"/>
          <w:szCs w:val="20"/>
        </w:rPr>
        <w:t>………………………………..</w:t>
      </w:r>
    </w:p>
    <w:p w14:paraId="01C77384" w14:textId="77777777" w:rsidR="00934989" w:rsidRPr="0067009E" w:rsidRDefault="00934989" w:rsidP="00934989">
      <w:pPr>
        <w:pStyle w:val="Bezodstpw"/>
        <w:rPr>
          <w:rFonts w:asciiTheme="minorHAnsi" w:hAnsiTheme="minorHAnsi"/>
          <w:sz w:val="20"/>
          <w:szCs w:val="20"/>
        </w:rPr>
      </w:pPr>
      <w:r w:rsidRPr="0067009E">
        <w:rPr>
          <w:rFonts w:asciiTheme="minorHAnsi" w:hAnsiTheme="minorHAnsi"/>
          <w:sz w:val="20"/>
          <w:szCs w:val="20"/>
        </w:rPr>
        <w:t>………………….….…………</w:t>
      </w:r>
    </w:p>
    <w:p w14:paraId="5BA7487F" w14:textId="77777777" w:rsidR="00934989" w:rsidRPr="0067009E" w:rsidRDefault="00934989" w:rsidP="00934989">
      <w:pPr>
        <w:rPr>
          <w:rFonts w:asciiTheme="minorHAnsi" w:hAnsiTheme="minorHAnsi"/>
          <w:sz w:val="20"/>
          <w:szCs w:val="20"/>
        </w:rPr>
      </w:pPr>
      <w:r w:rsidRPr="0067009E">
        <w:rPr>
          <w:rFonts w:asciiTheme="minorHAnsi" w:hAnsiTheme="minorHAnsi"/>
          <w:sz w:val="20"/>
          <w:szCs w:val="20"/>
        </w:rPr>
        <w:t>………………………………..</w:t>
      </w:r>
    </w:p>
    <w:p w14:paraId="3B951D29" w14:textId="77777777" w:rsidR="00934989" w:rsidRPr="0067009E" w:rsidRDefault="00934989" w:rsidP="00934989">
      <w:pPr>
        <w:pStyle w:val="Bezodstpw"/>
        <w:rPr>
          <w:rFonts w:asciiTheme="minorHAnsi" w:hAnsiTheme="minorHAnsi"/>
          <w:sz w:val="20"/>
          <w:szCs w:val="20"/>
        </w:rPr>
      </w:pPr>
      <w:r w:rsidRPr="0067009E">
        <w:rPr>
          <w:rFonts w:asciiTheme="minorHAnsi" w:hAnsiTheme="minorHAnsi"/>
          <w:sz w:val="20"/>
          <w:szCs w:val="20"/>
        </w:rPr>
        <w:t>………………….….…………</w:t>
      </w:r>
    </w:p>
    <w:p w14:paraId="628C8363" w14:textId="77777777" w:rsidR="00934989" w:rsidRPr="0067009E" w:rsidRDefault="00934989" w:rsidP="00934989">
      <w:pPr>
        <w:pStyle w:val="Bezodstpw"/>
        <w:rPr>
          <w:rFonts w:asciiTheme="minorHAnsi" w:hAnsiTheme="minorHAnsi"/>
          <w:sz w:val="20"/>
          <w:szCs w:val="20"/>
        </w:rPr>
      </w:pPr>
      <w:r w:rsidRPr="0067009E">
        <w:rPr>
          <w:rFonts w:asciiTheme="minorHAnsi" w:hAnsiTheme="minorHAnsi"/>
          <w:sz w:val="20"/>
          <w:szCs w:val="20"/>
        </w:rPr>
        <w:t xml:space="preserve">pełna nazwa/firma, adres, w zależności od </w:t>
      </w:r>
      <w:proofErr w:type="gramStart"/>
      <w:r w:rsidRPr="0067009E">
        <w:rPr>
          <w:rFonts w:asciiTheme="minorHAnsi" w:hAnsiTheme="minorHAnsi"/>
          <w:sz w:val="20"/>
          <w:szCs w:val="20"/>
        </w:rPr>
        <w:t>podmiotu:,</w:t>
      </w:r>
      <w:proofErr w:type="gramEnd"/>
      <w:r w:rsidRPr="0067009E">
        <w:rPr>
          <w:rFonts w:asciiTheme="minorHAnsi" w:hAnsiTheme="minorHAnsi"/>
          <w:sz w:val="20"/>
          <w:szCs w:val="20"/>
        </w:rPr>
        <w:t xml:space="preserve"> KRS/</w:t>
      </w:r>
      <w:proofErr w:type="spellStart"/>
      <w:r w:rsidRPr="0067009E">
        <w:rPr>
          <w:rFonts w:asciiTheme="minorHAnsi" w:hAnsiTheme="minorHAnsi"/>
          <w:sz w:val="20"/>
          <w:szCs w:val="20"/>
        </w:rPr>
        <w:t>CEiDG</w:t>
      </w:r>
      <w:proofErr w:type="spellEnd"/>
      <w:r w:rsidRPr="0067009E">
        <w:rPr>
          <w:rFonts w:asciiTheme="minorHAnsi" w:hAnsiTheme="minorHAnsi"/>
          <w:sz w:val="20"/>
          <w:szCs w:val="20"/>
        </w:rPr>
        <w:t>)</w:t>
      </w:r>
    </w:p>
    <w:p w14:paraId="43995078" w14:textId="77777777" w:rsidR="00934989" w:rsidRPr="0067009E" w:rsidRDefault="00934989" w:rsidP="00934989">
      <w:pPr>
        <w:rPr>
          <w:rFonts w:asciiTheme="minorHAnsi" w:hAnsiTheme="minorHAnsi"/>
          <w:sz w:val="20"/>
          <w:szCs w:val="20"/>
          <w:u w:val="single"/>
        </w:rPr>
      </w:pPr>
      <w:r w:rsidRPr="0067009E">
        <w:rPr>
          <w:rFonts w:asciiTheme="minorHAnsi" w:hAnsiTheme="minorHAnsi"/>
          <w:sz w:val="20"/>
          <w:szCs w:val="20"/>
          <w:u w:val="single"/>
        </w:rPr>
        <w:t>reprezentowany przez:</w:t>
      </w:r>
    </w:p>
    <w:p w14:paraId="6BB0EDD3" w14:textId="77777777" w:rsidR="00934989" w:rsidRPr="0067009E" w:rsidRDefault="00934989" w:rsidP="00934989">
      <w:pPr>
        <w:pStyle w:val="Bezodstpw"/>
        <w:rPr>
          <w:rFonts w:asciiTheme="minorHAnsi" w:hAnsiTheme="minorHAnsi"/>
          <w:sz w:val="20"/>
          <w:szCs w:val="20"/>
        </w:rPr>
      </w:pPr>
      <w:r w:rsidRPr="0067009E">
        <w:rPr>
          <w:rFonts w:asciiTheme="minorHAnsi" w:hAnsiTheme="minorHAnsi"/>
          <w:sz w:val="20"/>
          <w:szCs w:val="20"/>
        </w:rPr>
        <w:t>……………………………………………………</w:t>
      </w:r>
    </w:p>
    <w:p w14:paraId="7DA09682" w14:textId="77777777" w:rsidR="00934989" w:rsidRPr="0067009E" w:rsidRDefault="00934989" w:rsidP="00934989">
      <w:pPr>
        <w:pStyle w:val="Bezodstpw"/>
        <w:rPr>
          <w:rFonts w:asciiTheme="minorHAnsi" w:hAnsiTheme="minorHAnsi"/>
          <w:sz w:val="20"/>
          <w:szCs w:val="20"/>
        </w:rPr>
      </w:pPr>
      <w:r w:rsidRPr="0067009E">
        <w:rPr>
          <w:rFonts w:asciiTheme="minorHAnsi" w:hAnsiTheme="minorHAnsi"/>
          <w:sz w:val="20"/>
          <w:szCs w:val="20"/>
        </w:rPr>
        <w:t xml:space="preserve"> (imię, nazwisko, stanowisko/podstawa do reprezentacji)</w:t>
      </w:r>
    </w:p>
    <w:p w14:paraId="14BAF7EF"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w:t>
      </w:r>
    </w:p>
    <w:p w14:paraId="63C6454B"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 xml:space="preserve">Nr </w:t>
      </w:r>
      <w:proofErr w:type="spellStart"/>
      <w:r w:rsidRPr="0067009E">
        <w:rPr>
          <w:rFonts w:asciiTheme="minorHAnsi" w:hAnsiTheme="minorHAnsi"/>
          <w:sz w:val="20"/>
          <w:szCs w:val="20"/>
        </w:rPr>
        <w:t>tel</w:t>
      </w:r>
      <w:proofErr w:type="spellEnd"/>
      <w:r w:rsidRPr="0067009E">
        <w:rPr>
          <w:rFonts w:asciiTheme="minorHAnsi" w:hAnsiTheme="minorHAnsi"/>
          <w:sz w:val="20"/>
          <w:szCs w:val="20"/>
        </w:rPr>
        <w:t>/fax Wykonawcy</w:t>
      </w:r>
    </w:p>
    <w:p w14:paraId="485D344C"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w:t>
      </w:r>
    </w:p>
    <w:p w14:paraId="3AAC3096"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NIP/PESEL</w:t>
      </w:r>
    </w:p>
    <w:p w14:paraId="7AD0B052"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w:t>
      </w:r>
    </w:p>
    <w:p w14:paraId="33094515"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REGON</w:t>
      </w:r>
    </w:p>
    <w:p w14:paraId="05AC03E2"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w:t>
      </w:r>
    </w:p>
    <w:p w14:paraId="331DB2FE"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 xml:space="preserve">e-mail </w:t>
      </w:r>
    </w:p>
    <w:p w14:paraId="15689577" w14:textId="77777777" w:rsidR="00934989" w:rsidRPr="0067009E" w:rsidRDefault="00934989" w:rsidP="00934989">
      <w:pPr>
        <w:jc w:val="both"/>
        <w:rPr>
          <w:rFonts w:asciiTheme="minorHAnsi" w:hAnsiTheme="minorHAnsi"/>
          <w:sz w:val="20"/>
          <w:szCs w:val="20"/>
        </w:rPr>
      </w:pPr>
    </w:p>
    <w:p w14:paraId="683AABE1" w14:textId="77777777" w:rsidR="00934989" w:rsidRPr="0067009E" w:rsidRDefault="00934989" w:rsidP="00934989">
      <w:pPr>
        <w:autoSpaceDE w:val="0"/>
        <w:autoSpaceDN w:val="0"/>
        <w:adjustRightInd w:val="0"/>
        <w:ind w:firstLine="4820"/>
        <w:jc w:val="both"/>
        <w:rPr>
          <w:rFonts w:asciiTheme="minorHAnsi" w:hAnsiTheme="minorHAnsi"/>
          <w:b/>
          <w:bCs/>
          <w:sz w:val="20"/>
          <w:szCs w:val="20"/>
        </w:rPr>
      </w:pPr>
      <w:r w:rsidRPr="0067009E">
        <w:rPr>
          <w:rFonts w:asciiTheme="minorHAnsi" w:hAnsiTheme="minorHAnsi"/>
          <w:b/>
          <w:bCs/>
          <w:sz w:val="20"/>
          <w:szCs w:val="20"/>
        </w:rPr>
        <w:t>Gmina Kościerzyna</w:t>
      </w:r>
    </w:p>
    <w:p w14:paraId="2DE0B2AD" w14:textId="77777777" w:rsidR="00934989" w:rsidRPr="0067009E" w:rsidRDefault="00934989" w:rsidP="00934989">
      <w:pPr>
        <w:autoSpaceDE w:val="0"/>
        <w:autoSpaceDN w:val="0"/>
        <w:adjustRightInd w:val="0"/>
        <w:ind w:firstLine="4820"/>
        <w:jc w:val="both"/>
        <w:rPr>
          <w:rFonts w:asciiTheme="minorHAnsi" w:hAnsiTheme="minorHAnsi"/>
          <w:b/>
          <w:bCs/>
          <w:sz w:val="20"/>
          <w:szCs w:val="20"/>
        </w:rPr>
      </w:pPr>
      <w:r w:rsidRPr="0067009E">
        <w:rPr>
          <w:rFonts w:asciiTheme="minorHAnsi" w:hAnsiTheme="minorHAnsi"/>
          <w:b/>
          <w:bCs/>
          <w:sz w:val="20"/>
          <w:szCs w:val="20"/>
        </w:rPr>
        <w:t>ul. Strzelecka 9</w:t>
      </w:r>
    </w:p>
    <w:p w14:paraId="20336BD2" w14:textId="77777777" w:rsidR="00934989" w:rsidRPr="0067009E" w:rsidRDefault="00934989" w:rsidP="00934989">
      <w:pPr>
        <w:autoSpaceDE w:val="0"/>
        <w:autoSpaceDN w:val="0"/>
        <w:adjustRightInd w:val="0"/>
        <w:ind w:firstLine="4820"/>
        <w:jc w:val="both"/>
        <w:rPr>
          <w:rFonts w:asciiTheme="minorHAnsi" w:hAnsiTheme="minorHAnsi"/>
          <w:b/>
          <w:bCs/>
          <w:sz w:val="20"/>
          <w:szCs w:val="20"/>
        </w:rPr>
      </w:pPr>
      <w:r w:rsidRPr="0067009E">
        <w:rPr>
          <w:rFonts w:asciiTheme="minorHAnsi" w:hAnsiTheme="minorHAnsi"/>
          <w:b/>
          <w:bCs/>
          <w:sz w:val="20"/>
          <w:szCs w:val="20"/>
        </w:rPr>
        <w:t>83-400 Kościerzyna</w:t>
      </w:r>
    </w:p>
    <w:p w14:paraId="6FBC0A03" w14:textId="77777777" w:rsidR="00934989" w:rsidRPr="0067009E" w:rsidRDefault="00934989" w:rsidP="00934989">
      <w:pPr>
        <w:autoSpaceDE w:val="0"/>
        <w:autoSpaceDN w:val="0"/>
        <w:adjustRightInd w:val="0"/>
        <w:ind w:firstLine="4820"/>
        <w:jc w:val="both"/>
        <w:rPr>
          <w:rFonts w:asciiTheme="minorHAnsi" w:hAnsiTheme="minorHAnsi"/>
          <w:b/>
          <w:sz w:val="20"/>
          <w:szCs w:val="20"/>
        </w:rPr>
      </w:pPr>
    </w:p>
    <w:p w14:paraId="1BD9142C" w14:textId="77777777" w:rsidR="00934989" w:rsidRPr="00D1410A" w:rsidRDefault="00934989" w:rsidP="00934989">
      <w:pPr>
        <w:autoSpaceDE w:val="0"/>
        <w:autoSpaceDN w:val="0"/>
        <w:adjustRightInd w:val="0"/>
        <w:jc w:val="both"/>
        <w:rPr>
          <w:rFonts w:asciiTheme="minorHAnsi" w:hAnsiTheme="minorHAnsi"/>
          <w:sz w:val="20"/>
          <w:szCs w:val="20"/>
        </w:rPr>
      </w:pPr>
      <w:r w:rsidRPr="0067009E">
        <w:rPr>
          <w:rFonts w:asciiTheme="minorHAnsi" w:hAnsiTheme="minorHAnsi"/>
          <w:sz w:val="20"/>
          <w:szCs w:val="20"/>
        </w:rPr>
        <w:t xml:space="preserve">Nawiązując do ogłoszonego w </w:t>
      </w:r>
      <w:r>
        <w:rPr>
          <w:rFonts w:asciiTheme="minorHAnsi" w:hAnsiTheme="minorHAnsi"/>
          <w:sz w:val="20"/>
          <w:szCs w:val="20"/>
        </w:rPr>
        <w:t xml:space="preserve">Dzienniku </w:t>
      </w:r>
      <w:r w:rsidRPr="00D1410A">
        <w:rPr>
          <w:rFonts w:asciiTheme="minorHAnsi" w:hAnsiTheme="minorHAnsi"/>
          <w:sz w:val="20"/>
          <w:szCs w:val="20"/>
        </w:rPr>
        <w:t>Urzędowym Unii Europejskiej przetargu nieograniczonego na</w:t>
      </w:r>
      <w:r w:rsidRPr="00D1410A">
        <w:rPr>
          <w:rFonts w:asciiTheme="minorHAnsi" w:hAnsiTheme="minorHAnsi"/>
          <w:color w:val="000000" w:themeColor="text1"/>
          <w:sz w:val="20"/>
          <w:szCs w:val="20"/>
        </w:rPr>
        <w:t xml:space="preserve"> „</w:t>
      </w:r>
      <w:r w:rsidRPr="00D1410A">
        <w:rPr>
          <w:rFonts w:asciiTheme="minorHAnsi" w:hAnsiTheme="minorHAnsi"/>
          <w:b/>
          <w:sz w:val="20"/>
          <w:szCs w:val="20"/>
        </w:rPr>
        <w:t xml:space="preserve">Dostawa i montaż instalacji Odnawialnych Źródeł Energii na </w:t>
      </w:r>
      <w:r w:rsidRPr="00D1410A">
        <w:rPr>
          <w:rFonts w:asciiTheme="minorHAnsi" w:hAnsiTheme="minorHAnsi"/>
          <w:b/>
          <w:color w:val="000000"/>
          <w:sz w:val="20"/>
          <w:szCs w:val="20"/>
        </w:rPr>
        <w:t>terenie Gminy Kościerzyna</w:t>
      </w:r>
      <w:r w:rsidRPr="00D1410A">
        <w:rPr>
          <w:rFonts w:asciiTheme="minorHAnsi" w:hAnsiTheme="minorHAnsi"/>
          <w:color w:val="000000"/>
          <w:sz w:val="20"/>
          <w:szCs w:val="20"/>
        </w:rPr>
        <w:t xml:space="preserve"> </w:t>
      </w:r>
      <w:r w:rsidRPr="00D1410A">
        <w:rPr>
          <w:rFonts w:asciiTheme="minorHAnsi" w:hAnsiTheme="minorHAnsi"/>
          <w:b/>
          <w:sz w:val="20"/>
          <w:szCs w:val="20"/>
          <w:lang w:eastAsia="en-US"/>
        </w:rPr>
        <w:t>"</w:t>
      </w:r>
      <w:r w:rsidRPr="00D1410A">
        <w:rPr>
          <w:rFonts w:asciiTheme="minorHAnsi" w:hAnsiTheme="minorHAnsi"/>
          <w:b/>
          <w:sz w:val="20"/>
          <w:szCs w:val="20"/>
        </w:rPr>
        <w:t>,</w:t>
      </w:r>
      <w:r w:rsidRPr="00D1410A">
        <w:rPr>
          <w:rFonts w:asciiTheme="minorHAnsi" w:hAnsiTheme="minorHAnsi"/>
          <w:sz w:val="20"/>
          <w:szCs w:val="20"/>
        </w:rPr>
        <w:t xml:space="preserve"> zobowiązujemy się wykonać</w:t>
      </w:r>
      <w:r w:rsidRPr="00D1410A">
        <w:rPr>
          <w:rFonts w:asciiTheme="minorHAnsi" w:hAnsiTheme="minorHAnsi"/>
          <w:b/>
          <w:sz w:val="20"/>
          <w:szCs w:val="20"/>
        </w:rPr>
        <w:t xml:space="preserve"> </w:t>
      </w:r>
      <w:r w:rsidRPr="00D1410A">
        <w:rPr>
          <w:rFonts w:asciiTheme="minorHAnsi" w:hAnsiTheme="minorHAnsi"/>
          <w:sz w:val="20"/>
          <w:szCs w:val="20"/>
        </w:rPr>
        <w:t>przedmiot zamówienia</w:t>
      </w:r>
      <w:r w:rsidRPr="00D1410A">
        <w:rPr>
          <w:rFonts w:asciiTheme="minorHAnsi" w:hAnsiTheme="minorHAnsi"/>
          <w:b/>
          <w:sz w:val="20"/>
          <w:szCs w:val="20"/>
        </w:rPr>
        <w:t xml:space="preserve"> </w:t>
      </w:r>
      <w:r w:rsidRPr="00D1410A">
        <w:rPr>
          <w:rFonts w:asciiTheme="minorHAnsi" w:hAnsiTheme="minorHAnsi"/>
          <w:b/>
          <w:sz w:val="20"/>
          <w:szCs w:val="20"/>
          <w:u w:val="single"/>
        </w:rPr>
        <w:t xml:space="preserve">w terminie i na warunkach szczegółowo określonych w SIWZ </w:t>
      </w:r>
      <w:r w:rsidRPr="00D1410A">
        <w:rPr>
          <w:rFonts w:asciiTheme="minorHAnsi" w:hAnsiTheme="minorHAnsi"/>
          <w:b/>
          <w:sz w:val="20"/>
          <w:szCs w:val="20"/>
        </w:rPr>
        <w:t xml:space="preserve">za cenę ryczałtową </w:t>
      </w:r>
      <w:r w:rsidRPr="00D1410A">
        <w:rPr>
          <w:rFonts w:asciiTheme="minorHAnsi" w:hAnsiTheme="minorHAnsi"/>
          <w:sz w:val="20"/>
          <w:szCs w:val="20"/>
        </w:rPr>
        <w:t>przedstawioną w niniejszej ofercie:</w:t>
      </w:r>
    </w:p>
    <w:p w14:paraId="71E791DB" w14:textId="77777777" w:rsidR="00934989" w:rsidRPr="00D1410A" w:rsidRDefault="00934989" w:rsidP="00934989">
      <w:pPr>
        <w:autoSpaceDE w:val="0"/>
        <w:autoSpaceDN w:val="0"/>
        <w:adjustRightInd w:val="0"/>
        <w:jc w:val="both"/>
        <w:rPr>
          <w:rFonts w:asciiTheme="minorHAnsi" w:hAnsiTheme="minorHAnsi"/>
          <w:b/>
          <w:bCs/>
          <w:sz w:val="20"/>
          <w:szCs w:val="20"/>
          <w:u w:val="single"/>
        </w:rPr>
      </w:pPr>
      <w:r w:rsidRPr="00D1410A">
        <w:rPr>
          <w:rFonts w:asciiTheme="minorHAnsi" w:hAnsiTheme="minorHAnsi"/>
          <w:b/>
          <w:bCs/>
          <w:sz w:val="20"/>
          <w:szCs w:val="20"/>
          <w:u w:val="single"/>
        </w:rPr>
        <w:t xml:space="preserve">Część I. </w:t>
      </w:r>
      <w:r w:rsidRPr="00D1410A">
        <w:rPr>
          <w:rFonts w:asciiTheme="minorHAnsi" w:hAnsiTheme="minorHAnsi"/>
          <w:b/>
          <w:color w:val="000000"/>
          <w:sz w:val="20"/>
          <w:szCs w:val="20"/>
        </w:rPr>
        <w:t>Dostawa i montaż instalacji fotowoltaicznych na nieruchomościach Gminy Kościerzyna</w:t>
      </w:r>
    </w:p>
    <w:p w14:paraId="5BD36F66" w14:textId="77777777" w:rsidR="00934989" w:rsidRPr="00D1410A" w:rsidRDefault="00934989" w:rsidP="00934989">
      <w:pPr>
        <w:spacing w:line="480" w:lineRule="auto"/>
        <w:ind w:left="720"/>
        <w:jc w:val="both"/>
        <w:rPr>
          <w:rFonts w:cs="Arial"/>
          <w:sz w:val="22"/>
          <w:szCs w:val="22"/>
        </w:rPr>
      </w:pPr>
      <w:bookmarkStart w:id="13" w:name="_Hlk490814682"/>
      <w:r w:rsidRPr="00D1410A">
        <w:rPr>
          <w:rFonts w:cs="Arial"/>
          <w:sz w:val="22"/>
          <w:szCs w:val="22"/>
        </w:rPr>
        <w:t>cena netto: ………………………………………</w:t>
      </w:r>
      <w:proofErr w:type="gramStart"/>
      <w:r w:rsidRPr="00D1410A">
        <w:rPr>
          <w:rFonts w:cs="Arial"/>
          <w:sz w:val="22"/>
          <w:szCs w:val="22"/>
        </w:rPr>
        <w:t>…….</w:t>
      </w:r>
      <w:proofErr w:type="gramEnd"/>
      <w:r w:rsidRPr="00D1410A">
        <w:rPr>
          <w:rFonts w:cs="Arial"/>
          <w:sz w:val="22"/>
          <w:szCs w:val="22"/>
        </w:rPr>
        <w:t>. zł,</w:t>
      </w:r>
    </w:p>
    <w:p w14:paraId="59658B2C" w14:textId="77777777" w:rsidR="00934989" w:rsidRPr="00D1410A" w:rsidRDefault="00934989" w:rsidP="00934989">
      <w:pPr>
        <w:spacing w:line="480" w:lineRule="auto"/>
        <w:ind w:left="720"/>
        <w:jc w:val="both"/>
        <w:rPr>
          <w:rFonts w:cs="Arial"/>
          <w:sz w:val="22"/>
          <w:szCs w:val="22"/>
        </w:rPr>
      </w:pPr>
      <w:r w:rsidRPr="00D1410A">
        <w:rPr>
          <w:rFonts w:cs="Arial"/>
          <w:sz w:val="22"/>
          <w:szCs w:val="22"/>
        </w:rPr>
        <w:t>podatek VAT</w:t>
      </w:r>
      <w:proofErr w:type="gramStart"/>
      <w:r w:rsidRPr="00D1410A">
        <w:rPr>
          <w:rFonts w:cs="Arial"/>
          <w:sz w:val="22"/>
          <w:szCs w:val="22"/>
        </w:rPr>
        <w:t xml:space="preserve"> ….</w:t>
      </w:r>
      <w:proofErr w:type="gramEnd"/>
      <w:r w:rsidRPr="00D1410A">
        <w:rPr>
          <w:rFonts w:cs="Arial"/>
          <w:sz w:val="22"/>
          <w:szCs w:val="22"/>
        </w:rPr>
        <w:t>.%: ………………………………….. zł,</w:t>
      </w:r>
    </w:p>
    <w:p w14:paraId="2798FF23" w14:textId="77777777" w:rsidR="00934989" w:rsidRPr="00C81EA7" w:rsidRDefault="00934989" w:rsidP="00934989">
      <w:pPr>
        <w:spacing w:line="480" w:lineRule="auto"/>
        <w:ind w:left="720"/>
        <w:jc w:val="both"/>
        <w:rPr>
          <w:rFonts w:cs="Arial"/>
          <w:sz w:val="22"/>
          <w:szCs w:val="22"/>
        </w:rPr>
      </w:pPr>
      <w:r w:rsidRPr="00D1410A">
        <w:rPr>
          <w:rFonts w:cs="Arial"/>
          <w:sz w:val="22"/>
          <w:szCs w:val="22"/>
        </w:rPr>
        <w:t>cena brutto: ……………………………………………. zł.</w:t>
      </w:r>
    </w:p>
    <w:p w14:paraId="3380A7A0"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 xml:space="preserve"> (słownie: ………………………………………………………………………...złotych brutto)</w:t>
      </w:r>
    </w:p>
    <w:bookmarkEnd w:id="13"/>
    <w:p w14:paraId="69AB6AA8" w14:textId="77777777" w:rsidR="00934989" w:rsidRPr="0067009E" w:rsidRDefault="00934989" w:rsidP="00934989">
      <w:pPr>
        <w:jc w:val="both"/>
        <w:rPr>
          <w:rFonts w:asciiTheme="minorHAnsi" w:hAnsiTheme="minorHAnsi"/>
          <w:sz w:val="20"/>
          <w:szCs w:val="20"/>
        </w:rPr>
      </w:pPr>
    </w:p>
    <w:p w14:paraId="70279E72" w14:textId="77777777" w:rsidR="00934989" w:rsidRPr="0067009E" w:rsidRDefault="00934989" w:rsidP="00934989">
      <w:pPr>
        <w:jc w:val="both"/>
        <w:rPr>
          <w:rFonts w:asciiTheme="minorHAnsi" w:hAnsi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2105"/>
        <w:gridCol w:w="5868"/>
      </w:tblGrid>
      <w:tr w:rsidR="00934989" w:rsidRPr="0067009E" w14:paraId="5D8BE3CF" w14:textId="77777777" w:rsidTr="0032463C">
        <w:tc>
          <w:tcPr>
            <w:tcW w:w="993" w:type="dxa"/>
          </w:tcPr>
          <w:p w14:paraId="3AF67F70"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1</w:t>
            </w:r>
          </w:p>
        </w:tc>
        <w:tc>
          <w:tcPr>
            <w:tcW w:w="2126" w:type="dxa"/>
          </w:tcPr>
          <w:p w14:paraId="1D83C7A0"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Warunki płatności</w:t>
            </w:r>
          </w:p>
        </w:tc>
        <w:tc>
          <w:tcPr>
            <w:tcW w:w="5953" w:type="dxa"/>
          </w:tcPr>
          <w:p w14:paraId="638E1A18"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Zgodnie z wzorem umowy, tzn. w terminie do 30 dni od daty otrzymania prawidłowo wystawionej faktury</w:t>
            </w:r>
          </w:p>
        </w:tc>
      </w:tr>
    </w:tbl>
    <w:p w14:paraId="5AAF54EA" w14:textId="77777777" w:rsidR="00934989" w:rsidRPr="0067009E" w:rsidRDefault="00934989" w:rsidP="00934989">
      <w:pPr>
        <w:ind w:left="720"/>
        <w:jc w:val="both"/>
        <w:rPr>
          <w:rFonts w:asciiTheme="minorHAnsi" w:hAnsiTheme="minorHAnsi"/>
          <w:sz w:val="20"/>
          <w:szCs w:val="20"/>
        </w:rPr>
      </w:pPr>
    </w:p>
    <w:p w14:paraId="1359713F" w14:textId="77777777" w:rsidR="00934989" w:rsidRPr="0067009E" w:rsidRDefault="00934989" w:rsidP="00934989">
      <w:pPr>
        <w:spacing w:line="276" w:lineRule="auto"/>
        <w:contextualSpacing/>
        <w:jc w:val="both"/>
        <w:rPr>
          <w:rFonts w:asciiTheme="minorHAnsi" w:hAnsiTheme="minorHAnsi"/>
          <w:sz w:val="20"/>
          <w:szCs w:val="20"/>
          <w:lang w:eastAsia="en-US"/>
        </w:rPr>
      </w:pPr>
    </w:p>
    <w:p w14:paraId="695A485D" w14:textId="0DD60121" w:rsidR="00934989" w:rsidRPr="00D46F29" w:rsidRDefault="00934989" w:rsidP="00934989">
      <w:pPr>
        <w:numPr>
          <w:ilvl w:val="0"/>
          <w:numId w:val="37"/>
        </w:numPr>
        <w:spacing w:after="120" w:line="276" w:lineRule="auto"/>
        <w:contextualSpacing/>
        <w:jc w:val="both"/>
        <w:rPr>
          <w:rFonts w:asciiTheme="minorHAnsi" w:hAnsiTheme="minorHAnsi"/>
          <w:b/>
          <w:color w:val="FF0000"/>
          <w:sz w:val="20"/>
          <w:szCs w:val="20"/>
        </w:rPr>
      </w:pPr>
      <w:r w:rsidRPr="0067009E">
        <w:rPr>
          <w:rFonts w:asciiTheme="minorHAnsi" w:hAnsiTheme="minorHAnsi"/>
          <w:sz w:val="20"/>
          <w:szCs w:val="20"/>
          <w:lang w:eastAsia="en-US"/>
        </w:rPr>
        <w:t xml:space="preserve">Ustala </w:t>
      </w:r>
      <w:proofErr w:type="gramStart"/>
      <w:r w:rsidRPr="0067009E">
        <w:rPr>
          <w:rFonts w:asciiTheme="minorHAnsi" w:hAnsiTheme="minorHAnsi"/>
          <w:sz w:val="20"/>
          <w:szCs w:val="20"/>
          <w:lang w:eastAsia="en-US"/>
        </w:rPr>
        <w:t>się  termin</w:t>
      </w:r>
      <w:proofErr w:type="gramEnd"/>
      <w:r w:rsidRPr="0067009E">
        <w:rPr>
          <w:rFonts w:asciiTheme="minorHAnsi" w:hAnsiTheme="minorHAnsi"/>
          <w:sz w:val="20"/>
          <w:szCs w:val="20"/>
          <w:lang w:eastAsia="en-US"/>
        </w:rPr>
        <w:t xml:space="preserve"> realizacji przedmiotu </w:t>
      </w:r>
      <w:r w:rsidRPr="007210FC">
        <w:rPr>
          <w:rFonts w:asciiTheme="minorHAnsi" w:hAnsiTheme="minorHAnsi"/>
          <w:sz w:val="20"/>
          <w:szCs w:val="20"/>
          <w:lang w:eastAsia="en-US"/>
        </w:rPr>
        <w:t>zamówienia</w:t>
      </w:r>
      <w:r w:rsidRPr="007210FC">
        <w:rPr>
          <w:rFonts w:asciiTheme="minorHAnsi" w:hAnsiTheme="minorHAnsi"/>
          <w:b/>
          <w:sz w:val="20"/>
          <w:szCs w:val="20"/>
          <w:u w:val="single"/>
          <w:lang w:eastAsia="en-US"/>
        </w:rPr>
        <w:t xml:space="preserve">  do 15 </w:t>
      </w:r>
      <w:r w:rsidR="00D46F29" w:rsidRPr="007210FC">
        <w:rPr>
          <w:rFonts w:asciiTheme="minorHAnsi" w:hAnsiTheme="minorHAnsi"/>
          <w:b/>
          <w:sz w:val="20"/>
          <w:szCs w:val="20"/>
          <w:u w:val="single"/>
          <w:lang w:eastAsia="en-US"/>
        </w:rPr>
        <w:t>lipca</w:t>
      </w:r>
      <w:r w:rsidRPr="007210FC">
        <w:rPr>
          <w:rFonts w:asciiTheme="minorHAnsi" w:hAnsiTheme="minorHAnsi"/>
          <w:b/>
          <w:sz w:val="20"/>
          <w:szCs w:val="20"/>
          <w:u w:val="single"/>
          <w:lang w:eastAsia="en-US"/>
        </w:rPr>
        <w:t xml:space="preserve"> 202</w:t>
      </w:r>
      <w:r w:rsidR="00D46F29" w:rsidRPr="007210FC">
        <w:rPr>
          <w:rFonts w:asciiTheme="minorHAnsi" w:hAnsiTheme="minorHAnsi"/>
          <w:b/>
          <w:sz w:val="20"/>
          <w:szCs w:val="20"/>
          <w:u w:val="single"/>
          <w:lang w:eastAsia="en-US"/>
        </w:rPr>
        <w:t>1</w:t>
      </w:r>
      <w:r w:rsidRPr="007210FC">
        <w:rPr>
          <w:rFonts w:asciiTheme="minorHAnsi" w:hAnsiTheme="minorHAnsi"/>
          <w:b/>
          <w:sz w:val="20"/>
          <w:szCs w:val="20"/>
          <w:u w:val="single"/>
          <w:lang w:eastAsia="en-US"/>
        </w:rPr>
        <w:t xml:space="preserve"> roku </w:t>
      </w:r>
    </w:p>
    <w:p w14:paraId="65F60755" w14:textId="77777777" w:rsidR="00D46F29" w:rsidRPr="00D46F29" w:rsidRDefault="00D46F29" w:rsidP="00D46F29">
      <w:pPr>
        <w:spacing w:after="120" w:line="276" w:lineRule="auto"/>
        <w:ind w:left="720"/>
        <w:contextualSpacing/>
        <w:jc w:val="both"/>
        <w:rPr>
          <w:rFonts w:asciiTheme="minorHAnsi" w:hAnsiTheme="minorHAnsi"/>
          <w:b/>
          <w:color w:val="FF0000"/>
          <w:sz w:val="20"/>
          <w:szCs w:val="20"/>
        </w:rPr>
      </w:pPr>
    </w:p>
    <w:p w14:paraId="2EAFC365" w14:textId="2A84387F" w:rsidR="00D46F29" w:rsidRDefault="00D46F29" w:rsidP="00D46F29">
      <w:pPr>
        <w:spacing w:after="120" w:line="276" w:lineRule="auto"/>
        <w:contextualSpacing/>
        <w:jc w:val="both"/>
        <w:rPr>
          <w:rFonts w:asciiTheme="minorHAnsi" w:hAnsiTheme="minorHAnsi"/>
          <w:b/>
          <w:bCs/>
          <w:sz w:val="20"/>
          <w:szCs w:val="20"/>
          <w:lang w:eastAsia="en-US"/>
        </w:rPr>
      </w:pPr>
      <w:bookmarkStart w:id="14" w:name="_Hlk50983966"/>
      <w:r w:rsidRPr="00D46F29">
        <w:rPr>
          <w:rFonts w:asciiTheme="minorHAnsi" w:hAnsiTheme="minorHAnsi"/>
          <w:b/>
          <w:bCs/>
          <w:sz w:val="20"/>
          <w:szCs w:val="20"/>
          <w:lang w:eastAsia="en-US"/>
        </w:rPr>
        <w:t xml:space="preserve"> - gwarancja na wykonane prace instalacyjne – 10%:</w:t>
      </w:r>
    </w:p>
    <w:p w14:paraId="16E01BB0" w14:textId="7FBB7081" w:rsidR="00D46F29" w:rsidRPr="00C65C7C" w:rsidRDefault="00D46F29" w:rsidP="00D46F29">
      <w:pPr>
        <w:jc w:val="both"/>
        <w:rPr>
          <w:rFonts w:asciiTheme="minorHAnsi" w:hAnsiTheme="minorHAnsi"/>
          <w:sz w:val="20"/>
          <w:szCs w:val="20"/>
        </w:rPr>
      </w:pPr>
      <w:r>
        <w:rPr>
          <w:rFonts w:asciiTheme="minorHAnsi" w:hAnsiTheme="minorHAnsi"/>
          <w:sz w:val="20"/>
          <w:szCs w:val="20"/>
        </w:rPr>
        <w:t>6</w:t>
      </w:r>
      <w:r w:rsidRPr="00C65C7C">
        <w:rPr>
          <w:rFonts w:asciiTheme="minorHAnsi" w:hAnsiTheme="minorHAnsi"/>
          <w:sz w:val="20"/>
          <w:szCs w:val="20"/>
        </w:rPr>
        <w:t xml:space="preserve"> lat gwarancji – </w:t>
      </w:r>
      <w:r w:rsidR="00FE344D" w:rsidRPr="0067009E">
        <w:rPr>
          <w:rFonts w:asciiTheme="minorHAnsi" w:hAnsiTheme="minorHAnsi"/>
          <w:b/>
          <w:color w:val="000000"/>
          <w:sz w:val="20"/>
          <w:szCs w:val="20"/>
        </w:rPr>
        <w:t>□</w:t>
      </w:r>
    </w:p>
    <w:p w14:paraId="2E92DC0C" w14:textId="54D7EFA3" w:rsidR="00D46F29" w:rsidRPr="00C65C7C" w:rsidRDefault="00D46F29" w:rsidP="00D46F29">
      <w:pPr>
        <w:jc w:val="both"/>
        <w:rPr>
          <w:rFonts w:asciiTheme="minorHAnsi" w:hAnsiTheme="minorHAnsi"/>
          <w:sz w:val="20"/>
          <w:szCs w:val="20"/>
        </w:rPr>
      </w:pPr>
      <w:r>
        <w:rPr>
          <w:rFonts w:asciiTheme="minorHAnsi" w:hAnsiTheme="minorHAnsi"/>
          <w:sz w:val="20"/>
          <w:szCs w:val="20"/>
        </w:rPr>
        <w:t>8</w:t>
      </w:r>
      <w:r w:rsidRPr="00C65C7C">
        <w:rPr>
          <w:rFonts w:asciiTheme="minorHAnsi" w:hAnsiTheme="minorHAnsi"/>
          <w:sz w:val="20"/>
          <w:szCs w:val="20"/>
        </w:rPr>
        <w:t xml:space="preserve"> lat gwarancji –</w:t>
      </w:r>
      <w:r w:rsidR="00FE344D" w:rsidRPr="0067009E">
        <w:rPr>
          <w:rFonts w:asciiTheme="minorHAnsi" w:hAnsiTheme="minorHAnsi"/>
          <w:b/>
          <w:color w:val="000000"/>
          <w:sz w:val="20"/>
          <w:szCs w:val="20"/>
        </w:rPr>
        <w:t>□</w:t>
      </w:r>
    </w:p>
    <w:p w14:paraId="5310792C" w14:textId="7A626CD4" w:rsidR="00D46F29" w:rsidRDefault="00D46F29" w:rsidP="00D46F29">
      <w:pPr>
        <w:jc w:val="both"/>
        <w:rPr>
          <w:rFonts w:asciiTheme="minorHAnsi" w:hAnsiTheme="minorHAnsi"/>
          <w:sz w:val="20"/>
          <w:szCs w:val="20"/>
        </w:rPr>
      </w:pPr>
      <w:r>
        <w:rPr>
          <w:rFonts w:asciiTheme="minorHAnsi" w:hAnsiTheme="minorHAnsi"/>
          <w:sz w:val="20"/>
          <w:szCs w:val="20"/>
        </w:rPr>
        <w:t>10</w:t>
      </w:r>
      <w:r w:rsidRPr="00C65C7C">
        <w:rPr>
          <w:rFonts w:asciiTheme="minorHAnsi" w:hAnsiTheme="minorHAnsi"/>
          <w:sz w:val="20"/>
          <w:szCs w:val="20"/>
        </w:rPr>
        <w:t xml:space="preserve"> lat i więcej </w:t>
      </w:r>
      <w:proofErr w:type="gramStart"/>
      <w:r w:rsidRPr="00C65C7C">
        <w:rPr>
          <w:rFonts w:asciiTheme="minorHAnsi" w:hAnsiTheme="minorHAnsi"/>
          <w:sz w:val="20"/>
          <w:szCs w:val="20"/>
        </w:rPr>
        <w:t xml:space="preserve">– </w:t>
      </w:r>
      <w:r>
        <w:rPr>
          <w:rFonts w:asciiTheme="minorHAnsi" w:hAnsiTheme="minorHAnsi"/>
          <w:sz w:val="20"/>
          <w:szCs w:val="20"/>
        </w:rPr>
        <w:t xml:space="preserve"> </w:t>
      </w:r>
      <w:r w:rsidR="00FE344D" w:rsidRPr="0067009E">
        <w:rPr>
          <w:rFonts w:asciiTheme="minorHAnsi" w:hAnsiTheme="minorHAnsi"/>
          <w:b/>
          <w:color w:val="000000"/>
          <w:sz w:val="20"/>
          <w:szCs w:val="20"/>
        </w:rPr>
        <w:t>□</w:t>
      </w:r>
      <w:proofErr w:type="gramEnd"/>
    </w:p>
    <w:p w14:paraId="7A329E75" w14:textId="2CE26050" w:rsidR="00D46F29" w:rsidRDefault="00D46F29" w:rsidP="00D46F29">
      <w:pPr>
        <w:jc w:val="both"/>
        <w:rPr>
          <w:rFonts w:asciiTheme="minorHAnsi" w:hAnsiTheme="minorHAnsi"/>
          <w:color w:val="000000"/>
          <w:sz w:val="20"/>
          <w:szCs w:val="20"/>
        </w:rPr>
      </w:pPr>
      <w:r w:rsidRPr="0067009E">
        <w:rPr>
          <w:rFonts w:asciiTheme="minorHAnsi" w:hAnsiTheme="minorHAnsi"/>
          <w:color w:val="000000"/>
          <w:sz w:val="20"/>
          <w:szCs w:val="20"/>
        </w:rPr>
        <w:t xml:space="preserve">W przypadku nieoświadczenia się przez Wykonawcę, w zakresie oznaczenia terminu gwarancji Zamawiający przyjmie, iż Wykonawca wyznaczył termin gwarancji </w:t>
      </w:r>
      <w:r>
        <w:rPr>
          <w:rFonts w:asciiTheme="minorHAnsi" w:hAnsiTheme="minorHAnsi"/>
          <w:color w:val="000000"/>
          <w:sz w:val="20"/>
          <w:szCs w:val="20"/>
        </w:rPr>
        <w:t>6</w:t>
      </w:r>
      <w:r w:rsidRPr="0067009E">
        <w:rPr>
          <w:rFonts w:asciiTheme="minorHAnsi" w:hAnsiTheme="minorHAnsi"/>
          <w:color w:val="000000"/>
          <w:sz w:val="20"/>
          <w:szCs w:val="20"/>
        </w:rPr>
        <w:t xml:space="preserve"> lat.</w:t>
      </w:r>
    </w:p>
    <w:p w14:paraId="02907058" w14:textId="77777777" w:rsidR="00D46F29" w:rsidRPr="00C65C7C" w:rsidRDefault="00D46F29" w:rsidP="00D46F29">
      <w:pPr>
        <w:jc w:val="both"/>
        <w:rPr>
          <w:rFonts w:asciiTheme="minorHAnsi" w:hAnsiTheme="minorHAnsi"/>
          <w:sz w:val="20"/>
          <w:szCs w:val="20"/>
        </w:rPr>
      </w:pPr>
    </w:p>
    <w:p w14:paraId="3A056B65" w14:textId="77777777" w:rsidR="00D46F29" w:rsidRPr="00763EA3" w:rsidRDefault="00D46F29" w:rsidP="00D46F29">
      <w:pPr>
        <w:ind w:left="284"/>
        <w:jc w:val="both"/>
        <w:rPr>
          <w:rFonts w:asciiTheme="minorHAnsi" w:hAnsiTheme="minorHAnsi"/>
          <w:sz w:val="20"/>
          <w:szCs w:val="20"/>
        </w:rPr>
      </w:pPr>
    </w:p>
    <w:p w14:paraId="07EAF455" w14:textId="282BE1ED" w:rsidR="00934989" w:rsidRPr="0067009E" w:rsidRDefault="00934989" w:rsidP="00934989">
      <w:pPr>
        <w:spacing w:after="120" w:line="276" w:lineRule="auto"/>
        <w:contextualSpacing/>
        <w:jc w:val="both"/>
        <w:rPr>
          <w:rFonts w:asciiTheme="minorHAnsi" w:hAnsiTheme="minorHAnsi"/>
          <w:b/>
          <w:bCs/>
          <w:sz w:val="20"/>
          <w:szCs w:val="20"/>
          <w:lang w:eastAsia="en-US"/>
        </w:rPr>
      </w:pPr>
      <w:r w:rsidRPr="0067009E">
        <w:rPr>
          <w:rFonts w:asciiTheme="minorHAnsi" w:hAnsiTheme="minorHAnsi"/>
          <w:b/>
          <w:bCs/>
          <w:sz w:val="20"/>
          <w:szCs w:val="20"/>
          <w:lang w:eastAsia="en-US"/>
        </w:rPr>
        <w:t>- gwarancja producenta na inwe</w:t>
      </w:r>
      <w:r>
        <w:rPr>
          <w:rFonts w:asciiTheme="minorHAnsi" w:hAnsiTheme="minorHAnsi"/>
          <w:b/>
          <w:bCs/>
          <w:sz w:val="20"/>
          <w:szCs w:val="20"/>
          <w:lang w:eastAsia="en-US"/>
        </w:rPr>
        <w:t>r</w:t>
      </w:r>
      <w:r w:rsidRPr="0067009E">
        <w:rPr>
          <w:rFonts w:asciiTheme="minorHAnsi" w:hAnsiTheme="minorHAnsi"/>
          <w:b/>
          <w:bCs/>
          <w:sz w:val="20"/>
          <w:szCs w:val="20"/>
          <w:lang w:eastAsia="en-US"/>
        </w:rPr>
        <w:t xml:space="preserve">tery </w:t>
      </w:r>
      <w:r w:rsidR="00D46F29">
        <w:rPr>
          <w:rFonts w:asciiTheme="minorHAnsi" w:hAnsiTheme="minorHAnsi"/>
          <w:b/>
          <w:bCs/>
          <w:sz w:val="20"/>
          <w:szCs w:val="20"/>
          <w:lang w:eastAsia="en-US"/>
        </w:rPr>
        <w:t>15</w:t>
      </w:r>
      <w:r w:rsidRPr="0067009E">
        <w:rPr>
          <w:rFonts w:asciiTheme="minorHAnsi" w:hAnsiTheme="minorHAnsi"/>
          <w:b/>
          <w:bCs/>
          <w:sz w:val="20"/>
          <w:szCs w:val="20"/>
          <w:lang w:eastAsia="en-US"/>
        </w:rPr>
        <w:t>%:</w:t>
      </w:r>
    </w:p>
    <w:p w14:paraId="5BAC08AA" w14:textId="77777777" w:rsidR="00934989" w:rsidRPr="0067009E" w:rsidRDefault="00934989" w:rsidP="00934989">
      <w:pPr>
        <w:spacing w:after="120" w:line="276" w:lineRule="auto"/>
        <w:contextualSpacing/>
        <w:jc w:val="both"/>
        <w:rPr>
          <w:rFonts w:asciiTheme="minorHAnsi" w:hAnsiTheme="minorHAnsi"/>
          <w:sz w:val="20"/>
          <w:szCs w:val="20"/>
          <w:lang w:eastAsia="en-US"/>
        </w:rPr>
      </w:pPr>
      <w:r w:rsidRPr="0067009E">
        <w:rPr>
          <w:rFonts w:asciiTheme="minorHAnsi" w:hAnsiTheme="minorHAnsi"/>
          <w:sz w:val="20"/>
          <w:szCs w:val="20"/>
          <w:lang w:eastAsia="en-US"/>
        </w:rPr>
        <w:t xml:space="preserve"> 8 lat gwarancji –</w:t>
      </w:r>
      <w:bookmarkStart w:id="15" w:name="_Hlk43112584"/>
      <w:r w:rsidRPr="0067009E">
        <w:rPr>
          <w:rFonts w:asciiTheme="minorHAnsi" w:hAnsiTheme="minorHAnsi"/>
          <w:sz w:val="20"/>
          <w:szCs w:val="20"/>
          <w:lang w:eastAsia="en-US"/>
        </w:rPr>
        <w:t xml:space="preserve"> </w:t>
      </w:r>
      <w:bookmarkStart w:id="16" w:name="_Hlk51060355"/>
      <w:r w:rsidRPr="0067009E">
        <w:rPr>
          <w:rFonts w:asciiTheme="minorHAnsi" w:hAnsiTheme="minorHAnsi"/>
          <w:b/>
          <w:color w:val="000000"/>
          <w:sz w:val="20"/>
          <w:szCs w:val="20"/>
        </w:rPr>
        <w:t>□</w:t>
      </w:r>
      <w:bookmarkEnd w:id="15"/>
      <w:bookmarkEnd w:id="16"/>
    </w:p>
    <w:p w14:paraId="71D54CE7" w14:textId="77777777" w:rsidR="00934989" w:rsidRPr="0067009E" w:rsidRDefault="00934989" w:rsidP="00934989">
      <w:pPr>
        <w:spacing w:after="120" w:line="276" w:lineRule="auto"/>
        <w:contextualSpacing/>
        <w:jc w:val="both"/>
        <w:rPr>
          <w:rFonts w:asciiTheme="minorHAnsi" w:hAnsiTheme="minorHAnsi"/>
          <w:sz w:val="20"/>
          <w:szCs w:val="20"/>
          <w:lang w:eastAsia="en-US"/>
        </w:rPr>
      </w:pPr>
      <w:r w:rsidRPr="0067009E">
        <w:rPr>
          <w:rFonts w:asciiTheme="minorHAnsi" w:hAnsiTheme="minorHAnsi"/>
          <w:sz w:val="20"/>
          <w:szCs w:val="20"/>
          <w:lang w:eastAsia="en-US"/>
        </w:rPr>
        <w:t xml:space="preserve">10 lat gwarancji – </w:t>
      </w:r>
      <w:r w:rsidRPr="0067009E">
        <w:rPr>
          <w:rFonts w:asciiTheme="minorHAnsi" w:hAnsiTheme="minorHAnsi"/>
          <w:b/>
          <w:color w:val="000000"/>
          <w:sz w:val="20"/>
          <w:szCs w:val="20"/>
        </w:rPr>
        <w:t>□</w:t>
      </w:r>
    </w:p>
    <w:p w14:paraId="1EF43062" w14:textId="77777777" w:rsidR="00934989" w:rsidRDefault="00934989" w:rsidP="00934989">
      <w:pPr>
        <w:spacing w:after="120" w:line="276" w:lineRule="auto"/>
        <w:contextualSpacing/>
        <w:jc w:val="both"/>
        <w:rPr>
          <w:rFonts w:asciiTheme="minorHAnsi" w:hAnsiTheme="minorHAnsi"/>
          <w:b/>
          <w:color w:val="000000"/>
          <w:sz w:val="20"/>
          <w:szCs w:val="20"/>
        </w:rPr>
      </w:pPr>
      <w:r w:rsidRPr="0067009E">
        <w:rPr>
          <w:rFonts w:asciiTheme="minorHAnsi" w:hAnsiTheme="minorHAnsi"/>
          <w:sz w:val="20"/>
          <w:szCs w:val="20"/>
          <w:lang w:eastAsia="en-US"/>
        </w:rPr>
        <w:t xml:space="preserve">12 lat i więcej - </w:t>
      </w:r>
      <w:r w:rsidRPr="0067009E">
        <w:rPr>
          <w:rFonts w:asciiTheme="minorHAnsi" w:hAnsiTheme="minorHAnsi"/>
          <w:b/>
          <w:color w:val="000000"/>
          <w:sz w:val="20"/>
          <w:szCs w:val="20"/>
        </w:rPr>
        <w:t>□</w:t>
      </w:r>
    </w:p>
    <w:p w14:paraId="18F0D9D3" w14:textId="77777777" w:rsidR="00934989" w:rsidRPr="0067009E" w:rsidRDefault="00934989" w:rsidP="00934989">
      <w:pPr>
        <w:spacing w:after="120" w:line="276" w:lineRule="auto"/>
        <w:contextualSpacing/>
        <w:jc w:val="both"/>
        <w:rPr>
          <w:rFonts w:asciiTheme="minorHAnsi" w:hAnsiTheme="minorHAnsi"/>
          <w:b/>
          <w:color w:val="000000"/>
          <w:sz w:val="20"/>
          <w:szCs w:val="20"/>
        </w:rPr>
      </w:pPr>
      <w:r>
        <w:rPr>
          <w:rFonts w:asciiTheme="minorHAnsi" w:hAnsiTheme="minorHAnsi"/>
          <w:b/>
          <w:color w:val="000000"/>
          <w:sz w:val="20"/>
          <w:szCs w:val="20"/>
        </w:rPr>
        <w:t>Serwis na terenie RP znajduje się m.in. w…………………………………………………………………</w:t>
      </w:r>
      <w:proofErr w:type="gramStart"/>
      <w:r>
        <w:rPr>
          <w:rFonts w:asciiTheme="minorHAnsi" w:hAnsiTheme="minorHAnsi"/>
          <w:b/>
          <w:color w:val="000000"/>
          <w:sz w:val="20"/>
          <w:szCs w:val="20"/>
        </w:rPr>
        <w:t>...(</w:t>
      </w:r>
      <w:proofErr w:type="gramEnd"/>
      <w:r>
        <w:rPr>
          <w:rFonts w:asciiTheme="minorHAnsi" w:hAnsiTheme="minorHAnsi"/>
          <w:b/>
          <w:color w:val="000000"/>
          <w:sz w:val="20"/>
          <w:szCs w:val="20"/>
        </w:rPr>
        <w:t>podać nazwę pełen adres)</w:t>
      </w:r>
    </w:p>
    <w:p w14:paraId="6AE12C4C" w14:textId="77777777" w:rsidR="00934989" w:rsidRDefault="00934989" w:rsidP="00934989">
      <w:pPr>
        <w:jc w:val="both"/>
        <w:rPr>
          <w:rFonts w:asciiTheme="minorHAnsi" w:hAnsiTheme="minorHAnsi"/>
          <w:color w:val="000000"/>
          <w:sz w:val="20"/>
          <w:szCs w:val="20"/>
        </w:rPr>
      </w:pPr>
      <w:bookmarkStart w:id="17" w:name="_Hlk43290977"/>
      <w:r w:rsidRPr="0067009E">
        <w:rPr>
          <w:rFonts w:asciiTheme="minorHAnsi" w:hAnsiTheme="minorHAnsi"/>
          <w:color w:val="000000"/>
          <w:sz w:val="20"/>
          <w:szCs w:val="20"/>
        </w:rPr>
        <w:t>W przypadku nieoświadczenia się przez Wykonawcę, w zakresie oznaczenia terminu gwarancji Zamawiający przyjmie, iż Wykonawca wyznaczył termin gwarancji 8 lat.</w:t>
      </w:r>
    </w:p>
    <w:p w14:paraId="5B6D45BC" w14:textId="77777777" w:rsidR="00934989" w:rsidRPr="00F961C8" w:rsidRDefault="00934989" w:rsidP="00934989">
      <w:pPr>
        <w:spacing w:line="360" w:lineRule="auto"/>
        <w:jc w:val="both"/>
        <w:rPr>
          <w:rFonts w:cs="Arial"/>
          <w:bCs/>
          <w:i/>
          <w:color w:val="000000"/>
          <w:sz w:val="22"/>
          <w:szCs w:val="22"/>
        </w:rPr>
      </w:pPr>
      <w:r w:rsidRPr="00F961C8">
        <w:rPr>
          <w:rFonts w:cs="Arial"/>
          <w:b/>
          <w:bCs/>
          <w:i/>
          <w:color w:val="000000"/>
          <w:sz w:val="22"/>
          <w:szCs w:val="22"/>
        </w:rPr>
        <w:t>Uwaga:</w:t>
      </w:r>
    </w:p>
    <w:p w14:paraId="0A192D51" w14:textId="77777777" w:rsidR="00934989" w:rsidRPr="00D1410A" w:rsidRDefault="00934989" w:rsidP="00934989">
      <w:pPr>
        <w:jc w:val="both"/>
        <w:rPr>
          <w:rFonts w:asciiTheme="minorHAnsi" w:hAnsiTheme="minorHAnsi" w:cstheme="minorHAnsi"/>
          <w:bCs/>
          <w:i/>
          <w:iCs/>
          <w:color w:val="000000"/>
          <w:sz w:val="20"/>
          <w:szCs w:val="20"/>
        </w:rPr>
      </w:pPr>
      <w:r w:rsidRPr="00D1410A">
        <w:rPr>
          <w:rFonts w:asciiTheme="minorHAnsi" w:hAnsiTheme="minorHAnsi" w:cstheme="minorHAnsi"/>
          <w:bCs/>
          <w:i/>
          <w:iCs/>
          <w:color w:val="000000"/>
          <w:sz w:val="20"/>
          <w:szCs w:val="20"/>
        </w:rPr>
        <w:t xml:space="preserve">Minimalny okres udzielenia gwarancji producenta dla inwerterów wynosi 8 lat. Jeżeli Wykonawca zaoferuje „okres gwarancji producenta dla inwerterów” krótszy niż 8 lat – oferta takiego Wykonawcy zostanie odrzucona jako niezgodna z SIWZ. </w:t>
      </w:r>
    </w:p>
    <w:p w14:paraId="02EC451C" w14:textId="77777777" w:rsidR="00934989" w:rsidRPr="00D46F29" w:rsidRDefault="00934989" w:rsidP="00934989">
      <w:pPr>
        <w:jc w:val="both"/>
        <w:rPr>
          <w:rFonts w:asciiTheme="minorHAnsi" w:hAnsiTheme="minorHAnsi" w:cstheme="minorHAnsi"/>
          <w:b/>
          <w:color w:val="000000"/>
          <w:sz w:val="20"/>
          <w:szCs w:val="20"/>
          <w:u w:val="single"/>
        </w:rPr>
      </w:pPr>
      <w:r w:rsidRPr="00D46F29">
        <w:rPr>
          <w:rFonts w:asciiTheme="minorHAnsi" w:hAnsiTheme="minorHAnsi" w:cstheme="minorHAnsi"/>
          <w:b/>
          <w:i/>
          <w:iCs/>
          <w:color w:val="000000"/>
          <w:sz w:val="20"/>
          <w:szCs w:val="20"/>
        </w:rPr>
        <w:t>Zamawiający dokona oceny oferty w kryterium okres gwarancji dla inwerterów w oparciu o dokument wystawiony przez producenta oferowan</w:t>
      </w:r>
      <w:r w:rsidR="003B7494" w:rsidRPr="00D46F29">
        <w:rPr>
          <w:rFonts w:asciiTheme="minorHAnsi" w:hAnsiTheme="minorHAnsi" w:cstheme="minorHAnsi"/>
          <w:b/>
          <w:i/>
          <w:iCs/>
          <w:color w:val="000000"/>
          <w:sz w:val="20"/>
          <w:szCs w:val="20"/>
        </w:rPr>
        <w:t>ych</w:t>
      </w:r>
      <w:r w:rsidRPr="00D46F29">
        <w:rPr>
          <w:rFonts w:asciiTheme="minorHAnsi" w:hAnsiTheme="minorHAnsi" w:cstheme="minorHAnsi"/>
          <w:b/>
          <w:i/>
          <w:iCs/>
          <w:color w:val="000000"/>
          <w:sz w:val="20"/>
          <w:szCs w:val="20"/>
        </w:rPr>
        <w:t xml:space="preserve"> w ofercie inwerterów z informacją o udzielonej gwarancji, który Wykonawca złoży wraz z ofertą. </w:t>
      </w:r>
      <w:r w:rsidRPr="00D46F29">
        <w:rPr>
          <w:rFonts w:asciiTheme="minorHAnsi" w:hAnsiTheme="minorHAnsi" w:cstheme="minorHAnsi"/>
          <w:b/>
          <w:i/>
          <w:iCs/>
          <w:color w:val="000000"/>
          <w:sz w:val="20"/>
          <w:szCs w:val="20"/>
          <w:u w:val="single"/>
        </w:rPr>
        <w:t>Jeżeli Wykonawca nie złoży dokumentu, o którym mowa wyżej, jego oferta zostanie odrzucona jako niezgodna z treścią SIWZ.</w:t>
      </w:r>
    </w:p>
    <w:p w14:paraId="3D23FDFE" w14:textId="4956257D" w:rsidR="00934989" w:rsidRPr="0067009E" w:rsidRDefault="003B7494" w:rsidP="00934989">
      <w:pPr>
        <w:jc w:val="both"/>
        <w:rPr>
          <w:rFonts w:asciiTheme="minorHAnsi" w:hAnsiTheme="minorHAnsi"/>
          <w:color w:val="000000"/>
          <w:sz w:val="20"/>
          <w:szCs w:val="20"/>
        </w:rPr>
      </w:pPr>
      <w:r w:rsidRPr="00C06AB0">
        <w:rPr>
          <w:rFonts w:asciiTheme="minorHAnsi" w:hAnsiTheme="minorHAnsi" w:cstheme="minorHAnsi"/>
          <w:bCs/>
          <w:i/>
          <w:iCs/>
          <w:sz w:val="20"/>
          <w:szCs w:val="20"/>
        </w:rPr>
        <w:t>Jeżeli dokumenty są sporządzone w języku obcym wykonawca jest zobowiązany do przedstawienia ich tłumaczenia na język polski</w:t>
      </w:r>
    </w:p>
    <w:p w14:paraId="28D3C34F" w14:textId="77777777" w:rsidR="00934989" w:rsidRPr="0067009E" w:rsidRDefault="00934989" w:rsidP="00934989">
      <w:pPr>
        <w:spacing w:after="120" w:line="276" w:lineRule="auto"/>
        <w:contextualSpacing/>
        <w:jc w:val="both"/>
        <w:rPr>
          <w:rFonts w:asciiTheme="minorHAnsi" w:hAnsiTheme="minorHAnsi"/>
          <w:b/>
          <w:color w:val="000000"/>
          <w:sz w:val="20"/>
          <w:szCs w:val="20"/>
        </w:rPr>
      </w:pPr>
    </w:p>
    <w:bookmarkEnd w:id="17"/>
    <w:p w14:paraId="5EF8637F" w14:textId="613EDA9E" w:rsidR="00934989" w:rsidRPr="0067009E" w:rsidRDefault="00934989" w:rsidP="00934989">
      <w:pPr>
        <w:spacing w:after="120" w:line="276" w:lineRule="auto"/>
        <w:contextualSpacing/>
        <w:jc w:val="both"/>
        <w:rPr>
          <w:rFonts w:asciiTheme="minorHAnsi" w:hAnsiTheme="minorHAnsi"/>
          <w:b/>
          <w:color w:val="000000"/>
          <w:sz w:val="20"/>
          <w:szCs w:val="20"/>
        </w:rPr>
      </w:pPr>
      <w:r w:rsidRPr="0067009E">
        <w:rPr>
          <w:rFonts w:asciiTheme="minorHAnsi" w:hAnsiTheme="minorHAnsi"/>
          <w:b/>
          <w:color w:val="000000"/>
          <w:sz w:val="20"/>
          <w:szCs w:val="20"/>
        </w:rPr>
        <w:t xml:space="preserve">- gwarancja producenta na moduły fotowoltaiczne (panele): </w:t>
      </w:r>
      <w:r w:rsidR="00D46F29">
        <w:rPr>
          <w:rFonts w:asciiTheme="minorHAnsi" w:hAnsiTheme="minorHAnsi"/>
          <w:b/>
          <w:color w:val="000000"/>
          <w:sz w:val="20"/>
          <w:szCs w:val="20"/>
        </w:rPr>
        <w:t>15</w:t>
      </w:r>
      <w:r w:rsidRPr="0067009E">
        <w:rPr>
          <w:rFonts w:asciiTheme="minorHAnsi" w:hAnsiTheme="minorHAnsi"/>
          <w:b/>
          <w:color w:val="000000"/>
          <w:sz w:val="20"/>
          <w:szCs w:val="20"/>
        </w:rPr>
        <w:t>%</w:t>
      </w:r>
    </w:p>
    <w:p w14:paraId="7A0DE902" w14:textId="77777777" w:rsidR="00934989" w:rsidRPr="0067009E" w:rsidRDefault="00934989" w:rsidP="00934989">
      <w:pPr>
        <w:spacing w:after="120" w:line="276" w:lineRule="auto"/>
        <w:contextualSpacing/>
        <w:jc w:val="both"/>
        <w:rPr>
          <w:rFonts w:asciiTheme="minorHAnsi" w:hAnsiTheme="minorHAnsi"/>
          <w:bCs/>
          <w:color w:val="000000"/>
          <w:sz w:val="20"/>
          <w:szCs w:val="20"/>
        </w:rPr>
      </w:pPr>
      <w:r w:rsidRPr="0067009E">
        <w:rPr>
          <w:rFonts w:asciiTheme="minorHAnsi" w:hAnsiTheme="minorHAnsi"/>
          <w:bCs/>
          <w:color w:val="000000"/>
          <w:sz w:val="20"/>
          <w:szCs w:val="20"/>
        </w:rPr>
        <w:t xml:space="preserve">10 lat gwarancji – </w:t>
      </w:r>
      <w:r w:rsidRPr="0067009E">
        <w:rPr>
          <w:rFonts w:asciiTheme="minorHAnsi" w:hAnsiTheme="minorHAnsi"/>
          <w:b/>
          <w:color w:val="000000"/>
          <w:sz w:val="20"/>
          <w:szCs w:val="20"/>
        </w:rPr>
        <w:t>□</w:t>
      </w:r>
    </w:p>
    <w:p w14:paraId="02B0E4D2" w14:textId="4F53556B" w:rsidR="00934989" w:rsidRPr="0067009E" w:rsidRDefault="00934989" w:rsidP="00934989">
      <w:pPr>
        <w:spacing w:after="120" w:line="276" w:lineRule="auto"/>
        <w:contextualSpacing/>
        <w:jc w:val="both"/>
        <w:rPr>
          <w:rFonts w:asciiTheme="minorHAnsi" w:hAnsiTheme="minorHAnsi"/>
          <w:bCs/>
          <w:color w:val="000000"/>
          <w:sz w:val="20"/>
          <w:szCs w:val="20"/>
        </w:rPr>
      </w:pPr>
      <w:r w:rsidRPr="0067009E">
        <w:rPr>
          <w:rFonts w:asciiTheme="minorHAnsi" w:hAnsiTheme="minorHAnsi"/>
          <w:bCs/>
          <w:color w:val="000000"/>
          <w:sz w:val="20"/>
          <w:szCs w:val="20"/>
        </w:rPr>
        <w:t>1</w:t>
      </w:r>
      <w:r w:rsidR="00D46F29">
        <w:rPr>
          <w:rFonts w:asciiTheme="minorHAnsi" w:hAnsiTheme="minorHAnsi"/>
          <w:bCs/>
          <w:color w:val="000000"/>
          <w:sz w:val="20"/>
          <w:szCs w:val="20"/>
        </w:rPr>
        <w:t>2</w:t>
      </w:r>
      <w:r w:rsidRPr="0067009E">
        <w:rPr>
          <w:rFonts w:asciiTheme="minorHAnsi" w:hAnsiTheme="minorHAnsi"/>
          <w:bCs/>
          <w:color w:val="000000"/>
          <w:sz w:val="20"/>
          <w:szCs w:val="20"/>
        </w:rPr>
        <w:t xml:space="preserve"> lat gwarancji </w:t>
      </w:r>
      <w:proofErr w:type="gramStart"/>
      <w:r w:rsidRPr="0067009E">
        <w:rPr>
          <w:rFonts w:asciiTheme="minorHAnsi" w:hAnsiTheme="minorHAnsi"/>
          <w:bCs/>
          <w:color w:val="000000"/>
          <w:sz w:val="20"/>
          <w:szCs w:val="20"/>
        </w:rPr>
        <w:t xml:space="preserve">-  </w:t>
      </w:r>
      <w:r w:rsidRPr="0067009E">
        <w:rPr>
          <w:rFonts w:asciiTheme="minorHAnsi" w:hAnsiTheme="minorHAnsi"/>
          <w:b/>
          <w:color w:val="000000"/>
          <w:sz w:val="20"/>
          <w:szCs w:val="20"/>
        </w:rPr>
        <w:t>□</w:t>
      </w:r>
      <w:proofErr w:type="gramEnd"/>
    </w:p>
    <w:p w14:paraId="5746FFC4" w14:textId="59312ED6" w:rsidR="00934989" w:rsidRDefault="00D46F29" w:rsidP="00934989">
      <w:pPr>
        <w:spacing w:after="120" w:line="276" w:lineRule="auto"/>
        <w:contextualSpacing/>
        <w:jc w:val="both"/>
        <w:rPr>
          <w:rFonts w:asciiTheme="minorHAnsi" w:hAnsiTheme="minorHAnsi"/>
          <w:b/>
          <w:color w:val="000000"/>
          <w:sz w:val="20"/>
          <w:szCs w:val="20"/>
        </w:rPr>
      </w:pPr>
      <w:r>
        <w:rPr>
          <w:rFonts w:asciiTheme="minorHAnsi" w:hAnsiTheme="minorHAnsi"/>
          <w:bCs/>
          <w:color w:val="000000"/>
          <w:sz w:val="20"/>
          <w:szCs w:val="20"/>
        </w:rPr>
        <w:t>15</w:t>
      </w:r>
      <w:r w:rsidR="00934989" w:rsidRPr="0067009E">
        <w:rPr>
          <w:rFonts w:asciiTheme="minorHAnsi" w:hAnsiTheme="minorHAnsi"/>
          <w:bCs/>
          <w:color w:val="000000"/>
          <w:sz w:val="20"/>
          <w:szCs w:val="20"/>
        </w:rPr>
        <w:t xml:space="preserve"> lat i więcej - </w:t>
      </w:r>
      <w:r w:rsidR="00934989" w:rsidRPr="0067009E">
        <w:rPr>
          <w:rFonts w:asciiTheme="minorHAnsi" w:hAnsiTheme="minorHAnsi"/>
          <w:b/>
          <w:color w:val="000000"/>
          <w:sz w:val="20"/>
          <w:szCs w:val="20"/>
        </w:rPr>
        <w:t>□</w:t>
      </w:r>
    </w:p>
    <w:p w14:paraId="59CED3E0" w14:textId="77777777" w:rsidR="0009354B" w:rsidRPr="0067009E" w:rsidRDefault="0009354B" w:rsidP="0009354B">
      <w:pPr>
        <w:spacing w:after="120" w:line="276" w:lineRule="auto"/>
        <w:contextualSpacing/>
        <w:jc w:val="both"/>
        <w:rPr>
          <w:rFonts w:asciiTheme="minorHAnsi" w:hAnsiTheme="minorHAnsi"/>
          <w:b/>
          <w:color w:val="000000"/>
          <w:sz w:val="20"/>
          <w:szCs w:val="20"/>
        </w:rPr>
      </w:pPr>
      <w:r>
        <w:rPr>
          <w:rFonts w:asciiTheme="minorHAnsi" w:hAnsiTheme="minorHAnsi"/>
          <w:b/>
          <w:color w:val="000000"/>
          <w:sz w:val="20"/>
          <w:szCs w:val="20"/>
        </w:rPr>
        <w:t>Serwis na terenie RP znajduje się m.in. w…………………………………………………………………</w:t>
      </w:r>
      <w:proofErr w:type="gramStart"/>
      <w:r>
        <w:rPr>
          <w:rFonts w:asciiTheme="minorHAnsi" w:hAnsiTheme="minorHAnsi"/>
          <w:b/>
          <w:color w:val="000000"/>
          <w:sz w:val="20"/>
          <w:szCs w:val="20"/>
        </w:rPr>
        <w:t>...(</w:t>
      </w:r>
      <w:proofErr w:type="gramEnd"/>
      <w:r>
        <w:rPr>
          <w:rFonts w:asciiTheme="minorHAnsi" w:hAnsiTheme="minorHAnsi"/>
          <w:b/>
          <w:color w:val="000000"/>
          <w:sz w:val="20"/>
          <w:szCs w:val="20"/>
        </w:rPr>
        <w:t>podać nazwę pełen adres)</w:t>
      </w:r>
    </w:p>
    <w:p w14:paraId="6EA328C4" w14:textId="77777777" w:rsidR="0009354B" w:rsidRPr="0067009E" w:rsidRDefault="0009354B" w:rsidP="00934989">
      <w:pPr>
        <w:spacing w:after="120" w:line="276" w:lineRule="auto"/>
        <w:contextualSpacing/>
        <w:jc w:val="both"/>
        <w:rPr>
          <w:rFonts w:asciiTheme="minorHAnsi" w:hAnsiTheme="minorHAnsi"/>
          <w:b/>
          <w:color w:val="000000"/>
          <w:sz w:val="20"/>
          <w:szCs w:val="20"/>
        </w:rPr>
      </w:pPr>
    </w:p>
    <w:p w14:paraId="045FD2BB" w14:textId="77777777" w:rsidR="00934989" w:rsidRDefault="00934989" w:rsidP="00934989">
      <w:pPr>
        <w:jc w:val="both"/>
        <w:rPr>
          <w:rFonts w:asciiTheme="minorHAnsi" w:hAnsiTheme="minorHAnsi"/>
          <w:color w:val="000000"/>
          <w:sz w:val="20"/>
          <w:szCs w:val="20"/>
        </w:rPr>
      </w:pPr>
      <w:r w:rsidRPr="0067009E">
        <w:rPr>
          <w:rFonts w:asciiTheme="minorHAnsi" w:hAnsiTheme="minorHAnsi"/>
          <w:color w:val="000000"/>
          <w:sz w:val="20"/>
          <w:szCs w:val="20"/>
        </w:rPr>
        <w:t>W przypadku nieoświadczenia się przez Wykonawcę, w zakresie oznaczenia terminu gwarancji Zamawiający przyjmie, iż Wykonawca wyznaczył termin gwarancji 10 lat.</w:t>
      </w:r>
    </w:p>
    <w:p w14:paraId="6B23F638" w14:textId="77777777" w:rsidR="00934989" w:rsidRPr="00D1410A" w:rsidRDefault="00934989" w:rsidP="00934989">
      <w:pPr>
        <w:jc w:val="both"/>
        <w:rPr>
          <w:rFonts w:asciiTheme="minorHAnsi" w:hAnsiTheme="minorHAnsi" w:cstheme="minorHAnsi"/>
          <w:bCs/>
          <w:i/>
          <w:iCs/>
          <w:color w:val="000000"/>
          <w:sz w:val="20"/>
          <w:szCs w:val="20"/>
        </w:rPr>
      </w:pPr>
      <w:r w:rsidRPr="00D1410A">
        <w:rPr>
          <w:rFonts w:asciiTheme="minorHAnsi" w:hAnsiTheme="minorHAnsi" w:cstheme="minorHAnsi"/>
          <w:bCs/>
          <w:i/>
          <w:iCs/>
          <w:color w:val="000000"/>
          <w:sz w:val="20"/>
          <w:szCs w:val="20"/>
        </w:rPr>
        <w:t xml:space="preserve">Minimalny okres udzielenia gwarancji producenta dla modułów fotowoltaicznych wynosi 10 lat. Jeżeli Wykonawca zaoferuje „okres gwarancji producenta dla modułów fotowoltaicznych” krótszy niż 10 lat – oferta takiego Wykonawcy zostanie odrzucona jako niezgodna z SIWZ. </w:t>
      </w:r>
    </w:p>
    <w:p w14:paraId="5DA9BB94" w14:textId="77777777" w:rsidR="00934989" w:rsidRPr="00D46F29" w:rsidRDefault="00934989" w:rsidP="00934989">
      <w:pPr>
        <w:jc w:val="both"/>
        <w:rPr>
          <w:rFonts w:asciiTheme="minorHAnsi" w:hAnsiTheme="minorHAnsi" w:cstheme="minorHAnsi"/>
          <w:b/>
          <w:i/>
          <w:iCs/>
          <w:color w:val="000000"/>
          <w:sz w:val="20"/>
          <w:szCs w:val="20"/>
          <w:u w:val="single"/>
        </w:rPr>
      </w:pPr>
      <w:r w:rsidRPr="00D46F29">
        <w:rPr>
          <w:rFonts w:asciiTheme="minorHAnsi" w:hAnsiTheme="minorHAnsi" w:cstheme="minorHAnsi"/>
          <w:b/>
          <w:i/>
          <w:iCs/>
          <w:color w:val="000000"/>
          <w:sz w:val="20"/>
          <w:szCs w:val="20"/>
        </w:rPr>
        <w:t>Zamawiający dokona oceny oferty w kryterium okres gwarancji dla modułów fotowoltaicznych w oparciu o dokument wystawiony przez producenta oferowan</w:t>
      </w:r>
      <w:r w:rsidR="003B7494" w:rsidRPr="00D46F29">
        <w:rPr>
          <w:rFonts w:asciiTheme="minorHAnsi" w:hAnsiTheme="minorHAnsi" w:cstheme="minorHAnsi"/>
          <w:b/>
          <w:i/>
          <w:iCs/>
          <w:color w:val="000000"/>
          <w:sz w:val="20"/>
          <w:szCs w:val="20"/>
        </w:rPr>
        <w:t>ych</w:t>
      </w:r>
      <w:r w:rsidRPr="00D46F29">
        <w:rPr>
          <w:rFonts w:asciiTheme="minorHAnsi" w:hAnsiTheme="minorHAnsi" w:cstheme="minorHAnsi"/>
          <w:b/>
          <w:i/>
          <w:iCs/>
          <w:color w:val="000000"/>
          <w:sz w:val="20"/>
          <w:szCs w:val="20"/>
        </w:rPr>
        <w:t xml:space="preserve"> w ofercie modułów fotowoltaicznych z informacją o udzielonej gwarancji, który Wykonawca złoży wraz z ofertą. </w:t>
      </w:r>
      <w:r w:rsidRPr="00D46F29">
        <w:rPr>
          <w:rFonts w:asciiTheme="minorHAnsi" w:hAnsiTheme="minorHAnsi" w:cstheme="minorHAnsi"/>
          <w:b/>
          <w:i/>
          <w:iCs/>
          <w:color w:val="000000"/>
          <w:sz w:val="20"/>
          <w:szCs w:val="20"/>
          <w:u w:val="single"/>
        </w:rPr>
        <w:t>Jeżeli Wykonawca nie złoży dokumentu, o którym mowa wyżej, jego oferta zostanie odrzucona jako niezgodna z treścią SIWZ.</w:t>
      </w:r>
    </w:p>
    <w:p w14:paraId="538DF2B5" w14:textId="4EDEAEFE" w:rsidR="003B7494" w:rsidRPr="00CB54DB" w:rsidRDefault="003B7494" w:rsidP="00934989">
      <w:pPr>
        <w:jc w:val="both"/>
        <w:rPr>
          <w:rFonts w:asciiTheme="minorHAnsi" w:hAnsiTheme="minorHAnsi" w:cstheme="minorHAnsi"/>
          <w:color w:val="000000"/>
          <w:sz w:val="20"/>
          <w:szCs w:val="20"/>
        </w:rPr>
      </w:pPr>
      <w:r w:rsidRPr="00C06AB0">
        <w:rPr>
          <w:rFonts w:asciiTheme="minorHAnsi" w:hAnsiTheme="minorHAnsi" w:cstheme="minorHAnsi"/>
          <w:bCs/>
          <w:i/>
          <w:iCs/>
          <w:sz w:val="20"/>
          <w:szCs w:val="20"/>
        </w:rPr>
        <w:t>Jeżeli dokumenty są sporządzone w języku obcym wykonawca jest zobowiązany do przedstawienia ich tłumaczenia na język polski</w:t>
      </w:r>
    </w:p>
    <w:bookmarkEnd w:id="14"/>
    <w:p w14:paraId="07A4F0B6" w14:textId="77777777" w:rsidR="00934989" w:rsidRPr="00CB54DB" w:rsidRDefault="00934989" w:rsidP="00934989">
      <w:pPr>
        <w:jc w:val="both"/>
        <w:rPr>
          <w:rFonts w:asciiTheme="minorHAnsi" w:hAnsiTheme="minorHAnsi" w:cstheme="minorHAnsi"/>
          <w:color w:val="000000"/>
          <w:sz w:val="20"/>
          <w:szCs w:val="20"/>
        </w:rPr>
      </w:pPr>
    </w:p>
    <w:p w14:paraId="5DB31942" w14:textId="77777777" w:rsidR="00934989" w:rsidRDefault="00934989" w:rsidP="00934989">
      <w:pPr>
        <w:spacing w:after="120" w:line="276" w:lineRule="auto"/>
        <w:contextualSpacing/>
        <w:jc w:val="both"/>
        <w:rPr>
          <w:rFonts w:asciiTheme="minorHAnsi" w:hAnsiTheme="minorHAnsi"/>
          <w:b/>
          <w:color w:val="000000"/>
          <w:sz w:val="20"/>
          <w:szCs w:val="20"/>
        </w:rPr>
      </w:pPr>
      <w:r w:rsidRPr="0067009E">
        <w:rPr>
          <w:rFonts w:asciiTheme="minorHAnsi" w:hAnsiTheme="minorHAnsi"/>
          <w:b/>
          <w:color w:val="000000"/>
          <w:sz w:val="20"/>
          <w:szCs w:val="20"/>
        </w:rPr>
        <w:t>Część I</w:t>
      </w:r>
      <w:r>
        <w:rPr>
          <w:rFonts w:asciiTheme="minorHAnsi" w:hAnsiTheme="minorHAnsi"/>
          <w:b/>
          <w:color w:val="000000"/>
          <w:sz w:val="20"/>
          <w:szCs w:val="20"/>
        </w:rPr>
        <w:t>I</w:t>
      </w:r>
      <w:r w:rsidRPr="00D1410A">
        <w:rPr>
          <w:rFonts w:asciiTheme="minorHAnsi" w:hAnsiTheme="minorHAnsi"/>
          <w:b/>
          <w:color w:val="000000"/>
          <w:sz w:val="20"/>
          <w:szCs w:val="20"/>
        </w:rPr>
        <w:t>. Zaprojektowanie i wybudowanie 96 instalacji fotowoltaicznych na terenie Gminy Kościerzyna oraz 2 instalacji fotowoltaicznych na budynkach biurowych Urzędu Gminy w Kościerzynie</w:t>
      </w:r>
      <w:r w:rsidR="0055432C" w:rsidRPr="00D1410A">
        <w:rPr>
          <w:rFonts w:asciiTheme="minorHAnsi" w:hAnsiTheme="minorHAnsi"/>
          <w:b/>
          <w:color w:val="000000"/>
          <w:sz w:val="20"/>
          <w:szCs w:val="20"/>
        </w:rPr>
        <w:t>:</w:t>
      </w:r>
    </w:p>
    <w:p w14:paraId="3ADCDA16" w14:textId="77777777" w:rsidR="00AF35E4" w:rsidRPr="00D1410A" w:rsidRDefault="00AF35E4" w:rsidP="00934989">
      <w:pPr>
        <w:spacing w:after="120" w:line="276" w:lineRule="auto"/>
        <w:contextualSpacing/>
        <w:jc w:val="both"/>
        <w:rPr>
          <w:rFonts w:asciiTheme="minorHAnsi" w:hAnsiTheme="minorHAnsi"/>
          <w:b/>
          <w:color w:val="000000"/>
          <w:sz w:val="20"/>
          <w:szCs w:val="20"/>
        </w:rPr>
      </w:pPr>
    </w:p>
    <w:p w14:paraId="45A7410E" w14:textId="77777777" w:rsidR="00AF35E4" w:rsidRDefault="00AF35E4" w:rsidP="00AF35E4">
      <w:pPr>
        <w:jc w:val="both"/>
        <w:rPr>
          <w:rFonts w:asciiTheme="minorHAnsi" w:hAnsiTheme="minorHAnsi"/>
          <w:sz w:val="20"/>
          <w:szCs w:val="20"/>
        </w:rPr>
      </w:pPr>
      <w:r w:rsidRPr="00AF35E4">
        <w:rPr>
          <w:rFonts w:asciiTheme="minorHAnsi" w:hAnsiTheme="minorHAnsi"/>
          <w:b/>
          <w:sz w:val="20"/>
          <w:szCs w:val="20"/>
        </w:rPr>
        <w:t>cena</w:t>
      </w:r>
      <w:r>
        <w:rPr>
          <w:rFonts w:asciiTheme="minorHAnsi" w:hAnsiTheme="minorHAnsi"/>
          <w:b/>
          <w:sz w:val="20"/>
          <w:szCs w:val="20"/>
        </w:rPr>
        <w:t xml:space="preserve"> brutto ……………………………………………………………………………………………………………………………………………zł</w:t>
      </w:r>
      <w:r w:rsidRPr="00AF35E4">
        <w:rPr>
          <w:rFonts w:asciiTheme="minorHAnsi" w:hAnsiTheme="minorHAnsi"/>
          <w:b/>
          <w:sz w:val="20"/>
          <w:szCs w:val="20"/>
        </w:rPr>
        <w:br/>
      </w:r>
      <w:r w:rsidRPr="00AF35E4">
        <w:rPr>
          <w:rFonts w:asciiTheme="minorHAnsi" w:hAnsiTheme="minorHAnsi"/>
          <w:sz w:val="20"/>
          <w:szCs w:val="20"/>
        </w:rPr>
        <w:t>(słownie: ………………………………………………………………</w:t>
      </w:r>
      <w:r>
        <w:rPr>
          <w:rFonts w:asciiTheme="minorHAnsi" w:hAnsiTheme="minorHAnsi"/>
          <w:sz w:val="20"/>
          <w:szCs w:val="20"/>
        </w:rPr>
        <w:t>………………………………………………………………………</w:t>
      </w:r>
      <w:r w:rsidRPr="00AF35E4">
        <w:rPr>
          <w:rFonts w:asciiTheme="minorHAnsi" w:hAnsiTheme="minorHAnsi"/>
          <w:sz w:val="20"/>
          <w:szCs w:val="20"/>
        </w:rPr>
        <w:t>złotych brutto)</w:t>
      </w:r>
    </w:p>
    <w:p w14:paraId="3C777F5E" w14:textId="77777777" w:rsidR="00AF35E4" w:rsidRDefault="00AF35E4" w:rsidP="00AF35E4">
      <w:pPr>
        <w:jc w:val="both"/>
        <w:rPr>
          <w:rFonts w:asciiTheme="minorHAnsi" w:hAnsiTheme="minorHAnsi"/>
          <w:sz w:val="20"/>
          <w:szCs w:val="20"/>
        </w:rPr>
      </w:pPr>
    </w:p>
    <w:p w14:paraId="4F5E055A" w14:textId="77777777" w:rsidR="00AF35E4" w:rsidRPr="00AF35E4" w:rsidRDefault="00AF35E4" w:rsidP="00AF35E4">
      <w:pPr>
        <w:jc w:val="both"/>
        <w:rPr>
          <w:rFonts w:asciiTheme="minorHAnsi" w:hAnsiTheme="minorHAnsi"/>
          <w:b/>
          <w:bCs/>
          <w:sz w:val="20"/>
          <w:szCs w:val="20"/>
        </w:rPr>
      </w:pPr>
      <w:r w:rsidRPr="00AF35E4">
        <w:rPr>
          <w:rFonts w:asciiTheme="minorHAnsi" w:hAnsiTheme="minorHAnsi"/>
          <w:b/>
          <w:bCs/>
          <w:sz w:val="20"/>
          <w:szCs w:val="20"/>
        </w:rPr>
        <w:t>w tym:</w:t>
      </w:r>
    </w:p>
    <w:p w14:paraId="65001D1E" w14:textId="77777777" w:rsidR="0055432C" w:rsidRPr="00D1410A" w:rsidRDefault="0055432C" w:rsidP="00934989">
      <w:pPr>
        <w:spacing w:after="120" w:line="276" w:lineRule="auto"/>
        <w:contextualSpacing/>
        <w:jc w:val="both"/>
        <w:rPr>
          <w:rFonts w:asciiTheme="minorHAnsi" w:hAnsiTheme="minorHAnsi"/>
          <w:b/>
          <w:color w:val="000000"/>
          <w:sz w:val="20"/>
          <w:szCs w:val="20"/>
        </w:rPr>
      </w:pPr>
    </w:p>
    <w:p w14:paraId="5069F66B" w14:textId="77777777" w:rsidR="0055432C" w:rsidRPr="00D1410A" w:rsidRDefault="0055432C" w:rsidP="00934989">
      <w:pPr>
        <w:spacing w:after="120" w:line="276" w:lineRule="auto"/>
        <w:contextualSpacing/>
        <w:jc w:val="both"/>
        <w:rPr>
          <w:rFonts w:asciiTheme="minorHAnsi" w:hAnsiTheme="minorHAnsi"/>
          <w:b/>
          <w:color w:val="000000"/>
          <w:sz w:val="20"/>
          <w:szCs w:val="20"/>
        </w:rPr>
      </w:pPr>
      <w:r w:rsidRPr="00D1410A">
        <w:rPr>
          <w:rFonts w:asciiTheme="minorHAnsi" w:hAnsiTheme="minorHAnsi"/>
          <w:b/>
          <w:color w:val="000000"/>
          <w:sz w:val="20"/>
          <w:szCs w:val="20"/>
        </w:rPr>
        <w:t xml:space="preserve">- Zaprojektowanie i wybudowanie 96 instalacji fotowoltaicznych </w:t>
      </w:r>
      <w:r w:rsidR="00E74A5E">
        <w:rPr>
          <w:rFonts w:asciiTheme="minorHAnsi" w:hAnsiTheme="minorHAnsi"/>
          <w:b/>
          <w:color w:val="000000"/>
          <w:sz w:val="20"/>
          <w:szCs w:val="20"/>
        </w:rPr>
        <w:t xml:space="preserve">na budynkach mieszkańców </w:t>
      </w:r>
      <w:r w:rsidRPr="00D1410A">
        <w:rPr>
          <w:rFonts w:asciiTheme="minorHAnsi" w:hAnsiTheme="minorHAnsi"/>
          <w:b/>
          <w:color w:val="000000"/>
          <w:sz w:val="20"/>
          <w:szCs w:val="20"/>
        </w:rPr>
        <w:t>na terenie Gminy Kościerzyna</w:t>
      </w:r>
    </w:p>
    <w:p w14:paraId="0C1F3DA4" w14:textId="77777777" w:rsidR="00934989" w:rsidRPr="00D1410A" w:rsidRDefault="00934989" w:rsidP="00934989">
      <w:pPr>
        <w:spacing w:line="480" w:lineRule="auto"/>
        <w:ind w:left="720"/>
        <w:jc w:val="both"/>
        <w:rPr>
          <w:rFonts w:cs="Arial"/>
          <w:sz w:val="22"/>
          <w:szCs w:val="22"/>
        </w:rPr>
      </w:pPr>
      <w:bookmarkStart w:id="18" w:name="_Hlk45001787"/>
      <w:bookmarkStart w:id="19" w:name="_Hlk45001710"/>
      <w:r w:rsidRPr="00D1410A">
        <w:rPr>
          <w:rFonts w:cs="Arial"/>
          <w:sz w:val="22"/>
          <w:szCs w:val="22"/>
        </w:rPr>
        <w:lastRenderedPageBreak/>
        <w:t>cena netto: ………………………………………</w:t>
      </w:r>
      <w:proofErr w:type="gramStart"/>
      <w:r w:rsidRPr="00D1410A">
        <w:rPr>
          <w:rFonts w:cs="Arial"/>
          <w:sz w:val="22"/>
          <w:szCs w:val="22"/>
        </w:rPr>
        <w:t>…….</w:t>
      </w:r>
      <w:proofErr w:type="gramEnd"/>
      <w:r w:rsidRPr="00D1410A">
        <w:rPr>
          <w:rFonts w:cs="Arial"/>
          <w:sz w:val="22"/>
          <w:szCs w:val="22"/>
        </w:rPr>
        <w:t>. zł,</w:t>
      </w:r>
    </w:p>
    <w:p w14:paraId="258C7D18" w14:textId="77777777" w:rsidR="00934989" w:rsidRPr="00D1410A" w:rsidRDefault="00934989" w:rsidP="00934989">
      <w:pPr>
        <w:spacing w:line="480" w:lineRule="auto"/>
        <w:ind w:left="720"/>
        <w:jc w:val="both"/>
        <w:rPr>
          <w:rFonts w:cs="Arial"/>
          <w:sz w:val="22"/>
          <w:szCs w:val="22"/>
        </w:rPr>
      </w:pPr>
      <w:r w:rsidRPr="00D1410A">
        <w:rPr>
          <w:rFonts w:cs="Arial"/>
          <w:sz w:val="22"/>
          <w:szCs w:val="22"/>
        </w:rPr>
        <w:t xml:space="preserve">podatek VAT </w:t>
      </w:r>
      <w:r w:rsidR="00C8399B">
        <w:rPr>
          <w:rFonts w:cs="Arial"/>
          <w:sz w:val="22"/>
          <w:szCs w:val="22"/>
        </w:rPr>
        <w:t xml:space="preserve">8 </w:t>
      </w:r>
      <w:r w:rsidRPr="00D1410A">
        <w:rPr>
          <w:rFonts w:cs="Arial"/>
          <w:sz w:val="22"/>
          <w:szCs w:val="22"/>
        </w:rPr>
        <w:t>%: ……………………………</w:t>
      </w:r>
      <w:proofErr w:type="gramStart"/>
      <w:r w:rsidRPr="00D1410A">
        <w:rPr>
          <w:rFonts w:cs="Arial"/>
          <w:sz w:val="22"/>
          <w:szCs w:val="22"/>
        </w:rPr>
        <w:t>…….</w:t>
      </w:r>
      <w:proofErr w:type="gramEnd"/>
      <w:r w:rsidRPr="00D1410A">
        <w:rPr>
          <w:rFonts w:cs="Arial"/>
          <w:sz w:val="22"/>
          <w:szCs w:val="22"/>
        </w:rPr>
        <w:t>. zł,</w:t>
      </w:r>
    </w:p>
    <w:p w14:paraId="19A7C442" w14:textId="77777777" w:rsidR="00934989" w:rsidRDefault="00934989" w:rsidP="00934989">
      <w:pPr>
        <w:spacing w:line="480" w:lineRule="auto"/>
        <w:ind w:left="720"/>
        <w:jc w:val="both"/>
        <w:rPr>
          <w:rFonts w:cs="Arial"/>
          <w:sz w:val="22"/>
          <w:szCs w:val="22"/>
        </w:rPr>
      </w:pPr>
      <w:r w:rsidRPr="00D1410A">
        <w:rPr>
          <w:rFonts w:cs="Arial"/>
          <w:sz w:val="22"/>
          <w:szCs w:val="22"/>
        </w:rPr>
        <w:t>cena brutto: ……………………………………………. zł.</w:t>
      </w:r>
    </w:p>
    <w:bookmarkEnd w:id="18"/>
    <w:p w14:paraId="5420D6D7" w14:textId="77777777" w:rsidR="0055432C" w:rsidRPr="0067009E" w:rsidRDefault="0055432C" w:rsidP="0055432C">
      <w:pPr>
        <w:jc w:val="both"/>
        <w:rPr>
          <w:rFonts w:asciiTheme="minorHAnsi" w:hAnsiTheme="minorHAnsi"/>
          <w:sz w:val="20"/>
          <w:szCs w:val="20"/>
        </w:rPr>
      </w:pPr>
      <w:r w:rsidRPr="0067009E">
        <w:rPr>
          <w:rFonts w:asciiTheme="minorHAnsi" w:hAnsiTheme="minorHAnsi"/>
          <w:sz w:val="20"/>
          <w:szCs w:val="20"/>
        </w:rPr>
        <w:t>(słownie: ………………………………………………………………………...złotych brutto)</w:t>
      </w:r>
    </w:p>
    <w:p w14:paraId="0ADEDF29" w14:textId="77777777" w:rsidR="0055432C" w:rsidRPr="0067009E" w:rsidRDefault="0055432C" w:rsidP="0055432C">
      <w:pPr>
        <w:jc w:val="both"/>
        <w:rPr>
          <w:rFonts w:asciiTheme="minorHAnsi" w:hAnsiTheme="minorHAnsi"/>
          <w:sz w:val="20"/>
          <w:szCs w:val="20"/>
        </w:rPr>
      </w:pPr>
    </w:p>
    <w:p w14:paraId="2323CE56" w14:textId="77777777" w:rsidR="0055432C" w:rsidRDefault="0055432C" w:rsidP="00934989">
      <w:pPr>
        <w:spacing w:line="480" w:lineRule="auto"/>
        <w:ind w:left="720"/>
        <w:jc w:val="both"/>
        <w:rPr>
          <w:rFonts w:cs="Arial"/>
          <w:sz w:val="22"/>
          <w:szCs w:val="22"/>
        </w:rPr>
      </w:pPr>
    </w:p>
    <w:bookmarkEnd w:id="19"/>
    <w:p w14:paraId="2FAF73B0" w14:textId="77777777" w:rsidR="0055432C" w:rsidRDefault="0055432C" w:rsidP="0055432C">
      <w:pPr>
        <w:jc w:val="both"/>
        <w:rPr>
          <w:rFonts w:asciiTheme="minorHAnsi" w:hAnsiTheme="minorHAnsi" w:cs="Arial"/>
          <w:b/>
          <w:bCs/>
          <w:sz w:val="20"/>
          <w:szCs w:val="20"/>
        </w:rPr>
      </w:pPr>
      <w:r w:rsidRPr="0055432C">
        <w:rPr>
          <w:rFonts w:asciiTheme="minorHAnsi" w:hAnsiTheme="minorHAnsi" w:cs="Arial"/>
          <w:b/>
          <w:bCs/>
          <w:sz w:val="20"/>
          <w:szCs w:val="20"/>
        </w:rPr>
        <w:t>- zaprojektowanie i wybudowanie 2 instalacji fotowoltaicznych na budynkach biurowych Urzędu Gminy Kościerzyna</w:t>
      </w:r>
    </w:p>
    <w:p w14:paraId="78F5F47C" w14:textId="77777777" w:rsidR="0055432C" w:rsidRPr="0055432C" w:rsidRDefault="0055432C" w:rsidP="0055432C">
      <w:pPr>
        <w:jc w:val="both"/>
        <w:rPr>
          <w:rFonts w:asciiTheme="minorHAnsi" w:hAnsiTheme="minorHAnsi" w:cs="Arial"/>
          <w:b/>
          <w:bCs/>
          <w:sz w:val="20"/>
          <w:szCs w:val="20"/>
        </w:rPr>
      </w:pPr>
    </w:p>
    <w:p w14:paraId="0EB1392D" w14:textId="77777777" w:rsidR="0055432C" w:rsidRPr="00D1410A" w:rsidRDefault="0055432C" w:rsidP="0055432C">
      <w:pPr>
        <w:spacing w:line="480" w:lineRule="auto"/>
        <w:ind w:left="720"/>
        <w:jc w:val="both"/>
        <w:rPr>
          <w:rFonts w:cs="Arial"/>
          <w:sz w:val="22"/>
          <w:szCs w:val="22"/>
        </w:rPr>
      </w:pPr>
      <w:r w:rsidRPr="00D1410A">
        <w:rPr>
          <w:rFonts w:cs="Arial"/>
          <w:sz w:val="22"/>
          <w:szCs w:val="22"/>
        </w:rPr>
        <w:t>cena netto: ………………………………………</w:t>
      </w:r>
      <w:proofErr w:type="gramStart"/>
      <w:r w:rsidRPr="00D1410A">
        <w:rPr>
          <w:rFonts w:cs="Arial"/>
          <w:sz w:val="22"/>
          <w:szCs w:val="22"/>
        </w:rPr>
        <w:t>…….</w:t>
      </w:r>
      <w:proofErr w:type="gramEnd"/>
      <w:r w:rsidRPr="00D1410A">
        <w:rPr>
          <w:rFonts w:cs="Arial"/>
          <w:sz w:val="22"/>
          <w:szCs w:val="22"/>
        </w:rPr>
        <w:t>. zł,</w:t>
      </w:r>
    </w:p>
    <w:p w14:paraId="3FEB3E34" w14:textId="77777777" w:rsidR="0055432C" w:rsidRPr="00D1410A" w:rsidRDefault="0055432C" w:rsidP="0055432C">
      <w:pPr>
        <w:spacing w:line="480" w:lineRule="auto"/>
        <w:ind w:left="720"/>
        <w:jc w:val="both"/>
        <w:rPr>
          <w:rFonts w:cs="Arial"/>
          <w:sz w:val="22"/>
          <w:szCs w:val="22"/>
        </w:rPr>
      </w:pPr>
      <w:r w:rsidRPr="00D1410A">
        <w:rPr>
          <w:rFonts w:cs="Arial"/>
          <w:sz w:val="22"/>
          <w:szCs w:val="22"/>
        </w:rPr>
        <w:t xml:space="preserve">podatek VAT </w:t>
      </w:r>
      <w:r w:rsidR="00C8399B">
        <w:rPr>
          <w:rFonts w:cs="Arial"/>
          <w:sz w:val="22"/>
          <w:szCs w:val="22"/>
        </w:rPr>
        <w:t xml:space="preserve">23 </w:t>
      </w:r>
      <w:r w:rsidRPr="00D1410A">
        <w:rPr>
          <w:rFonts w:cs="Arial"/>
          <w:sz w:val="22"/>
          <w:szCs w:val="22"/>
        </w:rPr>
        <w:t>%: ……………………………</w:t>
      </w:r>
      <w:proofErr w:type="gramStart"/>
      <w:r w:rsidRPr="00D1410A">
        <w:rPr>
          <w:rFonts w:cs="Arial"/>
          <w:sz w:val="22"/>
          <w:szCs w:val="22"/>
        </w:rPr>
        <w:t>…….</w:t>
      </w:r>
      <w:proofErr w:type="gramEnd"/>
      <w:r w:rsidRPr="00D1410A">
        <w:rPr>
          <w:rFonts w:cs="Arial"/>
          <w:sz w:val="22"/>
          <w:szCs w:val="22"/>
        </w:rPr>
        <w:t>. zł,</w:t>
      </w:r>
    </w:p>
    <w:p w14:paraId="3EBE15FA" w14:textId="77777777" w:rsidR="0055432C" w:rsidRDefault="0055432C" w:rsidP="0055432C">
      <w:pPr>
        <w:spacing w:line="480" w:lineRule="auto"/>
        <w:ind w:left="720"/>
        <w:jc w:val="both"/>
        <w:rPr>
          <w:rFonts w:cs="Arial"/>
          <w:sz w:val="22"/>
          <w:szCs w:val="22"/>
        </w:rPr>
      </w:pPr>
      <w:r w:rsidRPr="00D1410A">
        <w:rPr>
          <w:rFonts w:cs="Arial"/>
          <w:sz w:val="22"/>
          <w:szCs w:val="22"/>
        </w:rPr>
        <w:t>cena brutto: ……………………………………………. zł.</w:t>
      </w:r>
    </w:p>
    <w:p w14:paraId="1D5DDD6E" w14:textId="77777777" w:rsidR="0055432C" w:rsidRPr="00C81EA7" w:rsidRDefault="0055432C" w:rsidP="0055432C">
      <w:pPr>
        <w:spacing w:line="480" w:lineRule="auto"/>
        <w:jc w:val="both"/>
        <w:rPr>
          <w:rFonts w:cs="Arial"/>
          <w:sz w:val="22"/>
          <w:szCs w:val="22"/>
        </w:rPr>
      </w:pPr>
    </w:p>
    <w:p w14:paraId="350494FC"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 xml:space="preserve"> (słownie: ………………………………………………………………………...złotych brutto)</w:t>
      </w:r>
    </w:p>
    <w:p w14:paraId="0BD46117" w14:textId="77777777" w:rsidR="00934989" w:rsidRPr="0067009E" w:rsidRDefault="00934989" w:rsidP="00934989">
      <w:pPr>
        <w:jc w:val="both"/>
        <w:rPr>
          <w:rFonts w:asciiTheme="minorHAnsi" w:hAnsiTheme="minorHAnsi"/>
          <w:sz w:val="20"/>
          <w:szCs w:val="20"/>
        </w:rPr>
      </w:pPr>
    </w:p>
    <w:p w14:paraId="6D9D6527" w14:textId="77777777" w:rsidR="00934989" w:rsidRPr="0067009E" w:rsidRDefault="00934989" w:rsidP="00934989">
      <w:pPr>
        <w:jc w:val="both"/>
        <w:rPr>
          <w:rFonts w:asciiTheme="minorHAnsi" w:hAnsi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2105"/>
        <w:gridCol w:w="5868"/>
      </w:tblGrid>
      <w:tr w:rsidR="00934989" w:rsidRPr="0067009E" w14:paraId="69762FEB" w14:textId="77777777" w:rsidTr="0032463C">
        <w:tc>
          <w:tcPr>
            <w:tcW w:w="993" w:type="dxa"/>
          </w:tcPr>
          <w:p w14:paraId="4A3E730B"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1</w:t>
            </w:r>
          </w:p>
        </w:tc>
        <w:tc>
          <w:tcPr>
            <w:tcW w:w="2126" w:type="dxa"/>
          </w:tcPr>
          <w:p w14:paraId="58D039CC"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Warunki płatności</w:t>
            </w:r>
          </w:p>
        </w:tc>
        <w:tc>
          <w:tcPr>
            <w:tcW w:w="5953" w:type="dxa"/>
          </w:tcPr>
          <w:p w14:paraId="474627EB"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Zgodnie z wzorem umowy, tzn. w terminie do 30 dni od daty otrzymania prawidłowo wystawionej faktury</w:t>
            </w:r>
          </w:p>
        </w:tc>
      </w:tr>
    </w:tbl>
    <w:p w14:paraId="76194A7F" w14:textId="77777777" w:rsidR="00934989" w:rsidRPr="0067009E" w:rsidRDefault="00934989" w:rsidP="00934989">
      <w:pPr>
        <w:ind w:left="720"/>
        <w:jc w:val="both"/>
        <w:rPr>
          <w:rFonts w:asciiTheme="minorHAnsi" w:hAnsiTheme="minorHAnsi"/>
          <w:sz w:val="20"/>
          <w:szCs w:val="20"/>
        </w:rPr>
      </w:pPr>
    </w:p>
    <w:p w14:paraId="434BDB34" w14:textId="77777777" w:rsidR="00934989" w:rsidRPr="0067009E" w:rsidRDefault="00934989" w:rsidP="00934989">
      <w:pPr>
        <w:spacing w:line="276" w:lineRule="auto"/>
        <w:contextualSpacing/>
        <w:jc w:val="both"/>
        <w:rPr>
          <w:rFonts w:asciiTheme="minorHAnsi" w:hAnsiTheme="minorHAnsi"/>
          <w:sz w:val="20"/>
          <w:szCs w:val="20"/>
          <w:lang w:eastAsia="en-US"/>
        </w:rPr>
      </w:pPr>
    </w:p>
    <w:p w14:paraId="5025377A" w14:textId="4EF34A71" w:rsidR="00934989" w:rsidRPr="00EF1ACA" w:rsidRDefault="00934989" w:rsidP="00934989">
      <w:pPr>
        <w:numPr>
          <w:ilvl w:val="0"/>
          <w:numId w:val="37"/>
        </w:numPr>
        <w:spacing w:after="120" w:line="276" w:lineRule="auto"/>
        <w:contextualSpacing/>
        <w:jc w:val="both"/>
        <w:rPr>
          <w:rFonts w:asciiTheme="minorHAnsi" w:hAnsiTheme="minorHAnsi"/>
          <w:b/>
          <w:color w:val="000000"/>
          <w:sz w:val="20"/>
          <w:szCs w:val="20"/>
        </w:rPr>
      </w:pPr>
      <w:r w:rsidRPr="0067009E">
        <w:rPr>
          <w:rFonts w:asciiTheme="minorHAnsi" w:hAnsiTheme="minorHAnsi"/>
          <w:sz w:val="20"/>
          <w:szCs w:val="20"/>
          <w:lang w:eastAsia="en-US"/>
        </w:rPr>
        <w:t xml:space="preserve">Ustala </w:t>
      </w:r>
      <w:proofErr w:type="gramStart"/>
      <w:r w:rsidRPr="0067009E">
        <w:rPr>
          <w:rFonts w:asciiTheme="minorHAnsi" w:hAnsiTheme="minorHAnsi"/>
          <w:sz w:val="20"/>
          <w:szCs w:val="20"/>
          <w:lang w:eastAsia="en-US"/>
        </w:rPr>
        <w:t>się  termin</w:t>
      </w:r>
      <w:proofErr w:type="gramEnd"/>
      <w:r w:rsidRPr="0067009E">
        <w:rPr>
          <w:rFonts w:asciiTheme="minorHAnsi" w:hAnsiTheme="minorHAnsi"/>
          <w:sz w:val="20"/>
          <w:szCs w:val="20"/>
          <w:lang w:eastAsia="en-US"/>
        </w:rPr>
        <w:t xml:space="preserve"> realizacji przedmiotu </w:t>
      </w:r>
      <w:r w:rsidRPr="007210FC">
        <w:rPr>
          <w:rFonts w:asciiTheme="minorHAnsi" w:hAnsiTheme="minorHAnsi"/>
          <w:sz w:val="20"/>
          <w:szCs w:val="20"/>
          <w:lang w:eastAsia="en-US"/>
        </w:rPr>
        <w:t>zamówienia</w:t>
      </w:r>
      <w:r w:rsidRPr="007210FC">
        <w:rPr>
          <w:rFonts w:asciiTheme="minorHAnsi" w:hAnsiTheme="minorHAnsi"/>
          <w:b/>
          <w:sz w:val="20"/>
          <w:szCs w:val="20"/>
          <w:u w:val="single"/>
          <w:lang w:eastAsia="en-US"/>
        </w:rPr>
        <w:t xml:space="preserve">  do 3</w:t>
      </w:r>
      <w:r w:rsidR="00EF1ACA" w:rsidRPr="007210FC">
        <w:rPr>
          <w:rFonts w:asciiTheme="minorHAnsi" w:hAnsiTheme="minorHAnsi"/>
          <w:b/>
          <w:sz w:val="20"/>
          <w:szCs w:val="20"/>
          <w:u w:val="single"/>
          <w:lang w:eastAsia="en-US"/>
        </w:rPr>
        <w:t>0 września</w:t>
      </w:r>
      <w:r w:rsidRPr="007210FC">
        <w:rPr>
          <w:rFonts w:asciiTheme="minorHAnsi" w:hAnsiTheme="minorHAnsi"/>
          <w:b/>
          <w:sz w:val="20"/>
          <w:szCs w:val="20"/>
          <w:u w:val="single"/>
          <w:lang w:eastAsia="en-US"/>
        </w:rPr>
        <w:t xml:space="preserve"> 2021 roku </w:t>
      </w:r>
    </w:p>
    <w:p w14:paraId="667BA8F1" w14:textId="310D01DD" w:rsidR="00EF1ACA" w:rsidRDefault="00EF1ACA" w:rsidP="00EF1ACA">
      <w:pPr>
        <w:spacing w:after="120" w:line="276" w:lineRule="auto"/>
        <w:contextualSpacing/>
        <w:jc w:val="both"/>
        <w:rPr>
          <w:rFonts w:asciiTheme="minorHAnsi" w:hAnsiTheme="minorHAnsi"/>
          <w:sz w:val="20"/>
          <w:szCs w:val="20"/>
          <w:lang w:eastAsia="en-US"/>
        </w:rPr>
      </w:pPr>
    </w:p>
    <w:p w14:paraId="3FEDCE84" w14:textId="77777777" w:rsidR="00EF1ACA" w:rsidRDefault="00EF1ACA" w:rsidP="00EF1ACA">
      <w:pPr>
        <w:spacing w:after="120" w:line="276" w:lineRule="auto"/>
        <w:contextualSpacing/>
        <w:jc w:val="both"/>
        <w:rPr>
          <w:rFonts w:asciiTheme="minorHAnsi" w:hAnsiTheme="minorHAnsi"/>
          <w:b/>
          <w:bCs/>
          <w:sz w:val="20"/>
          <w:szCs w:val="20"/>
          <w:lang w:eastAsia="en-US"/>
        </w:rPr>
      </w:pPr>
      <w:r w:rsidRPr="00D46F29">
        <w:rPr>
          <w:rFonts w:asciiTheme="minorHAnsi" w:hAnsiTheme="minorHAnsi"/>
          <w:b/>
          <w:bCs/>
          <w:sz w:val="20"/>
          <w:szCs w:val="20"/>
          <w:lang w:eastAsia="en-US"/>
        </w:rPr>
        <w:t>- gwarancja na wykonane prace instalacyjne – 10%:</w:t>
      </w:r>
    </w:p>
    <w:p w14:paraId="2118747F" w14:textId="5833CF99" w:rsidR="00EF1ACA" w:rsidRPr="00C65C7C" w:rsidRDefault="00EF1ACA" w:rsidP="00EF1ACA">
      <w:pPr>
        <w:jc w:val="both"/>
        <w:rPr>
          <w:rFonts w:asciiTheme="minorHAnsi" w:hAnsiTheme="minorHAnsi"/>
          <w:sz w:val="20"/>
          <w:szCs w:val="20"/>
        </w:rPr>
      </w:pPr>
      <w:r>
        <w:rPr>
          <w:rFonts w:asciiTheme="minorHAnsi" w:hAnsiTheme="minorHAnsi"/>
          <w:sz w:val="20"/>
          <w:szCs w:val="20"/>
        </w:rPr>
        <w:t>6</w:t>
      </w:r>
      <w:r w:rsidRPr="00C65C7C">
        <w:rPr>
          <w:rFonts w:asciiTheme="minorHAnsi" w:hAnsiTheme="minorHAnsi"/>
          <w:sz w:val="20"/>
          <w:szCs w:val="20"/>
        </w:rPr>
        <w:t xml:space="preserve"> lat gwarancji – </w:t>
      </w:r>
      <w:r w:rsidR="00FE344D" w:rsidRPr="0067009E">
        <w:rPr>
          <w:rFonts w:asciiTheme="minorHAnsi" w:hAnsiTheme="minorHAnsi"/>
          <w:b/>
          <w:color w:val="000000"/>
          <w:sz w:val="20"/>
          <w:szCs w:val="20"/>
        </w:rPr>
        <w:t>□</w:t>
      </w:r>
    </w:p>
    <w:p w14:paraId="4239FE1C" w14:textId="56B0055C" w:rsidR="00EF1ACA" w:rsidRPr="00C65C7C" w:rsidRDefault="00EF1ACA" w:rsidP="00EF1ACA">
      <w:pPr>
        <w:jc w:val="both"/>
        <w:rPr>
          <w:rFonts w:asciiTheme="minorHAnsi" w:hAnsiTheme="minorHAnsi"/>
          <w:sz w:val="20"/>
          <w:szCs w:val="20"/>
        </w:rPr>
      </w:pPr>
      <w:r>
        <w:rPr>
          <w:rFonts w:asciiTheme="minorHAnsi" w:hAnsiTheme="minorHAnsi"/>
          <w:sz w:val="20"/>
          <w:szCs w:val="20"/>
        </w:rPr>
        <w:t>8</w:t>
      </w:r>
      <w:r w:rsidRPr="00C65C7C">
        <w:rPr>
          <w:rFonts w:asciiTheme="minorHAnsi" w:hAnsiTheme="minorHAnsi"/>
          <w:sz w:val="20"/>
          <w:szCs w:val="20"/>
        </w:rPr>
        <w:t xml:space="preserve"> lat gwarancji –</w:t>
      </w:r>
      <w:r w:rsidR="00FE344D" w:rsidRPr="0067009E">
        <w:rPr>
          <w:rFonts w:asciiTheme="minorHAnsi" w:hAnsiTheme="minorHAnsi"/>
          <w:b/>
          <w:color w:val="000000"/>
          <w:sz w:val="20"/>
          <w:szCs w:val="20"/>
        </w:rPr>
        <w:t>□</w:t>
      </w:r>
    </w:p>
    <w:p w14:paraId="45D64712" w14:textId="39CA8006" w:rsidR="00EF1ACA" w:rsidRDefault="00EF1ACA" w:rsidP="00EF1ACA">
      <w:pPr>
        <w:jc w:val="both"/>
        <w:rPr>
          <w:rFonts w:asciiTheme="minorHAnsi" w:hAnsiTheme="minorHAnsi"/>
          <w:sz w:val="20"/>
          <w:szCs w:val="20"/>
        </w:rPr>
      </w:pPr>
      <w:r>
        <w:rPr>
          <w:rFonts w:asciiTheme="minorHAnsi" w:hAnsiTheme="minorHAnsi"/>
          <w:sz w:val="20"/>
          <w:szCs w:val="20"/>
        </w:rPr>
        <w:t>10</w:t>
      </w:r>
      <w:r w:rsidRPr="00C65C7C">
        <w:rPr>
          <w:rFonts w:asciiTheme="minorHAnsi" w:hAnsiTheme="minorHAnsi"/>
          <w:sz w:val="20"/>
          <w:szCs w:val="20"/>
        </w:rPr>
        <w:t xml:space="preserve"> lat i więcej – </w:t>
      </w:r>
      <w:r w:rsidR="00FE344D" w:rsidRPr="0067009E">
        <w:rPr>
          <w:rFonts w:asciiTheme="minorHAnsi" w:hAnsiTheme="minorHAnsi"/>
          <w:b/>
          <w:color w:val="000000"/>
          <w:sz w:val="20"/>
          <w:szCs w:val="20"/>
        </w:rPr>
        <w:t>□</w:t>
      </w:r>
      <w:r>
        <w:rPr>
          <w:rFonts w:asciiTheme="minorHAnsi" w:hAnsiTheme="minorHAnsi"/>
          <w:sz w:val="20"/>
          <w:szCs w:val="20"/>
        </w:rPr>
        <w:t xml:space="preserve"> </w:t>
      </w:r>
    </w:p>
    <w:p w14:paraId="487161A5" w14:textId="77777777" w:rsidR="00EF1ACA" w:rsidRDefault="00EF1ACA" w:rsidP="00EF1ACA">
      <w:pPr>
        <w:jc w:val="both"/>
        <w:rPr>
          <w:rFonts w:asciiTheme="minorHAnsi" w:hAnsiTheme="minorHAnsi"/>
          <w:color w:val="000000"/>
          <w:sz w:val="20"/>
          <w:szCs w:val="20"/>
        </w:rPr>
      </w:pPr>
      <w:r w:rsidRPr="0067009E">
        <w:rPr>
          <w:rFonts w:asciiTheme="minorHAnsi" w:hAnsiTheme="minorHAnsi"/>
          <w:color w:val="000000"/>
          <w:sz w:val="20"/>
          <w:szCs w:val="20"/>
        </w:rPr>
        <w:t xml:space="preserve">W przypadku nieoświadczenia się przez Wykonawcę, w zakresie oznaczenia terminu gwarancji Zamawiający przyjmie, iż Wykonawca wyznaczył termin gwarancji </w:t>
      </w:r>
      <w:r>
        <w:rPr>
          <w:rFonts w:asciiTheme="minorHAnsi" w:hAnsiTheme="minorHAnsi"/>
          <w:color w:val="000000"/>
          <w:sz w:val="20"/>
          <w:szCs w:val="20"/>
        </w:rPr>
        <w:t>6</w:t>
      </w:r>
      <w:r w:rsidRPr="0067009E">
        <w:rPr>
          <w:rFonts w:asciiTheme="minorHAnsi" w:hAnsiTheme="minorHAnsi"/>
          <w:color w:val="000000"/>
          <w:sz w:val="20"/>
          <w:szCs w:val="20"/>
        </w:rPr>
        <w:t xml:space="preserve"> lat.</w:t>
      </w:r>
    </w:p>
    <w:p w14:paraId="40BBC431" w14:textId="77777777" w:rsidR="00EF1ACA" w:rsidRPr="00C65C7C" w:rsidRDefault="00EF1ACA" w:rsidP="00EF1ACA">
      <w:pPr>
        <w:jc w:val="both"/>
        <w:rPr>
          <w:rFonts w:asciiTheme="minorHAnsi" w:hAnsiTheme="minorHAnsi"/>
          <w:sz w:val="20"/>
          <w:szCs w:val="20"/>
        </w:rPr>
      </w:pPr>
    </w:p>
    <w:p w14:paraId="7E62700D" w14:textId="77777777" w:rsidR="00EF1ACA" w:rsidRPr="00763EA3" w:rsidRDefault="00EF1ACA" w:rsidP="00EF1ACA">
      <w:pPr>
        <w:ind w:left="284"/>
        <w:jc w:val="both"/>
        <w:rPr>
          <w:rFonts w:asciiTheme="minorHAnsi" w:hAnsiTheme="minorHAnsi"/>
          <w:sz w:val="20"/>
          <w:szCs w:val="20"/>
        </w:rPr>
      </w:pPr>
    </w:p>
    <w:p w14:paraId="2171A447" w14:textId="77777777" w:rsidR="00EF1ACA" w:rsidRPr="0067009E" w:rsidRDefault="00EF1ACA" w:rsidP="00EF1ACA">
      <w:pPr>
        <w:spacing w:after="120" w:line="276" w:lineRule="auto"/>
        <w:contextualSpacing/>
        <w:jc w:val="both"/>
        <w:rPr>
          <w:rFonts w:asciiTheme="minorHAnsi" w:hAnsiTheme="minorHAnsi"/>
          <w:b/>
          <w:bCs/>
          <w:sz w:val="20"/>
          <w:szCs w:val="20"/>
          <w:lang w:eastAsia="en-US"/>
        </w:rPr>
      </w:pPr>
      <w:r w:rsidRPr="0067009E">
        <w:rPr>
          <w:rFonts w:asciiTheme="minorHAnsi" w:hAnsiTheme="minorHAnsi"/>
          <w:b/>
          <w:bCs/>
          <w:sz w:val="20"/>
          <w:szCs w:val="20"/>
          <w:lang w:eastAsia="en-US"/>
        </w:rPr>
        <w:t>- gwarancja producenta na inwe</w:t>
      </w:r>
      <w:r>
        <w:rPr>
          <w:rFonts w:asciiTheme="minorHAnsi" w:hAnsiTheme="minorHAnsi"/>
          <w:b/>
          <w:bCs/>
          <w:sz w:val="20"/>
          <w:szCs w:val="20"/>
          <w:lang w:eastAsia="en-US"/>
        </w:rPr>
        <w:t>r</w:t>
      </w:r>
      <w:r w:rsidRPr="0067009E">
        <w:rPr>
          <w:rFonts w:asciiTheme="minorHAnsi" w:hAnsiTheme="minorHAnsi"/>
          <w:b/>
          <w:bCs/>
          <w:sz w:val="20"/>
          <w:szCs w:val="20"/>
          <w:lang w:eastAsia="en-US"/>
        </w:rPr>
        <w:t xml:space="preserve">tery </w:t>
      </w:r>
      <w:r>
        <w:rPr>
          <w:rFonts w:asciiTheme="minorHAnsi" w:hAnsiTheme="minorHAnsi"/>
          <w:b/>
          <w:bCs/>
          <w:sz w:val="20"/>
          <w:szCs w:val="20"/>
          <w:lang w:eastAsia="en-US"/>
        </w:rPr>
        <w:t>15</w:t>
      </w:r>
      <w:r w:rsidRPr="0067009E">
        <w:rPr>
          <w:rFonts w:asciiTheme="minorHAnsi" w:hAnsiTheme="minorHAnsi"/>
          <w:b/>
          <w:bCs/>
          <w:sz w:val="20"/>
          <w:szCs w:val="20"/>
          <w:lang w:eastAsia="en-US"/>
        </w:rPr>
        <w:t>%:</w:t>
      </w:r>
    </w:p>
    <w:p w14:paraId="1FB7ED85" w14:textId="77777777" w:rsidR="00EF1ACA" w:rsidRPr="0067009E" w:rsidRDefault="00EF1ACA" w:rsidP="00EF1ACA">
      <w:pPr>
        <w:spacing w:after="120" w:line="276" w:lineRule="auto"/>
        <w:contextualSpacing/>
        <w:jc w:val="both"/>
        <w:rPr>
          <w:rFonts w:asciiTheme="minorHAnsi" w:hAnsiTheme="minorHAnsi"/>
          <w:sz w:val="20"/>
          <w:szCs w:val="20"/>
          <w:lang w:eastAsia="en-US"/>
        </w:rPr>
      </w:pPr>
      <w:r w:rsidRPr="0067009E">
        <w:rPr>
          <w:rFonts w:asciiTheme="minorHAnsi" w:hAnsiTheme="minorHAnsi"/>
          <w:sz w:val="20"/>
          <w:szCs w:val="20"/>
          <w:lang w:eastAsia="en-US"/>
        </w:rPr>
        <w:t xml:space="preserve"> 8 lat gwarancji – </w:t>
      </w:r>
      <w:r w:rsidRPr="0067009E">
        <w:rPr>
          <w:rFonts w:asciiTheme="minorHAnsi" w:hAnsiTheme="minorHAnsi"/>
          <w:b/>
          <w:color w:val="000000"/>
          <w:sz w:val="20"/>
          <w:szCs w:val="20"/>
        </w:rPr>
        <w:t>□</w:t>
      </w:r>
    </w:p>
    <w:p w14:paraId="6E1FC3DB" w14:textId="77777777" w:rsidR="00EF1ACA" w:rsidRPr="0067009E" w:rsidRDefault="00EF1ACA" w:rsidP="00EF1ACA">
      <w:pPr>
        <w:spacing w:after="120" w:line="276" w:lineRule="auto"/>
        <w:contextualSpacing/>
        <w:jc w:val="both"/>
        <w:rPr>
          <w:rFonts w:asciiTheme="minorHAnsi" w:hAnsiTheme="minorHAnsi"/>
          <w:sz w:val="20"/>
          <w:szCs w:val="20"/>
          <w:lang w:eastAsia="en-US"/>
        </w:rPr>
      </w:pPr>
      <w:r w:rsidRPr="0067009E">
        <w:rPr>
          <w:rFonts w:asciiTheme="minorHAnsi" w:hAnsiTheme="minorHAnsi"/>
          <w:sz w:val="20"/>
          <w:szCs w:val="20"/>
          <w:lang w:eastAsia="en-US"/>
        </w:rPr>
        <w:t xml:space="preserve">10 lat gwarancji – </w:t>
      </w:r>
      <w:r w:rsidRPr="0067009E">
        <w:rPr>
          <w:rFonts w:asciiTheme="minorHAnsi" w:hAnsiTheme="minorHAnsi"/>
          <w:b/>
          <w:color w:val="000000"/>
          <w:sz w:val="20"/>
          <w:szCs w:val="20"/>
        </w:rPr>
        <w:t>□</w:t>
      </w:r>
    </w:p>
    <w:p w14:paraId="53A99FC5" w14:textId="77777777" w:rsidR="00EF1ACA" w:rsidRDefault="00EF1ACA" w:rsidP="00EF1ACA">
      <w:pPr>
        <w:spacing w:after="120" w:line="276" w:lineRule="auto"/>
        <w:contextualSpacing/>
        <w:jc w:val="both"/>
        <w:rPr>
          <w:rFonts w:asciiTheme="minorHAnsi" w:hAnsiTheme="minorHAnsi"/>
          <w:b/>
          <w:color w:val="000000"/>
          <w:sz w:val="20"/>
          <w:szCs w:val="20"/>
        </w:rPr>
      </w:pPr>
      <w:r w:rsidRPr="0067009E">
        <w:rPr>
          <w:rFonts w:asciiTheme="minorHAnsi" w:hAnsiTheme="minorHAnsi"/>
          <w:sz w:val="20"/>
          <w:szCs w:val="20"/>
          <w:lang w:eastAsia="en-US"/>
        </w:rPr>
        <w:t xml:space="preserve">12 lat i więcej - </w:t>
      </w:r>
      <w:r w:rsidRPr="0067009E">
        <w:rPr>
          <w:rFonts w:asciiTheme="minorHAnsi" w:hAnsiTheme="minorHAnsi"/>
          <w:b/>
          <w:color w:val="000000"/>
          <w:sz w:val="20"/>
          <w:szCs w:val="20"/>
        </w:rPr>
        <w:t>□</w:t>
      </w:r>
    </w:p>
    <w:p w14:paraId="2D63221B" w14:textId="77777777" w:rsidR="00EF1ACA" w:rsidRPr="0067009E" w:rsidRDefault="00EF1ACA" w:rsidP="00EF1ACA">
      <w:pPr>
        <w:spacing w:after="120" w:line="276" w:lineRule="auto"/>
        <w:contextualSpacing/>
        <w:jc w:val="both"/>
        <w:rPr>
          <w:rFonts w:asciiTheme="minorHAnsi" w:hAnsiTheme="minorHAnsi"/>
          <w:b/>
          <w:color w:val="000000"/>
          <w:sz w:val="20"/>
          <w:szCs w:val="20"/>
        </w:rPr>
      </w:pPr>
      <w:r>
        <w:rPr>
          <w:rFonts w:asciiTheme="minorHAnsi" w:hAnsiTheme="minorHAnsi"/>
          <w:b/>
          <w:color w:val="000000"/>
          <w:sz w:val="20"/>
          <w:szCs w:val="20"/>
        </w:rPr>
        <w:t>Serwis na terenie RP znajduje się m.in. w…………………………………………………………………</w:t>
      </w:r>
      <w:proofErr w:type="gramStart"/>
      <w:r>
        <w:rPr>
          <w:rFonts w:asciiTheme="minorHAnsi" w:hAnsiTheme="minorHAnsi"/>
          <w:b/>
          <w:color w:val="000000"/>
          <w:sz w:val="20"/>
          <w:szCs w:val="20"/>
        </w:rPr>
        <w:t>...(</w:t>
      </w:r>
      <w:proofErr w:type="gramEnd"/>
      <w:r>
        <w:rPr>
          <w:rFonts w:asciiTheme="minorHAnsi" w:hAnsiTheme="minorHAnsi"/>
          <w:b/>
          <w:color w:val="000000"/>
          <w:sz w:val="20"/>
          <w:szCs w:val="20"/>
        </w:rPr>
        <w:t>podać nazwę pełen adres)</w:t>
      </w:r>
    </w:p>
    <w:p w14:paraId="4F2041F8" w14:textId="77777777" w:rsidR="00EF1ACA" w:rsidRDefault="00EF1ACA" w:rsidP="00EF1ACA">
      <w:pPr>
        <w:jc w:val="both"/>
        <w:rPr>
          <w:rFonts w:asciiTheme="minorHAnsi" w:hAnsiTheme="minorHAnsi"/>
          <w:color w:val="000000"/>
          <w:sz w:val="20"/>
          <w:szCs w:val="20"/>
        </w:rPr>
      </w:pPr>
      <w:r w:rsidRPr="0067009E">
        <w:rPr>
          <w:rFonts w:asciiTheme="minorHAnsi" w:hAnsiTheme="minorHAnsi"/>
          <w:color w:val="000000"/>
          <w:sz w:val="20"/>
          <w:szCs w:val="20"/>
        </w:rPr>
        <w:t>W przypadku nieoświadczenia się przez Wykonawcę, w zakresie oznaczenia terminu gwarancji Zamawiający przyjmie, iż Wykonawca wyznaczył termin gwarancji 8 lat.</w:t>
      </w:r>
    </w:p>
    <w:p w14:paraId="238FB0F8" w14:textId="77777777" w:rsidR="00EF1ACA" w:rsidRPr="00F961C8" w:rsidRDefault="00EF1ACA" w:rsidP="00EF1ACA">
      <w:pPr>
        <w:spacing w:line="360" w:lineRule="auto"/>
        <w:jc w:val="both"/>
        <w:rPr>
          <w:rFonts w:cs="Arial"/>
          <w:bCs/>
          <w:i/>
          <w:color w:val="000000"/>
          <w:sz w:val="22"/>
          <w:szCs w:val="22"/>
        </w:rPr>
      </w:pPr>
      <w:r w:rsidRPr="00F961C8">
        <w:rPr>
          <w:rFonts w:cs="Arial"/>
          <w:b/>
          <w:bCs/>
          <w:i/>
          <w:color w:val="000000"/>
          <w:sz w:val="22"/>
          <w:szCs w:val="22"/>
        </w:rPr>
        <w:t>Uwaga:</w:t>
      </w:r>
    </w:p>
    <w:p w14:paraId="5A84E6D2" w14:textId="77777777" w:rsidR="00EF1ACA" w:rsidRPr="00D1410A" w:rsidRDefault="00EF1ACA" w:rsidP="00EF1ACA">
      <w:pPr>
        <w:jc w:val="both"/>
        <w:rPr>
          <w:rFonts w:asciiTheme="minorHAnsi" w:hAnsiTheme="minorHAnsi" w:cstheme="minorHAnsi"/>
          <w:bCs/>
          <w:i/>
          <w:iCs/>
          <w:color w:val="000000"/>
          <w:sz w:val="20"/>
          <w:szCs w:val="20"/>
        </w:rPr>
      </w:pPr>
      <w:r w:rsidRPr="00D1410A">
        <w:rPr>
          <w:rFonts w:asciiTheme="minorHAnsi" w:hAnsiTheme="minorHAnsi" w:cstheme="minorHAnsi"/>
          <w:bCs/>
          <w:i/>
          <w:iCs/>
          <w:color w:val="000000"/>
          <w:sz w:val="20"/>
          <w:szCs w:val="20"/>
        </w:rPr>
        <w:t xml:space="preserve">Minimalny okres udzielenia gwarancji producenta dla inwerterów wynosi 8 lat. Jeżeli Wykonawca zaoferuje „okres gwarancji producenta dla inwerterów” krótszy niż 8 lat – oferta takiego Wykonawcy zostanie odrzucona jako niezgodna z SIWZ. </w:t>
      </w:r>
    </w:p>
    <w:p w14:paraId="3797E021" w14:textId="77777777" w:rsidR="00EF1ACA" w:rsidRPr="00D46F29" w:rsidRDefault="00EF1ACA" w:rsidP="00EF1ACA">
      <w:pPr>
        <w:jc w:val="both"/>
        <w:rPr>
          <w:rFonts w:asciiTheme="minorHAnsi" w:hAnsiTheme="minorHAnsi" w:cstheme="minorHAnsi"/>
          <w:b/>
          <w:color w:val="000000"/>
          <w:sz w:val="20"/>
          <w:szCs w:val="20"/>
          <w:u w:val="single"/>
        </w:rPr>
      </w:pPr>
      <w:r w:rsidRPr="00D46F29">
        <w:rPr>
          <w:rFonts w:asciiTheme="minorHAnsi" w:hAnsiTheme="minorHAnsi" w:cstheme="minorHAnsi"/>
          <w:b/>
          <w:i/>
          <w:iCs/>
          <w:color w:val="000000"/>
          <w:sz w:val="20"/>
          <w:szCs w:val="20"/>
        </w:rPr>
        <w:lastRenderedPageBreak/>
        <w:t xml:space="preserve">Zamawiający dokona oceny oferty w kryterium okres gwarancji dla inwerterów w oparciu o dokument wystawiony przez producenta oferowanych w ofercie inwerterów z informacją o udzielonej gwarancji, który Wykonawca złoży wraz z ofertą. </w:t>
      </w:r>
      <w:r w:rsidRPr="00D46F29">
        <w:rPr>
          <w:rFonts w:asciiTheme="minorHAnsi" w:hAnsiTheme="minorHAnsi" w:cstheme="minorHAnsi"/>
          <w:b/>
          <w:i/>
          <w:iCs/>
          <w:color w:val="000000"/>
          <w:sz w:val="20"/>
          <w:szCs w:val="20"/>
          <w:u w:val="single"/>
        </w:rPr>
        <w:t>Jeżeli Wykonawca nie złoży dokumentu, o którym mowa wyżej, jego oferta zostanie odrzucona jako niezgodna z treścią SIWZ.</w:t>
      </w:r>
    </w:p>
    <w:p w14:paraId="587E23A9" w14:textId="77777777" w:rsidR="00EF1ACA" w:rsidRPr="0067009E" w:rsidRDefault="00EF1ACA" w:rsidP="00EF1ACA">
      <w:pPr>
        <w:jc w:val="both"/>
        <w:rPr>
          <w:rFonts w:asciiTheme="minorHAnsi" w:hAnsiTheme="minorHAnsi"/>
          <w:color w:val="000000"/>
          <w:sz w:val="20"/>
          <w:szCs w:val="20"/>
        </w:rPr>
      </w:pPr>
      <w:r w:rsidRPr="00C06AB0">
        <w:rPr>
          <w:rFonts w:asciiTheme="minorHAnsi" w:hAnsiTheme="minorHAnsi" w:cstheme="minorHAnsi"/>
          <w:bCs/>
          <w:i/>
          <w:iCs/>
          <w:sz w:val="20"/>
          <w:szCs w:val="20"/>
        </w:rPr>
        <w:t>Jeżeli dokumenty są sporządzone w języku obcym wykonawca jest zobowiązany do przedstawienia ich tłumaczenia na język polski</w:t>
      </w:r>
    </w:p>
    <w:p w14:paraId="7A2AE3C8" w14:textId="77777777" w:rsidR="00EF1ACA" w:rsidRPr="0067009E" w:rsidRDefault="00EF1ACA" w:rsidP="00EF1ACA">
      <w:pPr>
        <w:spacing w:after="120" w:line="276" w:lineRule="auto"/>
        <w:contextualSpacing/>
        <w:jc w:val="both"/>
        <w:rPr>
          <w:rFonts w:asciiTheme="minorHAnsi" w:hAnsiTheme="minorHAnsi"/>
          <w:b/>
          <w:color w:val="000000"/>
          <w:sz w:val="20"/>
          <w:szCs w:val="20"/>
        </w:rPr>
      </w:pPr>
    </w:p>
    <w:p w14:paraId="5A71643E" w14:textId="77777777" w:rsidR="00EF1ACA" w:rsidRPr="0067009E" w:rsidRDefault="00EF1ACA" w:rsidP="00EF1ACA">
      <w:pPr>
        <w:spacing w:after="120" w:line="276" w:lineRule="auto"/>
        <w:contextualSpacing/>
        <w:jc w:val="both"/>
        <w:rPr>
          <w:rFonts w:asciiTheme="minorHAnsi" w:hAnsiTheme="minorHAnsi"/>
          <w:b/>
          <w:color w:val="000000"/>
          <w:sz w:val="20"/>
          <w:szCs w:val="20"/>
        </w:rPr>
      </w:pPr>
      <w:r w:rsidRPr="0067009E">
        <w:rPr>
          <w:rFonts w:asciiTheme="minorHAnsi" w:hAnsiTheme="minorHAnsi"/>
          <w:b/>
          <w:color w:val="000000"/>
          <w:sz w:val="20"/>
          <w:szCs w:val="20"/>
        </w:rPr>
        <w:t xml:space="preserve">- gwarancja producenta na moduły fotowoltaiczne (panele): </w:t>
      </w:r>
      <w:r>
        <w:rPr>
          <w:rFonts w:asciiTheme="minorHAnsi" w:hAnsiTheme="minorHAnsi"/>
          <w:b/>
          <w:color w:val="000000"/>
          <w:sz w:val="20"/>
          <w:szCs w:val="20"/>
        </w:rPr>
        <w:t>15</w:t>
      </w:r>
      <w:r w:rsidRPr="0067009E">
        <w:rPr>
          <w:rFonts w:asciiTheme="minorHAnsi" w:hAnsiTheme="minorHAnsi"/>
          <w:b/>
          <w:color w:val="000000"/>
          <w:sz w:val="20"/>
          <w:szCs w:val="20"/>
        </w:rPr>
        <w:t>%</w:t>
      </w:r>
    </w:p>
    <w:p w14:paraId="4B1F90A4" w14:textId="77777777" w:rsidR="00EF1ACA" w:rsidRPr="0067009E" w:rsidRDefault="00EF1ACA" w:rsidP="00EF1ACA">
      <w:pPr>
        <w:spacing w:after="120" w:line="276" w:lineRule="auto"/>
        <w:contextualSpacing/>
        <w:jc w:val="both"/>
        <w:rPr>
          <w:rFonts w:asciiTheme="minorHAnsi" w:hAnsiTheme="minorHAnsi"/>
          <w:bCs/>
          <w:color w:val="000000"/>
          <w:sz w:val="20"/>
          <w:szCs w:val="20"/>
        </w:rPr>
      </w:pPr>
      <w:r w:rsidRPr="0067009E">
        <w:rPr>
          <w:rFonts w:asciiTheme="minorHAnsi" w:hAnsiTheme="minorHAnsi"/>
          <w:bCs/>
          <w:color w:val="000000"/>
          <w:sz w:val="20"/>
          <w:szCs w:val="20"/>
        </w:rPr>
        <w:t xml:space="preserve">10 lat gwarancji – </w:t>
      </w:r>
      <w:r w:rsidRPr="0067009E">
        <w:rPr>
          <w:rFonts w:asciiTheme="minorHAnsi" w:hAnsiTheme="minorHAnsi"/>
          <w:b/>
          <w:color w:val="000000"/>
          <w:sz w:val="20"/>
          <w:szCs w:val="20"/>
        </w:rPr>
        <w:t>□</w:t>
      </w:r>
    </w:p>
    <w:p w14:paraId="14FCAF8F" w14:textId="77777777" w:rsidR="00EF1ACA" w:rsidRPr="0067009E" w:rsidRDefault="00EF1ACA" w:rsidP="00EF1ACA">
      <w:pPr>
        <w:spacing w:after="120" w:line="276" w:lineRule="auto"/>
        <w:contextualSpacing/>
        <w:jc w:val="both"/>
        <w:rPr>
          <w:rFonts w:asciiTheme="minorHAnsi" w:hAnsiTheme="minorHAnsi"/>
          <w:bCs/>
          <w:color w:val="000000"/>
          <w:sz w:val="20"/>
          <w:szCs w:val="20"/>
        </w:rPr>
      </w:pPr>
      <w:r w:rsidRPr="0067009E">
        <w:rPr>
          <w:rFonts w:asciiTheme="minorHAnsi" w:hAnsiTheme="minorHAnsi"/>
          <w:bCs/>
          <w:color w:val="000000"/>
          <w:sz w:val="20"/>
          <w:szCs w:val="20"/>
        </w:rPr>
        <w:t>1</w:t>
      </w:r>
      <w:r>
        <w:rPr>
          <w:rFonts w:asciiTheme="minorHAnsi" w:hAnsiTheme="minorHAnsi"/>
          <w:bCs/>
          <w:color w:val="000000"/>
          <w:sz w:val="20"/>
          <w:szCs w:val="20"/>
        </w:rPr>
        <w:t>2</w:t>
      </w:r>
      <w:r w:rsidRPr="0067009E">
        <w:rPr>
          <w:rFonts w:asciiTheme="minorHAnsi" w:hAnsiTheme="minorHAnsi"/>
          <w:bCs/>
          <w:color w:val="000000"/>
          <w:sz w:val="20"/>
          <w:szCs w:val="20"/>
        </w:rPr>
        <w:t xml:space="preserve"> lat gwarancji </w:t>
      </w:r>
      <w:proofErr w:type="gramStart"/>
      <w:r w:rsidRPr="0067009E">
        <w:rPr>
          <w:rFonts w:asciiTheme="minorHAnsi" w:hAnsiTheme="minorHAnsi"/>
          <w:bCs/>
          <w:color w:val="000000"/>
          <w:sz w:val="20"/>
          <w:szCs w:val="20"/>
        </w:rPr>
        <w:t xml:space="preserve">-  </w:t>
      </w:r>
      <w:r w:rsidRPr="0067009E">
        <w:rPr>
          <w:rFonts w:asciiTheme="minorHAnsi" w:hAnsiTheme="minorHAnsi"/>
          <w:b/>
          <w:color w:val="000000"/>
          <w:sz w:val="20"/>
          <w:szCs w:val="20"/>
        </w:rPr>
        <w:t>□</w:t>
      </w:r>
      <w:proofErr w:type="gramEnd"/>
    </w:p>
    <w:p w14:paraId="3CE7BB78" w14:textId="77777777" w:rsidR="00EF1ACA" w:rsidRDefault="00EF1ACA" w:rsidP="00EF1ACA">
      <w:pPr>
        <w:spacing w:after="120" w:line="276" w:lineRule="auto"/>
        <w:contextualSpacing/>
        <w:jc w:val="both"/>
        <w:rPr>
          <w:rFonts w:asciiTheme="minorHAnsi" w:hAnsiTheme="minorHAnsi"/>
          <w:b/>
          <w:color w:val="000000"/>
          <w:sz w:val="20"/>
          <w:szCs w:val="20"/>
        </w:rPr>
      </w:pPr>
      <w:r>
        <w:rPr>
          <w:rFonts w:asciiTheme="minorHAnsi" w:hAnsiTheme="minorHAnsi"/>
          <w:bCs/>
          <w:color w:val="000000"/>
          <w:sz w:val="20"/>
          <w:szCs w:val="20"/>
        </w:rPr>
        <w:t>15</w:t>
      </w:r>
      <w:r w:rsidRPr="0067009E">
        <w:rPr>
          <w:rFonts w:asciiTheme="minorHAnsi" w:hAnsiTheme="minorHAnsi"/>
          <w:bCs/>
          <w:color w:val="000000"/>
          <w:sz w:val="20"/>
          <w:szCs w:val="20"/>
        </w:rPr>
        <w:t xml:space="preserve"> lat i więcej - </w:t>
      </w:r>
      <w:r w:rsidRPr="0067009E">
        <w:rPr>
          <w:rFonts w:asciiTheme="minorHAnsi" w:hAnsiTheme="minorHAnsi"/>
          <w:b/>
          <w:color w:val="000000"/>
          <w:sz w:val="20"/>
          <w:szCs w:val="20"/>
        </w:rPr>
        <w:t>□</w:t>
      </w:r>
    </w:p>
    <w:p w14:paraId="210FBF1D" w14:textId="77777777" w:rsidR="00EF1ACA" w:rsidRPr="0067009E" w:rsidRDefault="00EF1ACA" w:rsidP="00EF1ACA">
      <w:pPr>
        <w:spacing w:after="120" w:line="276" w:lineRule="auto"/>
        <w:contextualSpacing/>
        <w:jc w:val="both"/>
        <w:rPr>
          <w:rFonts w:asciiTheme="minorHAnsi" w:hAnsiTheme="minorHAnsi"/>
          <w:b/>
          <w:color w:val="000000"/>
          <w:sz w:val="20"/>
          <w:szCs w:val="20"/>
        </w:rPr>
      </w:pPr>
      <w:r>
        <w:rPr>
          <w:rFonts w:asciiTheme="minorHAnsi" w:hAnsiTheme="minorHAnsi"/>
          <w:b/>
          <w:color w:val="000000"/>
          <w:sz w:val="20"/>
          <w:szCs w:val="20"/>
        </w:rPr>
        <w:t>Serwis na terenie RP znajduje się m.in. w…………………………………………………………………</w:t>
      </w:r>
      <w:proofErr w:type="gramStart"/>
      <w:r>
        <w:rPr>
          <w:rFonts w:asciiTheme="minorHAnsi" w:hAnsiTheme="minorHAnsi"/>
          <w:b/>
          <w:color w:val="000000"/>
          <w:sz w:val="20"/>
          <w:szCs w:val="20"/>
        </w:rPr>
        <w:t>...(</w:t>
      </w:r>
      <w:proofErr w:type="gramEnd"/>
      <w:r>
        <w:rPr>
          <w:rFonts w:asciiTheme="minorHAnsi" w:hAnsiTheme="minorHAnsi"/>
          <w:b/>
          <w:color w:val="000000"/>
          <w:sz w:val="20"/>
          <w:szCs w:val="20"/>
        </w:rPr>
        <w:t>podać nazwę pełen adres)</w:t>
      </w:r>
    </w:p>
    <w:p w14:paraId="7423912D" w14:textId="77777777" w:rsidR="00EF1ACA" w:rsidRPr="0067009E" w:rsidRDefault="00EF1ACA" w:rsidP="00EF1ACA">
      <w:pPr>
        <w:spacing w:after="120" w:line="276" w:lineRule="auto"/>
        <w:contextualSpacing/>
        <w:jc w:val="both"/>
        <w:rPr>
          <w:rFonts w:asciiTheme="minorHAnsi" w:hAnsiTheme="minorHAnsi"/>
          <w:b/>
          <w:color w:val="000000"/>
          <w:sz w:val="20"/>
          <w:szCs w:val="20"/>
        </w:rPr>
      </w:pPr>
    </w:p>
    <w:p w14:paraId="13855CCB" w14:textId="77777777" w:rsidR="00EF1ACA" w:rsidRDefault="00EF1ACA" w:rsidP="00EF1ACA">
      <w:pPr>
        <w:jc w:val="both"/>
        <w:rPr>
          <w:rFonts w:asciiTheme="minorHAnsi" w:hAnsiTheme="minorHAnsi"/>
          <w:color w:val="000000"/>
          <w:sz w:val="20"/>
          <w:szCs w:val="20"/>
        </w:rPr>
      </w:pPr>
      <w:r w:rsidRPr="0067009E">
        <w:rPr>
          <w:rFonts w:asciiTheme="minorHAnsi" w:hAnsiTheme="minorHAnsi"/>
          <w:color w:val="000000"/>
          <w:sz w:val="20"/>
          <w:szCs w:val="20"/>
        </w:rPr>
        <w:t>W przypadku nieoświadczenia się przez Wykonawcę, w zakresie oznaczenia terminu gwarancji Zamawiający przyjmie, iż Wykonawca wyznaczył termin gwarancji 10 lat.</w:t>
      </w:r>
    </w:p>
    <w:p w14:paraId="7E458B85" w14:textId="77777777" w:rsidR="00EF1ACA" w:rsidRPr="00D1410A" w:rsidRDefault="00EF1ACA" w:rsidP="00EF1ACA">
      <w:pPr>
        <w:jc w:val="both"/>
        <w:rPr>
          <w:rFonts w:asciiTheme="minorHAnsi" w:hAnsiTheme="minorHAnsi" w:cstheme="minorHAnsi"/>
          <w:bCs/>
          <w:i/>
          <w:iCs/>
          <w:color w:val="000000"/>
          <w:sz w:val="20"/>
          <w:szCs w:val="20"/>
        </w:rPr>
      </w:pPr>
      <w:r w:rsidRPr="00D1410A">
        <w:rPr>
          <w:rFonts w:asciiTheme="minorHAnsi" w:hAnsiTheme="minorHAnsi" w:cstheme="minorHAnsi"/>
          <w:bCs/>
          <w:i/>
          <w:iCs/>
          <w:color w:val="000000"/>
          <w:sz w:val="20"/>
          <w:szCs w:val="20"/>
        </w:rPr>
        <w:t xml:space="preserve">Minimalny okres udzielenia gwarancji producenta dla modułów fotowoltaicznych wynosi 10 lat. Jeżeli Wykonawca zaoferuje „okres gwarancji producenta dla modułów fotowoltaicznych” krótszy niż 10 lat – oferta takiego Wykonawcy zostanie odrzucona jako niezgodna z SIWZ. </w:t>
      </w:r>
    </w:p>
    <w:p w14:paraId="4D065ADC" w14:textId="77777777" w:rsidR="00EF1ACA" w:rsidRPr="00D46F29" w:rsidRDefault="00EF1ACA" w:rsidP="00EF1ACA">
      <w:pPr>
        <w:jc w:val="both"/>
        <w:rPr>
          <w:rFonts w:asciiTheme="minorHAnsi" w:hAnsiTheme="minorHAnsi" w:cstheme="minorHAnsi"/>
          <w:b/>
          <w:i/>
          <w:iCs/>
          <w:color w:val="000000"/>
          <w:sz w:val="20"/>
          <w:szCs w:val="20"/>
          <w:u w:val="single"/>
        </w:rPr>
      </w:pPr>
      <w:r w:rsidRPr="00D46F29">
        <w:rPr>
          <w:rFonts w:asciiTheme="minorHAnsi" w:hAnsiTheme="minorHAnsi" w:cstheme="minorHAnsi"/>
          <w:b/>
          <w:i/>
          <w:iCs/>
          <w:color w:val="000000"/>
          <w:sz w:val="20"/>
          <w:szCs w:val="20"/>
        </w:rPr>
        <w:t xml:space="preserve">Zamawiający dokona oceny oferty w kryterium okres gwarancji dla modułów fotowoltaicznych w oparciu o dokument wystawiony przez producenta oferowanych w ofercie modułów fotowoltaicznych z informacją o udzielonej gwarancji, który Wykonawca złoży wraz z ofertą. </w:t>
      </w:r>
      <w:r w:rsidRPr="00D46F29">
        <w:rPr>
          <w:rFonts w:asciiTheme="minorHAnsi" w:hAnsiTheme="minorHAnsi" w:cstheme="minorHAnsi"/>
          <w:b/>
          <w:i/>
          <w:iCs/>
          <w:color w:val="000000"/>
          <w:sz w:val="20"/>
          <w:szCs w:val="20"/>
          <w:u w:val="single"/>
        </w:rPr>
        <w:t>Jeżeli Wykonawca nie złoży dokumentu, o którym mowa wyżej, jego oferta zostanie odrzucona jako niezgodna z treścią SIWZ.</w:t>
      </w:r>
    </w:p>
    <w:p w14:paraId="07D89958" w14:textId="77777777" w:rsidR="00EF1ACA" w:rsidRPr="00CB54DB" w:rsidRDefault="00EF1ACA" w:rsidP="00EF1ACA">
      <w:pPr>
        <w:jc w:val="both"/>
        <w:rPr>
          <w:rFonts w:asciiTheme="minorHAnsi" w:hAnsiTheme="minorHAnsi" w:cstheme="minorHAnsi"/>
          <w:color w:val="000000"/>
          <w:sz w:val="20"/>
          <w:szCs w:val="20"/>
        </w:rPr>
      </w:pPr>
      <w:r w:rsidRPr="00C06AB0">
        <w:rPr>
          <w:rFonts w:asciiTheme="minorHAnsi" w:hAnsiTheme="minorHAnsi" w:cstheme="minorHAnsi"/>
          <w:bCs/>
          <w:i/>
          <w:iCs/>
          <w:sz w:val="20"/>
          <w:szCs w:val="20"/>
        </w:rPr>
        <w:t>Jeżeli dokumenty są sporządzone w języku obcym wykonawca jest zobowiązany do przedstawienia ich tłumaczenia na język polski</w:t>
      </w:r>
    </w:p>
    <w:p w14:paraId="5B0D4CBB" w14:textId="77777777" w:rsidR="00EF1ACA" w:rsidRPr="0067009E" w:rsidRDefault="00EF1ACA" w:rsidP="00EF1ACA">
      <w:pPr>
        <w:spacing w:after="120" w:line="276" w:lineRule="auto"/>
        <w:contextualSpacing/>
        <w:jc w:val="both"/>
        <w:rPr>
          <w:rFonts w:asciiTheme="minorHAnsi" w:hAnsiTheme="minorHAnsi"/>
          <w:b/>
          <w:color w:val="000000"/>
          <w:sz w:val="20"/>
          <w:szCs w:val="20"/>
        </w:rPr>
      </w:pPr>
    </w:p>
    <w:p w14:paraId="3ECE1824" w14:textId="77777777" w:rsidR="00934989" w:rsidRPr="0067009E" w:rsidRDefault="00934989" w:rsidP="00934989">
      <w:pPr>
        <w:spacing w:after="120" w:line="276" w:lineRule="auto"/>
        <w:contextualSpacing/>
        <w:jc w:val="both"/>
        <w:rPr>
          <w:rFonts w:asciiTheme="minorHAnsi" w:hAnsiTheme="minorHAnsi"/>
          <w:sz w:val="20"/>
          <w:szCs w:val="20"/>
          <w:lang w:eastAsia="en-US"/>
        </w:rPr>
      </w:pPr>
    </w:p>
    <w:p w14:paraId="7796C960" w14:textId="77777777" w:rsidR="00934989" w:rsidRPr="00D1410A" w:rsidRDefault="00934989" w:rsidP="00934989">
      <w:pPr>
        <w:spacing w:after="120" w:line="276" w:lineRule="auto"/>
        <w:contextualSpacing/>
        <w:jc w:val="both"/>
        <w:rPr>
          <w:rFonts w:asciiTheme="minorHAnsi" w:hAnsiTheme="minorHAnsi"/>
          <w:b/>
          <w:color w:val="000000"/>
          <w:sz w:val="20"/>
          <w:szCs w:val="20"/>
        </w:rPr>
      </w:pPr>
      <w:r w:rsidRPr="0067009E">
        <w:rPr>
          <w:rFonts w:asciiTheme="minorHAnsi" w:hAnsiTheme="minorHAnsi"/>
          <w:b/>
          <w:color w:val="000000"/>
          <w:sz w:val="20"/>
          <w:szCs w:val="20"/>
        </w:rPr>
        <w:t xml:space="preserve">Część </w:t>
      </w:r>
      <w:r>
        <w:rPr>
          <w:rFonts w:asciiTheme="minorHAnsi" w:hAnsiTheme="minorHAnsi"/>
          <w:b/>
          <w:color w:val="000000"/>
          <w:sz w:val="20"/>
          <w:szCs w:val="20"/>
        </w:rPr>
        <w:t xml:space="preserve">III. </w:t>
      </w:r>
      <w:r w:rsidRPr="00D1410A">
        <w:rPr>
          <w:rFonts w:asciiTheme="minorHAnsi" w:hAnsiTheme="minorHAnsi"/>
          <w:b/>
          <w:color w:val="000000"/>
          <w:sz w:val="20"/>
          <w:szCs w:val="20"/>
        </w:rPr>
        <w:t>Zaprojektowanie i wybudowanie 102 instalacji solarnych oraz 36 instalacji powietrznych pomp ciepła na terenie Gminy Kościerzyna</w:t>
      </w:r>
    </w:p>
    <w:p w14:paraId="6EB86AB3" w14:textId="77777777" w:rsidR="00934989" w:rsidRPr="00D1410A" w:rsidRDefault="00934989" w:rsidP="00934989">
      <w:pPr>
        <w:spacing w:line="480" w:lineRule="auto"/>
        <w:ind w:left="720"/>
        <w:jc w:val="both"/>
        <w:rPr>
          <w:rFonts w:cs="Arial"/>
          <w:sz w:val="22"/>
          <w:szCs w:val="22"/>
        </w:rPr>
      </w:pPr>
      <w:r w:rsidRPr="00D1410A">
        <w:rPr>
          <w:rFonts w:cs="Arial"/>
          <w:sz w:val="22"/>
          <w:szCs w:val="22"/>
        </w:rPr>
        <w:t>cena netto: ………………………………………</w:t>
      </w:r>
      <w:proofErr w:type="gramStart"/>
      <w:r w:rsidRPr="00D1410A">
        <w:rPr>
          <w:rFonts w:cs="Arial"/>
          <w:sz w:val="22"/>
          <w:szCs w:val="22"/>
        </w:rPr>
        <w:t>…….</w:t>
      </w:r>
      <w:proofErr w:type="gramEnd"/>
      <w:r w:rsidRPr="00D1410A">
        <w:rPr>
          <w:rFonts w:cs="Arial"/>
          <w:sz w:val="22"/>
          <w:szCs w:val="22"/>
        </w:rPr>
        <w:t>. zł,</w:t>
      </w:r>
    </w:p>
    <w:p w14:paraId="33E23490" w14:textId="77777777" w:rsidR="00934989" w:rsidRPr="00D1410A" w:rsidRDefault="00934989" w:rsidP="00934989">
      <w:pPr>
        <w:spacing w:line="480" w:lineRule="auto"/>
        <w:ind w:left="720"/>
        <w:jc w:val="both"/>
        <w:rPr>
          <w:rFonts w:cs="Arial"/>
          <w:sz w:val="22"/>
          <w:szCs w:val="22"/>
        </w:rPr>
      </w:pPr>
      <w:r w:rsidRPr="00D1410A">
        <w:rPr>
          <w:rFonts w:cs="Arial"/>
          <w:sz w:val="22"/>
          <w:szCs w:val="22"/>
        </w:rPr>
        <w:t xml:space="preserve">podatek VAT </w:t>
      </w:r>
      <w:proofErr w:type="gramStart"/>
      <w:r w:rsidR="00C8399B">
        <w:rPr>
          <w:rFonts w:cs="Arial"/>
          <w:sz w:val="22"/>
          <w:szCs w:val="22"/>
        </w:rPr>
        <w:t>…….</w:t>
      </w:r>
      <w:proofErr w:type="gramEnd"/>
      <w:r w:rsidRPr="00D1410A">
        <w:rPr>
          <w:rFonts w:cs="Arial"/>
          <w:sz w:val="22"/>
          <w:szCs w:val="22"/>
        </w:rPr>
        <w:t>%: ………………………………….. zł,</w:t>
      </w:r>
    </w:p>
    <w:p w14:paraId="08074292" w14:textId="77777777" w:rsidR="00934989" w:rsidRPr="00C81EA7" w:rsidRDefault="00934989" w:rsidP="00934989">
      <w:pPr>
        <w:spacing w:line="480" w:lineRule="auto"/>
        <w:ind w:left="720"/>
        <w:jc w:val="both"/>
        <w:rPr>
          <w:rFonts w:cs="Arial"/>
          <w:sz w:val="22"/>
          <w:szCs w:val="22"/>
        </w:rPr>
      </w:pPr>
      <w:r w:rsidRPr="00D1410A">
        <w:rPr>
          <w:rFonts w:cs="Arial"/>
          <w:sz w:val="22"/>
          <w:szCs w:val="22"/>
        </w:rPr>
        <w:t>cena brutto: ……………………………………………. zł.</w:t>
      </w:r>
    </w:p>
    <w:p w14:paraId="19918EBE" w14:textId="77777777" w:rsidR="00934989" w:rsidRPr="0067009E" w:rsidRDefault="00934989" w:rsidP="00934989">
      <w:pPr>
        <w:jc w:val="both"/>
        <w:rPr>
          <w:rFonts w:asciiTheme="minorHAnsi" w:hAnsiTheme="minorHAnsi"/>
          <w:sz w:val="20"/>
          <w:szCs w:val="20"/>
        </w:rPr>
      </w:pPr>
      <w:r w:rsidRPr="0067009E">
        <w:rPr>
          <w:rFonts w:asciiTheme="minorHAnsi" w:hAnsiTheme="minorHAnsi"/>
          <w:sz w:val="20"/>
          <w:szCs w:val="20"/>
        </w:rPr>
        <w:t xml:space="preserve"> (słownie: ………………………………………………………………………...złotych brutto)</w:t>
      </w:r>
    </w:p>
    <w:p w14:paraId="001DCF3E" w14:textId="77777777" w:rsidR="00934989" w:rsidRPr="0067009E" w:rsidRDefault="00934989" w:rsidP="00934989">
      <w:pPr>
        <w:jc w:val="both"/>
        <w:rPr>
          <w:rFonts w:asciiTheme="minorHAnsi" w:hAnsiTheme="minorHAnsi"/>
          <w:sz w:val="20"/>
          <w:szCs w:val="20"/>
        </w:rPr>
      </w:pPr>
    </w:p>
    <w:p w14:paraId="12A42431" w14:textId="77777777" w:rsidR="00934989" w:rsidRPr="0067009E" w:rsidRDefault="00934989" w:rsidP="00934989">
      <w:pPr>
        <w:jc w:val="both"/>
        <w:rPr>
          <w:rFonts w:asciiTheme="minorHAnsi" w:hAnsi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2105"/>
        <w:gridCol w:w="5868"/>
      </w:tblGrid>
      <w:tr w:rsidR="00934989" w:rsidRPr="0067009E" w14:paraId="33E5FC1A" w14:textId="77777777" w:rsidTr="0032463C">
        <w:tc>
          <w:tcPr>
            <w:tcW w:w="993" w:type="dxa"/>
          </w:tcPr>
          <w:p w14:paraId="3E0D14CA"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1</w:t>
            </w:r>
          </w:p>
        </w:tc>
        <w:tc>
          <w:tcPr>
            <w:tcW w:w="2126" w:type="dxa"/>
          </w:tcPr>
          <w:p w14:paraId="16E358F1"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Warunki płatności</w:t>
            </w:r>
          </w:p>
        </w:tc>
        <w:tc>
          <w:tcPr>
            <w:tcW w:w="5953" w:type="dxa"/>
          </w:tcPr>
          <w:p w14:paraId="2AD7CD26" w14:textId="77777777" w:rsidR="00934989" w:rsidRPr="0067009E" w:rsidRDefault="00934989" w:rsidP="0032463C">
            <w:pPr>
              <w:jc w:val="both"/>
              <w:rPr>
                <w:rFonts w:asciiTheme="minorHAnsi" w:hAnsiTheme="minorHAnsi"/>
                <w:sz w:val="20"/>
                <w:szCs w:val="20"/>
              </w:rPr>
            </w:pPr>
            <w:r w:rsidRPr="0067009E">
              <w:rPr>
                <w:rFonts w:asciiTheme="minorHAnsi" w:hAnsiTheme="minorHAnsi"/>
                <w:sz w:val="20"/>
                <w:szCs w:val="20"/>
              </w:rPr>
              <w:t>Zgodnie z wzorem umowy, tzn. w terminie do 30 dni od daty otrzymania prawidłowo wystawionej faktury</w:t>
            </w:r>
          </w:p>
        </w:tc>
      </w:tr>
    </w:tbl>
    <w:p w14:paraId="19054E5C" w14:textId="77777777" w:rsidR="00934989" w:rsidRPr="0067009E" w:rsidRDefault="00934989" w:rsidP="00934989">
      <w:pPr>
        <w:ind w:left="720"/>
        <w:jc w:val="both"/>
        <w:rPr>
          <w:rFonts w:asciiTheme="minorHAnsi" w:hAnsiTheme="minorHAnsi"/>
          <w:sz w:val="20"/>
          <w:szCs w:val="20"/>
        </w:rPr>
      </w:pPr>
    </w:p>
    <w:p w14:paraId="7B9BDBE3" w14:textId="77777777" w:rsidR="00934989" w:rsidRPr="0067009E" w:rsidRDefault="00934989" w:rsidP="00934989">
      <w:pPr>
        <w:spacing w:line="276" w:lineRule="auto"/>
        <w:contextualSpacing/>
        <w:jc w:val="both"/>
        <w:rPr>
          <w:rFonts w:asciiTheme="minorHAnsi" w:hAnsiTheme="minorHAnsi"/>
          <w:sz w:val="20"/>
          <w:szCs w:val="20"/>
          <w:lang w:eastAsia="en-US"/>
        </w:rPr>
      </w:pPr>
    </w:p>
    <w:p w14:paraId="254F83B6" w14:textId="6D44FA4E" w:rsidR="00934989" w:rsidRPr="009A3FED" w:rsidRDefault="00934989" w:rsidP="00934989">
      <w:pPr>
        <w:numPr>
          <w:ilvl w:val="0"/>
          <w:numId w:val="37"/>
        </w:numPr>
        <w:spacing w:after="120" w:line="276" w:lineRule="auto"/>
        <w:contextualSpacing/>
        <w:jc w:val="both"/>
        <w:rPr>
          <w:rFonts w:asciiTheme="minorHAnsi" w:hAnsiTheme="minorHAnsi"/>
          <w:b/>
          <w:color w:val="000000"/>
          <w:sz w:val="20"/>
          <w:szCs w:val="20"/>
        </w:rPr>
      </w:pPr>
      <w:r w:rsidRPr="0067009E">
        <w:rPr>
          <w:rFonts w:asciiTheme="minorHAnsi" w:hAnsiTheme="minorHAnsi"/>
          <w:sz w:val="20"/>
          <w:szCs w:val="20"/>
          <w:lang w:eastAsia="en-US"/>
        </w:rPr>
        <w:t xml:space="preserve">Ustala </w:t>
      </w:r>
      <w:proofErr w:type="gramStart"/>
      <w:r w:rsidRPr="0067009E">
        <w:rPr>
          <w:rFonts w:asciiTheme="minorHAnsi" w:hAnsiTheme="minorHAnsi"/>
          <w:sz w:val="20"/>
          <w:szCs w:val="20"/>
          <w:lang w:eastAsia="en-US"/>
        </w:rPr>
        <w:t>się  termin</w:t>
      </w:r>
      <w:proofErr w:type="gramEnd"/>
      <w:r w:rsidRPr="0067009E">
        <w:rPr>
          <w:rFonts w:asciiTheme="minorHAnsi" w:hAnsiTheme="minorHAnsi"/>
          <w:sz w:val="20"/>
          <w:szCs w:val="20"/>
          <w:lang w:eastAsia="en-US"/>
        </w:rPr>
        <w:t xml:space="preserve"> realizacji przedmiotu zamówienia</w:t>
      </w:r>
      <w:r w:rsidRPr="0067009E">
        <w:rPr>
          <w:rFonts w:asciiTheme="minorHAnsi" w:hAnsiTheme="minorHAnsi"/>
          <w:b/>
          <w:sz w:val="20"/>
          <w:szCs w:val="20"/>
          <w:u w:val="single"/>
          <w:lang w:eastAsia="en-US"/>
        </w:rPr>
        <w:t xml:space="preserve">  </w:t>
      </w:r>
      <w:r w:rsidRPr="007210FC">
        <w:rPr>
          <w:rFonts w:asciiTheme="minorHAnsi" w:hAnsiTheme="minorHAnsi"/>
          <w:b/>
          <w:sz w:val="20"/>
          <w:szCs w:val="20"/>
          <w:u w:val="single"/>
          <w:lang w:eastAsia="en-US"/>
        </w:rPr>
        <w:t>do 3</w:t>
      </w:r>
      <w:r w:rsidR="00EF1ACA" w:rsidRPr="007210FC">
        <w:rPr>
          <w:rFonts w:asciiTheme="minorHAnsi" w:hAnsiTheme="minorHAnsi"/>
          <w:b/>
          <w:sz w:val="20"/>
          <w:szCs w:val="20"/>
          <w:u w:val="single"/>
          <w:lang w:eastAsia="en-US"/>
        </w:rPr>
        <w:t>0</w:t>
      </w:r>
      <w:r w:rsidRPr="007210FC">
        <w:rPr>
          <w:rFonts w:asciiTheme="minorHAnsi" w:hAnsiTheme="minorHAnsi"/>
          <w:b/>
          <w:sz w:val="20"/>
          <w:szCs w:val="20"/>
          <w:u w:val="single"/>
          <w:lang w:eastAsia="en-US"/>
        </w:rPr>
        <w:t>.0</w:t>
      </w:r>
      <w:r w:rsidR="00EF1ACA" w:rsidRPr="007210FC">
        <w:rPr>
          <w:rFonts w:asciiTheme="minorHAnsi" w:hAnsiTheme="minorHAnsi"/>
          <w:b/>
          <w:sz w:val="20"/>
          <w:szCs w:val="20"/>
          <w:u w:val="single"/>
          <w:lang w:eastAsia="en-US"/>
        </w:rPr>
        <w:t>9</w:t>
      </w:r>
      <w:r w:rsidRPr="007210FC">
        <w:rPr>
          <w:rFonts w:asciiTheme="minorHAnsi" w:hAnsiTheme="minorHAnsi"/>
          <w:b/>
          <w:sz w:val="20"/>
          <w:szCs w:val="20"/>
          <w:u w:val="single"/>
          <w:lang w:eastAsia="en-US"/>
        </w:rPr>
        <w:t xml:space="preserve">.2021 roku </w:t>
      </w:r>
    </w:p>
    <w:p w14:paraId="0A437EDF" w14:textId="77777777" w:rsidR="009A3FED" w:rsidRPr="009A3FED" w:rsidRDefault="009A3FED" w:rsidP="009A3FED">
      <w:pPr>
        <w:spacing w:after="120" w:line="276" w:lineRule="auto"/>
        <w:ind w:left="644"/>
        <w:contextualSpacing/>
        <w:jc w:val="both"/>
        <w:rPr>
          <w:rFonts w:asciiTheme="minorHAnsi" w:hAnsiTheme="minorHAnsi"/>
          <w:b/>
          <w:color w:val="000000"/>
          <w:sz w:val="20"/>
          <w:szCs w:val="20"/>
        </w:rPr>
      </w:pPr>
    </w:p>
    <w:p w14:paraId="7230BE8D" w14:textId="77777777" w:rsidR="009A3FED" w:rsidRPr="0096719D" w:rsidRDefault="009A3FED" w:rsidP="009A3FED">
      <w:pPr>
        <w:jc w:val="both"/>
        <w:rPr>
          <w:rFonts w:asciiTheme="minorHAnsi" w:hAnsiTheme="minorHAnsi"/>
          <w:b/>
          <w:sz w:val="20"/>
          <w:szCs w:val="20"/>
          <w:u w:val="single"/>
        </w:rPr>
      </w:pPr>
      <w:r>
        <w:rPr>
          <w:rFonts w:asciiTheme="minorHAnsi" w:hAnsiTheme="minorHAnsi"/>
          <w:sz w:val="20"/>
          <w:szCs w:val="20"/>
          <w:lang w:eastAsia="en-US"/>
        </w:rPr>
        <w:t xml:space="preserve">- </w:t>
      </w:r>
      <w:r w:rsidRPr="0096719D">
        <w:rPr>
          <w:rFonts w:asciiTheme="minorHAnsi" w:hAnsiTheme="minorHAnsi"/>
          <w:b/>
          <w:sz w:val="20"/>
          <w:szCs w:val="20"/>
          <w:u w:val="single"/>
        </w:rPr>
        <w:t xml:space="preserve">gwarancja na </w:t>
      </w:r>
      <w:r>
        <w:rPr>
          <w:rFonts w:asciiTheme="minorHAnsi" w:hAnsiTheme="minorHAnsi"/>
          <w:b/>
          <w:sz w:val="20"/>
          <w:szCs w:val="20"/>
          <w:u w:val="single"/>
        </w:rPr>
        <w:t xml:space="preserve">wszystkie elementy </w:t>
      </w:r>
      <w:proofErr w:type="gramStart"/>
      <w:r>
        <w:rPr>
          <w:rFonts w:asciiTheme="minorHAnsi" w:hAnsiTheme="minorHAnsi"/>
          <w:b/>
          <w:sz w:val="20"/>
          <w:szCs w:val="20"/>
          <w:u w:val="single"/>
        </w:rPr>
        <w:t>składowe</w:t>
      </w:r>
      <w:r w:rsidRPr="0096719D">
        <w:rPr>
          <w:rFonts w:asciiTheme="minorHAnsi" w:hAnsiTheme="minorHAnsi"/>
          <w:b/>
          <w:sz w:val="20"/>
          <w:szCs w:val="20"/>
          <w:u w:val="single"/>
        </w:rPr>
        <w:t xml:space="preserve"> :</w:t>
      </w:r>
      <w:proofErr w:type="gramEnd"/>
      <w:r w:rsidRPr="0096719D">
        <w:rPr>
          <w:rFonts w:asciiTheme="minorHAnsi" w:hAnsiTheme="minorHAnsi"/>
          <w:b/>
          <w:sz w:val="20"/>
          <w:szCs w:val="20"/>
          <w:u w:val="single"/>
        </w:rPr>
        <w:t xml:space="preserve">  </w:t>
      </w:r>
      <w:r>
        <w:rPr>
          <w:rFonts w:asciiTheme="minorHAnsi" w:hAnsiTheme="minorHAnsi"/>
          <w:b/>
          <w:sz w:val="20"/>
          <w:szCs w:val="20"/>
          <w:u w:val="single"/>
        </w:rPr>
        <w:t>2</w:t>
      </w:r>
      <w:r w:rsidRPr="0096719D">
        <w:rPr>
          <w:rFonts w:asciiTheme="minorHAnsi" w:hAnsiTheme="minorHAnsi"/>
          <w:b/>
          <w:sz w:val="20"/>
          <w:szCs w:val="20"/>
          <w:u w:val="single"/>
        </w:rPr>
        <w:t>0 %</w:t>
      </w:r>
    </w:p>
    <w:p w14:paraId="67340715" w14:textId="77777777" w:rsidR="009A3FED" w:rsidRPr="0067009E" w:rsidRDefault="009A3FED" w:rsidP="009A3FED">
      <w:pPr>
        <w:spacing w:after="120" w:line="276" w:lineRule="auto"/>
        <w:contextualSpacing/>
        <w:jc w:val="both"/>
        <w:rPr>
          <w:rFonts w:asciiTheme="minorHAnsi" w:hAnsiTheme="minorHAnsi"/>
          <w:sz w:val="20"/>
          <w:szCs w:val="20"/>
          <w:lang w:eastAsia="en-US"/>
        </w:rPr>
      </w:pPr>
      <w:r>
        <w:rPr>
          <w:rFonts w:asciiTheme="minorHAnsi" w:hAnsiTheme="minorHAnsi"/>
          <w:sz w:val="20"/>
          <w:szCs w:val="20"/>
          <w:lang w:eastAsia="en-US"/>
        </w:rPr>
        <w:t>6</w:t>
      </w:r>
      <w:r w:rsidRPr="0067009E">
        <w:rPr>
          <w:rFonts w:asciiTheme="minorHAnsi" w:hAnsiTheme="minorHAnsi"/>
          <w:sz w:val="20"/>
          <w:szCs w:val="20"/>
          <w:lang w:eastAsia="en-US"/>
        </w:rPr>
        <w:t xml:space="preserve"> lat gwarancji </w:t>
      </w:r>
      <w:proofErr w:type="gramStart"/>
      <w:r w:rsidRPr="0067009E">
        <w:rPr>
          <w:rFonts w:asciiTheme="minorHAnsi" w:hAnsiTheme="minorHAnsi"/>
          <w:sz w:val="20"/>
          <w:szCs w:val="20"/>
          <w:lang w:eastAsia="en-US"/>
        </w:rPr>
        <w:t xml:space="preserve">–  </w:t>
      </w:r>
      <w:r w:rsidRPr="0067009E">
        <w:rPr>
          <w:rFonts w:asciiTheme="minorHAnsi" w:hAnsiTheme="minorHAnsi"/>
          <w:b/>
          <w:color w:val="000000"/>
          <w:sz w:val="20"/>
          <w:szCs w:val="20"/>
        </w:rPr>
        <w:t>□</w:t>
      </w:r>
      <w:proofErr w:type="gramEnd"/>
    </w:p>
    <w:p w14:paraId="5200A60A" w14:textId="77777777" w:rsidR="009A3FED" w:rsidRPr="0067009E" w:rsidRDefault="009A3FED" w:rsidP="009A3FED">
      <w:pPr>
        <w:spacing w:after="120" w:line="276" w:lineRule="auto"/>
        <w:contextualSpacing/>
        <w:jc w:val="both"/>
        <w:rPr>
          <w:rFonts w:asciiTheme="minorHAnsi" w:hAnsiTheme="minorHAnsi"/>
          <w:sz w:val="20"/>
          <w:szCs w:val="20"/>
          <w:lang w:eastAsia="en-US"/>
        </w:rPr>
      </w:pPr>
      <w:r>
        <w:rPr>
          <w:rFonts w:asciiTheme="minorHAnsi" w:hAnsiTheme="minorHAnsi"/>
          <w:sz w:val="20"/>
          <w:szCs w:val="20"/>
          <w:lang w:eastAsia="en-US"/>
        </w:rPr>
        <w:t>7</w:t>
      </w:r>
      <w:r w:rsidRPr="0067009E">
        <w:rPr>
          <w:rFonts w:asciiTheme="minorHAnsi" w:hAnsiTheme="minorHAnsi"/>
          <w:sz w:val="20"/>
          <w:szCs w:val="20"/>
          <w:lang w:eastAsia="en-US"/>
        </w:rPr>
        <w:t xml:space="preserve"> lat gwarancji </w:t>
      </w:r>
      <w:proofErr w:type="gramStart"/>
      <w:r w:rsidRPr="0067009E">
        <w:rPr>
          <w:rFonts w:asciiTheme="minorHAnsi" w:hAnsiTheme="minorHAnsi"/>
          <w:sz w:val="20"/>
          <w:szCs w:val="20"/>
          <w:lang w:eastAsia="en-US"/>
        </w:rPr>
        <w:t xml:space="preserve">–  </w:t>
      </w:r>
      <w:r w:rsidRPr="0067009E">
        <w:rPr>
          <w:rFonts w:asciiTheme="minorHAnsi" w:hAnsiTheme="minorHAnsi"/>
          <w:b/>
          <w:color w:val="000000"/>
          <w:sz w:val="20"/>
          <w:szCs w:val="20"/>
        </w:rPr>
        <w:t>□</w:t>
      </w:r>
      <w:proofErr w:type="gramEnd"/>
    </w:p>
    <w:p w14:paraId="7DEEBFAC" w14:textId="77777777" w:rsidR="009A3FED" w:rsidRPr="0067009E" w:rsidRDefault="009A3FED" w:rsidP="009A3FED">
      <w:pPr>
        <w:spacing w:after="120" w:line="276" w:lineRule="auto"/>
        <w:contextualSpacing/>
        <w:jc w:val="both"/>
        <w:rPr>
          <w:rFonts w:asciiTheme="minorHAnsi" w:hAnsiTheme="minorHAnsi"/>
          <w:b/>
          <w:color w:val="000000"/>
          <w:sz w:val="20"/>
          <w:szCs w:val="20"/>
        </w:rPr>
      </w:pPr>
      <w:r w:rsidRPr="0067009E">
        <w:rPr>
          <w:rFonts w:asciiTheme="minorHAnsi" w:hAnsiTheme="minorHAnsi"/>
          <w:sz w:val="20"/>
          <w:szCs w:val="20"/>
          <w:lang w:eastAsia="en-US"/>
        </w:rPr>
        <w:t xml:space="preserve"> </w:t>
      </w:r>
      <w:r>
        <w:rPr>
          <w:rFonts w:asciiTheme="minorHAnsi" w:hAnsiTheme="minorHAnsi"/>
          <w:sz w:val="20"/>
          <w:szCs w:val="20"/>
          <w:lang w:eastAsia="en-US"/>
        </w:rPr>
        <w:t>8</w:t>
      </w:r>
      <w:r w:rsidRPr="0067009E">
        <w:rPr>
          <w:rFonts w:asciiTheme="minorHAnsi" w:hAnsiTheme="minorHAnsi"/>
          <w:sz w:val="20"/>
          <w:szCs w:val="20"/>
          <w:lang w:eastAsia="en-US"/>
        </w:rPr>
        <w:t xml:space="preserve"> lat i więcej </w:t>
      </w:r>
      <w:proofErr w:type="gramStart"/>
      <w:r w:rsidRPr="0067009E">
        <w:rPr>
          <w:rFonts w:asciiTheme="minorHAnsi" w:hAnsiTheme="minorHAnsi"/>
          <w:sz w:val="20"/>
          <w:szCs w:val="20"/>
          <w:lang w:eastAsia="en-US"/>
        </w:rPr>
        <w:t xml:space="preserve">-  </w:t>
      </w:r>
      <w:r w:rsidRPr="0067009E">
        <w:rPr>
          <w:rFonts w:asciiTheme="minorHAnsi" w:hAnsiTheme="minorHAnsi"/>
          <w:b/>
          <w:color w:val="000000"/>
          <w:sz w:val="20"/>
          <w:szCs w:val="20"/>
        </w:rPr>
        <w:t>□</w:t>
      </w:r>
      <w:proofErr w:type="gramEnd"/>
    </w:p>
    <w:p w14:paraId="4B3C14DB" w14:textId="77777777" w:rsidR="009A3FED" w:rsidRPr="0067009E" w:rsidRDefault="009A3FED" w:rsidP="009A3FED">
      <w:pPr>
        <w:jc w:val="both"/>
        <w:rPr>
          <w:rFonts w:asciiTheme="minorHAnsi" w:hAnsiTheme="minorHAnsi"/>
          <w:color w:val="000000"/>
          <w:sz w:val="20"/>
          <w:szCs w:val="20"/>
        </w:rPr>
      </w:pPr>
      <w:r w:rsidRPr="0067009E">
        <w:rPr>
          <w:rFonts w:asciiTheme="minorHAnsi" w:hAnsiTheme="minorHAnsi"/>
          <w:color w:val="000000"/>
          <w:sz w:val="20"/>
          <w:szCs w:val="20"/>
        </w:rPr>
        <w:t xml:space="preserve"> W przypadku</w:t>
      </w:r>
      <w:r w:rsidRPr="0067009E">
        <w:rPr>
          <w:rFonts w:asciiTheme="minorHAnsi" w:hAnsiTheme="minorHAnsi"/>
          <w:color w:val="FF0000"/>
          <w:sz w:val="20"/>
          <w:szCs w:val="20"/>
        </w:rPr>
        <w:t xml:space="preserve"> </w:t>
      </w:r>
      <w:r w:rsidRPr="0067009E">
        <w:rPr>
          <w:rFonts w:asciiTheme="minorHAnsi" w:hAnsiTheme="minorHAnsi"/>
          <w:color w:val="000000" w:themeColor="text1"/>
          <w:sz w:val="20"/>
          <w:szCs w:val="20"/>
        </w:rPr>
        <w:t xml:space="preserve">nieoświadczenia się przez wykonawcę, </w:t>
      </w:r>
      <w:r w:rsidRPr="0067009E">
        <w:rPr>
          <w:rFonts w:asciiTheme="minorHAnsi" w:hAnsiTheme="minorHAnsi"/>
          <w:color w:val="000000"/>
          <w:sz w:val="20"/>
          <w:szCs w:val="20"/>
        </w:rPr>
        <w:t xml:space="preserve">w zakresie oznaczenia okresu gwarancji Zamawiający przyjmie, iż Wykonawca wyznaczył okres gwarancji </w:t>
      </w:r>
      <w:r>
        <w:rPr>
          <w:rFonts w:asciiTheme="minorHAnsi" w:hAnsiTheme="minorHAnsi"/>
          <w:color w:val="000000"/>
          <w:sz w:val="20"/>
          <w:szCs w:val="20"/>
        </w:rPr>
        <w:t>6</w:t>
      </w:r>
      <w:r w:rsidRPr="0067009E">
        <w:rPr>
          <w:rFonts w:asciiTheme="minorHAnsi" w:hAnsiTheme="minorHAnsi"/>
          <w:color w:val="000000"/>
          <w:sz w:val="20"/>
          <w:szCs w:val="20"/>
        </w:rPr>
        <w:t xml:space="preserve"> lat.</w:t>
      </w:r>
    </w:p>
    <w:p w14:paraId="0828FDB6" w14:textId="530B22DA" w:rsidR="009A3FED" w:rsidRPr="00B1594E" w:rsidRDefault="009A3FED" w:rsidP="009A3FED">
      <w:pPr>
        <w:spacing w:after="120" w:line="276" w:lineRule="auto"/>
        <w:contextualSpacing/>
        <w:jc w:val="both"/>
        <w:rPr>
          <w:rFonts w:asciiTheme="minorHAnsi" w:hAnsiTheme="minorHAnsi"/>
          <w:b/>
          <w:color w:val="000000"/>
          <w:sz w:val="20"/>
          <w:szCs w:val="20"/>
        </w:rPr>
      </w:pPr>
    </w:p>
    <w:p w14:paraId="2328A5C2" w14:textId="77777777" w:rsidR="00B1594E" w:rsidRPr="0067009E" w:rsidRDefault="00B1594E" w:rsidP="00B1594E">
      <w:pPr>
        <w:spacing w:after="120" w:line="276" w:lineRule="auto"/>
        <w:contextualSpacing/>
        <w:jc w:val="both"/>
        <w:rPr>
          <w:rFonts w:asciiTheme="minorHAnsi" w:hAnsiTheme="minorHAnsi"/>
          <w:b/>
          <w:color w:val="000000"/>
          <w:sz w:val="20"/>
          <w:szCs w:val="20"/>
        </w:rPr>
      </w:pPr>
    </w:p>
    <w:p w14:paraId="767C947C" w14:textId="742AA2E8" w:rsidR="00934989" w:rsidRPr="0067009E" w:rsidRDefault="00934989" w:rsidP="00934989">
      <w:pPr>
        <w:spacing w:after="120" w:line="276" w:lineRule="auto"/>
        <w:contextualSpacing/>
        <w:jc w:val="both"/>
        <w:rPr>
          <w:rFonts w:asciiTheme="minorHAnsi" w:hAnsiTheme="minorHAnsi"/>
          <w:sz w:val="20"/>
          <w:szCs w:val="20"/>
          <w:lang w:eastAsia="en-US"/>
        </w:rPr>
      </w:pPr>
      <w:r w:rsidRPr="0067009E">
        <w:rPr>
          <w:rFonts w:asciiTheme="minorHAnsi" w:hAnsiTheme="minorHAnsi"/>
          <w:sz w:val="20"/>
          <w:szCs w:val="20"/>
          <w:lang w:eastAsia="en-US"/>
        </w:rPr>
        <w:t xml:space="preserve">- </w:t>
      </w:r>
      <w:r w:rsidRPr="0067009E">
        <w:rPr>
          <w:rFonts w:asciiTheme="minorHAnsi" w:hAnsiTheme="minorHAnsi"/>
          <w:b/>
          <w:bCs/>
          <w:sz w:val="20"/>
          <w:szCs w:val="20"/>
          <w:lang w:eastAsia="en-US"/>
        </w:rPr>
        <w:t xml:space="preserve">gwarancja na </w:t>
      </w:r>
      <w:r>
        <w:rPr>
          <w:rFonts w:asciiTheme="minorHAnsi" w:hAnsiTheme="minorHAnsi"/>
          <w:b/>
          <w:bCs/>
          <w:sz w:val="20"/>
          <w:szCs w:val="20"/>
          <w:lang w:eastAsia="en-US"/>
        </w:rPr>
        <w:t>prace instalacyjne</w:t>
      </w:r>
      <w:r w:rsidRPr="0067009E">
        <w:rPr>
          <w:rFonts w:asciiTheme="minorHAnsi" w:hAnsiTheme="minorHAnsi"/>
          <w:b/>
          <w:bCs/>
          <w:sz w:val="20"/>
          <w:szCs w:val="20"/>
          <w:lang w:eastAsia="en-US"/>
        </w:rPr>
        <w:t xml:space="preserve"> </w:t>
      </w:r>
      <w:r w:rsidR="00EF1ACA">
        <w:rPr>
          <w:rFonts w:asciiTheme="minorHAnsi" w:hAnsiTheme="minorHAnsi"/>
          <w:b/>
          <w:bCs/>
          <w:sz w:val="20"/>
          <w:szCs w:val="20"/>
          <w:lang w:eastAsia="en-US"/>
        </w:rPr>
        <w:t>2</w:t>
      </w:r>
      <w:r w:rsidRPr="0067009E">
        <w:rPr>
          <w:rFonts w:asciiTheme="minorHAnsi" w:hAnsiTheme="minorHAnsi"/>
          <w:b/>
          <w:bCs/>
          <w:sz w:val="20"/>
          <w:szCs w:val="20"/>
          <w:lang w:eastAsia="en-US"/>
        </w:rPr>
        <w:t>0%:</w:t>
      </w:r>
    </w:p>
    <w:p w14:paraId="7060D8DA" w14:textId="192B8869" w:rsidR="00934989" w:rsidRPr="0067009E" w:rsidRDefault="00EF1ACA" w:rsidP="00934989">
      <w:pPr>
        <w:spacing w:after="120" w:line="276" w:lineRule="auto"/>
        <w:contextualSpacing/>
        <w:jc w:val="both"/>
        <w:rPr>
          <w:rFonts w:asciiTheme="minorHAnsi" w:hAnsiTheme="minorHAnsi"/>
          <w:sz w:val="20"/>
          <w:szCs w:val="20"/>
          <w:lang w:eastAsia="en-US"/>
        </w:rPr>
      </w:pPr>
      <w:r>
        <w:rPr>
          <w:rFonts w:asciiTheme="minorHAnsi" w:hAnsiTheme="minorHAnsi"/>
          <w:sz w:val="20"/>
          <w:szCs w:val="20"/>
          <w:lang w:eastAsia="en-US"/>
        </w:rPr>
        <w:t>6</w:t>
      </w:r>
      <w:r w:rsidR="00934989" w:rsidRPr="0067009E">
        <w:rPr>
          <w:rFonts w:asciiTheme="minorHAnsi" w:hAnsiTheme="minorHAnsi"/>
          <w:sz w:val="20"/>
          <w:szCs w:val="20"/>
          <w:lang w:eastAsia="en-US"/>
        </w:rPr>
        <w:t xml:space="preserve"> lat gwarancji </w:t>
      </w:r>
      <w:proofErr w:type="gramStart"/>
      <w:r w:rsidR="00934989" w:rsidRPr="0067009E">
        <w:rPr>
          <w:rFonts w:asciiTheme="minorHAnsi" w:hAnsiTheme="minorHAnsi"/>
          <w:sz w:val="20"/>
          <w:szCs w:val="20"/>
          <w:lang w:eastAsia="en-US"/>
        </w:rPr>
        <w:t xml:space="preserve">–  </w:t>
      </w:r>
      <w:r w:rsidR="00934989" w:rsidRPr="0067009E">
        <w:rPr>
          <w:rFonts w:asciiTheme="minorHAnsi" w:hAnsiTheme="minorHAnsi"/>
          <w:b/>
          <w:color w:val="000000"/>
          <w:sz w:val="20"/>
          <w:szCs w:val="20"/>
        </w:rPr>
        <w:t>□</w:t>
      </w:r>
      <w:proofErr w:type="gramEnd"/>
    </w:p>
    <w:p w14:paraId="4E6C15C3" w14:textId="29C1B8FB" w:rsidR="00934989" w:rsidRPr="0067009E" w:rsidRDefault="00EF1ACA" w:rsidP="00934989">
      <w:pPr>
        <w:spacing w:after="120" w:line="276" w:lineRule="auto"/>
        <w:contextualSpacing/>
        <w:jc w:val="both"/>
        <w:rPr>
          <w:rFonts w:asciiTheme="minorHAnsi" w:hAnsiTheme="minorHAnsi"/>
          <w:sz w:val="20"/>
          <w:szCs w:val="20"/>
          <w:lang w:eastAsia="en-US"/>
        </w:rPr>
      </w:pPr>
      <w:r>
        <w:rPr>
          <w:rFonts w:asciiTheme="minorHAnsi" w:hAnsiTheme="minorHAnsi"/>
          <w:sz w:val="20"/>
          <w:szCs w:val="20"/>
          <w:lang w:eastAsia="en-US"/>
        </w:rPr>
        <w:t>7</w:t>
      </w:r>
      <w:r w:rsidR="00934989" w:rsidRPr="0067009E">
        <w:rPr>
          <w:rFonts w:asciiTheme="minorHAnsi" w:hAnsiTheme="minorHAnsi"/>
          <w:sz w:val="20"/>
          <w:szCs w:val="20"/>
          <w:lang w:eastAsia="en-US"/>
        </w:rPr>
        <w:t xml:space="preserve"> lat gwarancji </w:t>
      </w:r>
      <w:proofErr w:type="gramStart"/>
      <w:r w:rsidR="00934989" w:rsidRPr="0067009E">
        <w:rPr>
          <w:rFonts w:asciiTheme="minorHAnsi" w:hAnsiTheme="minorHAnsi"/>
          <w:sz w:val="20"/>
          <w:szCs w:val="20"/>
          <w:lang w:eastAsia="en-US"/>
        </w:rPr>
        <w:t xml:space="preserve">–  </w:t>
      </w:r>
      <w:r w:rsidR="00934989" w:rsidRPr="0067009E">
        <w:rPr>
          <w:rFonts w:asciiTheme="minorHAnsi" w:hAnsiTheme="minorHAnsi"/>
          <w:b/>
          <w:color w:val="000000"/>
          <w:sz w:val="20"/>
          <w:szCs w:val="20"/>
        </w:rPr>
        <w:t>□</w:t>
      </w:r>
      <w:proofErr w:type="gramEnd"/>
    </w:p>
    <w:p w14:paraId="238BA957" w14:textId="104087E1" w:rsidR="00934989" w:rsidRPr="0067009E" w:rsidRDefault="00934989" w:rsidP="00934989">
      <w:pPr>
        <w:spacing w:after="120" w:line="276" w:lineRule="auto"/>
        <w:contextualSpacing/>
        <w:jc w:val="both"/>
        <w:rPr>
          <w:rFonts w:asciiTheme="minorHAnsi" w:hAnsiTheme="minorHAnsi"/>
          <w:b/>
          <w:color w:val="000000"/>
          <w:sz w:val="20"/>
          <w:szCs w:val="20"/>
        </w:rPr>
      </w:pPr>
      <w:r w:rsidRPr="0067009E">
        <w:rPr>
          <w:rFonts w:asciiTheme="minorHAnsi" w:hAnsiTheme="minorHAnsi"/>
          <w:sz w:val="20"/>
          <w:szCs w:val="20"/>
          <w:lang w:eastAsia="en-US"/>
        </w:rPr>
        <w:t xml:space="preserve"> </w:t>
      </w:r>
      <w:r w:rsidR="00EF1ACA">
        <w:rPr>
          <w:rFonts w:asciiTheme="minorHAnsi" w:hAnsiTheme="minorHAnsi"/>
          <w:sz w:val="20"/>
          <w:szCs w:val="20"/>
          <w:lang w:eastAsia="en-US"/>
        </w:rPr>
        <w:t>8</w:t>
      </w:r>
      <w:r w:rsidRPr="0067009E">
        <w:rPr>
          <w:rFonts w:asciiTheme="minorHAnsi" w:hAnsiTheme="minorHAnsi"/>
          <w:sz w:val="20"/>
          <w:szCs w:val="20"/>
          <w:lang w:eastAsia="en-US"/>
        </w:rPr>
        <w:t xml:space="preserve"> lat i więcej </w:t>
      </w:r>
      <w:proofErr w:type="gramStart"/>
      <w:r w:rsidRPr="0067009E">
        <w:rPr>
          <w:rFonts w:asciiTheme="minorHAnsi" w:hAnsiTheme="minorHAnsi"/>
          <w:sz w:val="20"/>
          <w:szCs w:val="20"/>
          <w:lang w:eastAsia="en-US"/>
        </w:rPr>
        <w:t xml:space="preserve">-  </w:t>
      </w:r>
      <w:r w:rsidRPr="0067009E">
        <w:rPr>
          <w:rFonts w:asciiTheme="minorHAnsi" w:hAnsiTheme="minorHAnsi"/>
          <w:b/>
          <w:color w:val="000000"/>
          <w:sz w:val="20"/>
          <w:szCs w:val="20"/>
        </w:rPr>
        <w:t>□</w:t>
      </w:r>
      <w:proofErr w:type="gramEnd"/>
    </w:p>
    <w:p w14:paraId="3FEC3DBB" w14:textId="2A159616" w:rsidR="00934989" w:rsidRPr="0067009E" w:rsidRDefault="00934989" w:rsidP="00934989">
      <w:pPr>
        <w:jc w:val="both"/>
        <w:rPr>
          <w:rFonts w:asciiTheme="minorHAnsi" w:hAnsiTheme="minorHAnsi"/>
          <w:color w:val="000000"/>
          <w:sz w:val="20"/>
          <w:szCs w:val="20"/>
        </w:rPr>
      </w:pPr>
      <w:r w:rsidRPr="0067009E">
        <w:rPr>
          <w:rFonts w:asciiTheme="minorHAnsi" w:hAnsiTheme="minorHAnsi"/>
          <w:color w:val="000000"/>
          <w:sz w:val="20"/>
          <w:szCs w:val="20"/>
        </w:rPr>
        <w:t xml:space="preserve"> W przypadku</w:t>
      </w:r>
      <w:r w:rsidRPr="0067009E">
        <w:rPr>
          <w:rFonts w:asciiTheme="minorHAnsi" w:hAnsiTheme="minorHAnsi"/>
          <w:color w:val="FF0000"/>
          <w:sz w:val="20"/>
          <w:szCs w:val="20"/>
        </w:rPr>
        <w:t xml:space="preserve"> </w:t>
      </w:r>
      <w:r w:rsidRPr="0067009E">
        <w:rPr>
          <w:rFonts w:asciiTheme="minorHAnsi" w:hAnsiTheme="minorHAnsi"/>
          <w:color w:val="000000" w:themeColor="text1"/>
          <w:sz w:val="20"/>
          <w:szCs w:val="20"/>
        </w:rPr>
        <w:t xml:space="preserve">nieoświadczenia się przez wykonawcę, </w:t>
      </w:r>
      <w:r w:rsidRPr="0067009E">
        <w:rPr>
          <w:rFonts w:asciiTheme="minorHAnsi" w:hAnsiTheme="minorHAnsi"/>
          <w:color w:val="000000"/>
          <w:sz w:val="20"/>
          <w:szCs w:val="20"/>
        </w:rPr>
        <w:t xml:space="preserve">w zakresie oznaczenia okresu gwarancji Zamawiający przyjmie, iż Wykonawca wyznaczył okres gwarancji </w:t>
      </w:r>
      <w:r w:rsidR="00EF1ACA">
        <w:rPr>
          <w:rFonts w:asciiTheme="minorHAnsi" w:hAnsiTheme="minorHAnsi"/>
          <w:color w:val="000000"/>
          <w:sz w:val="20"/>
          <w:szCs w:val="20"/>
        </w:rPr>
        <w:t>6</w:t>
      </w:r>
      <w:r w:rsidRPr="0067009E">
        <w:rPr>
          <w:rFonts w:asciiTheme="minorHAnsi" w:hAnsiTheme="minorHAnsi"/>
          <w:color w:val="000000"/>
          <w:sz w:val="20"/>
          <w:szCs w:val="20"/>
        </w:rPr>
        <w:t xml:space="preserve"> lat.</w:t>
      </w:r>
    </w:p>
    <w:p w14:paraId="65090194" w14:textId="77777777" w:rsidR="00934989" w:rsidRPr="0067009E" w:rsidRDefault="00934989" w:rsidP="00934989">
      <w:pPr>
        <w:rPr>
          <w:rFonts w:asciiTheme="minorHAnsi" w:hAnsiTheme="minorHAnsi"/>
          <w:sz w:val="20"/>
          <w:szCs w:val="20"/>
        </w:rPr>
      </w:pPr>
    </w:p>
    <w:p w14:paraId="258E7205" w14:textId="77777777" w:rsidR="00934989" w:rsidRPr="0067009E" w:rsidRDefault="00934989" w:rsidP="00934989">
      <w:pPr>
        <w:rPr>
          <w:rFonts w:asciiTheme="minorHAnsi" w:hAnsiTheme="minorHAnsi"/>
          <w:b/>
          <w:sz w:val="20"/>
          <w:szCs w:val="20"/>
        </w:rPr>
      </w:pPr>
      <w:r w:rsidRPr="0067009E">
        <w:rPr>
          <w:rFonts w:asciiTheme="minorHAnsi" w:hAnsiTheme="minorHAnsi"/>
          <w:b/>
          <w:sz w:val="20"/>
          <w:szCs w:val="20"/>
        </w:rPr>
        <w:t>Oświadczam/-y, że:</w:t>
      </w:r>
    </w:p>
    <w:p w14:paraId="64B8E8D4" w14:textId="77777777" w:rsidR="00934989" w:rsidRPr="0067009E" w:rsidRDefault="00934989" w:rsidP="00934989">
      <w:pPr>
        <w:numPr>
          <w:ilvl w:val="0"/>
          <w:numId w:val="35"/>
        </w:numPr>
        <w:tabs>
          <w:tab w:val="left" w:pos="567"/>
        </w:tabs>
        <w:suppressAutoHyphens/>
        <w:ind w:left="567" w:hanging="283"/>
        <w:jc w:val="both"/>
        <w:rPr>
          <w:rFonts w:asciiTheme="minorHAnsi" w:hAnsiTheme="minorHAnsi"/>
          <w:sz w:val="20"/>
          <w:szCs w:val="20"/>
        </w:rPr>
      </w:pPr>
      <w:r w:rsidRPr="0067009E">
        <w:rPr>
          <w:rFonts w:asciiTheme="minorHAnsi" w:hAnsiTheme="minorHAnsi"/>
          <w:sz w:val="20"/>
          <w:szCs w:val="20"/>
        </w:rPr>
        <w:t>zapoznałem/-liśmy się z treścią SIWZ i nie wnoszę/-simy do niej zastrzeżeń, oraz że uznaję/-</w:t>
      </w:r>
      <w:proofErr w:type="spellStart"/>
      <w:r w:rsidRPr="0067009E">
        <w:rPr>
          <w:rFonts w:asciiTheme="minorHAnsi" w:hAnsiTheme="minorHAnsi"/>
          <w:sz w:val="20"/>
          <w:szCs w:val="20"/>
        </w:rPr>
        <w:t>emy</w:t>
      </w:r>
      <w:proofErr w:type="spellEnd"/>
      <w:r w:rsidRPr="0067009E">
        <w:rPr>
          <w:rFonts w:asciiTheme="minorHAnsi" w:hAnsiTheme="minorHAnsi"/>
          <w:sz w:val="20"/>
          <w:szCs w:val="20"/>
        </w:rPr>
        <w:t xml:space="preserve"> się za związanych określonymi w niej postanowieniami i zasadami postępowania,</w:t>
      </w:r>
    </w:p>
    <w:p w14:paraId="24C90401" w14:textId="77777777" w:rsidR="00934989" w:rsidRPr="0067009E" w:rsidRDefault="00934989" w:rsidP="00934989">
      <w:pPr>
        <w:numPr>
          <w:ilvl w:val="0"/>
          <w:numId w:val="35"/>
        </w:numPr>
        <w:tabs>
          <w:tab w:val="left" w:pos="567"/>
        </w:tabs>
        <w:suppressAutoHyphens/>
        <w:ind w:left="567" w:hanging="283"/>
        <w:jc w:val="both"/>
        <w:rPr>
          <w:rFonts w:asciiTheme="minorHAnsi" w:hAnsiTheme="minorHAnsi"/>
          <w:sz w:val="20"/>
          <w:szCs w:val="20"/>
        </w:rPr>
      </w:pPr>
      <w:r w:rsidRPr="0067009E">
        <w:rPr>
          <w:rFonts w:asciiTheme="minorHAnsi" w:hAnsiTheme="minorHAnsi"/>
          <w:sz w:val="20"/>
          <w:szCs w:val="20"/>
        </w:rPr>
        <w:t xml:space="preserve">zdobyłem/-liśmy wszelkie informacje dotyczące </w:t>
      </w:r>
      <w:r>
        <w:rPr>
          <w:rFonts w:asciiTheme="minorHAnsi" w:hAnsiTheme="minorHAnsi"/>
          <w:sz w:val="20"/>
          <w:szCs w:val="20"/>
        </w:rPr>
        <w:t>dostawy</w:t>
      </w:r>
      <w:r w:rsidRPr="0067009E">
        <w:rPr>
          <w:rFonts w:asciiTheme="minorHAnsi" w:hAnsiTheme="minorHAnsi"/>
          <w:sz w:val="20"/>
          <w:szCs w:val="20"/>
        </w:rPr>
        <w:t>, konieczne do przygotowania oferty;</w:t>
      </w:r>
    </w:p>
    <w:p w14:paraId="4EAB5EEC" w14:textId="77777777" w:rsidR="00934989" w:rsidRPr="0067009E" w:rsidRDefault="00934989" w:rsidP="00934989">
      <w:pPr>
        <w:numPr>
          <w:ilvl w:val="0"/>
          <w:numId w:val="35"/>
        </w:numPr>
        <w:tabs>
          <w:tab w:val="left" w:pos="567"/>
        </w:tabs>
        <w:suppressAutoHyphens/>
        <w:ind w:left="567" w:hanging="283"/>
        <w:jc w:val="both"/>
        <w:rPr>
          <w:rFonts w:asciiTheme="minorHAnsi" w:hAnsiTheme="minorHAnsi"/>
          <w:sz w:val="20"/>
          <w:szCs w:val="20"/>
        </w:rPr>
      </w:pPr>
      <w:r w:rsidRPr="0067009E">
        <w:rPr>
          <w:rFonts w:asciiTheme="minorHAnsi" w:hAnsiTheme="minorHAnsi"/>
          <w:sz w:val="20"/>
          <w:szCs w:val="20"/>
        </w:rPr>
        <w:t>cena oferty odpowiada całemu zakresowi przedmiotu zamówienia</w:t>
      </w:r>
      <w:r w:rsidRPr="0067009E">
        <w:rPr>
          <w:rFonts w:asciiTheme="minorHAnsi" w:hAnsiTheme="minorHAnsi"/>
          <w:color w:val="000000" w:themeColor="text1"/>
          <w:sz w:val="20"/>
          <w:szCs w:val="20"/>
        </w:rPr>
        <w:t>,</w:t>
      </w:r>
      <w:r w:rsidRPr="0067009E">
        <w:rPr>
          <w:rFonts w:asciiTheme="minorHAnsi" w:hAnsiTheme="minorHAnsi"/>
          <w:sz w:val="20"/>
          <w:szCs w:val="20"/>
        </w:rPr>
        <w:t xml:space="preserve"> a ponadto zawiera koszty wszystkich robót towarzyszących, bez których wykonanie zamówienia byłoby niemożliwe,</w:t>
      </w:r>
      <w:r w:rsidRPr="0067009E">
        <w:rPr>
          <w:rFonts w:asciiTheme="minorHAnsi" w:hAnsiTheme="minorHAnsi"/>
          <w:sz w:val="20"/>
          <w:szCs w:val="20"/>
        </w:rPr>
        <w:tab/>
      </w:r>
    </w:p>
    <w:p w14:paraId="1F65654B" w14:textId="77777777" w:rsidR="00934989" w:rsidRPr="0067009E" w:rsidRDefault="00934989" w:rsidP="00934989">
      <w:pPr>
        <w:numPr>
          <w:ilvl w:val="0"/>
          <w:numId w:val="35"/>
        </w:numPr>
        <w:tabs>
          <w:tab w:val="left" w:pos="567"/>
        </w:tabs>
        <w:suppressAutoHyphens/>
        <w:ind w:left="567" w:hanging="283"/>
        <w:jc w:val="both"/>
        <w:rPr>
          <w:rFonts w:asciiTheme="minorHAnsi" w:eastAsiaTheme="minorHAnsi" w:hAnsiTheme="minorHAnsi"/>
          <w:sz w:val="20"/>
          <w:szCs w:val="20"/>
        </w:rPr>
      </w:pPr>
      <w:r w:rsidRPr="0067009E">
        <w:rPr>
          <w:rFonts w:asciiTheme="minorHAnsi" w:hAnsiTheme="minorHAnsi"/>
          <w:b/>
          <w:bCs/>
          <w:color w:val="000000"/>
          <w:sz w:val="20"/>
          <w:szCs w:val="20"/>
        </w:rPr>
        <w:t xml:space="preserve"> Część I</w:t>
      </w:r>
      <w:r w:rsidRPr="0067009E">
        <w:rPr>
          <w:rFonts w:asciiTheme="minorHAnsi" w:hAnsiTheme="minorHAnsi"/>
          <w:color w:val="000000"/>
          <w:sz w:val="20"/>
          <w:szCs w:val="20"/>
        </w:rPr>
        <w:t xml:space="preserve"> </w:t>
      </w:r>
      <w:bookmarkStart w:id="20" w:name="_Hlk43114094"/>
      <w:r w:rsidRPr="0067009E">
        <w:rPr>
          <w:rFonts w:asciiTheme="minorHAnsi" w:hAnsiTheme="minorHAnsi"/>
          <w:color w:val="000000"/>
          <w:sz w:val="20"/>
          <w:szCs w:val="20"/>
        </w:rPr>
        <w:t>zamówienie zamierzam/-y wykonać bez udziału podwykonawców/ za pomocą podwykonawców, którym zamierzam powierzyć wykonanie części zamówienia, polegającej na (</w:t>
      </w:r>
      <w:r w:rsidRPr="0067009E">
        <w:rPr>
          <w:rFonts w:asciiTheme="minorHAnsi" w:hAnsiTheme="minorHAnsi"/>
          <w:b/>
          <w:color w:val="000000"/>
          <w:sz w:val="20"/>
          <w:szCs w:val="20"/>
        </w:rPr>
        <w:t xml:space="preserve">należy wskazać części zamówienia, której wykonanie wykonawca zamierza powierzyć podwykonawcom </w:t>
      </w:r>
      <w:r w:rsidRPr="0067009E">
        <w:rPr>
          <w:rFonts w:asciiTheme="minorHAnsi" w:hAnsiTheme="minorHAnsi"/>
          <w:b/>
          <w:color w:val="000000" w:themeColor="text1"/>
          <w:sz w:val="20"/>
          <w:szCs w:val="20"/>
        </w:rPr>
        <w:t xml:space="preserve">oraz </w:t>
      </w:r>
      <w:bookmarkStart w:id="21" w:name="_Hlk493755931"/>
      <w:r w:rsidRPr="0067009E">
        <w:rPr>
          <w:rFonts w:asciiTheme="minorHAnsi" w:hAnsiTheme="minorHAnsi"/>
          <w:b/>
          <w:color w:val="000000" w:themeColor="text1"/>
          <w:sz w:val="20"/>
          <w:szCs w:val="20"/>
        </w:rPr>
        <w:t xml:space="preserve">podanie firm </w:t>
      </w:r>
      <w:bookmarkEnd w:id="21"/>
      <w:r w:rsidRPr="0067009E">
        <w:rPr>
          <w:rFonts w:asciiTheme="minorHAnsi" w:hAnsiTheme="minorHAnsi"/>
          <w:b/>
          <w:color w:val="000000" w:themeColor="text1"/>
          <w:sz w:val="20"/>
          <w:szCs w:val="20"/>
        </w:rPr>
        <w:t xml:space="preserve">podwykonawców </w:t>
      </w:r>
      <w:r w:rsidRPr="0067009E">
        <w:rPr>
          <w:rFonts w:asciiTheme="minorHAnsi" w:hAnsiTheme="minorHAnsi"/>
          <w:color w:val="000000" w:themeColor="text1"/>
          <w:sz w:val="20"/>
          <w:szCs w:val="20"/>
        </w:rPr>
        <w:t xml:space="preserve">– w przypadku nie podania powyższych danych </w:t>
      </w:r>
      <w:r w:rsidRPr="0067009E">
        <w:rPr>
          <w:rFonts w:asciiTheme="minorHAnsi" w:hAnsiTheme="minorHAnsi"/>
          <w:color w:val="000000"/>
          <w:sz w:val="20"/>
          <w:szCs w:val="20"/>
        </w:rPr>
        <w:t xml:space="preserve">Zamawiający przyjmie, iż Wykonawca wykona samodzielnie przedmiot </w:t>
      </w:r>
      <w:proofErr w:type="gramStart"/>
      <w:r w:rsidRPr="0067009E">
        <w:rPr>
          <w:rFonts w:asciiTheme="minorHAnsi" w:hAnsiTheme="minorHAnsi"/>
          <w:color w:val="000000"/>
          <w:sz w:val="20"/>
          <w:szCs w:val="20"/>
        </w:rPr>
        <w:t>zamówienia)*</w:t>
      </w:r>
      <w:proofErr w:type="gramEnd"/>
      <w:r w:rsidRPr="0067009E">
        <w:rPr>
          <w:rFonts w:asciiTheme="minorHAnsi" w:hAnsiTheme="minorHAnsi"/>
          <w:color w:val="000000"/>
          <w:sz w:val="20"/>
          <w:szCs w:val="20"/>
        </w:rPr>
        <w:t xml:space="preserve"> …………………………………………………………………………………………….</w:t>
      </w:r>
      <w:bookmarkEnd w:id="20"/>
    </w:p>
    <w:p w14:paraId="0FEBB4C2" w14:textId="77777777" w:rsidR="00934989" w:rsidRPr="0067009E" w:rsidRDefault="00934989" w:rsidP="00934989">
      <w:pPr>
        <w:numPr>
          <w:ilvl w:val="0"/>
          <w:numId w:val="35"/>
        </w:numPr>
        <w:tabs>
          <w:tab w:val="left" w:pos="567"/>
        </w:tabs>
        <w:suppressAutoHyphens/>
        <w:ind w:left="567" w:hanging="283"/>
        <w:jc w:val="both"/>
        <w:rPr>
          <w:rFonts w:asciiTheme="minorHAnsi" w:eastAsiaTheme="minorHAnsi" w:hAnsiTheme="minorHAnsi"/>
          <w:sz w:val="20"/>
          <w:szCs w:val="20"/>
        </w:rPr>
      </w:pPr>
      <w:r w:rsidRPr="0067009E">
        <w:rPr>
          <w:rFonts w:asciiTheme="minorHAnsi" w:eastAsiaTheme="minorHAnsi" w:hAnsiTheme="minorHAnsi"/>
          <w:b/>
          <w:bCs/>
          <w:sz w:val="20"/>
          <w:szCs w:val="20"/>
        </w:rPr>
        <w:t>Część II</w:t>
      </w:r>
      <w:r w:rsidRPr="0067009E">
        <w:rPr>
          <w:rFonts w:asciiTheme="minorHAnsi" w:eastAsiaTheme="minorHAnsi" w:hAnsiTheme="minorHAnsi"/>
          <w:sz w:val="20"/>
          <w:szCs w:val="20"/>
        </w:rPr>
        <w:t xml:space="preserve"> </w:t>
      </w:r>
      <w:r w:rsidRPr="0067009E">
        <w:rPr>
          <w:rFonts w:asciiTheme="minorHAnsi" w:hAnsiTheme="minorHAnsi"/>
          <w:color w:val="000000"/>
          <w:sz w:val="20"/>
          <w:szCs w:val="20"/>
        </w:rPr>
        <w:t>zamówienie zamierzam/-y wykonać bez udziału podwykonawców/ za pomocą podwykonawców, którym zamierzam powierzyć wykonanie części zamówienia, polegającej na (</w:t>
      </w:r>
      <w:r w:rsidRPr="0067009E">
        <w:rPr>
          <w:rFonts w:asciiTheme="minorHAnsi" w:hAnsiTheme="minorHAnsi"/>
          <w:b/>
          <w:color w:val="000000"/>
          <w:sz w:val="20"/>
          <w:szCs w:val="20"/>
        </w:rPr>
        <w:t xml:space="preserve">należy wskazać części zamówienia, której wykonanie wykonawca zamierza powierzyć podwykonawcom </w:t>
      </w:r>
      <w:r w:rsidRPr="0067009E">
        <w:rPr>
          <w:rFonts w:asciiTheme="minorHAnsi" w:hAnsiTheme="minorHAnsi"/>
          <w:b/>
          <w:color w:val="000000" w:themeColor="text1"/>
          <w:sz w:val="20"/>
          <w:szCs w:val="20"/>
        </w:rPr>
        <w:t xml:space="preserve">oraz podanie firm podwykonawców </w:t>
      </w:r>
      <w:r w:rsidRPr="0067009E">
        <w:rPr>
          <w:rFonts w:asciiTheme="minorHAnsi" w:hAnsiTheme="minorHAnsi"/>
          <w:color w:val="000000" w:themeColor="text1"/>
          <w:sz w:val="20"/>
          <w:szCs w:val="20"/>
        </w:rPr>
        <w:t xml:space="preserve">– w przypadku nie podania powyższych danych </w:t>
      </w:r>
      <w:r w:rsidRPr="0067009E">
        <w:rPr>
          <w:rFonts w:asciiTheme="minorHAnsi" w:hAnsiTheme="minorHAnsi"/>
          <w:color w:val="000000"/>
          <w:sz w:val="20"/>
          <w:szCs w:val="20"/>
        </w:rPr>
        <w:t xml:space="preserve">Zamawiający przyjmie, iż Wykonawca wykona samodzielnie przedmiot </w:t>
      </w:r>
      <w:proofErr w:type="gramStart"/>
      <w:r w:rsidRPr="0067009E">
        <w:rPr>
          <w:rFonts w:asciiTheme="minorHAnsi" w:hAnsiTheme="minorHAnsi"/>
          <w:color w:val="000000"/>
          <w:sz w:val="20"/>
          <w:szCs w:val="20"/>
        </w:rPr>
        <w:t>zamówienia)*</w:t>
      </w:r>
      <w:proofErr w:type="gramEnd"/>
      <w:r w:rsidRPr="0067009E">
        <w:rPr>
          <w:rFonts w:asciiTheme="minorHAnsi" w:hAnsiTheme="minorHAnsi"/>
          <w:color w:val="000000"/>
          <w:sz w:val="20"/>
          <w:szCs w:val="20"/>
        </w:rPr>
        <w:t xml:space="preserve"> …………………………………………………………………………………………….</w:t>
      </w:r>
    </w:p>
    <w:p w14:paraId="60822707" w14:textId="77777777" w:rsidR="00934989" w:rsidRPr="0067009E" w:rsidRDefault="00934989" w:rsidP="00934989">
      <w:pPr>
        <w:numPr>
          <w:ilvl w:val="0"/>
          <w:numId w:val="35"/>
        </w:numPr>
        <w:tabs>
          <w:tab w:val="left" w:pos="567"/>
        </w:tabs>
        <w:suppressAutoHyphens/>
        <w:jc w:val="both"/>
        <w:rPr>
          <w:rFonts w:asciiTheme="minorHAnsi" w:eastAsiaTheme="minorHAnsi" w:hAnsiTheme="minorHAnsi"/>
          <w:sz w:val="20"/>
          <w:szCs w:val="20"/>
        </w:rPr>
      </w:pPr>
      <w:r w:rsidRPr="0067009E">
        <w:rPr>
          <w:rFonts w:asciiTheme="minorHAnsi" w:eastAsiaTheme="minorHAnsi" w:hAnsiTheme="minorHAnsi"/>
          <w:b/>
          <w:bCs/>
          <w:sz w:val="20"/>
          <w:szCs w:val="20"/>
        </w:rPr>
        <w:t xml:space="preserve">Część III </w:t>
      </w:r>
      <w:r w:rsidRPr="0067009E">
        <w:rPr>
          <w:rFonts w:asciiTheme="minorHAnsi" w:hAnsiTheme="minorHAnsi"/>
          <w:color w:val="000000"/>
          <w:sz w:val="20"/>
          <w:szCs w:val="20"/>
        </w:rPr>
        <w:t>zamówienie zamierzam/-y wykonać bez udziału podwykonawców/ za pomocą podwykonawców, którym zamierzam powierzyć wykonanie części zamówienia, polegającej na (</w:t>
      </w:r>
      <w:r w:rsidRPr="0067009E">
        <w:rPr>
          <w:rFonts w:asciiTheme="minorHAnsi" w:hAnsiTheme="minorHAnsi"/>
          <w:b/>
          <w:color w:val="000000"/>
          <w:sz w:val="20"/>
          <w:szCs w:val="20"/>
        </w:rPr>
        <w:t xml:space="preserve">należy wskazać części zamówienia, której wykonanie wykonawca zamierza powierzyć podwykonawcom </w:t>
      </w:r>
      <w:r w:rsidRPr="0067009E">
        <w:rPr>
          <w:rFonts w:asciiTheme="minorHAnsi" w:hAnsiTheme="minorHAnsi"/>
          <w:b/>
          <w:color w:val="000000" w:themeColor="text1"/>
          <w:sz w:val="20"/>
          <w:szCs w:val="20"/>
        </w:rPr>
        <w:t xml:space="preserve">oraz podanie firm podwykonawców </w:t>
      </w:r>
      <w:r w:rsidRPr="0067009E">
        <w:rPr>
          <w:rFonts w:asciiTheme="minorHAnsi" w:hAnsiTheme="minorHAnsi"/>
          <w:color w:val="000000" w:themeColor="text1"/>
          <w:sz w:val="20"/>
          <w:szCs w:val="20"/>
        </w:rPr>
        <w:t xml:space="preserve">– w przypadku nie podania powyższych danych </w:t>
      </w:r>
      <w:r w:rsidRPr="0067009E">
        <w:rPr>
          <w:rFonts w:asciiTheme="minorHAnsi" w:hAnsiTheme="minorHAnsi"/>
          <w:color w:val="000000"/>
          <w:sz w:val="20"/>
          <w:szCs w:val="20"/>
        </w:rPr>
        <w:t xml:space="preserve">Zamawiający przyjmie, iż Wykonawca wykona samodzielnie przedmiot </w:t>
      </w:r>
      <w:proofErr w:type="gramStart"/>
      <w:r w:rsidRPr="0067009E">
        <w:rPr>
          <w:rFonts w:asciiTheme="minorHAnsi" w:hAnsiTheme="minorHAnsi"/>
          <w:color w:val="000000"/>
          <w:sz w:val="20"/>
          <w:szCs w:val="20"/>
        </w:rPr>
        <w:t>zamówienia)*</w:t>
      </w:r>
      <w:proofErr w:type="gramEnd"/>
      <w:r w:rsidRPr="0067009E">
        <w:rPr>
          <w:rFonts w:asciiTheme="minorHAnsi" w:hAnsiTheme="minorHAnsi"/>
          <w:color w:val="000000"/>
          <w:sz w:val="20"/>
          <w:szCs w:val="20"/>
        </w:rPr>
        <w:t xml:space="preserve"> …………………………………………………………………………………………….</w:t>
      </w:r>
    </w:p>
    <w:p w14:paraId="7C202C5A" w14:textId="77777777" w:rsidR="00934989" w:rsidRPr="0067009E" w:rsidRDefault="00934989" w:rsidP="00934989">
      <w:pPr>
        <w:numPr>
          <w:ilvl w:val="0"/>
          <w:numId w:val="35"/>
        </w:numPr>
        <w:tabs>
          <w:tab w:val="left" w:pos="567"/>
        </w:tabs>
        <w:suppressAutoHyphens/>
        <w:ind w:left="567" w:hanging="283"/>
        <w:jc w:val="both"/>
        <w:rPr>
          <w:rFonts w:asciiTheme="minorHAnsi" w:hAnsiTheme="minorHAnsi"/>
          <w:sz w:val="20"/>
          <w:szCs w:val="20"/>
        </w:rPr>
      </w:pPr>
      <w:r w:rsidRPr="0067009E">
        <w:rPr>
          <w:rFonts w:asciiTheme="minorHAnsi" w:hAnsiTheme="minorHAnsi"/>
          <w:sz w:val="20"/>
          <w:szCs w:val="20"/>
        </w:rPr>
        <w:t>wypełniłem i załączyłem wszystkie żądane przez Zamawiającego załączniki lub dokumenty,</w:t>
      </w:r>
    </w:p>
    <w:p w14:paraId="79527FB7" w14:textId="77777777" w:rsidR="00934989" w:rsidRPr="0067009E" w:rsidRDefault="00934989" w:rsidP="00934989">
      <w:pPr>
        <w:numPr>
          <w:ilvl w:val="0"/>
          <w:numId w:val="35"/>
        </w:numPr>
        <w:spacing w:line="276" w:lineRule="auto"/>
        <w:ind w:left="567" w:hanging="283"/>
        <w:jc w:val="both"/>
        <w:rPr>
          <w:rFonts w:asciiTheme="minorHAnsi" w:hAnsiTheme="minorHAnsi"/>
          <w:sz w:val="20"/>
          <w:szCs w:val="20"/>
        </w:rPr>
      </w:pPr>
      <w:r w:rsidRPr="0067009E">
        <w:rPr>
          <w:rFonts w:asciiTheme="minorHAnsi" w:hAnsiTheme="minorHAnsi"/>
          <w:sz w:val="20"/>
          <w:szCs w:val="20"/>
        </w:rPr>
        <w:t>najpóźniej w dniu zawarcia umowy wniosę zabezpieczenie należytego wykonania umowy w formie: …………………</w:t>
      </w:r>
      <w:proofErr w:type="gramStart"/>
      <w:r w:rsidRPr="0067009E">
        <w:rPr>
          <w:rFonts w:asciiTheme="minorHAnsi" w:hAnsiTheme="minorHAnsi"/>
          <w:sz w:val="20"/>
          <w:szCs w:val="20"/>
        </w:rPr>
        <w:t>…….</w:t>
      </w:r>
      <w:proofErr w:type="gramEnd"/>
      <w:r w:rsidRPr="0067009E">
        <w:rPr>
          <w:rFonts w:asciiTheme="minorHAnsi" w:hAnsiTheme="minorHAnsi"/>
          <w:sz w:val="20"/>
          <w:szCs w:val="20"/>
        </w:rPr>
        <w:t>………………..………………………………</w:t>
      </w:r>
    </w:p>
    <w:p w14:paraId="6CFA759B" w14:textId="77777777" w:rsidR="00934989" w:rsidRPr="0067009E" w:rsidRDefault="00934989" w:rsidP="00934989">
      <w:pPr>
        <w:numPr>
          <w:ilvl w:val="0"/>
          <w:numId w:val="35"/>
        </w:numPr>
        <w:tabs>
          <w:tab w:val="left" w:pos="567"/>
        </w:tabs>
        <w:suppressAutoHyphens/>
        <w:ind w:left="567" w:hanging="283"/>
        <w:jc w:val="both"/>
        <w:rPr>
          <w:rFonts w:asciiTheme="minorHAnsi" w:hAnsiTheme="minorHAnsi"/>
          <w:sz w:val="20"/>
          <w:szCs w:val="20"/>
        </w:rPr>
      </w:pPr>
      <w:r w:rsidRPr="0067009E">
        <w:rPr>
          <w:rFonts w:asciiTheme="minorHAnsi" w:hAnsiTheme="minorHAnsi"/>
          <w:sz w:val="20"/>
          <w:szCs w:val="20"/>
        </w:rPr>
        <w:t>uważam/-y się za związanego/-</w:t>
      </w:r>
      <w:proofErr w:type="spellStart"/>
      <w:r w:rsidRPr="0067009E">
        <w:rPr>
          <w:rFonts w:asciiTheme="minorHAnsi" w:hAnsiTheme="minorHAnsi"/>
          <w:sz w:val="20"/>
          <w:szCs w:val="20"/>
        </w:rPr>
        <w:t>ych</w:t>
      </w:r>
      <w:proofErr w:type="spellEnd"/>
      <w:r w:rsidRPr="0067009E">
        <w:rPr>
          <w:rFonts w:asciiTheme="minorHAnsi" w:hAnsiTheme="minorHAnsi"/>
          <w:sz w:val="20"/>
          <w:szCs w:val="20"/>
        </w:rPr>
        <w:t xml:space="preserve"> ofertą na okres wskazany w treści SIWZ, tj. przez okres </w:t>
      </w:r>
      <w:r>
        <w:rPr>
          <w:rFonts w:asciiTheme="minorHAnsi" w:hAnsiTheme="minorHAnsi"/>
          <w:sz w:val="20"/>
          <w:szCs w:val="20"/>
        </w:rPr>
        <w:t>6</w:t>
      </w:r>
      <w:r w:rsidRPr="0067009E">
        <w:rPr>
          <w:rFonts w:asciiTheme="minorHAnsi" w:hAnsiTheme="minorHAnsi"/>
          <w:sz w:val="20"/>
          <w:szCs w:val="20"/>
        </w:rPr>
        <w:t xml:space="preserve">0 dni, </w:t>
      </w:r>
    </w:p>
    <w:p w14:paraId="5F7EAB53" w14:textId="77777777" w:rsidR="00934989" w:rsidRDefault="00934989" w:rsidP="00934989">
      <w:pPr>
        <w:numPr>
          <w:ilvl w:val="0"/>
          <w:numId w:val="35"/>
        </w:numPr>
        <w:tabs>
          <w:tab w:val="left" w:pos="567"/>
        </w:tabs>
        <w:suppressAutoHyphens/>
        <w:ind w:left="567" w:hanging="283"/>
        <w:jc w:val="both"/>
        <w:rPr>
          <w:rFonts w:asciiTheme="minorHAnsi" w:hAnsiTheme="minorHAnsi"/>
          <w:sz w:val="20"/>
          <w:szCs w:val="20"/>
        </w:rPr>
      </w:pPr>
      <w:r w:rsidRPr="0067009E">
        <w:rPr>
          <w:rFonts w:asciiTheme="minorHAnsi" w:hAnsiTheme="minorHAnsi"/>
          <w:sz w:val="20"/>
          <w:szCs w:val="20"/>
        </w:rPr>
        <w:t>w razie dokonania wyboru mojej/naszej oferty zobowiązuję/-</w:t>
      </w:r>
      <w:proofErr w:type="spellStart"/>
      <w:r w:rsidRPr="0067009E">
        <w:rPr>
          <w:rFonts w:asciiTheme="minorHAnsi" w:hAnsiTheme="minorHAnsi"/>
          <w:sz w:val="20"/>
          <w:szCs w:val="20"/>
        </w:rPr>
        <w:t>emy</w:t>
      </w:r>
      <w:proofErr w:type="spellEnd"/>
      <w:r w:rsidRPr="0067009E">
        <w:rPr>
          <w:rFonts w:asciiTheme="minorHAnsi" w:hAnsiTheme="minorHAnsi"/>
          <w:sz w:val="20"/>
          <w:szCs w:val="20"/>
        </w:rPr>
        <w:t xml:space="preserve"> się do zawarcia umowy na warunkach określonych w projekcie umowy, stanowiącym odpowiednio załącznik </w:t>
      </w:r>
      <w:r w:rsidRPr="0067009E">
        <w:rPr>
          <w:rFonts w:asciiTheme="minorHAnsi" w:hAnsiTheme="minorHAnsi"/>
          <w:b/>
          <w:sz w:val="20"/>
          <w:szCs w:val="20"/>
        </w:rPr>
        <w:t>nr 7 do SIWZ</w:t>
      </w:r>
      <w:r w:rsidRPr="0067009E">
        <w:rPr>
          <w:rFonts w:asciiTheme="minorHAnsi" w:hAnsiTheme="minorHAnsi"/>
          <w:sz w:val="20"/>
          <w:szCs w:val="20"/>
        </w:rPr>
        <w:t>, w miejscu i terminie określonym przez Zamawiającego</w:t>
      </w:r>
    </w:p>
    <w:p w14:paraId="197F7E46" w14:textId="77777777" w:rsidR="00934989" w:rsidRPr="00234F08" w:rsidRDefault="00934989" w:rsidP="00934989">
      <w:pPr>
        <w:numPr>
          <w:ilvl w:val="0"/>
          <w:numId w:val="35"/>
        </w:numPr>
        <w:tabs>
          <w:tab w:val="left" w:pos="9000"/>
        </w:tabs>
        <w:suppressAutoHyphens/>
        <w:spacing w:before="40" w:after="40"/>
        <w:jc w:val="both"/>
        <w:rPr>
          <w:rFonts w:ascii="Calibri" w:hAnsi="Calibri" w:cs="Tahoma"/>
          <w:sz w:val="20"/>
          <w:szCs w:val="20"/>
          <w:lang w:eastAsia="zh-CN"/>
        </w:rPr>
      </w:pPr>
      <w:r w:rsidRPr="009E7E25">
        <w:rPr>
          <w:rFonts w:ascii="Calibri" w:hAnsi="Calibri" w:cs="Tahoma"/>
          <w:sz w:val="20"/>
          <w:szCs w:val="20"/>
          <w:lang w:eastAsia="zh-CN"/>
        </w:rPr>
        <w:t>zostałem/zostaliśmy*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4B1C0537" w14:textId="77777777" w:rsidR="00934989" w:rsidRPr="0067009E" w:rsidRDefault="00934989" w:rsidP="00934989">
      <w:pPr>
        <w:pStyle w:val="NormalnyWeb"/>
        <w:numPr>
          <w:ilvl w:val="0"/>
          <w:numId w:val="35"/>
        </w:numPr>
        <w:spacing w:before="0" w:beforeAutospacing="0" w:after="0" w:afterAutospacing="0"/>
        <w:jc w:val="both"/>
        <w:rPr>
          <w:rFonts w:asciiTheme="minorHAnsi" w:hAnsiTheme="minorHAnsi"/>
          <w:color w:val="000000" w:themeColor="text1"/>
          <w:sz w:val="20"/>
          <w:szCs w:val="20"/>
        </w:rPr>
      </w:pPr>
      <w:r w:rsidRPr="0067009E">
        <w:rPr>
          <w:rFonts w:asciiTheme="minorHAnsi" w:hAnsiTheme="minorHAnsi"/>
          <w:color w:val="000000" w:themeColor="text1"/>
          <w:sz w:val="20"/>
          <w:szCs w:val="20"/>
        </w:rPr>
        <w:t>Oświadczamy, że wypełniliśmy obowiązki informacyjne przewidziane w art. 13 lub art. 14 RODO</w:t>
      </w:r>
      <w:r w:rsidRPr="0067009E">
        <w:rPr>
          <w:rFonts w:asciiTheme="minorHAnsi" w:hAnsiTheme="minorHAnsi"/>
          <w:color w:val="000000" w:themeColor="text1"/>
          <w:sz w:val="20"/>
          <w:szCs w:val="20"/>
          <w:vertAlign w:val="superscript"/>
        </w:rPr>
        <w:t>1)</w:t>
      </w:r>
      <w:r w:rsidRPr="0067009E">
        <w:rPr>
          <w:rFonts w:asciiTheme="minorHAnsi" w:hAnsiTheme="minorHAnsi"/>
          <w:color w:val="000000" w:themeColor="text1"/>
          <w:sz w:val="20"/>
          <w:szCs w:val="20"/>
        </w:rPr>
        <w:t xml:space="preserve"> wobec osób fizycznych, od których dane osobowe bezpośrednio lub pośrednio pozyskałem w celu ubiegania się o udzielenie zamówienia publicznego w niniejszym </w:t>
      </w:r>
      <w:proofErr w:type="gramStart"/>
      <w:r w:rsidRPr="0067009E">
        <w:rPr>
          <w:rFonts w:asciiTheme="minorHAnsi" w:hAnsiTheme="minorHAnsi"/>
          <w:color w:val="000000" w:themeColor="text1"/>
          <w:sz w:val="20"/>
          <w:szCs w:val="20"/>
        </w:rPr>
        <w:t>postępowaniu.*</w:t>
      </w:r>
      <w:proofErr w:type="gramEnd"/>
    </w:p>
    <w:p w14:paraId="0D00FB41" w14:textId="77777777" w:rsidR="00934989" w:rsidRDefault="00934989" w:rsidP="00934989">
      <w:pPr>
        <w:pStyle w:val="Tekstprzypisudolnego"/>
        <w:ind w:left="360"/>
        <w:jc w:val="both"/>
        <w:rPr>
          <w:rFonts w:asciiTheme="minorHAnsi" w:hAnsiTheme="minorHAnsi" w:cs="Arial"/>
          <w:color w:val="000000" w:themeColor="text1"/>
        </w:rPr>
      </w:pPr>
      <w:r w:rsidRPr="0067009E">
        <w:rPr>
          <w:rFonts w:asciiTheme="minorHAnsi" w:hAnsiTheme="minorHAnsi" w:cs="Arial"/>
          <w:color w:val="000000" w:themeColor="text1"/>
          <w:vertAlign w:val="superscript"/>
        </w:rPr>
        <w:t xml:space="preserve">1) </w:t>
      </w:r>
      <w:r w:rsidRPr="0067009E">
        <w:rPr>
          <w:rFonts w:asciiTheme="minorHAnsi" w:hAnsiTheme="minorHAnsi" w:cs="Arial"/>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9B3B225" w14:textId="77777777" w:rsidR="00934989" w:rsidRPr="0067009E" w:rsidRDefault="00934989" w:rsidP="00934989">
      <w:pPr>
        <w:pStyle w:val="Tekstprzypisudolnego"/>
        <w:ind w:left="360"/>
        <w:jc w:val="both"/>
        <w:rPr>
          <w:rFonts w:asciiTheme="minorHAnsi" w:hAnsiTheme="minorHAnsi" w:cs="Arial"/>
          <w:color w:val="000000" w:themeColor="text1"/>
        </w:rPr>
      </w:pPr>
      <w:r w:rsidRPr="0067009E">
        <w:rPr>
          <w:rFonts w:asciiTheme="minorHAnsi" w:hAnsiTheme="minorHAnsi" w:cs="Arial"/>
          <w:color w:val="000000" w:themeColor="text1"/>
        </w:rPr>
        <w:lastRenderedPageBreak/>
        <w:t xml:space="preserve">* W </w:t>
      </w:r>
      <w:proofErr w:type="gramStart"/>
      <w:r w:rsidRPr="0067009E">
        <w:rPr>
          <w:rFonts w:asciiTheme="minorHAnsi" w:hAnsiTheme="minorHAnsi" w:cs="Arial"/>
          <w:color w:val="000000" w:themeColor="text1"/>
        </w:rPr>
        <w:t>przypadku</w:t>
      </w:r>
      <w:proofErr w:type="gramEnd"/>
      <w:r w:rsidRPr="0067009E">
        <w:rPr>
          <w:rFonts w:asciiTheme="minorHAnsi" w:hAnsiTheme="minorHAnsi" w:cs="Arial"/>
          <w:color w:val="000000" w:themeColor="text1"/>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C624DB" w14:textId="77777777" w:rsidR="00934989" w:rsidRPr="0067009E" w:rsidRDefault="00934989" w:rsidP="00934989">
      <w:pPr>
        <w:tabs>
          <w:tab w:val="left" w:pos="567"/>
        </w:tabs>
        <w:suppressAutoHyphens/>
        <w:jc w:val="both"/>
        <w:rPr>
          <w:rFonts w:asciiTheme="minorHAnsi" w:hAnsiTheme="minorHAnsi"/>
          <w:sz w:val="20"/>
          <w:szCs w:val="20"/>
        </w:rPr>
      </w:pPr>
    </w:p>
    <w:p w14:paraId="3580E9A8" w14:textId="77777777" w:rsidR="00934989" w:rsidRPr="0067009E" w:rsidRDefault="00934989" w:rsidP="00934989">
      <w:pPr>
        <w:tabs>
          <w:tab w:val="left" w:pos="567"/>
        </w:tabs>
        <w:suppressAutoHyphens/>
        <w:jc w:val="both"/>
        <w:rPr>
          <w:rFonts w:asciiTheme="minorHAnsi" w:hAnsiTheme="minorHAnsi"/>
          <w:sz w:val="20"/>
          <w:szCs w:val="20"/>
        </w:rPr>
      </w:pPr>
    </w:p>
    <w:p w14:paraId="2D90B4DD" w14:textId="77777777" w:rsidR="00934989" w:rsidRPr="0067009E" w:rsidRDefault="00934989" w:rsidP="00934989">
      <w:pPr>
        <w:pStyle w:val="Akapitzlist"/>
        <w:numPr>
          <w:ilvl w:val="2"/>
          <w:numId w:val="36"/>
        </w:numPr>
        <w:rPr>
          <w:rFonts w:asciiTheme="minorHAnsi" w:hAnsiTheme="minorHAnsi"/>
          <w:sz w:val="20"/>
          <w:szCs w:val="20"/>
        </w:rPr>
      </w:pPr>
      <w:r>
        <w:rPr>
          <w:rFonts w:asciiTheme="minorHAnsi" w:hAnsiTheme="minorHAnsi"/>
          <w:sz w:val="20"/>
          <w:szCs w:val="20"/>
        </w:rPr>
        <w:t>Integralna część oferty stanowią następujące dokumenty:</w:t>
      </w:r>
    </w:p>
    <w:p w14:paraId="23774C2B" w14:textId="77777777" w:rsidR="00934989" w:rsidRPr="0067009E" w:rsidRDefault="00934989" w:rsidP="00934989">
      <w:pPr>
        <w:ind w:left="708" w:firstLine="426"/>
        <w:jc w:val="both"/>
        <w:rPr>
          <w:rFonts w:asciiTheme="minorHAnsi" w:hAnsiTheme="minorHAnsi"/>
          <w:sz w:val="20"/>
          <w:szCs w:val="20"/>
        </w:rPr>
      </w:pPr>
      <w:r w:rsidRPr="0067009E">
        <w:rPr>
          <w:rFonts w:asciiTheme="minorHAnsi" w:hAnsiTheme="minorHAnsi"/>
          <w:sz w:val="20"/>
          <w:szCs w:val="20"/>
        </w:rPr>
        <w:t>………………………………………………………………………………………</w:t>
      </w:r>
    </w:p>
    <w:p w14:paraId="32B1C4D8" w14:textId="77777777" w:rsidR="00934989" w:rsidRPr="0067009E" w:rsidRDefault="00934989" w:rsidP="00934989">
      <w:pPr>
        <w:ind w:left="708" w:firstLine="426"/>
        <w:jc w:val="both"/>
        <w:rPr>
          <w:rFonts w:asciiTheme="minorHAnsi" w:hAnsiTheme="minorHAnsi"/>
          <w:sz w:val="20"/>
          <w:szCs w:val="20"/>
        </w:rPr>
      </w:pPr>
      <w:r w:rsidRPr="0067009E">
        <w:rPr>
          <w:rFonts w:asciiTheme="minorHAnsi" w:hAnsiTheme="minorHAnsi"/>
          <w:sz w:val="20"/>
          <w:szCs w:val="20"/>
        </w:rPr>
        <w:t>………………………………………………………………………………………</w:t>
      </w:r>
    </w:p>
    <w:p w14:paraId="68D96749" w14:textId="77777777" w:rsidR="00934989" w:rsidRPr="0067009E" w:rsidRDefault="00934989" w:rsidP="00934989">
      <w:pPr>
        <w:pStyle w:val="Akapitzlist"/>
        <w:numPr>
          <w:ilvl w:val="0"/>
          <w:numId w:val="36"/>
        </w:numPr>
        <w:jc w:val="both"/>
        <w:rPr>
          <w:rFonts w:asciiTheme="minorHAnsi" w:hAnsiTheme="minorHAnsi"/>
          <w:sz w:val="20"/>
          <w:szCs w:val="20"/>
        </w:rPr>
      </w:pPr>
      <w:r w:rsidRPr="0067009E">
        <w:rPr>
          <w:rFonts w:asciiTheme="minorHAnsi" w:hAnsiTheme="minorHAnsi"/>
          <w:sz w:val="20"/>
          <w:szCs w:val="20"/>
        </w:rPr>
        <w:t>Ofertę niniejszą składam na kolejno ponumerowanych stronach.</w:t>
      </w:r>
    </w:p>
    <w:p w14:paraId="775C4D08" w14:textId="77777777" w:rsidR="00934989" w:rsidRPr="0067009E" w:rsidRDefault="00934989" w:rsidP="00934989">
      <w:pPr>
        <w:pStyle w:val="Akapitzlist"/>
        <w:ind w:left="0"/>
        <w:jc w:val="both"/>
        <w:rPr>
          <w:rFonts w:asciiTheme="minorHAnsi" w:hAnsiTheme="minorHAnsi"/>
          <w:sz w:val="20"/>
          <w:szCs w:val="20"/>
        </w:rPr>
      </w:pPr>
    </w:p>
    <w:p w14:paraId="2B04333A" w14:textId="77777777" w:rsidR="00934989" w:rsidRPr="0067009E" w:rsidRDefault="00934989" w:rsidP="00934989">
      <w:pPr>
        <w:ind w:right="567"/>
        <w:jc w:val="both"/>
        <w:rPr>
          <w:rFonts w:asciiTheme="minorHAnsi" w:hAnsiTheme="minorHAnsi"/>
          <w:sz w:val="20"/>
          <w:szCs w:val="20"/>
        </w:rPr>
      </w:pPr>
      <w:r w:rsidRPr="0067009E">
        <w:rPr>
          <w:rFonts w:asciiTheme="minorHAnsi" w:hAnsiTheme="minorHAnsi"/>
          <w:sz w:val="20"/>
          <w:szCs w:val="20"/>
        </w:rPr>
        <w:t xml:space="preserve">   ..............................................                       .....................................................................</w:t>
      </w:r>
    </w:p>
    <w:p w14:paraId="5B2E13B5" w14:textId="77777777" w:rsidR="00934989" w:rsidRPr="0067009E" w:rsidRDefault="00934989" w:rsidP="00934989">
      <w:pPr>
        <w:ind w:left="4820" w:hanging="4820"/>
        <w:jc w:val="both"/>
        <w:rPr>
          <w:rFonts w:asciiTheme="minorHAnsi" w:hAnsiTheme="minorHAnsi"/>
          <w:sz w:val="20"/>
          <w:szCs w:val="20"/>
        </w:rPr>
      </w:pPr>
      <w:r w:rsidRPr="0067009E">
        <w:rPr>
          <w:rFonts w:asciiTheme="minorHAnsi" w:hAnsiTheme="minorHAnsi"/>
          <w:sz w:val="20"/>
          <w:szCs w:val="20"/>
        </w:rPr>
        <w:t xml:space="preserve">            (miejscowość, </w:t>
      </w:r>
      <w:proofErr w:type="gramStart"/>
      <w:r w:rsidRPr="0067009E">
        <w:rPr>
          <w:rFonts w:asciiTheme="minorHAnsi" w:hAnsiTheme="minorHAnsi"/>
          <w:sz w:val="20"/>
          <w:szCs w:val="20"/>
        </w:rPr>
        <w:t xml:space="preserve">data)   </w:t>
      </w:r>
      <w:proofErr w:type="gramEnd"/>
      <w:r w:rsidRPr="0067009E">
        <w:rPr>
          <w:rFonts w:asciiTheme="minorHAnsi" w:hAnsiTheme="minorHAnsi"/>
          <w:sz w:val="20"/>
          <w:szCs w:val="20"/>
        </w:rPr>
        <w:t xml:space="preserve">                                                       (czytelny podpis lub w przypadku parafki </w:t>
      </w:r>
    </w:p>
    <w:p w14:paraId="11B6E637" w14:textId="77777777" w:rsidR="00934989" w:rsidRDefault="00934989" w:rsidP="00934989">
      <w:pPr>
        <w:ind w:left="4820" w:hanging="4820"/>
        <w:jc w:val="both"/>
        <w:rPr>
          <w:rFonts w:asciiTheme="minorHAnsi" w:hAnsiTheme="minorHAnsi"/>
          <w:sz w:val="20"/>
          <w:szCs w:val="20"/>
        </w:rPr>
      </w:pPr>
      <w:r w:rsidRPr="0067009E">
        <w:rPr>
          <w:rFonts w:asciiTheme="minorHAnsi" w:hAnsiTheme="minorHAnsi"/>
          <w:sz w:val="20"/>
          <w:szCs w:val="20"/>
        </w:rPr>
        <w:t xml:space="preserve">                                                                                                 pieczątka imienna Wykonawcy lub pełnomocnika)</w:t>
      </w:r>
    </w:p>
    <w:p w14:paraId="30AA8F31" w14:textId="77777777" w:rsidR="00934989" w:rsidRDefault="00934989" w:rsidP="00934989">
      <w:pPr>
        <w:ind w:left="4820" w:hanging="4820"/>
        <w:jc w:val="both"/>
        <w:rPr>
          <w:rFonts w:asciiTheme="minorHAnsi" w:hAnsiTheme="minorHAnsi"/>
          <w:sz w:val="20"/>
          <w:szCs w:val="20"/>
        </w:rPr>
      </w:pPr>
    </w:p>
    <w:p w14:paraId="1A442205" w14:textId="77777777" w:rsidR="00934989" w:rsidRDefault="00934989" w:rsidP="00934989">
      <w:pPr>
        <w:rPr>
          <w:rFonts w:asciiTheme="minorHAnsi" w:hAnsiTheme="minorHAnsi"/>
          <w:b/>
          <w:sz w:val="20"/>
          <w:szCs w:val="20"/>
        </w:rPr>
      </w:pPr>
    </w:p>
    <w:p w14:paraId="42D9DDC7" w14:textId="77777777" w:rsidR="00934989" w:rsidRDefault="00934989" w:rsidP="0067009E">
      <w:pPr>
        <w:jc w:val="center"/>
        <w:rPr>
          <w:rFonts w:asciiTheme="minorHAnsi" w:hAnsiTheme="minorHAnsi"/>
          <w:b/>
          <w:sz w:val="20"/>
          <w:szCs w:val="20"/>
        </w:rPr>
      </w:pPr>
    </w:p>
    <w:p w14:paraId="3B1DEB78" w14:textId="77777777" w:rsidR="00A425E1" w:rsidRDefault="00A425E1" w:rsidP="0067009E">
      <w:pPr>
        <w:jc w:val="center"/>
        <w:rPr>
          <w:rFonts w:asciiTheme="minorHAnsi" w:hAnsiTheme="minorHAnsi"/>
          <w:b/>
          <w:sz w:val="20"/>
          <w:szCs w:val="20"/>
        </w:rPr>
      </w:pPr>
    </w:p>
    <w:p w14:paraId="05DF1BB6" w14:textId="77777777" w:rsidR="00A425E1" w:rsidRDefault="00A425E1" w:rsidP="0067009E">
      <w:pPr>
        <w:jc w:val="center"/>
        <w:rPr>
          <w:rFonts w:asciiTheme="minorHAnsi" w:hAnsiTheme="minorHAnsi"/>
          <w:b/>
          <w:sz w:val="20"/>
          <w:szCs w:val="20"/>
        </w:rPr>
      </w:pPr>
    </w:p>
    <w:p w14:paraId="5B36C2AC" w14:textId="77777777" w:rsidR="00A425E1" w:rsidRDefault="00A425E1" w:rsidP="0067009E">
      <w:pPr>
        <w:jc w:val="center"/>
        <w:rPr>
          <w:rFonts w:asciiTheme="minorHAnsi" w:hAnsiTheme="minorHAnsi"/>
          <w:b/>
          <w:sz w:val="20"/>
          <w:szCs w:val="20"/>
        </w:rPr>
      </w:pPr>
    </w:p>
    <w:p w14:paraId="5ED72B1B" w14:textId="77777777" w:rsidR="00A425E1" w:rsidRDefault="00A425E1" w:rsidP="0067009E">
      <w:pPr>
        <w:jc w:val="center"/>
        <w:rPr>
          <w:rFonts w:asciiTheme="minorHAnsi" w:hAnsiTheme="minorHAnsi"/>
          <w:b/>
          <w:sz w:val="20"/>
          <w:szCs w:val="20"/>
        </w:rPr>
      </w:pPr>
    </w:p>
    <w:p w14:paraId="7F9D96DA" w14:textId="77777777" w:rsidR="00A425E1" w:rsidRDefault="00A425E1" w:rsidP="0067009E">
      <w:pPr>
        <w:jc w:val="center"/>
        <w:rPr>
          <w:rFonts w:asciiTheme="minorHAnsi" w:hAnsiTheme="minorHAnsi"/>
          <w:b/>
          <w:sz w:val="20"/>
          <w:szCs w:val="20"/>
        </w:rPr>
      </w:pPr>
    </w:p>
    <w:p w14:paraId="5BB1268D" w14:textId="21A635CB" w:rsidR="00A425E1" w:rsidRDefault="00A425E1" w:rsidP="0067009E">
      <w:pPr>
        <w:jc w:val="center"/>
        <w:rPr>
          <w:rFonts w:asciiTheme="minorHAnsi" w:hAnsiTheme="minorHAnsi"/>
          <w:b/>
          <w:sz w:val="20"/>
          <w:szCs w:val="20"/>
        </w:rPr>
      </w:pPr>
    </w:p>
    <w:p w14:paraId="006A63E6" w14:textId="0C872D0C" w:rsidR="00BE029B" w:rsidRDefault="00BE029B" w:rsidP="0067009E">
      <w:pPr>
        <w:jc w:val="center"/>
        <w:rPr>
          <w:rFonts w:asciiTheme="minorHAnsi" w:hAnsiTheme="minorHAnsi"/>
          <w:b/>
          <w:sz w:val="20"/>
          <w:szCs w:val="20"/>
        </w:rPr>
      </w:pPr>
    </w:p>
    <w:p w14:paraId="38D7EB92" w14:textId="4E750695" w:rsidR="00BE029B" w:rsidRDefault="00BE029B" w:rsidP="0067009E">
      <w:pPr>
        <w:jc w:val="center"/>
        <w:rPr>
          <w:rFonts w:asciiTheme="minorHAnsi" w:hAnsiTheme="minorHAnsi"/>
          <w:b/>
          <w:sz w:val="20"/>
          <w:szCs w:val="20"/>
        </w:rPr>
      </w:pPr>
    </w:p>
    <w:p w14:paraId="7A8A6FAC" w14:textId="2BEB08C1" w:rsidR="00BE029B" w:rsidRDefault="00BE029B" w:rsidP="0067009E">
      <w:pPr>
        <w:jc w:val="center"/>
        <w:rPr>
          <w:rFonts w:asciiTheme="minorHAnsi" w:hAnsiTheme="minorHAnsi"/>
          <w:b/>
          <w:sz w:val="20"/>
          <w:szCs w:val="20"/>
        </w:rPr>
      </w:pPr>
    </w:p>
    <w:p w14:paraId="72BBA3E9" w14:textId="238C0CA5" w:rsidR="00BE029B" w:rsidRDefault="00BE029B" w:rsidP="0067009E">
      <w:pPr>
        <w:jc w:val="center"/>
        <w:rPr>
          <w:rFonts w:asciiTheme="minorHAnsi" w:hAnsiTheme="minorHAnsi"/>
          <w:b/>
          <w:sz w:val="20"/>
          <w:szCs w:val="20"/>
        </w:rPr>
      </w:pPr>
    </w:p>
    <w:p w14:paraId="4ECDD81A" w14:textId="49E84632" w:rsidR="00BE029B" w:rsidRDefault="00BE029B" w:rsidP="0067009E">
      <w:pPr>
        <w:jc w:val="center"/>
        <w:rPr>
          <w:rFonts w:asciiTheme="minorHAnsi" w:hAnsiTheme="minorHAnsi"/>
          <w:b/>
          <w:sz w:val="20"/>
          <w:szCs w:val="20"/>
        </w:rPr>
      </w:pPr>
    </w:p>
    <w:p w14:paraId="6ED9C374" w14:textId="332C2A6F" w:rsidR="00BE029B" w:rsidRDefault="00BE029B" w:rsidP="0067009E">
      <w:pPr>
        <w:jc w:val="center"/>
        <w:rPr>
          <w:rFonts w:asciiTheme="minorHAnsi" w:hAnsiTheme="minorHAnsi"/>
          <w:b/>
          <w:sz w:val="20"/>
          <w:szCs w:val="20"/>
        </w:rPr>
      </w:pPr>
    </w:p>
    <w:p w14:paraId="4064B060" w14:textId="71CF3AB9" w:rsidR="00BE029B" w:rsidRDefault="00BE029B" w:rsidP="0067009E">
      <w:pPr>
        <w:jc w:val="center"/>
        <w:rPr>
          <w:rFonts w:asciiTheme="minorHAnsi" w:hAnsiTheme="minorHAnsi"/>
          <w:b/>
          <w:sz w:val="20"/>
          <w:szCs w:val="20"/>
        </w:rPr>
      </w:pPr>
    </w:p>
    <w:p w14:paraId="360CC1F8" w14:textId="227A1D30" w:rsidR="00BE029B" w:rsidRDefault="00BE029B" w:rsidP="0067009E">
      <w:pPr>
        <w:jc w:val="center"/>
        <w:rPr>
          <w:rFonts w:asciiTheme="minorHAnsi" w:hAnsiTheme="minorHAnsi"/>
          <w:b/>
          <w:sz w:val="20"/>
          <w:szCs w:val="20"/>
        </w:rPr>
      </w:pPr>
    </w:p>
    <w:p w14:paraId="41BE88F6" w14:textId="45992CFE" w:rsidR="00BE029B" w:rsidRDefault="00BE029B" w:rsidP="0067009E">
      <w:pPr>
        <w:jc w:val="center"/>
        <w:rPr>
          <w:rFonts w:asciiTheme="minorHAnsi" w:hAnsiTheme="minorHAnsi"/>
          <w:b/>
          <w:sz w:val="20"/>
          <w:szCs w:val="20"/>
        </w:rPr>
      </w:pPr>
    </w:p>
    <w:p w14:paraId="205FEE22" w14:textId="1B3F4A5F" w:rsidR="00BE029B" w:rsidRDefault="00BE029B" w:rsidP="0067009E">
      <w:pPr>
        <w:jc w:val="center"/>
        <w:rPr>
          <w:rFonts w:asciiTheme="minorHAnsi" w:hAnsiTheme="minorHAnsi"/>
          <w:b/>
          <w:sz w:val="20"/>
          <w:szCs w:val="20"/>
        </w:rPr>
      </w:pPr>
    </w:p>
    <w:p w14:paraId="6614E4F1" w14:textId="4A9FE7DD" w:rsidR="00BE029B" w:rsidRDefault="00BE029B" w:rsidP="0067009E">
      <w:pPr>
        <w:jc w:val="center"/>
        <w:rPr>
          <w:rFonts w:asciiTheme="minorHAnsi" w:hAnsiTheme="minorHAnsi"/>
          <w:b/>
          <w:sz w:val="20"/>
          <w:szCs w:val="20"/>
        </w:rPr>
      </w:pPr>
    </w:p>
    <w:p w14:paraId="738EDBDA" w14:textId="4A9540D7" w:rsidR="00BE029B" w:rsidRDefault="00BE029B" w:rsidP="0067009E">
      <w:pPr>
        <w:jc w:val="center"/>
        <w:rPr>
          <w:rFonts w:asciiTheme="minorHAnsi" w:hAnsiTheme="minorHAnsi"/>
          <w:b/>
          <w:sz w:val="20"/>
          <w:szCs w:val="20"/>
        </w:rPr>
      </w:pPr>
    </w:p>
    <w:p w14:paraId="5AE561AE" w14:textId="2CE1276E" w:rsidR="00BE029B" w:rsidRDefault="00BE029B" w:rsidP="0067009E">
      <w:pPr>
        <w:jc w:val="center"/>
        <w:rPr>
          <w:rFonts w:asciiTheme="minorHAnsi" w:hAnsiTheme="minorHAnsi"/>
          <w:b/>
          <w:sz w:val="20"/>
          <w:szCs w:val="20"/>
        </w:rPr>
      </w:pPr>
    </w:p>
    <w:p w14:paraId="54B26AEC" w14:textId="5BBCAFE8" w:rsidR="00BE029B" w:rsidRDefault="00BE029B" w:rsidP="0067009E">
      <w:pPr>
        <w:jc w:val="center"/>
        <w:rPr>
          <w:rFonts w:asciiTheme="minorHAnsi" w:hAnsiTheme="minorHAnsi"/>
          <w:b/>
          <w:sz w:val="20"/>
          <w:szCs w:val="20"/>
        </w:rPr>
      </w:pPr>
    </w:p>
    <w:p w14:paraId="70B53EC1" w14:textId="74356C65" w:rsidR="00BE029B" w:rsidRDefault="00BE029B" w:rsidP="0067009E">
      <w:pPr>
        <w:jc w:val="center"/>
        <w:rPr>
          <w:rFonts w:asciiTheme="minorHAnsi" w:hAnsiTheme="minorHAnsi"/>
          <w:b/>
          <w:sz w:val="20"/>
          <w:szCs w:val="20"/>
        </w:rPr>
      </w:pPr>
    </w:p>
    <w:p w14:paraId="408C4951" w14:textId="60E56E2F" w:rsidR="00BE029B" w:rsidRDefault="00BE029B" w:rsidP="0067009E">
      <w:pPr>
        <w:jc w:val="center"/>
        <w:rPr>
          <w:rFonts w:asciiTheme="minorHAnsi" w:hAnsiTheme="minorHAnsi"/>
          <w:b/>
          <w:sz w:val="20"/>
          <w:szCs w:val="20"/>
        </w:rPr>
      </w:pPr>
    </w:p>
    <w:p w14:paraId="5CC0DF08" w14:textId="6E392D90" w:rsidR="00BE029B" w:rsidRDefault="00BE029B" w:rsidP="0067009E">
      <w:pPr>
        <w:jc w:val="center"/>
        <w:rPr>
          <w:rFonts w:asciiTheme="minorHAnsi" w:hAnsiTheme="minorHAnsi"/>
          <w:b/>
          <w:sz w:val="20"/>
          <w:szCs w:val="20"/>
        </w:rPr>
      </w:pPr>
    </w:p>
    <w:p w14:paraId="2295F097" w14:textId="6D3B8D52" w:rsidR="00BE029B" w:rsidRDefault="00BE029B" w:rsidP="0067009E">
      <w:pPr>
        <w:jc w:val="center"/>
        <w:rPr>
          <w:rFonts w:asciiTheme="minorHAnsi" w:hAnsiTheme="minorHAnsi"/>
          <w:b/>
          <w:sz w:val="20"/>
          <w:szCs w:val="20"/>
        </w:rPr>
      </w:pPr>
    </w:p>
    <w:p w14:paraId="20A97309" w14:textId="1FAED7A5" w:rsidR="00BE029B" w:rsidRDefault="00BE029B" w:rsidP="0067009E">
      <w:pPr>
        <w:jc w:val="center"/>
        <w:rPr>
          <w:rFonts w:asciiTheme="minorHAnsi" w:hAnsiTheme="minorHAnsi"/>
          <w:b/>
          <w:sz w:val="20"/>
          <w:szCs w:val="20"/>
        </w:rPr>
      </w:pPr>
    </w:p>
    <w:p w14:paraId="11939156" w14:textId="653B5327" w:rsidR="00BE029B" w:rsidRDefault="00BE029B" w:rsidP="0067009E">
      <w:pPr>
        <w:jc w:val="center"/>
        <w:rPr>
          <w:rFonts w:asciiTheme="minorHAnsi" w:hAnsiTheme="minorHAnsi"/>
          <w:b/>
          <w:sz w:val="20"/>
          <w:szCs w:val="20"/>
        </w:rPr>
      </w:pPr>
    </w:p>
    <w:p w14:paraId="2FF1E0E0" w14:textId="6D4CC5D1" w:rsidR="00BE029B" w:rsidRDefault="00BE029B" w:rsidP="0067009E">
      <w:pPr>
        <w:jc w:val="center"/>
        <w:rPr>
          <w:rFonts w:asciiTheme="minorHAnsi" w:hAnsiTheme="minorHAnsi"/>
          <w:b/>
          <w:sz w:val="20"/>
          <w:szCs w:val="20"/>
        </w:rPr>
      </w:pPr>
    </w:p>
    <w:p w14:paraId="354DD7F7" w14:textId="0662EE15" w:rsidR="00BE029B" w:rsidRDefault="00BE029B" w:rsidP="0067009E">
      <w:pPr>
        <w:jc w:val="center"/>
        <w:rPr>
          <w:rFonts w:asciiTheme="minorHAnsi" w:hAnsiTheme="minorHAnsi"/>
          <w:b/>
          <w:sz w:val="20"/>
          <w:szCs w:val="20"/>
        </w:rPr>
      </w:pPr>
    </w:p>
    <w:p w14:paraId="1C545CD2" w14:textId="6B7998D0" w:rsidR="00BE029B" w:rsidRDefault="00BE029B" w:rsidP="0067009E">
      <w:pPr>
        <w:jc w:val="center"/>
        <w:rPr>
          <w:rFonts w:asciiTheme="minorHAnsi" w:hAnsiTheme="minorHAnsi"/>
          <w:b/>
          <w:sz w:val="20"/>
          <w:szCs w:val="20"/>
        </w:rPr>
      </w:pPr>
    </w:p>
    <w:p w14:paraId="32E84A11" w14:textId="146E343D" w:rsidR="00BE029B" w:rsidRDefault="00BE029B" w:rsidP="0067009E">
      <w:pPr>
        <w:jc w:val="center"/>
        <w:rPr>
          <w:rFonts w:asciiTheme="minorHAnsi" w:hAnsiTheme="minorHAnsi"/>
          <w:b/>
          <w:sz w:val="20"/>
          <w:szCs w:val="20"/>
        </w:rPr>
      </w:pPr>
    </w:p>
    <w:p w14:paraId="62D6B544" w14:textId="61F4D8E1" w:rsidR="00BE029B" w:rsidRDefault="00BE029B" w:rsidP="0067009E">
      <w:pPr>
        <w:jc w:val="center"/>
        <w:rPr>
          <w:rFonts w:asciiTheme="minorHAnsi" w:hAnsiTheme="minorHAnsi"/>
          <w:b/>
          <w:sz w:val="20"/>
          <w:szCs w:val="20"/>
        </w:rPr>
      </w:pPr>
    </w:p>
    <w:p w14:paraId="09310E27" w14:textId="77777777" w:rsidR="00BE029B" w:rsidRDefault="00BE029B" w:rsidP="0067009E">
      <w:pPr>
        <w:jc w:val="center"/>
        <w:rPr>
          <w:rFonts w:asciiTheme="minorHAnsi" w:hAnsiTheme="minorHAnsi"/>
          <w:b/>
          <w:sz w:val="20"/>
          <w:szCs w:val="20"/>
        </w:rPr>
      </w:pPr>
    </w:p>
    <w:p w14:paraId="3620C4B7" w14:textId="77777777" w:rsidR="00A425E1" w:rsidRDefault="00A425E1" w:rsidP="0067009E">
      <w:pPr>
        <w:jc w:val="center"/>
        <w:rPr>
          <w:rFonts w:asciiTheme="minorHAnsi" w:hAnsiTheme="minorHAnsi"/>
          <w:b/>
          <w:sz w:val="20"/>
          <w:szCs w:val="20"/>
        </w:rPr>
      </w:pPr>
    </w:p>
    <w:p w14:paraId="222783FD" w14:textId="77777777" w:rsidR="00A425E1" w:rsidRDefault="00A425E1" w:rsidP="0067009E">
      <w:pPr>
        <w:jc w:val="center"/>
        <w:rPr>
          <w:rFonts w:asciiTheme="minorHAnsi" w:hAnsiTheme="minorHAnsi"/>
          <w:b/>
          <w:sz w:val="20"/>
          <w:szCs w:val="20"/>
        </w:rPr>
      </w:pPr>
    </w:p>
    <w:p w14:paraId="60FF3CC7" w14:textId="77777777" w:rsidR="00A425E1" w:rsidRDefault="00A425E1" w:rsidP="0067009E">
      <w:pPr>
        <w:jc w:val="center"/>
        <w:rPr>
          <w:rFonts w:asciiTheme="minorHAnsi" w:hAnsiTheme="minorHAnsi"/>
          <w:b/>
          <w:sz w:val="20"/>
          <w:szCs w:val="20"/>
        </w:rPr>
      </w:pPr>
    </w:p>
    <w:p w14:paraId="3ACB7D27" w14:textId="77777777" w:rsidR="00A425E1" w:rsidRPr="0067009E" w:rsidRDefault="00A425E1" w:rsidP="0067009E">
      <w:pPr>
        <w:jc w:val="center"/>
        <w:rPr>
          <w:rFonts w:asciiTheme="minorHAnsi" w:hAnsiTheme="minorHAnsi"/>
          <w:b/>
          <w:sz w:val="20"/>
          <w:szCs w:val="20"/>
        </w:rPr>
      </w:pPr>
    </w:p>
    <w:p w14:paraId="2B8D195C" w14:textId="77777777" w:rsidR="00F6688E" w:rsidRDefault="00F6688E" w:rsidP="00327090">
      <w:pPr>
        <w:ind w:left="4963" w:firstLine="709"/>
        <w:jc w:val="both"/>
        <w:rPr>
          <w:rFonts w:asciiTheme="minorHAnsi" w:hAnsiTheme="minorHAnsi"/>
          <w:b/>
          <w:bCs/>
          <w:sz w:val="20"/>
          <w:szCs w:val="20"/>
        </w:rPr>
      </w:pPr>
      <w:r w:rsidRPr="00543295">
        <w:rPr>
          <w:rFonts w:asciiTheme="minorHAnsi" w:hAnsiTheme="minorHAnsi"/>
          <w:b/>
          <w:bCs/>
          <w:sz w:val="20"/>
          <w:szCs w:val="20"/>
        </w:rPr>
        <w:lastRenderedPageBreak/>
        <w:t>Załącznik nr 1 do formularza oferty</w:t>
      </w:r>
    </w:p>
    <w:p w14:paraId="5F12B03E" w14:textId="77777777" w:rsidR="00543295" w:rsidRDefault="00543295" w:rsidP="00543295">
      <w:pPr>
        <w:jc w:val="both"/>
        <w:rPr>
          <w:rFonts w:asciiTheme="minorHAnsi" w:hAnsiTheme="minorHAnsi"/>
          <w:b/>
          <w:bCs/>
          <w:sz w:val="20"/>
          <w:szCs w:val="20"/>
        </w:rPr>
      </w:pPr>
    </w:p>
    <w:p w14:paraId="6B0021D9" w14:textId="77777777" w:rsidR="00543295" w:rsidRDefault="00543295" w:rsidP="00543295">
      <w:pPr>
        <w:rPr>
          <w:rFonts w:asciiTheme="minorHAnsi" w:hAnsiTheme="minorHAnsi"/>
          <w:sz w:val="22"/>
          <w:szCs w:val="22"/>
        </w:rPr>
      </w:pPr>
      <w:r w:rsidRPr="00543295">
        <w:rPr>
          <w:rFonts w:asciiTheme="minorHAnsi" w:hAnsiTheme="minorHAnsi"/>
          <w:sz w:val="22"/>
          <w:szCs w:val="22"/>
        </w:rPr>
        <w:t xml:space="preserve">Zestawienia rzeczowo – finansowe dla poszczególnych zakresów projektu budowy instalacji OZE: </w:t>
      </w:r>
    </w:p>
    <w:p w14:paraId="7F1F6E2D" w14:textId="77777777" w:rsidR="00935245" w:rsidRPr="00543295" w:rsidRDefault="00935245" w:rsidP="00543295">
      <w:pPr>
        <w:rPr>
          <w:rFonts w:asciiTheme="minorHAnsi" w:hAnsiTheme="minorHAnsi"/>
          <w:sz w:val="22"/>
          <w:szCs w:val="22"/>
        </w:rPr>
      </w:pPr>
    </w:p>
    <w:p w14:paraId="73D2A75C" w14:textId="77777777" w:rsidR="00761B58" w:rsidRPr="004D0301" w:rsidRDefault="00761B58" w:rsidP="00761B58">
      <w:pPr>
        <w:spacing w:after="160" w:line="259" w:lineRule="auto"/>
        <w:rPr>
          <w:rFonts w:asciiTheme="minorHAnsi" w:hAnsiTheme="minorHAnsi"/>
          <w:sz w:val="22"/>
          <w:szCs w:val="22"/>
        </w:rPr>
      </w:pPr>
      <w:r w:rsidRPr="004D0301">
        <w:rPr>
          <w:rFonts w:asciiTheme="minorHAnsi" w:hAnsiTheme="minorHAnsi"/>
          <w:sz w:val="22"/>
          <w:szCs w:val="22"/>
        </w:rPr>
        <w:t>Część 1</w:t>
      </w:r>
      <w:r w:rsidRPr="00D1410A">
        <w:rPr>
          <w:rFonts w:asciiTheme="minorHAnsi" w:hAnsiTheme="minorHAnsi"/>
          <w:sz w:val="22"/>
          <w:szCs w:val="22"/>
        </w:rPr>
        <w:t xml:space="preserve">. </w:t>
      </w:r>
      <w:r w:rsidRPr="00D1410A">
        <w:rPr>
          <w:rFonts w:asciiTheme="minorHAnsi" w:hAnsiTheme="minorHAnsi"/>
        </w:rPr>
        <w:t>Instalacje fotowoltaiczne</w:t>
      </w:r>
      <w:r w:rsidRPr="004D0301">
        <w:rPr>
          <w:rFonts w:asciiTheme="minorHAnsi" w:hAnsiTheme="minorHAnsi"/>
        </w:rPr>
        <w:t xml:space="preserve"> gminne</w:t>
      </w:r>
    </w:p>
    <w:tbl>
      <w:tblPr>
        <w:tblStyle w:val="Tabela-Siatka"/>
        <w:tblW w:w="0" w:type="auto"/>
        <w:tblLook w:val="04A0" w:firstRow="1" w:lastRow="0" w:firstColumn="1" w:lastColumn="0" w:noHBand="0" w:noVBand="1"/>
      </w:tblPr>
      <w:tblGrid>
        <w:gridCol w:w="421"/>
        <w:gridCol w:w="5620"/>
        <w:gridCol w:w="3021"/>
      </w:tblGrid>
      <w:tr w:rsidR="00761B58" w:rsidRPr="00543295" w14:paraId="691FF9E8" w14:textId="77777777" w:rsidTr="0032463C">
        <w:tc>
          <w:tcPr>
            <w:tcW w:w="421" w:type="dxa"/>
          </w:tcPr>
          <w:p w14:paraId="736B6DBA" w14:textId="77777777" w:rsidR="00761B58" w:rsidRPr="00543295" w:rsidRDefault="00761B58" w:rsidP="0032463C">
            <w:pPr>
              <w:rPr>
                <w:rFonts w:asciiTheme="minorHAnsi" w:hAnsiTheme="minorHAnsi"/>
                <w:sz w:val="22"/>
                <w:szCs w:val="22"/>
              </w:rPr>
            </w:pPr>
            <w:proofErr w:type="spellStart"/>
            <w:r w:rsidRPr="00543295">
              <w:rPr>
                <w:rFonts w:asciiTheme="minorHAnsi" w:hAnsiTheme="minorHAnsi"/>
                <w:sz w:val="22"/>
                <w:szCs w:val="22"/>
              </w:rPr>
              <w:t>lp</w:t>
            </w:r>
            <w:proofErr w:type="spellEnd"/>
          </w:p>
        </w:tc>
        <w:tc>
          <w:tcPr>
            <w:tcW w:w="5620" w:type="dxa"/>
          </w:tcPr>
          <w:p w14:paraId="7B5D7BC4"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 xml:space="preserve">Instalacja </w:t>
            </w:r>
          </w:p>
        </w:tc>
        <w:tc>
          <w:tcPr>
            <w:tcW w:w="3021" w:type="dxa"/>
          </w:tcPr>
          <w:p w14:paraId="4C621081" w14:textId="77777777" w:rsidR="00761B58" w:rsidRPr="00543295" w:rsidRDefault="00761B58" w:rsidP="0032463C">
            <w:pPr>
              <w:rPr>
                <w:rFonts w:asciiTheme="minorHAnsi" w:hAnsiTheme="minorHAnsi"/>
                <w:sz w:val="22"/>
                <w:szCs w:val="22"/>
              </w:rPr>
            </w:pPr>
            <w:r>
              <w:rPr>
                <w:rFonts w:asciiTheme="minorHAnsi" w:hAnsiTheme="minorHAnsi"/>
                <w:sz w:val="22"/>
                <w:szCs w:val="22"/>
              </w:rPr>
              <w:t>Netto w</w:t>
            </w:r>
            <w:r w:rsidRPr="00543295">
              <w:rPr>
                <w:rFonts w:asciiTheme="minorHAnsi" w:hAnsiTheme="minorHAnsi"/>
                <w:sz w:val="22"/>
                <w:szCs w:val="22"/>
              </w:rPr>
              <w:t xml:space="preserve"> zł</w:t>
            </w:r>
          </w:p>
        </w:tc>
      </w:tr>
      <w:tr w:rsidR="00761B58" w:rsidRPr="00543295" w14:paraId="3B37D409" w14:textId="77777777" w:rsidTr="0032463C">
        <w:tc>
          <w:tcPr>
            <w:tcW w:w="421" w:type="dxa"/>
          </w:tcPr>
          <w:p w14:paraId="0AC31958"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1</w:t>
            </w:r>
          </w:p>
        </w:tc>
        <w:tc>
          <w:tcPr>
            <w:tcW w:w="5620" w:type="dxa"/>
          </w:tcPr>
          <w:p w14:paraId="79AFF332"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Oczyszczalnia Wielki Klincz</w:t>
            </w:r>
          </w:p>
        </w:tc>
        <w:tc>
          <w:tcPr>
            <w:tcW w:w="3021" w:type="dxa"/>
          </w:tcPr>
          <w:p w14:paraId="6E11C823" w14:textId="77777777" w:rsidR="00761B58" w:rsidRPr="00543295" w:rsidRDefault="00761B58" w:rsidP="0032463C">
            <w:pPr>
              <w:rPr>
                <w:rFonts w:asciiTheme="minorHAnsi" w:hAnsiTheme="minorHAnsi"/>
                <w:sz w:val="22"/>
                <w:szCs w:val="22"/>
              </w:rPr>
            </w:pPr>
          </w:p>
        </w:tc>
      </w:tr>
      <w:tr w:rsidR="00761B58" w:rsidRPr="00543295" w14:paraId="4EB8B0D8" w14:textId="77777777" w:rsidTr="0032463C">
        <w:tc>
          <w:tcPr>
            <w:tcW w:w="421" w:type="dxa"/>
          </w:tcPr>
          <w:p w14:paraId="67CE37B5"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2</w:t>
            </w:r>
          </w:p>
        </w:tc>
        <w:tc>
          <w:tcPr>
            <w:tcW w:w="5620" w:type="dxa"/>
          </w:tcPr>
          <w:p w14:paraId="6D3BFDCF"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SUW Kłobuczyno</w:t>
            </w:r>
          </w:p>
        </w:tc>
        <w:tc>
          <w:tcPr>
            <w:tcW w:w="3021" w:type="dxa"/>
          </w:tcPr>
          <w:p w14:paraId="3184CCFC" w14:textId="77777777" w:rsidR="00761B58" w:rsidRPr="00543295" w:rsidRDefault="00761B58" w:rsidP="0032463C">
            <w:pPr>
              <w:rPr>
                <w:rFonts w:asciiTheme="minorHAnsi" w:hAnsiTheme="minorHAnsi"/>
                <w:sz w:val="22"/>
                <w:szCs w:val="22"/>
              </w:rPr>
            </w:pPr>
          </w:p>
        </w:tc>
      </w:tr>
      <w:tr w:rsidR="00761B58" w:rsidRPr="00543295" w14:paraId="69FA9574" w14:textId="77777777" w:rsidTr="0032463C">
        <w:tc>
          <w:tcPr>
            <w:tcW w:w="421" w:type="dxa"/>
          </w:tcPr>
          <w:p w14:paraId="1E652B62"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3</w:t>
            </w:r>
          </w:p>
        </w:tc>
        <w:tc>
          <w:tcPr>
            <w:tcW w:w="5620" w:type="dxa"/>
          </w:tcPr>
          <w:p w14:paraId="2A3E0B12"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SUW Łubiana</w:t>
            </w:r>
          </w:p>
        </w:tc>
        <w:tc>
          <w:tcPr>
            <w:tcW w:w="3021" w:type="dxa"/>
          </w:tcPr>
          <w:p w14:paraId="293B7B6C" w14:textId="77777777" w:rsidR="00761B58" w:rsidRPr="00543295" w:rsidRDefault="00761B58" w:rsidP="0032463C">
            <w:pPr>
              <w:rPr>
                <w:rFonts w:asciiTheme="minorHAnsi" w:hAnsiTheme="minorHAnsi"/>
                <w:sz w:val="22"/>
                <w:szCs w:val="22"/>
              </w:rPr>
            </w:pPr>
          </w:p>
        </w:tc>
      </w:tr>
      <w:tr w:rsidR="00761B58" w:rsidRPr="00543295" w14:paraId="63AF8EBB" w14:textId="77777777" w:rsidTr="0032463C">
        <w:tc>
          <w:tcPr>
            <w:tcW w:w="421" w:type="dxa"/>
          </w:tcPr>
          <w:p w14:paraId="4D447E52"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4</w:t>
            </w:r>
          </w:p>
        </w:tc>
        <w:tc>
          <w:tcPr>
            <w:tcW w:w="5620" w:type="dxa"/>
          </w:tcPr>
          <w:p w14:paraId="57AF014E"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SUW Skorzewo</w:t>
            </w:r>
          </w:p>
        </w:tc>
        <w:tc>
          <w:tcPr>
            <w:tcW w:w="3021" w:type="dxa"/>
          </w:tcPr>
          <w:p w14:paraId="6FD1EE4A" w14:textId="77777777" w:rsidR="00761B58" w:rsidRPr="00543295" w:rsidRDefault="00761B58" w:rsidP="0032463C">
            <w:pPr>
              <w:rPr>
                <w:rFonts w:asciiTheme="minorHAnsi" w:hAnsiTheme="minorHAnsi"/>
                <w:sz w:val="22"/>
                <w:szCs w:val="22"/>
              </w:rPr>
            </w:pPr>
          </w:p>
        </w:tc>
      </w:tr>
      <w:tr w:rsidR="00761B58" w:rsidRPr="00543295" w14:paraId="774929FA" w14:textId="77777777" w:rsidTr="0032463C">
        <w:tc>
          <w:tcPr>
            <w:tcW w:w="421" w:type="dxa"/>
          </w:tcPr>
          <w:p w14:paraId="610393E4"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5</w:t>
            </w:r>
          </w:p>
        </w:tc>
        <w:tc>
          <w:tcPr>
            <w:tcW w:w="5620" w:type="dxa"/>
          </w:tcPr>
          <w:p w14:paraId="614D8A9C"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SUW Wielki Klincz</w:t>
            </w:r>
          </w:p>
        </w:tc>
        <w:tc>
          <w:tcPr>
            <w:tcW w:w="3021" w:type="dxa"/>
          </w:tcPr>
          <w:p w14:paraId="76CB7B61" w14:textId="77777777" w:rsidR="00761B58" w:rsidRPr="00543295" w:rsidRDefault="00761B58" w:rsidP="0032463C">
            <w:pPr>
              <w:rPr>
                <w:rFonts w:asciiTheme="minorHAnsi" w:hAnsiTheme="minorHAnsi"/>
                <w:sz w:val="22"/>
                <w:szCs w:val="22"/>
              </w:rPr>
            </w:pPr>
          </w:p>
        </w:tc>
      </w:tr>
      <w:tr w:rsidR="00761B58" w:rsidRPr="00543295" w14:paraId="4D0D8608" w14:textId="77777777" w:rsidTr="0032463C">
        <w:tc>
          <w:tcPr>
            <w:tcW w:w="421" w:type="dxa"/>
          </w:tcPr>
          <w:p w14:paraId="4CDC51D5"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6</w:t>
            </w:r>
          </w:p>
        </w:tc>
        <w:tc>
          <w:tcPr>
            <w:tcW w:w="5620" w:type="dxa"/>
          </w:tcPr>
          <w:p w14:paraId="3B3C3584"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Wąglikowice 1 (Pompa)</w:t>
            </w:r>
          </w:p>
        </w:tc>
        <w:tc>
          <w:tcPr>
            <w:tcW w:w="3021" w:type="dxa"/>
          </w:tcPr>
          <w:p w14:paraId="0FDDDA54" w14:textId="77777777" w:rsidR="00761B58" w:rsidRPr="00543295" w:rsidRDefault="00761B58" w:rsidP="0032463C">
            <w:pPr>
              <w:rPr>
                <w:rFonts w:asciiTheme="minorHAnsi" w:hAnsiTheme="minorHAnsi"/>
                <w:sz w:val="22"/>
                <w:szCs w:val="22"/>
              </w:rPr>
            </w:pPr>
          </w:p>
        </w:tc>
      </w:tr>
      <w:tr w:rsidR="00761B58" w:rsidRPr="00543295" w14:paraId="3C2A76A9" w14:textId="77777777" w:rsidTr="0032463C">
        <w:tc>
          <w:tcPr>
            <w:tcW w:w="421" w:type="dxa"/>
          </w:tcPr>
          <w:p w14:paraId="1ADBBF9E"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7</w:t>
            </w:r>
          </w:p>
        </w:tc>
        <w:tc>
          <w:tcPr>
            <w:tcW w:w="5620" w:type="dxa"/>
          </w:tcPr>
          <w:p w14:paraId="7B52DAA6" w14:textId="77777777" w:rsidR="00761B58" w:rsidRPr="00543295" w:rsidRDefault="00761B58" w:rsidP="0032463C">
            <w:pPr>
              <w:rPr>
                <w:rFonts w:asciiTheme="minorHAnsi" w:hAnsiTheme="minorHAnsi"/>
                <w:sz w:val="22"/>
                <w:szCs w:val="22"/>
              </w:rPr>
            </w:pPr>
            <w:r w:rsidRPr="00543295">
              <w:rPr>
                <w:rFonts w:asciiTheme="minorHAnsi" w:hAnsiTheme="minorHAnsi"/>
                <w:sz w:val="22"/>
                <w:szCs w:val="22"/>
              </w:rPr>
              <w:t xml:space="preserve">Wąglikowice 2 (Szkoła) </w:t>
            </w:r>
          </w:p>
        </w:tc>
        <w:tc>
          <w:tcPr>
            <w:tcW w:w="3021" w:type="dxa"/>
          </w:tcPr>
          <w:p w14:paraId="349B12BC" w14:textId="77777777" w:rsidR="00761B58" w:rsidRPr="00543295" w:rsidRDefault="00761B58" w:rsidP="0032463C">
            <w:pPr>
              <w:rPr>
                <w:rFonts w:asciiTheme="minorHAnsi" w:hAnsiTheme="minorHAnsi"/>
                <w:sz w:val="22"/>
                <w:szCs w:val="22"/>
              </w:rPr>
            </w:pPr>
          </w:p>
        </w:tc>
      </w:tr>
      <w:tr w:rsidR="00761B58" w:rsidRPr="00543295" w14:paraId="6F5406D0" w14:textId="77777777" w:rsidTr="0032463C">
        <w:tc>
          <w:tcPr>
            <w:tcW w:w="421" w:type="dxa"/>
          </w:tcPr>
          <w:p w14:paraId="44170C5C" w14:textId="77777777" w:rsidR="00761B58" w:rsidRPr="00543295" w:rsidRDefault="00761B58" w:rsidP="0032463C">
            <w:pPr>
              <w:rPr>
                <w:rFonts w:asciiTheme="minorHAnsi" w:hAnsiTheme="minorHAnsi"/>
                <w:sz w:val="22"/>
                <w:szCs w:val="22"/>
              </w:rPr>
            </w:pPr>
          </w:p>
        </w:tc>
        <w:tc>
          <w:tcPr>
            <w:tcW w:w="5620" w:type="dxa"/>
          </w:tcPr>
          <w:p w14:paraId="4341EC87" w14:textId="77777777" w:rsidR="00761B58" w:rsidRPr="00543295" w:rsidRDefault="00761B58" w:rsidP="0032463C">
            <w:pPr>
              <w:jc w:val="right"/>
              <w:rPr>
                <w:rFonts w:asciiTheme="minorHAnsi" w:hAnsiTheme="minorHAnsi"/>
                <w:sz w:val="22"/>
                <w:szCs w:val="22"/>
              </w:rPr>
            </w:pPr>
            <w:r w:rsidRPr="00543295">
              <w:rPr>
                <w:rFonts w:asciiTheme="minorHAnsi" w:hAnsiTheme="minorHAnsi"/>
                <w:sz w:val="22"/>
                <w:szCs w:val="22"/>
              </w:rPr>
              <w:t>RAZEM:</w:t>
            </w:r>
          </w:p>
        </w:tc>
        <w:tc>
          <w:tcPr>
            <w:tcW w:w="3021" w:type="dxa"/>
          </w:tcPr>
          <w:p w14:paraId="531BDF58" w14:textId="77777777" w:rsidR="00761B58" w:rsidRPr="00543295" w:rsidRDefault="00761B58" w:rsidP="0032463C">
            <w:pPr>
              <w:rPr>
                <w:rFonts w:asciiTheme="minorHAnsi" w:hAnsiTheme="minorHAnsi"/>
                <w:sz w:val="22"/>
                <w:szCs w:val="22"/>
              </w:rPr>
            </w:pPr>
          </w:p>
        </w:tc>
      </w:tr>
    </w:tbl>
    <w:p w14:paraId="05963D39" w14:textId="77777777" w:rsidR="00761B58" w:rsidRDefault="00761B58" w:rsidP="00761B58">
      <w:pPr>
        <w:pStyle w:val="Nagwek4"/>
        <w:jc w:val="left"/>
        <w:rPr>
          <w:i/>
          <w:color w:val="000000"/>
        </w:rPr>
      </w:pPr>
    </w:p>
    <w:p w14:paraId="6FB7574C" w14:textId="77777777" w:rsidR="00761B58" w:rsidRPr="00327090" w:rsidRDefault="00761B58" w:rsidP="00761B58">
      <w:pPr>
        <w:rPr>
          <w:rFonts w:asciiTheme="minorHAnsi" w:hAnsiTheme="minorHAnsi"/>
        </w:rPr>
      </w:pPr>
      <w:r w:rsidRPr="00327090">
        <w:rPr>
          <w:rFonts w:asciiTheme="minorHAnsi" w:hAnsiTheme="minorHAnsi"/>
          <w:sz w:val="22"/>
          <w:szCs w:val="22"/>
        </w:rPr>
        <w:t>Część 2.</w:t>
      </w:r>
      <w:r>
        <w:rPr>
          <w:rFonts w:asciiTheme="minorHAnsi" w:hAnsiTheme="minorHAnsi"/>
          <w:sz w:val="22"/>
          <w:szCs w:val="22"/>
        </w:rPr>
        <w:t xml:space="preserve"> </w:t>
      </w:r>
      <w:r w:rsidRPr="00D1410A">
        <w:rPr>
          <w:rFonts w:asciiTheme="minorHAnsi" w:hAnsiTheme="minorHAnsi"/>
        </w:rPr>
        <w:t>Instalacje fotowoltaiczne</w:t>
      </w:r>
      <w:proofErr w:type="gramStart"/>
      <w:r w:rsidRPr="00D1410A">
        <w:rPr>
          <w:rFonts w:asciiTheme="minorHAnsi" w:hAnsiTheme="minorHAnsi"/>
        </w:rPr>
        <w:t>-</w:t>
      </w:r>
      <w:r>
        <w:rPr>
          <w:rFonts w:asciiTheme="minorHAnsi" w:hAnsiTheme="minorHAnsi"/>
        </w:rPr>
        <w:t xml:space="preserve"> </w:t>
      </w:r>
      <w:r w:rsidRPr="00327090">
        <w:rPr>
          <w:rFonts w:asciiTheme="minorHAnsi" w:hAnsiTheme="minorHAnsi"/>
        </w:rPr>
        <w:t xml:space="preserve"> mieszkańcy</w:t>
      </w:r>
      <w:proofErr w:type="gramEnd"/>
      <w:r w:rsidRPr="00327090">
        <w:rPr>
          <w:rFonts w:asciiTheme="minorHAnsi" w:hAnsiTheme="minorHAnsi"/>
        </w:rPr>
        <w:t xml:space="preserve"> i UG</w:t>
      </w:r>
    </w:p>
    <w:tbl>
      <w:tblPr>
        <w:tblStyle w:val="Tabela-Siatka"/>
        <w:tblW w:w="0" w:type="auto"/>
        <w:tblLook w:val="04A0" w:firstRow="1" w:lastRow="0" w:firstColumn="1" w:lastColumn="0" w:noHBand="0" w:noVBand="1"/>
      </w:tblPr>
      <w:tblGrid>
        <w:gridCol w:w="480"/>
        <w:gridCol w:w="3338"/>
        <w:gridCol w:w="1748"/>
        <w:gridCol w:w="1748"/>
        <w:gridCol w:w="1748"/>
      </w:tblGrid>
      <w:tr w:rsidR="00761B58" w:rsidRPr="00327090" w14:paraId="480FD9D4" w14:textId="77777777" w:rsidTr="0032463C">
        <w:tc>
          <w:tcPr>
            <w:tcW w:w="480" w:type="dxa"/>
          </w:tcPr>
          <w:p w14:paraId="679CE329"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Lp.</w:t>
            </w:r>
          </w:p>
        </w:tc>
        <w:tc>
          <w:tcPr>
            <w:tcW w:w="3338" w:type="dxa"/>
          </w:tcPr>
          <w:p w14:paraId="08C3931C" w14:textId="77777777" w:rsidR="00761B58" w:rsidRPr="00327090" w:rsidRDefault="00761B58" w:rsidP="0032463C">
            <w:pPr>
              <w:rPr>
                <w:rFonts w:asciiTheme="minorHAnsi" w:hAnsiTheme="minorHAnsi"/>
                <w:sz w:val="22"/>
                <w:szCs w:val="22"/>
              </w:rPr>
            </w:pPr>
          </w:p>
        </w:tc>
        <w:tc>
          <w:tcPr>
            <w:tcW w:w="1748" w:type="dxa"/>
          </w:tcPr>
          <w:p w14:paraId="51EF4C46"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Cena jednostkowa brutto zł</w:t>
            </w:r>
          </w:p>
        </w:tc>
        <w:tc>
          <w:tcPr>
            <w:tcW w:w="1748" w:type="dxa"/>
          </w:tcPr>
          <w:p w14:paraId="644DEE9F"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Ilość instalacji</w:t>
            </w:r>
          </w:p>
        </w:tc>
        <w:tc>
          <w:tcPr>
            <w:tcW w:w="1748" w:type="dxa"/>
          </w:tcPr>
          <w:p w14:paraId="1CC837C2"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 xml:space="preserve">Razem </w:t>
            </w:r>
            <w:r>
              <w:rPr>
                <w:rFonts w:asciiTheme="minorHAnsi" w:hAnsiTheme="minorHAnsi"/>
                <w:sz w:val="22"/>
                <w:szCs w:val="22"/>
              </w:rPr>
              <w:t xml:space="preserve">netto w </w:t>
            </w:r>
            <w:r w:rsidRPr="00327090">
              <w:rPr>
                <w:rFonts w:asciiTheme="minorHAnsi" w:hAnsiTheme="minorHAnsi"/>
                <w:sz w:val="22"/>
                <w:szCs w:val="22"/>
              </w:rPr>
              <w:t>zł</w:t>
            </w:r>
          </w:p>
        </w:tc>
      </w:tr>
      <w:tr w:rsidR="00761B58" w:rsidRPr="00327090" w14:paraId="4FD0535A" w14:textId="77777777" w:rsidTr="0032463C">
        <w:tc>
          <w:tcPr>
            <w:tcW w:w="480" w:type="dxa"/>
          </w:tcPr>
          <w:p w14:paraId="23247761"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1</w:t>
            </w:r>
          </w:p>
        </w:tc>
        <w:tc>
          <w:tcPr>
            <w:tcW w:w="3338" w:type="dxa"/>
          </w:tcPr>
          <w:p w14:paraId="49048427"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 xml:space="preserve">Instalacje 3kW – mieszkańcy </w:t>
            </w:r>
          </w:p>
        </w:tc>
        <w:tc>
          <w:tcPr>
            <w:tcW w:w="1748" w:type="dxa"/>
          </w:tcPr>
          <w:p w14:paraId="4D4EA3AF" w14:textId="77777777" w:rsidR="00761B58" w:rsidRPr="00327090" w:rsidRDefault="00761B58" w:rsidP="0032463C">
            <w:pPr>
              <w:rPr>
                <w:rFonts w:asciiTheme="minorHAnsi" w:hAnsiTheme="minorHAnsi"/>
                <w:sz w:val="22"/>
                <w:szCs w:val="22"/>
              </w:rPr>
            </w:pPr>
          </w:p>
        </w:tc>
        <w:tc>
          <w:tcPr>
            <w:tcW w:w="1748" w:type="dxa"/>
          </w:tcPr>
          <w:p w14:paraId="5CEA5068"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96</w:t>
            </w:r>
          </w:p>
        </w:tc>
        <w:tc>
          <w:tcPr>
            <w:tcW w:w="1748" w:type="dxa"/>
          </w:tcPr>
          <w:p w14:paraId="241B8BD6" w14:textId="77777777" w:rsidR="00761B58" w:rsidRPr="00327090" w:rsidRDefault="00761B58" w:rsidP="0032463C">
            <w:pPr>
              <w:rPr>
                <w:rFonts w:asciiTheme="minorHAnsi" w:hAnsiTheme="minorHAnsi"/>
                <w:sz w:val="22"/>
                <w:szCs w:val="22"/>
              </w:rPr>
            </w:pPr>
          </w:p>
        </w:tc>
      </w:tr>
      <w:tr w:rsidR="00761B58" w:rsidRPr="00327090" w14:paraId="5E0ED0EA" w14:textId="77777777" w:rsidTr="0032463C">
        <w:tc>
          <w:tcPr>
            <w:tcW w:w="480" w:type="dxa"/>
          </w:tcPr>
          <w:p w14:paraId="061A8FE5"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2</w:t>
            </w:r>
          </w:p>
        </w:tc>
        <w:tc>
          <w:tcPr>
            <w:tcW w:w="3338" w:type="dxa"/>
          </w:tcPr>
          <w:p w14:paraId="440F02C2"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Instalacja 12kW – UG</w:t>
            </w:r>
          </w:p>
        </w:tc>
        <w:tc>
          <w:tcPr>
            <w:tcW w:w="1748" w:type="dxa"/>
          </w:tcPr>
          <w:p w14:paraId="0EE999A8" w14:textId="77777777" w:rsidR="00761B58" w:rsidRPr="00327090" w:rsidRDefault="00761B58" w:rsidP="0032463C">
            <w:pPr>
              <w:rPr>
                <w:rFonts w:asciiTheme="minorHAnsi" w:hAnsiTheme="minorHAnsi"/>
                <w:sz w:val="22"/>
                <w:szCs w:val="22"/>
              </w:rPr>
            </w:pPr>
          </w:p>
        </w:tc>
        <w:tc>
          <w:tcPr>
            <w:tcW w:w="1748" w:type="dxa"/>
          </w:tcPr>
          <w:p w14:paraId="32B878F4"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2</w:t>
            </w:r>
          </w:p>
        </w:tc>
        <w:tc>
          <w:tcPr>
            <w:tcW w:w="1748" w:type="dxa"/>
          </w:tcPr>
          <w:p w14:paraId="6A0507F2" w14:textId="77777777" w:rsidR="00761B58" w:rsidRPr="00327090" w:rsidRDefault="00761B58" w:rsidP="0032463C">
            <w:pPr>
              <w:rPr>
                <w:rFonts w:asciiTheme="minorHAnsi" w:hAnsiTheme="minorHAnsi"/>
                <w:sz w:val="22"/>
                <w:szCs w:val="22"/>
              </w:rPr>
            </w:pPr>
          </w:p>
        </w:tc>
      </w:tr>
      <w:tr w:rsidR="00761B58" w:rsidRPr="00327090" w14:paraId="419788EB" w14:textId="77777777" w:rsidTr="0032463C">
        <w:tc>
          <w:tcPr>
            <w:tcW w:w="480" w:type="dxa"/>
          </w:tcPr>
          <w:p w14:paraId="79718077" w14:textId="77777777" w:rsidR="00761B58" w:rsidRPr="00327090" w:rsidRDefault="00761B58" w:rsidP="0032463C">
            <w:pPr>
              <w:rPr>
                <w:rFonts w:asciiTheme="minorHAnsi" w:hAnsiTheme="minorHAnsi"/>
                <w:sz w:val="22"/>
                <w:szCs w:val="22"/>
              </w:rPr>
            </w:pPr>
          </w:p>
        </w:tc>
        <w:tc>
          <w:tcPr>
            <w:tcW w:w="6834" w:type="dxa"/>
            <w:gridSpan w:val="3"/>
          </w:tcPr>
          <w:p w14:paraId="125A3ECF" w14:textId="77777777" w:rsidR="00761B58" w:rsidRPr="00327090" w:rsidRDefault="00761B58" w:rsidP="0032463C">
            <w:pPr>
              <w:jc w:val="right"/>
              <w:rPr>
                <w:rFonts w:asciiTheme="minorHAnsi" w:hAnsiTheme="minorHAnsi"/>
                <w:sz w:val="22"/>
                <w:szCs w:val="22"/>
              </w:rPr>
            </w:pPr>
            <w:r w:rsidRPr="00327090">
              <w:rPr>
                <w:rFonts w:asciiTheme="minorHAnsi" w:hAnsiTheme="minorHAnsi"/>
                <w:sz w:val="22"/>
                <w:szCs w:val="22"/>
              </w:rPr>
              <w:t xml:space="preserve">RAZEM: </w:t>
            </w:r>
          </w:p>
        </w:tc>
        <w:tc>
          <w:tcPr>
            <w:tcW w:w="1748" w:type="dxa"/>
          </w:tcPr>
          <w:p w14:paraId="2B283C21" w14:textId="77777777" w:rsidR="00761B58" w:rsidRPr="00327090" w:rsidRDefault="00761B58" w:rsidP="0032463C">
            <w:pPr>
              <w:rPr>
                <w:rFonts w:asciiTheme="minorHAnsi" w:hAnsiTheme="minorHAnsi"/>
                <w:sz w:val="22"/>
                <w:szCs w:val="22"/>
              </w:rPr>
            </w:pPr>
          </w:p>
        </w:tc>
      </w:tr>
    </w:tbl>
    <w:p w14:paraId="6D6C6B6C" w14:textId="77777777" w:rsidR="00761B58" w:rsidRPr="00327090" w:rsidRDefault="00761B58" w:rsidP="00761B58">
      <w:pPr>
        <w:rPr>
          <w:rFonts w:asciiTheme="minorHAnsi" w:hAnsiTheme="minorHAnsi"/>
          <w:sz w:val="22"/>
          <w:szCs w:val="22"/>
        </w:rPr>
      </w:pPr>
    </w:p>
    <w:p w14:paraId="7361F615" w14:textId="77777777" w:rsidR="00761B58" w:rsidRPr="00327090" w:rsidRDefault="00761B58" w:rsidP="00761B58">
      <w:pPr>
        <w:spacing w:after="160" w:line="259" w:lineRule="auto"/>
        <w:rPr>
          <w:rFonts w:asciiTheme="minorHAnsi" w:hAnsiTheme="minorHAnsi"/>
        </w:rPr>
      </w:pPr>
      <w:r w:rsidRPr="00327090">
        <w:rPr>
          <w:rFonts w:asciiTheme="minorHAnsi" w:hAnsiTheme="minorHAnsi"/>
          <w:sz w:val="22"/>
          <w:szCs w:val="22"/>
        </w:rPr>
        <w:t>Część 3.</w:t>
      </w:r>
      <w:r>
        <w:rPr>
          <w:rFonts w:asciiTheme="minorHAnsi" w:hAnsiTheme="minorHAnsi"/>
          <w:sz w:val="22"/>
          <w:szCs w:val="22"/>
        </w:rPr>
        <w:t xml:space="preserve"> </w:t>
      </w:r>
      <w:r>
        <w:rPr>
          <w:rFonts w:asciiTheme="minorHAnsi" w:hAnsiTheme="minorHAnsi"/>
        </w:rPr>
        <w:t>Instalacje s</w:t>
      </w:r>
      <w:r w:rsidRPr="00327090">
        <w:rPr>
          <w:rFonts w:asciiTheme="minorHAnsi" w:hAnsiTheme="minorHAnsi"/>
        </w:rPr>
        <w:t>olar</w:t>
      </w:r>
      <w:r>
        <w:rPr>
          <w:rFonts w:asciiTheme="minorHAnsi" w:hAnsiTheme="minorHAnsi"/>
        </w:rPr>
        <w:t>ne</w:t>
      </w:r>
      <w:r w:rsidRPr="00327090">
        <w:rPr>
          <w:rFonts w:asciiTheme="minorHAnsi" w:hAnsiTheme="minorHAnsi"/>
        </w:rPr>
        <w:t xml:space="preserve"> i pompy ciepła dla mieszkańców </w:t>
      </w:r>
    </w:p>
    <w:tbl>
      <w:tblPr>
        <w:tblStyle w:val="Tabela-Siatka"/>
        <w:tblW w:w="0" w:type="auto"/>
        <w:tblLook w:val="04A0" w:firstRow="1" w:lastRow="0" w:firstColumn="1" w:lastColumn="0" w:noHBand="0" w:noVBand="1"/>
      </w:tblPr>
      <w:tblGrid>
        <w:gridCol w:w="480"/>
        <w:gridCol w:w="3338"/>
        <w:gridCol w:w="1748"/>
        <w:gridCol w:w="1748"/>
        <w:gridCol w:w="1748"/>
      </w:tblGrid>
      <w:tr w:rsidR="00761B58" w:rsidRPr="00327090" w14:paraId="3266DC2B" w14:textId="77777777" w:rsidTr="0032463C">
        <w:tc>
          <w:tcPr>
            <w:tcW w:w="480" w:type="dxa"/>
          </w:tcPr>
          <w:p w14:paraId="102A7A8B"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Lp.</w:t>
            </w:r>
          </w:p>
        </w:tc>
        <w:tc>
          <w:tcPr>
            <w:tcW w:w="3338" w:type="dxa"/>
          </w:tcPr>
          <w:p w14:paraId="48ABE429" w14:textId="77777777" w:rsidR="00761B58" w:rsidRPr="00327090" w:rsidRDefault="00761B58" w:rsidP="0032463C">
            <w:pPr>
              <w:rPr>
                <w:rFonts w:asciiTheme="minorHAnsi" w:hAnsiTheme="minorHAnsi"/>
                <w:sz w:val="22"/>
                <w:szCs w:val="22"/>
              </w:rPr>
            </w:pPr>
          </w:p>
        </w:tc>
        <w:tc>
          <w:tcPr>
            <w:tcW w:w="1748" w:type="dxa"/>
          </w:tcPr>
          <w:p w14:paraId="055CE58B"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Cena jednostkowa brutto zł</w:t>
            </w:r>
          </w:p>
        </w:tc>
        <w:tc>
          <w:tcPr>
            <w:tcW w:w="1748" w:type="dxa"/>
          </w:tcPr>
          <w:p w14:paraId="57DEC782"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Ilość instalacji</w:t>
            </w:r>
          </w:p>
        </w:tc>
        <w:tc>
          <w:tcPr>
            <w:tcW w:w="1748" w:type="dxa"/>
          </w:tcPr>
          <w:p w14:paraId="1898A10B"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 xml:space="preserve">Razem </w:t>
            </w:r>
            <w:r>
              <w:rPr>
                <w:rFonts w:asciiTheme="minorHAnsi" w:hAnsiTheme="minorHAnsi"/>
                <w:sz w:val="22"/>
                <w:szCs w:val="22"/>
              </w:rPr>
              <w:t xml:space="preserve">netto w </w:t>
            </w:r>
            <w:r w:rsidRPr="00327090">
              <w:rPr>
                <w:rFonts w:asciiTheme="minorHAnsi" w:hAnsiTheme="minorHAnsi"/>
                <w:sz w:val="22"/>
                <w:szCs w:val="22"/>
              </w:rPr>
              <w:t>zł</w:t>
            </w:r>
          </w:p>
        </w:tc>
      </w:tr>
      <w:tr w:rsidR="00761B58" w:rsidRPr="00327090" w14:paraId="092655CF" w14:textId="77777777" w:rsidTr="0032463C">
        <w:tc>
          <w:tcPr>
            <w:tcW w:w="480" w:type="dxa"/>
          </w:tcPr>
          <w:p w14:paraId="2F1927CD"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1</w:t>
            </w:r>
          </w:p>
        </w:tc>
        <w:tc>
          <w:tcPr>
            <w:tcW w:w="3338" w:type="dxa"/>
          </w:tcPr>
          <w:p w14:paraId="7318B691"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Instalacje solarne</w:t>
            </w:r>
          </w:p>
        </w:tc>
        <w:tc>
          <w:tcPr>
            <w:tcW w:w="1748" w:type="dxa"/>
          </w:tcPr>
          <w:p w14:paraId="1620C360" w14:textId="77777777" w:rsidR="00761B58" w:rsidRPr="00327090" w:rsidRDefault="00761B58" w:rsidP="0032463C">
            <w:pPr>
              <w:rPr>
                <w:rFonts w:asciiTheme="minorHAnsi" w:hAnsiTheme="minorHAnsi"/>
                <w:sz w:val="22"/>
                <w:szCs w:val="22"/>
              </w:rPr>
            </w:pPr>
          </w:p>
        </w:tc>
        <w:tc>
          <w:tcPr>
            <w:tcW w:w="1748" w:type="dxa"/>
          </w:tcPr>
          <w:p w14:paraId="01F40688"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102</w:t>
            </w:r>
          </w:p>
        </w:tc>
        <w:tc>
          <w:tcPr>
            <w:tcW w:w="1748" w:type="dxa"/>
          </w:tcPr>
          <w:p w14:paraId="09AB3BEB" w14:textId="77777777" w:rsidR="00761B58" w:rsidRPr="00327090" w:rsidRDefault="00761B58" w:rsidP="0032463C">
            <w:pPr>
              <w:rPr>
                <w:rFonts w:asciiTheme="minorHAnsi" w:hAnsiTheme="minorHAnsi"/>
                <w:sz w:val="22"/>
                <w:szCs w:val="22"/>
              </w:rPr>
            </w:pPr>
          </w:p>
        </w:tc>
      </w:tr>
      <w:tr w:rsidR="00761B58" w:rsidRPr="00327090" w14:paraId="56ED9409" w14:textId="77777777" w:rsidTr="0032463C">
        <w:tc>
          <w:tcPr>
            <w:tcW w:w="480" w:type="dxa"/>
          </w:tcPr>
          <w:p w14:paraId="1EB6897C"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2</w:t>
            </w:r>
          </w:p>
        </w:tc>
        <w:tc>
          <w:tcPr>
            <w:tcW w:w="3338" w:type="dxa"/>
          </w:tcPr>
          <w:p w14:paraId="5BC51378"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Instalacje pomp ciepła</w:t>
            </w:r>
          </w:p>
        </w:tc>
        <w:tc>
          <w:tcPr>
            <w:tcW w:w="1748" w:type="dxa"/>
          </w:tcPr>
          <w:p w14:paraId="3288C919" w14:textId="77777777" w:rsidR="00761B58" w:rsidRPr="00327090" w:rsidRDefault="00761B58" w:rsidP="0032463C">
            <w:pPr>
              <w:rPr>
                <w:rFonts w:asciiTheme="minorHAnsi" w:hAnsiTheme="minorHAnsi"/>
                <w:sz w:val="22"/>
                <w:szCs w:val="22"/>
              </w:rPr>
            </w:pPr>
          </w:p>
        </w:tc>
        <w:tc>
          <w:tcPr>
            <w:tcW w:w="1748" w:type="dxa"/>
          </w:tcPr>
          <w:p w14:paraId="44978A24" w14:textId="77777777" w:rsidR="00761B58" w:rsidRPr="00327090" w:rsidRDefault="00761B58" w:rsidP="0032463C">
            <w:pPr>
              <w:rPr>
                <w:rFonts w:asciiTheme="minorHAnsi" w:hAnsiTheme="minorHAnsi"/>
                <w:sz w:val="22"/>
                <w:szCs w:val="22"/>
              </w:rPr>
            </w:pPr>
            <w:r w:rsidRPr="00327090">
              <w:rPr>
                <w:rFonts w:asciiTheme="minorHAnsi" w:hAnsiTheme="minorHAnsi"/>
                <w:sz w:val="22"/>
                <w:szCs w:val="22"/>
              </w:rPr>
              <w:t>36</w:t>
            </w:r>
          </w:p>
        </w:tc>
        <w:tc>
          <w:tcPr>
            <w:tcW w:w="1748" w:type="dxa"/>
          </w:tcPr>
          <w:p w14:paraId="049B5A8D" w14:textId="77777777" w:rsidR="00761B58" w:rsidRPr="00327090" w:rsidRDefault="00761B58" w:rsidP="0032463C">
            <w:pPr>
              <w:rPr>
                <w:rFonts w:asciiTheme="minorHAnsi" w:hAnsiTheme="minorHAnsi"/>
                <w:sz w:val="22"/>
                <w:szCs w:val="22"/>
              </w:rPr>
            </w:pPr>
          </w:p>
        </w:tc>
      </w:tr>
      <w:tr w:rsidR="00761B58" w:rsidRPr="00327090" w14:paraId="3D29EB63" w14:textId="77777777" w:rsidTr="0032463C">
        <w:tc>
          <w:tcPr>
            <w:tcW w:w="480" w:type="dxa"/>
          </w:tcPr>
          <w:p w14:paraId="7354FBAD" w14:textId="77777777" w:rsidR="00761B58" w:rsidRPr="00327090" w:rsidRDefault="00761B58" w:rsidP="0032463C">
            <w:pPr>
              <w:rPr>
                <w:rFonts w:asciiTheme="minorHAnsi" w:hAnsiTheme="minorHAnsi"/>
                <w:sz w:val="22"/>
                <w:szCs w:val="22"/>
              </w:rPr>
            </w:pPr>
          </w:p>
        </w:tc>
        <w:tc>
          <w:tcPr>
            <w:tcW w:w="6834" w:type="dxa"/>
            <w:gridSpan w:val="3"/>
          </w:tcPr>
          <w:p w14:paraId="1E4816F5" w14:textId="77777777" w:rsidR="00761B58" w:rsidRPr="00327090" w:rsidRDefault="00761B58" w:rsidP="0032463C">
            <w:pPr>
              <w:jc w:val="right"/>
              <w:rPr>
                <w:rFonts w:asciiTheme="minorHAnsi" w:hAnsiTheme="minorHAnsi"/>
                <w:sz w:val="22"/>
                <w:szCs w:val="22"/>
              </w:rPr>
            </w:pPr>
            <w:r w:rsidRPr="00327090">
              <w:rPr>
                <w:rFonts w:asciiTheme="minorHAnsi" w:hAnsiTheme="minorHAnsi"/>
                <w:sz w:val="22"/>
                <w:szCs w:val="22"/>
              </w:rPr>
              <w:t xml:space="preserve">RAZEM: </w:t>
            </w:r>
          </w:p>
        </w:tc>
        <w:tc>
          <w:tcPr>
            <w:tcW w:w="1748" w:type="dxa"/>
          </w:tcPr>
          <w:p w14:paraId="4EA57943" w14:textId="77777777" w:rsidR="00761B58" w:rsidRPr="00327090" w:rsidRDefault="00761B58" w:rsidP="0032463C">
            <w:pPr>
              <w:rPr>
                <w:rFonts w:asciiTheme="minorHAnsi" w:hAnsiTheme="minorHAnsi"/>
                <w:sz w:val="22"/>
                <w:szCs w:val="22"/>
              </w:rPr>
            </w:pPr>
          </w:p>
        </w:tc>
      </w:tr>
    </w:tbl>
    <w:p w14:paraId="0C380BF6" w14:textId="77777777" w:rsidR="00761B58" w:rsidRPr="00327090" w:rsidRDefault="00761B58" w:rsidP="00761B58">
      <w:pPr>
        <w:pStyle w:val="Akapitzlist"/>
        <w:rPr>
          <w:rFonts w:asciiTheme="minorHAnsi" w:hAnsiTheme="minorHAnsi"/>
        </w:rPr>
      </w:pPr>
    </w:p>
    <w:p w14:paraId="5D2F8B6C" w14:textId="77777777" w:rsidR="00761B58" w:rsidRDefault="00761B58" w:rsidP="00761B58">
      <w:pPr>
        <w:ind w:left="4820" w:hanging="4820"/>
        <w:jc w:val="both"/>
        <w:rPr>
          <w:sz w:val="20"/>
          <w:szCs w:val="20"/>
        </w:rPr>
      </w:pPr>
    </w:p>
    <w:p w14:paraId="04048AC6" w14:textId="77777777" w:rsidR="00761B58" w:rsidRPr="00B218DC" w:rsidRDefault="00761B58" w:rsidP="00761B58">
      <w:pPr>
        <w:ind w:left="4820" w:hanging="4820"/>
        <w:jc w:val="both"/>
        <w:rPr>
          <w:rFonts w:asciiTheme="minorHAnsi" w:hAnsiTheme="minorHAnsi"/>
          <w:sz w:val="20"/>
          <w:szCs w:val="20"/>
        </w:rPr>
      </w:pPr>
      <w:r w:rsidRPr="00B218DC">
        <w:rPr>
          <w:rFonts w:asciiTheme="minorHAnsi" w:hAnsiTheme="minorHAnsi"/>
          <w:sz w:val="20"/>
          <w:szCs w:val="20"/>
        </w:rPr>
        <w:t xml:space="preserve">(miejscowość, </w:t>
      </w:r>
      <w:proofErr w:type="gramStart"/>
      <w:r w:rsidRPr="00B218DC">
        <w:rPr>
          <w:rFonts w:asciiTheme="minorHAnsi" w:hAnsiTheme="minorHAnsi"/>
          <w:sz w:val="20"/>
          <w:szCs w:val="20"/>
        </w:rPr>
        <w:t xml:space="preserve">data)   </w:t>
      </w:r>
      <w:proofErr w:type="gramEnd"/>
      <w:r w:rsidRPr="00B218DC">
        <w:rPr>
          <w:rFonts w:asciiTheme="minorHAnsi" w:hAnsiTheme="minorHAnsi"/>
          <w:sz w:val="20"/>
          <w:szCs w:val="20"/>
        </w:rPr>
        <w:t xml:space="preserve">                                                       (czytelny podpis lub w przypadku parafki </w:t>
      </w:r>
    </w:p>
    <w:p w14:paraId="3D4C8DEB" w14:textId="77777777" w:rsidR="00761B58" w:rsidRPr="00B218DC" w:rsidRDefault="00761B58" w:rsidP="00761B58">
      <w:pPr>
        <w:ind w:left="4820" w:hanging="4820"/>
        <w:jc w:val="both"/>
        <w:rPr>
          <w:rFonts w:asciiTheme="minorHAnsi" w:hAnsiTheme="minorHAnsi"/>
          <w:sz w:val="20"/>
          <w:szCs w:val="20"/>
        </w:rPr>
      </w:pPr>
      <w:r w:rsidRPr="00B218DC">
        <w:rPr>
          <w:rFonts w:asciiTheme="minorHAnsi" w:hAnsiTheme="minorHAnsi"/>
          <w:sz w:val="20"/>
          <w:szCs w:val="20"/>
        </w:rPr>
        <w:t xml:space="preserve">                                                                                           pieczątka imienna Wykonawcy lub pełnomocnika)</w:t>
      </w:r>
    </w:p>
    <w:p w14:paraId="3CED4EDB" w14:textId="77777777" w:rsidR="00761B58" w:rsidRPr="00543295" w:rsidRDefault="00761B58" w:rsidP="00761B58"/>
    <w:p w14:paraId="76F70345" w14:textId="77777777" w:rsidR="00761B58" w:rsidRDefault="00761B58" w:rsidP="00761B58">
      <w:pPr>
        <w:jc w:val="center"/>
      </w:pPr>
      <w:r>
        <w:tab/>
      </w:r>
      <w:r>
        <w:tab/>
      </w:r>
    </w:p>
    <w:p w14:paraId="7D45547D" w14:textId="77777777" w:rsidR="00FD1248" w:rsidRDefault="00FD1248" w:rsidP="005761F5">
      <w:pPr>
        <w:rPr>
          <w:rFonts w:asciiTheme="minorHAnsi" w:hAnsiTheme="minorHAnsi" w:cstheme="minorHAnsi"/>
          <w:b/>
          <w:i/>
          <w:sz w:val="20"/>
          <w:szCs w:val="20"/>
        </w:rPr>
      </w:pPr>
    </w:p>
    <w:p w14:paraId="67C74B4D" w14:textId="77777777" w:rsidR="00380C20" w:rsidRDefault="00380C20" w:rsidP="005761F5">
      <w:pPr>
        <w:rPr>
          <w:rFonts w:asciiTheme="minorHAnsi" w:hAnsiTheme="minorHAnsi" w:cstheme="minorHAnsi"/>
          <w:b/>
          <w:i/>
          <w:sz w:val="20"/>
          <w:szCs w:val="20"/>
        </w:rPr>
      </w:pPr>
    </w:p>
    <w:p w14:paraId="63A0A79B" w14:textId="77777777" w:rsidR="006323F7" w:rsidRDefault="006323F7" w:rsidP="005761F5">
      <w:pPr>
        <w:rPr>
          <w:rFonts w:asciiTheme="minorHAnsi" w:hAnsiTheme="minorHAnsi" w:cstheme="minorHAnsi"/>
          <w:b/>
          <w:i/>
          <w:sz w:val="20"/>
          <w:szCs w:val="20"/>
        </w:rPr>
      </w:pPr>
    </w:p>
    <w:p w14:paraId="254ACEF6" w14:textId="77777777" w:rsidR="00A425E1" w:rsidRDefault="00A425E1" w:rsidP="005761F5">
      <w:pPr>
        <w:rPr>
          <w:rFonts w:asciiTheme="minorHAnsi" w:hAnsiTheme="minorHAnsi" w:cstheme="minorHAnsi"/>
          <w:b/>
          <w:i/>
          <w:sz w:val="20"/>
          <w:szCs w:val="20"/>
        </w:rPr>
      </w:pPr>
    </w:p>
    <w:p w14:paraId="41F26B30" w14:textId="77777777" w:rsidR="00A425E1" w:rsidRDefault="00A425E1" w:rsidP="005761F5">
      <w:pPr>
        <w:rPr>
          <w:rFonts w:asciiTheme="minorHAnsi" w:hAnsiTheme="minorHAnsi" w:cstheme="minorHAnsi"/>
          <w:b/>
          <w:i/>
          <w:sz w:val="20"/>
          <w:szCs w:val="20"/>
        </w:rPr>
      </w:pPr>
    </w:p>
    <w:p w14:paraId="0C06F6A5" w14:textId="77777777" w:rsidR="00A425E1" w:rsidRDefault="00A425E1" w:rsidP="005761F5">
      <w:pPr>
        <w:rPr>
          <w:rFonts w:asciiTheme="minorHAnsi" w:hAnsiTheme="minorHAnsi" w:cstheme="minorHAnsi"/>
          <w:b/>
          <w:i/>
          <w:sz w:val="20"/>
          <w:szCs w:val="20"/>
        </w:rPr>
      </w:pPr>
    </w:p>
    <w:p w14:paraId="0230C221" w14:textId="77777777" w:rsidR="00A425E1" w:rsidRDefault="00A425E1" w:rsidP="005761F5">
      <w:pPr>
        <w:rPr>
          <w:rFonts w:asciiTheme="minorHAnsi" w:hAnsiTheme="minorHAnsi" w:cstheme="minorHAnsi"/>
          <w:b/>
          <w:i/>
          <w:sz w:val="20"/>
          <w:szCs w:val="20"/>
        </w:rPr>
      </w:pPr>
    </w:p>
    <w:p w14:paraId="23942995" w14:textId="77777777" w:rsidR="00A425E1" w:rsidRDefault="00A425E1" w:rsidP="005761F5">
      <w:pPr>
        <w:rPr>
          <w:rFonts w:asciiTheme="minorHAnsi" w:hAnsiTheme="minorHAnsi" w:cstheme="minorHAnsi"/>
          <w:b/>
          <w:i/>
          <w:sz w:val="20"/>
          <w:szCs w:val="20"/>
        </w:rPr>
      </w:pPr>
    </w:p>
    <w:p w14:paraId="060BF873" w14:textId="77777777" w:rsidR="00A425E1" w:rsidRDefault="00A425E1" w:rsidP="005761F5">
      <w:pPr>
        <w:rPr>
          <w:rFonts w:asciiTheme="minorHAnsi" w:hAnsiTheme="minorHAnsi" w:cstheme="minorHAnsi"/>
          <w:b/>
          <w:i/>
          <w:sz w:val="20"/>
          <w:szCs w:val="20"/>
        </w:rPr>
      </w:pPr>
    </w:p>
    <w:p w14:paraId="14470A8E" w14:textId="77777777" w:rsidR="00A425E1" w:rsidRDefault="00A425E1" w:rsidP="005761F5">
      <w:pPr>
        <w:rPr>
          <w:rFonts w:asciiTheme="minorHAnsi" w:hAnsiTheme="minorHAnsi" w:cstheme="minorHAnsi"/>
          <w:b/>
          <w:i/>
          <w:sz w:val="20"/>
          <w:szCs w:val="20"/>
        </w:rPr>
      </w:pPr>
    </w:p>
    <w:p w14:paraId="046C9499" w14:textId="77777777" w:rsidR="00A425E1" w:rsidRPr="002E51D2" w:rsidRDefault="00A425E1" w:rsidP="005761F5">
      <w:pPr>
        <w:rPr>
          <w:rFonts w:asciiTheme="minorHAnsi" w:hAnsiTheme="minorHAnsi" w:cstheme="minorHAnsi"/>
          <w:b/>
          <w:i/>
          <w:sz w:val="20"/>
          <w:szCs w:val="20"/>
        </w:rPr>
      </w:pPr>
    </w:p>
    <w:p w14:paraId="548D6F19" w14:textId="105EF991" w:rsidR="00362F0B" w:rsidRPr="002E51D2" w:rsidRDefault="006323F7" w:rsidP="00362F0B">
      <w:pPr>
        <w:rPr>
          <w:rFonts w:asciiTheme="minorHAnsi" w:hAnsiTheme="minorHAnsi" w:cstheme="minorHAnsi"/>
          <w:b/>
          <w:i/>
          <w:sz w:val="20"/>
          <w:szCs w:val="20"/>
        </w:rPr>
      </w:pPr>
      <w:r>
        <w:rPr>
          <w:rFonts w:asciiTheme="minorHAnsi" w:hAnsiTheme="minorHAnsi" w:cstheme="minorHAnsi"/>
          <w:sz w:val="20"/>
          <w:szCs w:val="20"/>
        </w:rPr>
        <w:lastRenderedPageBreak/>
        <w:t>ZP.271.</w:t>
      </w:r>
      <w:r w:rsidR="00065763">
        <w:rPr>
          <w:rFonts w:asciiTheme="minorHAnsi" w:hAnsiTheme="minorHAnsi" w:cstheme="minorHAnsi"/>
          <w:sz w:val="20"/>
          <w:szCs w:val="20"/>
        </w:rPr>
        <w:t>20</w:t>
      </w:r>
      <w:r>
        <w:rPr>
          <w:rFonts w:asciiTheme="minorHAnsi" w:hAnsiTheme="minorHAnsi" w:cstheme="minorHAnsi"/>
          <w:sz w:val="20"/>
          <w:szCs w:val="20"/>
        </w:rPr>
        <w:t>.2020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362F0B" w:rsidRPr="002E51D2">
        <w:rPr>
          <w:rFonts w:asciiTheme="minorHAnsi" w:hAnsiTheme="minorHAnsi" w:cstheme="minorHAnsi"/>
          <w:b/>
          <w:i/>
          <w:sz w:val="20"/>
          <w:szCs w:val="20"/>
        </w:rPr>
        <w:t>Załącznik nr 3 do SIWZ</w:t>
      </w:r>
    </w:p>
    <w:p w14:paraId="50EBF0CA" w14:textId="77777777" w:rsidR="00362F0B" w:rsidRPr="002E51D2" w:rsidRDefault="00362F0B" w:rsidP="00362F0B">
      <w:pPr>
        <w:rPr>
          <w:rFonts w:asciiTheme="minorHAnsi" w:hAnsiTheme="minorHAnsi" w:cstheme="minorHAnsi"/>
          <w:sz w:val="20"/>
          <w:szCs w:val="20"/>
        </w:rPr>
      </w:pPr>
    </w:p>
    <w:p w14:paraId="06816601" w14:textId="77777777" w:rsidR="00362F0B" w:rsidRPr="006323F7" w:rsidRDefault="00362F0B" w:rsidP="006323F7">
      <w:pPr>
        <w:pStyle w:val="NormalnyWeb"/>
        <w:tabs>
          <w:tab w:val="left" w:pos="6521"/>
        </w:tabs>
        <w:spacing w:before="0" w:beforeAutospacing="0" w:after="0" w:afterAutospacing="0"/>
        <w:rPr>
          <w:rFonts w:asciiTheme="minorHAnsi" w:hAnsiTheme="minorHAnsi" w:cstheme="minorHAnsi"/>
          <w:bCs/>
          <w:spacing w:val="4"/>
          <w:sz w:val="20"/>
          <w:szCs w:val="20"/>
        </w:rPr>
      </w:pPr>
      <w:r w:rsidRPr="002E51D2">
        <w:rPr>
          <w:rFonts w:asciiTheme="minorHAnsi" w:hAnsiTheme="minorHAnsi" w:cstheme="minorHAnsi"/>
          <w:bCs/>
          <w:spacing w:val="4"/>
          <w:sz w:val="20"/>
          <w:szCs w:val="20"/>
        </w:rPr>
        <w:tab/>
      </w:r>
    </w:p>
    <w:p w14:paraId="2D32E811" w14:textId="77777777" w:rsidR="00362F0B" w:rsidRPr="002E51D2" w:rsidRDefault="00362F0B" w:rsidP="00362F0B">
      <w:pPr>
        <w:rPr>
          <w:rFonts w:asciiTheme="minorHAnsi" w:hAnsiTheme="minorHAnsi" w:cstheme="minorHAnsi"/>
          <w:spacing w:val="4"/>
          <w:sz w:val="20"/>
          <w:szCs w:val="20"/>
        </w:rPr>
      </w:pPr>
    </w:p>
    <w:p w14:paraId="14FD9464" w14:textId="77777777" w:rsidR="00362F0B" w:rsidRPr="002E51D2" w:rsidRDefault="00362F0B" w:rsidP="00362F0B">
      <w:pPr>
        <w:jc w:val="center"/>
        <w:rPr>
          <w:rFonts w:asciiTheme="minorHAnsi" w:hAnsiTheme="minorHAnsi" w:cstheme="minorHAnsi"/>
          <w:b/>
          <w:spacing w:val="4"/>
        </w:rPr>
      </w:pPr>
      <w:r w:rsidRPr="002E51D2">
        <w:rPr>
          <w:rFonts w:asciiTheme="minorHAnsi" w:hAnsiTheme="minorHAnsi" w:cstheme="minorHAnsi"/>
          <w:b/>
          <w:spacing w:val="4"/>
        </w:rPr>
        <w:t xml:space="preserve">Wykaz dostaw </w:t>
      </w:r>
    </w:p>
    <w:p w14:paraId="5F328D5A" w14:textId="77777777" w:rsidR="00362F0B" w:rsidRPr="002E51D2" w:rsidRDefault="00362F0B" w:rsidP="00362F0B">
      <w:pPr>
        <w:jc w:val="center"/>
        <w:rPr>
          <w:rFonts w:asciiTheme="minorHAnsi" w:hAnsiTheme="minorHAnsi" w:cstheme="minorHAnsi"/>
          <w:spacing w:val="4"/>
          <w:sz w:val="20"/>
          <w:szCs w:val="20"/>
        </w:rPr>
      </w:pPr>
    </w:p>
    <w:p w14:paraId="3165AB69" w14:textId="77777777" w:rsidR="00362F0B" w:rsidRPr="002E51D2" w:rsidRDefault="00362F0B" w:rsidP="00362F0B">
      <w:pPr>
        <w:jc w:val="center"/>
        <w:rPr>
          <w:rFonts w:asciiTheme="minorHAnsi" w:hAnsiTheme="minorHAnsi" w:cstheme="minorHAnsi"/>
          <w:spacing w:val="4"/>
          <w:sz w:val="20"/>
          <w:szCs w:val="20"/>
        </w:rPr>
      </w:pPr>
    </w:p>
    <w:p w14:paraId="246D9C56" w14:textId="77777777" w:rsidR="00362F0B" w:rsidRPr="002E51D2" w:rsidRDefault="00362F0B" w:rsidP="00362F0B">
      <w:pPr>
        <w:jc w:val="center"/>
        <w:rPr>
          <w:rFonts w:asciiTheme="minorHAnsi" w:hAnsiTheme="minorHAnsi" w:cstheme="minorHAnsi"/>
          <w:spacing w:val="4"/>
          <w:sz w:val="20"/>
          <w:szCs w:val="20"/>
        </w:rPr>
      </w:pPr>
      <w:r w:rsidRPr="002E51D2">
        <w:rPr>
          <w:rFonts w:asciiTheme="minorHAnsi" w:hAnsiTheme="minorHAnsi" w:cstheme="minorHAnsi"/>
          <w:spacing w:val="4"/>
          <w:sz w:val="20"/>
          <w:szCs w:val="20"/>
        </w:rPr>
        <w:t xml:space="preserve">Wykaz dostaw – </w:t>
      </w:r>
      <w:proofErr w:type="gramStart"/>
      <w:r w:rsidRPr="002E51D2">
        <w:rPr>
          <w:rFonts w:asciiTheme="minorHAnsi" w:hAnsiTheme="minorHAnsi" w:cstheme="minorHAnsi"/>
          <w:spacing w:val="4"/>
          <w:sz w:val="20"/>
          <w:szCs w:val="20"/>
        </w:rPr>
        <w:t>dotyczy  postępowania</w:t>
      </w:r>
      <w:proofErr w:type="gramEnd"/>
      <w:r w:rsidRPr="002E51D2">
        <w:rPr>
          <w:rFonts w:asciiTheme="minorHAnsi" w:hAnsiTheme="minorHAnsi" w:cstheme="minorHAnsi"/>
          <w:spacing w:val="4"/>
          <w:sz w:val="20"/>
          <w:szCs w:val="20"/>
        </w:rPr>
        <w:t xml:space="preserve"> o udzielenie zamówienia publicznego </w:t>
      </w:r>
    </w:p>
    <w:p w14:paraId="1C1343C5" w14:textId="77777777" w:rsidR="00362F0B" w:rsidRPr="002E51D2" w:rsidRDefault="00362F0B" w:rsidP="00DB5971">
      <w:pPr>
        <w:jc w:val="center"/>
        <w:rPr>
          <w:rFonts w:asciiTheme="minorHAnsi" w:hAnsiTheme="minorHAnsi" w:cstheme="minorHAnsi"/>
          <w:b/>
          <w:bCs/>
          <w:smallCaps/>
          <w:sz w:val="22"/>
          <w:szCs w:val="22"/>
          <w:u w:val="single"/>
        </w:rPr>
      </w:pPr>
      <w:r w:rsidRPr="002E51D2">
        <w:rPr>
          <w:rFonts w:asciiTheme="minorHAnsi" w:hAnsiTheme="minorHAnsi" w:cstheme="minorHAnsi"/>
          <w:spacing w:val="4"/>
          <w:sz w:val="20"/>
          <w:szCs w:val="20"/>
        </w:rPr>
        <w:t xml:space="preserve">na </w:t>
      </w:r>
      <w:r w:rsidR="00DB5971">
        <w:rPr>
          <w:rFonts w:asciiTheme="minorHAnsi" w:hAnsiTheme="minorHAnsi" w:cstheme="minorHAnsi"/>
          <w:b/>
          <w:sz w:val="20"/>
          <w:szCs w:val="20"/>
        </w:rPr>
        <w:t xml:space="preserve">Dostawa </w:t>
      </w:r>
      <w:r w:rsidR="00380C20">
        <w:rPr>
          <w:rFonts w:asciiTheme="minorHAnsi" w:hAnsiTheme="minorHAnsi" w:cstheme="minorHAnsi"/>
          <w:b/>
          <w:sz w:val="20"/>
          <w:szCs w:val="20"/>
        </w:rPr>
        <w:t xml:space="preserve">i montaż odnawialnych źródeł </w:t>
      </w:r>
      <w:proofErr w:type="gramStart"/>
      <w:r w:rsidR="00380C20">
        <w:rPr>
          <w:rFonts w:asciiTheme="minorHAnsi" w:hAnsiTheme="minorHAnsi" w:cstheme="minorHAnsi"/>
          <w:b/>
          <w:sz w:val="20"/>
          <w:szCs w:val="20"/>
        </w:rPr>
        <w:t>energii</w:t>
      </w:r>
      <w:r w:rsidR="00C43EBF">
        <w:rPr>
          <w:rFonts w:asciiTheme="minorHAnsi" w:hAnsiTheme="minorHAnsi" w:cstheme="minorHAnsi"/>
          <w:b/>
          <w:sz w:val="20"/>
          <w:szCs w:val="20"/>
        </w:rPr>
        <w:t xml:space="preserve"> </w:t>
      </w:r>
      <w:r w:rsidR="00761B58">
        <w:rPr>
          <w:rFonts w:asciiTheme="minorHAnsi" w:hAnsiTheme="minorHAnsi" w:cstheme="minorHAnsi"/>
          <w:b/>
          <w:sz w:val="20"/>
          <w:szCs w:val="20"/>
        </w:rPr>
        <w:t xml:space="preserve"> na</w:t>
      </w:r>
      <w:proofErr w:type="gramEnd"/>
      <w:r w:rsidR="00761B58">
        <w:rPr>
          <w:rFonts w:asciiTheme="minorHAnsi" w:hAnsiTheme="minorHAnsi" w:cstheme="minorHAnsi"/>
          <w:b/>
          <w:sz w:val="20"/>
          <w:szCs w:val="20"/>
        </w:rPr>
        <w:t xml:space="preserve"> terenie Gminy Kościerzyna</w:t>
      </w:r>
      <w:r w:rsidR="00C43EBF">
        <w:rPr>
          <w:rFonts w:asciiTheme="minorHAnsi" w:hAnsiTheme="minorHAnsi" w:cstheme="minorHAnsi"/>
          <w:b/>
          <w:sz w:val="20"/>
          <w:szCs w:val="20"/>
        </w:rPr>
        <w:t>– Część I</w:t>
      </w:r>
    </w:p>
    <w:p w14:paraId="2A1B9CB5" w14:textId="77777777" w:rsidR="00362F0B" w:rsidRPr="002E51D2" w:rsidRDefault="00362F0B" w:rsidP="00362F0B">
      <w:pPr>
        <w:jc w:val="center"/>
        <w:rPr>
          <w:rFonts w:asciiTheme="minorHAnsi" w:hAnsiTheme="minorHAnsi" w:cstheme="minorHAnsi"/>
          <w:b/>
          <w:smallCaps/>
          <w:sz w:val="20"/>
          <w:szCs w:val="20"/>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256"/>
        <w:gridCol w:w="1893"/>
        <w:gridCol w:w="1761"/>
        <w:gridCol w:w="1781"/>
      </w:tblGrid>
      <w:tr w:rsidR="00362F0B" w:rsidRPr="002E51D2" w14:paraId="21B1DE06" w14:textId="77777777" w:rsidTr="00983E7F">
        <w:tc>
          <w:tcPr>
            <w:tcW w:w="281" w:type="pct"/>
            <w:tcBorders>
              <w:top w:val="single" w:sz="4" w:space="0" w:color="auto"/>
              <w:left w:val="single" w:sz="4" w:space="0" w:color="auto"/>
              <w:bottom w:val="single" w:sz="4" w:space="0" w:color="auto"/>
              <w:right w:val="single" w:sz="4" w:space="0" w:color="auto"/>
            </w:tcBorders>
            <w:vAlign w:val="center"/>
            <w:hideMark/>
          </w:tcPr>
          <w:p w14:paraId="005791D1" w14:textId="77777777" w:rsidR="00362F0B" w:rsidRPr="002E51D2" w:rsidRDefault="00362F0B" w:rsidP="005E2C89">
            <w:pPr>
              <w:jc w:val="center"/>
              <w:rPr>
                <w:rFonts w:asciiTheme="minorHAnsi" w:hAnsiTheme="minorHAnsi" w:cstheme="minorHAnsi"/>
                <w:b/>
                <w:sz w:val="20"/>
                <w:szCs w:val="20"/>
              </w:rPr>
            </w:pPr>
            <w:r w:rsidRPr="002E51D2">
              <w:rPr>
                <w:rFonts w:asciiTheme="minorHAnsi" w:hAnsiTheme="minorHAnsi" w:cstheme="minorHAnsi"/>
                <w:b/>
                <w:sz w:val="20"/>
                <w:szCs w:val="20"/>
              </w:rPr>
              <w:t>L.p.</w:t>
            </w:r>
          </w:p>
        </w:tc>
        <w:tc>
          <w:tcPr>
            <w:tcW w:w="1768" w:type="pct"/>
            <w:tcBorders>
              <w:top w:val="single" w:sz="4" w:space="0" w:color="auto"/>
              <w:left w:val="single" w:sz="4" w:space="0" w:color="auto"/>
              <w:bottom w:val="single" w:sz="4" w:space="0" w:color="auto"/>
              <w:right w:val="single" w:sz="4" w:space="0" w:color="auto"/>
            </w:tcBorders>
            <w:vAlign w:val="center"/>
            <w:hideMark/>
          </w:tcPr>
          <w:p w14:paraId="3A81AC09" w14:textId="77777777" w:rsidR="00362F0B" w:rsidRPr="00983E7F" w:rsidRDefault="00362F0B" w:rsidP="005E2C89">
            <w:pPr>
              <w:jc w:val="center"/>
              <w:rPr>
                <w:rFonts w:asciiTheme="minorHAnsi" w:hAnsiTheme="minorHAnsi" w:cstheme="minorHAnsi"/>
                <w:b/>
                <w:spacing w:val="4"/>
                <w:sz w:val="19"/>
                <w:szCs w:val="19"/>
              </w:rPr>
            </w:pPr>
            <w:r w:rsidRPr="00983E7F">
              <w:rPr>
                <w:rFonts w:asciiTheme="minorHAnsi" w:hAnsiTheme="minorHAnsi" w:cstheme="minorHAnsi"/>
                <w:b/>
                <w:spacing w:val="4"/>
                <w:sz w:val="19"/>
                <w:szCs w:val="19"/>
              </w:rPr>
              <w:t>Przedmiot (zakres i opis) wykonanej dostaw</w:t>
            </w:r>
            <w:r w:rsidR="00DB5971" w:rsidRPr="00983E7F">
              <w:rPr>
                <w:rFonts w:asciiTheme="minorHAnsi" w:hAnsiTheme="minorHAnsi" w:cstheme="minorHAnsi"/>
                <w:b/>
                <w:spacing w:val="4"/>
                <w:sz w:val="19"/>
                <w:szCs w:val="19"/>
              </w:rPr>
              <w:t>y</w:t>
            </w:r>
          </w:p>
          <w:p w14:paraId="1BB19616" w14:textId="77777777" w:rsidR="00362F0B" w:rsidRPr="00983E7F" w:rsidRDefault="00362F0B" w:rsidP="005E2C89">
            <w:pPr>
              <w:jc w:val="center"/>
              <w:rPr>
                <w:rFonts w:asciiTheme="minorHAnsi" w:hAnsiTheme="minorHAnsi" w:cstheme="minorHAnsi"/>
                <w:b/>
                <w:bCs/>
                <w:sz w:val="19"/>
                <w:szCs w:val="19"/>
              </w:rPr>
            </w:pPr>
            <w:r w:rsidRPr="00983E7F">
              <w:rPr>
                <w:rFonts w:asciiTheme="minorHAnsi" w:hAnsiTheme="minorHAnsi" w:cstheme="minorHAnsi"/>
                <w:spacing w:val="4"/>
                <w:sz w:val="19"/>
                <w:szCs w:val="19"/>
              </w:rPr>
              <w:t>(</w:t>
            </w:r>
            <w:proofErr w:type="gramStart"/>
            <w:r w:rsidRPr="00983E7F">
              <w:rPr>
                <w:rFonts w:asciiTheme="minorHAnsi" w:hAnsiTheme="minorHAnsi" w:cstheme="minorHAnsi"/>
                <w:spacing w:val="4"/>
                <w:sz w:val="19"/>
                <w:szCs w:val="19"/>
              </w:rPr>
              <w:t>zawarte  informacje</w:t>
            </w:r>
            <w:proofErr w:type="gramEnd"/>
            <w:r w:rsidRPr="00983E7F">
              <w:rPr>
                <w:rFonts w:asciiTheme="minorHAnsi" w:hAnsiTheme="minorHAnsi" w:cstheme="minorHAnsi"/>
                <w:spacing w:val="4"/>
                <w:sz w:val="19"/>
                <w:szCs w:val="19"/>
              </w:rPr>
              <w:t xml:space="preserve"> muszą jednoznacznie potwierdzać wymagania określo</w:t>
            </w:r>
            <w:r w:rsidR="00034CFF" w:rsidRPr="00983E7F">
              <w:rPr>
                <w:rFonts w:asciiTheme="minorHAnsi" w:hAnsiTheme="minorHAnsi" w:cstheme="minorHAnsi"/>
                <w:spacing w:val="4"/>
                <w:sz w:val="19"/>
                <w:szCs w:val="19"/>
              </w:rPr>
              <w:t>ne w rozdziale V ust. 1 pkt 1.2</w:t>
            </w:r>
            <w:r w:rsidRPr="00983E7F">
              <w:rPr>
                <w:rFonts w:asciiTheme="minorHAnsi" w:hAnsiTheme="minorHAnsi" w:cstheme="minorHAnsi"/>
                <w:spacing w:val="4"/>
                <w:sz w:val="19"/>
                <w:szCs w:val="19"/>
              </w:rPr>
              <w:t xml:space="preserve"> SIWZ</w:t>
            </w:r>
            <w:r w:rsidR="00C854CE">
              <w:rPr>
                <w:rFonts w:asciiTheme="minorHAnsi" w:hAnsiTheme="minorHAnsi" w:cstheme="minorHAnsi"/>
                <w:spacing w:val="4"/>
                <w:sz w:val="19"/>
                <w:szCs w:val="19"/>
              </w:rPr>
              <w:t>)</w:t>
            </w:r>
          </w:p>
        </w:tc>
        <w:tc>
          <w:tcPr>
            <w:tcW w:w="1028" w:type="pct"/>
            <w:tcBorders>
              <w:top w:val="single" w:sz="4" w:space="0" w:color="auto"/>
              <w:left w:val="single" w:sz="4" w:space="0" w:color="auto"/>
              <w:bottom w:val="single" w:sz="4" w:space="0" w:color="auto"/>
              <w:right w:val="single" w:sz="4" w:space="0" w:color="auto"/>
            </w:tcBorders>
            <w:vAlign w:val="center"/>
            <w:hideMark/>
          </w:tcPr>
          <w:p w14:paraId="06D7906E" w14:textId="77777777" w:rsidR="00362F0B" w:rsidRPr="00C854CE" w:rsidRDefault="00C43EBF" w:rsidP="00C43EBF">
            <w:pPr>
              <w:jc w:val="center"/>
              <w:rPr>
                <w:rFonts w:asciiTheme="minorHAnsi" w:hAnsiTheme="minorHAnsi" w:cstheme="minorHAnsi"/>
                <w:spacing w:val="4"/>
                <w:sz w:val="19"/>
                <w:szCs w:val="19"/>
              </w:rPr>
            </w:pPr>
            <w:r>
              <w:rPr>
                <w:rFonts w:asciiTheme="minorHAnsi" w:hAnsiTheme="minorHAnsi" w:cstheme="minorHAnsi"/>
                <w:spacing w:val="4"/>
                <w:sz w:val="19"/>
                <w:szCs w:val="19"/>
              </w:rPr>
              <w:t>Moc instalacji fotowoltaicznych</w:t>
            </w:r>
            <w:r w:rsidR="00362F0B" w:rsidRPr="000417DD">
              <w:rPr>
                <w:rFonts w:asciiTheme="minorHAnsi" w:hAnsiTheme="minorHAnsi" w:cstheme="minorHAnsi"/>
                <w:spacing w:val="4"/>
                <w:sz w:val="19"/>
                <w:szCs w:val="19"/>
              </w:rPr>
              <w:br/>
            </w:r>
            <w:r>
              <w:rPr>
                <w:rFonts w:asciiTheme="minorHAnsi" w:hAnsiTheme="minorHAnsi" w:cstheme="minorHAnsi"/>
                <w:spacing w:val="4"/>
                <w:sz w:val="19"/>
                <w:szCs w:val="19"/>
              </w:rPr>
              <w:t>(</w:t>
            </w:r>
            <w:r w:rsidR="00362F0B" w:rsidRPr="000417DD">
              <w:rPr>
                <w:rFonts w:asciiTheme="minorHAnsi" w:hAnsiTheme="minorHAnsi" w:cstheme="minorHAnsi"/>
                <w:spacing w:val="4"/>
                <w:sz w:val="19"/>
                <w:szCs w:val="19"/>
              </w:rPr>
              <w:t xml:space="preserve">w zakresie określonym w rozdziale </w:t>
            </w:r>
            <w:proofErr w:type="gramStart"/>
            <w:r w:rsidR="00362F0B" w:rsidRPr="000417DD">
              <w:rPr>
                <w:rFonts w:asciiTheme="minorHAnsi" w:hAnsiTheme="minorHAnsi" w:cstheme="minorHAnsi"/>
                <w:spacing w:val="4"/>
                <w:sz w:val="19"/>
                <w:szCs w:val="19"/>
              </w:rPr>
              <w:t xml:space="preserve">V  </w:t>
            </w:r>
            <w:r w:rsidR="00034CFF" w:rsidRPr="00C854CE">
              <w:rPr>
                <w:rFonts w:asciiTheme="minorHAnsi" w:hAnsiTheme="minorHAnsi" w:cstheme="minorHAnsi"/>
                <w:spacing w:val="4"/>
                <w:sz w:val="19"/>
                <w:szCs w:val="19"/>
              </w:rPr>
              <w:t>ust.</w:t>
            </w:r>
            <w:proofErr w:type="gramEnd"/>
            <w:r w:rsidR="00034CFF" w:rsidRPr="00C854CE">
              <w:rPr>
                <w:rFonts w:asciiTheme="minorHAnsi" w:hAnsiTheme="minorHAnsi" w:cstheme="minorHAnsi"/>
                <w:spacing w:val="4"/>
                <w:sz w:val="19"/>
                <w:szCs w:val="19"/>
              </w:rPr>
              <w:t xml:space="preserve"> 1 pkt 1.2  </w:t>
            </w:r>
            <w:r w:rsidR="00362F0B" w:rsidRPr="00C854CE">
              <w:rPr>
                <w:rFonts w:asciiTheme="minorHAnsi" w:hAnsiTheme="minorHAnsi" w:cstheme="minorHAnsi"/>
                <w:spacing w:val="4"/>
                <w:sz w:val="19"/>
                <w:szCs w:val="19"/>
              </w:rPr>
              <w:t>SIWZ</w:t>
            </w:r>
            <w:r w:rsidR="00C854CE">
              <w:rPr>
                <w:rFonts w:asciiTheme="minorHAnsi" w:hAnsiTheme="minorHAnsi" w:cstheme="minorHAnsi"/>
                <w:spacing w:val="4"/>
                <w:sz w:val="19"/>
                <w:szCs w:val="19"/>
              </w:rPr>
              <w:t>)</w:t>
            </w:r>
            <w:r w:rsidR="00362F0B" w:rsidRPr="000417DD">
              <w:rPr>
                <w:rFonts w:asciiTheme="minorHAnsi" w:hAnsiTheme="minorHAnsi" w:cstheme="minorHAnsi"/>
                <w:spacing w:val="4"/>
                <w:sz w:val="19"/>
                <w:szCs w:val="19"/>
              </w:rPr>
              <w:t xml:space="preserve"> </w:t>
            </w:r>
          </w:p>
        </w:tc>
        <w:tc>
          <w:tcPr>
            <w:tcW w:w="956" w:type="pct"/>
            <w:tcBorders>
              <w:top w:val="single" w:sz="4" w:space="0" w:color="auto"/>
              <w:left w:val="single" w:sz="4" w:space="0" w:color="auto"/>
              <w:bottom w:val="single" w:sz="4" w:space="0" w:color="auto"/>
              <w:right w:val="single" w:sz="4" w:space="0" w:color="auto"/>
            </w:tcBorders>
            <w:vAlign w:val="center"/>
            <w:hideMark/>
          </w:tcPr>
          <w:p w14:paraId="16CC758D" w14:textId="77777777" w:rsidR="00362F0B" w:rsidRPr="00983E7F" w:rsidRDefault="00362F0B" w:rsidP="005E2C89">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Data wykonania dostawy (zakończenia realizacji dostawy)</w:t>
            </w:r>
          </w:p>
          <w:p w14:paraId="3CC64E6E" w14:textId="77777777" w:rsidR="00362F0B" w:rsidRPr="00983E7F" w:rsidRDefault="00362F0B" w:rsidP="005E2C89">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w:t>
            </w:r>
            <w:proofErr w:type="spellStart"/>
            <w:proofErr w:type="gramStart"/>
            <w:r w:rsidRPr="00983E7F">
              <w:rPr>
                <w:rFonts w:asciiTheme="minorHAnsi" w:hAnsiTheme="minorHAnsi" w:cstheme="minorHAnsi"/>
                <w:spacing w:val="4"/>
                <w:sz w:val="19"/>
                <w:szCs w:val="19"/>
              </w:rPr>
              <w:t>dd.mm.rrrr</w:t>
            </w:r>
            <w:proofErr w:type="spellEnd"/>
            <w:proofErr w:type="gramEnd"/>
            <w:r w:rsidRPr="00983E7F">
              <w:rPr>
                <w:rFonts w:asciiTheme="minorHAnsi" w:hAnsiTheme="minorHAnsi" w:cstheme="minorHAnsi"/>
                <w:spacing w:val="4"/>
                <w:sz w:val="19"/>
                <w:szCs w:val="19"/>
              </w:rPr>
              <w:t>)</w:t>
            </w:r>
          </w:p>
        </w:tc>
        <w:tc>
          <w:tcPr>
            <w:tcW w:w="968" w:type="pct"/>
            <w:tcBorders>
              <w:top w:val="single" w:sz="4" w:space="0" w:color="auto"/>
              <w:left w:val="single" w:sz="4" w:space="0" w:color="auto"/>
              <w:bottom w:val="single" w:sz="4" w:space="0" w:color="auto"/>
              <w:right w:val="single" w:sz="4" w:space="0" w:color="auto"/>
            </w:tcBorders>
            <w:vAlign w:val="center"/>
            <w:hideMark/>
          </w:tcPr>
          <w:p w14:paraId="1EBBB23F" w14:textId="77777777" w:rsidR="00362F0B" w:rsidRPr="00983E7F" w:rsidRDefault="00362F0B" w:rsidP="005E2C89">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Nazwa, adres podmiotu, na rzecz którego została zrealizowana dostawa</w:t>
            </w:r>
          </w:p>
        </w:tc>
      </w:tr>
      <w:tr w:rsidR="00362F0B" w:rsidRPr="002E51D2" w14:paraId="3C1D9F9C" w14:textId="77777777" w:rsidTr="00983E7F">
        <w:trPr>
          <w:trHeight w:val="942"/>
        </w:trPr>
        <w:tc>
          <w:tcPr>
            <w:tcW w:w="281" w:type="pct"/>
            <w:tcBorders>
              <w:top w:val="single" w:sz="4" w:space="0" w:color="auto"/>
              <w:left w:val="single" w:sz="4" w:space="0" w:color="auto"/>
              <w:bottom w:val="single" w:sz="4" w:space="0" w:color="auto"/>
              <w:right w:val="single" w:sz="4" w:space="0" w:color="auto"/>
            </w:tcBorders>
            <w:vAlign w:val="center"/>
            <w:hideMark/>
          </w:tcPr>
          <w:p w14:paraId="3F9F5C6E" w14:textId="77777777" w:rsidR="00362F0B" w:rsidRPr="002E51D2" w:rsidRDefault="00362F0B" w:rsidP="005E2C89">
            <w:pPr>
              <w:jc w:val="center"/>
              <w:rPr>
                <w:rFonts w:asciiTheme="minorHAnsi" w:hAnsiTheme="minorHAnsi" w:cstheme="minorHAnsi"/>
                <w:sz w:val="20"/>
                <w:szCs w:val="20"/>
              </w:rPr>
            </w:pPr>
            <w:r w:rsidRPr="002E51D2">
              <w:rPr>
                <w:rFonts w:asciiTheme="minorHAnsi" w:hAnsiTheme="minorHAnsi" w:cstheme="minorHAnsi"/>
                <w:sz w:val="20"/>
                <w:szCs w:val="20"/>
              </w:rPr>
              <w:t>1</w:t>
            </w:r>
          </w:p>
        </w:tc>
        <w:tc>
          <w:tcPr>
            <w:tcW w:w="1768" w:type="pct"/>
            <w:tcBorders>
              <w:top w:val="single" w:sz="4" w:space="0" w:color="auto"/>
              <w:left w:val="single" w:sz="4" w:space="0" w:color="auto"/>
              <w:bottom w:val="single" w:sz="4" w:space="0" w:color="auto"/>
              <w:right w:val="single" w:sz="4" w:space="0" w:color="auto"/>
            </w:tcBorders>
            <w:vAlign w:val="bottom"/>
          </w:tcPr>
          <w:p w14:paraId="5FA9B00A" w14:textId="77777777" w:rsidR="00362F0B" w:rsidRPr="002E51D2" w:rsidRDefault="00362F0B" w:rsidP="005E2C89">
            <w:pPr>
              <w:rPr>
                <w:rFonts w:asciiTheme="minorHAnsi" w:hAnsiTheme="minorHAnsi" w:cstheme="minorHAnsi"/>
                <w:spacing w:val="4"/>
                <w:sz w:val="20"/>
                <w:szCs w:val="20"/>
              </w:rPr>
            </w:pPr>
          </w:p>
        </w:tc>
        <w:tc>
          <w:tcPr>
            <w:tcW w:w="1028" w:type="pct"/>
            <w:tcBorders>
              <w:top w:val="single" w:sz="4" w:space="0" w:color="auto"/>
              <w:left w:val="single" w:sz="4" w:space="0" w:color="auto"/>
              <w:bottom w:val="single" w:sz="4" w:space="0" w:color="auto"/>
              <w:right w:val="single" w:sz="4" w:space="0" w:color="auto"/>
            </w:tcBorders>
          </w:tcPr>
          <w:p w14:paraId="0BD365CC" w14:textId="77777777" w:rsidR="00362F0B" w:rsidRPr="002E51D2" w:rsidRDefault="00362F0B" w:rsidP="005E2C89">
            <w:pPr>
              <w:jc w:val="center"/>
              <w:rPr>
                <w:rFonts w:asciiTheme="minorHAnsi" w:hAnsiTheme="minorHAnsi" w:cstheme="minorHAnsi"/>
                <w:sz w:val="20"/>
                <w:szCs w:val="20"/>
              </w:rPr>
            </w:pPr>
          </w:p>
        </w:tc>
        <w:tc>
          <w:tcPr>
            <w:tcW w:w="956" w:type="pct"/>
            <w:tcBorders>
              <w:top w:val="single" w:sz="4" w:space="0" w:color="auto"/>
              <w:left w:val="single" w:sz="4" w:space="0" w:color="auto"/>
              <w:bottom w:val="single" w:sz="4" w:space="0" w:color="auto"/>
              <w:right w:val="single" w:sz="4" w:space="0" w:color="auto"/>
            </w:tcBorders>
            <w:vAlign w:val="center"/>
          </w:tcPr>
          <w:p w14:paraId="47F507BE" w14:textId="77777777" w:rsidR="00362F0B" w:rsidRPr="002E51D2" w:rsidRDefault="00362F0B" w:rsidP="005E2C89">
            <w:pPr>
              <w:jc w:val="center"/>
              <w:rPr>
                <w:rFonts w:asciiTheme="minorHAnsi" w:hAnsiTheme="minorHAnsi" w:cstheme="minorHAnsi"/>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14:paraId="1E36EC8D" w14:textId="77777777" w:rsidR="00362F0B" w:rsidRPr="002E51D2" w:rsidRDefault="00362F0B" w:rsidP="005E2C89">
            <w:pPr>
              <w:jc w:val="center"/>
              <w:rPr>
                <w:rFonts w:asciiTheme="minorHAnsi" w:hAnsiTheme="minorHAnsi" w:cstheme="minorHAnsi"/>
                <w:sz w:val="20"/>
                <w:szCs w:val="20"/>
              </w:rPr>
            </w:pPr>
          </w:p>
        </w:tc>
      </w:tr>
      <w:tr w:rsidR="00362F0B" w:rsidRPr="002E51D2" w14:paraId="0E67F88B" w14:textId="77777777" w:rsidTr="00983E7F">
        <w:trPr>
          <w:trHeight w:val="890"/>
        </w:trPr>
        <w:tc>
          <w:tcPr>
            <w:tcW w:w="281" w:type="pct"/>
            <w:tcBorders>
              <w:top w:val="single" w:sz="4" w:space="0" w:color="auto"/>
              <w:left w:val="single" w:sz="4" w:space="0" w:color="auto"/>
              <w:bottom w:val="single" w:sz="4" w:space="0" w:color="auto"/>
              <w:right w:val="single" w:sz="4" w:space="0" w:color="auto"/>
            </w:tcBorders>
            <w:vAlign w:val="center"/>
            <w:hideMark/>
          </w:tcPr>
          <w:p w14:paraId="5780FAF6" w14:textId="77777777" w:rsidR="00362F0B" w:rsidRPr="002E51D2" w:rsidRDefault="00362F0B" w:rsidP="005E2C89">
            <w:pPr>
              <w:jc w:val="center"/>
              <w:rPr>
                <w:rFonts w:asciiTheme="minorHAnsi" w:hAnsiTheme="minorHAnsi" w:cstheme="minorHAnsi"/>
                <w:sz w:val="20"/>
                <w:szCs w:val="20"/>
              </w:rPr>
            </w:pPr>
            <w:r w:rsidRPr="002E51D2">
              <w:rPr>
                <w:rFonts w:asciiTheme="minorHAnsi" w:hAnsiTheme="minorHAnsi" w:cstheme="minorHAnsi"/>
                <w:sz w:val="20"/>
                <w:szCs w:val="20"/>
              </w:rPr>
              <w:t>2</w:t>
            </w:r>
          </w:p>
        </w:tc>
        <w:tc>
          <w:tcPr>
            <w:tcW w:w="1768" w:type="pct"/>
            <w:tcBorders>
              <w:top w:val="single" w:sz="4" w:space="0" w:color="auto"/>
              <w:left w:val="single" w:sz="4" w:space="0" w:color="auto"/>
              <w:bottom w:val="single" w:sz="4" w:space="0" w:color="auto"/>
              <w:right w:val="single" w:sz="4" w:space="0" w:color="auto"/>
            </w:tcBorders>
            <w:vAlign w:val="bottom"/>
          </w:tcPr>
          <w:p w14:paraId="0A28A0AA" w14:textId="77777777" w:rsidR="00362F0B" w:rsidRPr="002E51D2" w:rsidRDefault="00362F0B" w:rsidP="005E2C89">
            <w:pPr>
              <w:rPr>
                <w:rFonts w:asciiTheme="minorHAnsi" w:hAnsiTheme="minorHAnsi" w:cstheme="minorHAnsi"/>
                <w:spacing w:val="4"/>
                <w:sz w:val="20"/>
                <w:szCs w:val="20"/>
              </w:rPr>
            </w:pPr>
          </w:p>
        </w:tc>
        <w:tc>
          <w:tcPr>
            <w:tcW w:w="1028" w:type="pct"/>
            <w:tcBorders>
              <w:top w:val="single" w:sz="4" w:space="0" w:color="auto"/>
              <w:left w:val="single" w:sz="4" w:space="0" w:color="auto"/>
              <w:bottom w:val="single" w:sz="4" w:space="0" w:color="auto"/>
              <w:right w:val="single" w:sz="4" w:space="0" w:color="auto"/>
            </w:tcBorders>
          </w:tcPr>
          <w:p w14:paraId="53A83F72" w14:textId="77777777" w:rsidR="00362F0B" w:rsidRPr="002E51D2" w:rsidRDefault="00362F0B" w:rsidP="005E2C89">
            <w:pPr>
              <w:jc w:val="center"/>
              <w:rPr>
                <w:rFonts w:asciiTheme="minorHAnsi" w:hAnsiTheme="minorHAnsi" w:cstheme="minorHAnsi"/>
                <w:sz w:val="20"/>
                <w:szCs w:val="20"/>
              </w:rPr>
            </w:pPr>
          </w:p>
        </w:tc>
        <w:tc>
          <w:tcPr>
            <w:tcW w:w="956" w:type="pct"/>
            <w:tcBorders>
              <w:top w:val="single" w:sz="4" w:space="0" w:color="auto"/>
              <w:left w:val="single" w:sz="4" w:space="0" w:color="auto"/>
              <w:bottom w:val="single" w:sz="4" w:space="0" w:color="auto"/>
              <w:right w:val="single" w:sz="4" w:space="0" w:color="auto"/>
            </w:tcBorders>
            <w:vAlign w:val="center"/>
          </w:tcPr>
          <w:p w14:paraId="7896E043" w14:textId="77777777" w:rsidR="00362F0B" w:rsidRPr="002E51D2" w:rsidRDefault="00362F0B" w:rsidP="005E2C89">
            <w:pPr>
              <w:jc w:val="center"/>
              <w:rPr>
                <w:rFonts w:asciiTheme="minorHAnsi" w:hAnsiTheme="minorHAnsi" w:cstheme="minorHAnsi"/>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14:paraId="4F26611A" w14:textId="77777777" w:rsidR="00362F0B" w:rsidRPr="002E51D2" w:rsidRDefault="00362F0B" w:rsidP="005E2C89">
            <w:pPr>
              <w:jc w:val="center"/>
              <w:rPr>
                <w:rFonts w:asciiTheme="minorHAnsi" w:hAnsiTheme="minorHAnsi" w:cstheme="minorHAnsi"/>
                <w:sz w:val="20"/>
                <w:szCs w:val="20"/>
              </w:rPr>
            </w:pPr>
          </w:p>
        </w:tc>
      </w:tr>
      <w:tr w:rsidR="00362F0B" w:rsidRPr="002E51D2" w14:paraId="44D573A7" w14:textId="77777777" w:rsidTr="00983E7F">
        <w:trPr>
          <w:trHeight w:val="894"/>
        </w:trPr>
        <w:tc>
          <w:tcPr>
            <w:tcW w:w="281" w:type="pct"/>
            <w:tcBorders>
              <w:top w:val="single" w:sz="4" w:space="0" w:color="auto"/>
              <w:left w:val="single" w:sz="4" w:space="0" w:color="auto"/>
              <w:bottom w:val="single" w:sz="4" w:space="0" w:color="auto"/>
              <w:right w:val="single" w:sz="4" w:space="0" w:color="auto"/>
            </w:tcBorders>
            <w:vAlign w:val="center"/>
            <w:hideMark/>
          </w:tcPr>
          <w:p w14:paraId="45B694A8" w14:textId="77777777" w:rsidR="00362F0B" w:rsidRPr="002E51D2" w:rsidRDefault="00362F0B" w:rsidP="005E2C89">
            <w:pPr>
              <w:jc w:val="center"/>
              <w:rPr>
                <w:rFonts w:asciiTheme="minorHAnsi" w:hAnsiTheme="minorHAnsi" w:cstheme="minorHAnsi"/>
                <w:sz w:val="20"/>
                <w:szCs w:val="20"/>
              </w:rPr>
            </w:pPr>
            <w:r w:rsidRPr="002E51D2">
              <w:rPr>
                <w:rFonts w:asciiTheme="minorHAnsi" w:hAnsiTheme="minorHAnsi" w:cstheme="minorHAnsi"/>
                <w:sz w:val="20"/>
                <w:szCs w:val="20"/>
              </w:rPr>
              <w:t>3</w:t>
            </w:r>
          </w:p>
        </w:tc>
        <w:tc>
          <w:tcPr>
            <w:tcW w:w="1768" w:type="pct"/>
            <w:tcBorders>
              <w:top w:val="single" w:sz="4" w:space="0" w:color="auto"/>
              <w:left w:val="single" w:sz="4" w:space="0" w:color="auto"/>
              <w:bottom w:val="single" w:sz="4" w:space="0" w:color="auto"/>
              <w:right w:val="single" w:sz="4" w:space="0" w:color="auto"/>
            </w:tcBorders>
            <w:vAlign w:val="bottom"/>
          </w:tcPr>
          <w:p w14:paraId="0871D8A9" w14:textId="77777777" w:rsidR="00362F0B" w:rsidRPr="002E51D2" w:rsidRDefault="00362F0B" w:rsidP="005E2C89">
            <w:pPr>
              <w:rPr>
                <w:rFonts w:asciiTheme="minorHAnsi" w:hAnsiTheme="minorHAnsi" w:cstheme="minorHAnsi"/>
                <w:spacing w:val="4"/>
                <w:sz w:val="20"/>
                <w:szCs w:val="20"/>
              </w:rPr>
            </w:pPr>
          </w:p>
        </w:tc>
        <w:tc>
          <w:tcPr>
            <w:tcW w:w="1028" w:type="pct"/>
            <w:tcBorders>
              <w:top w:val="single" w:sz="4" w:space="0" w:color="auto"/>
              <w:left w:val="single" w:sz="4" w:space="0" w:color="auto"/>
              <w:bottom w:val="single" w:sz="4" w:space="0" w:color="auto"/>
              <w:right w:val="single" w:sz="4" w:space="0" w:color="auto"/>
            </w:tcBorders>
          </w:tcPr>
          <w:p w14:paraId="129186E4" w14:textId="77777777" w:rsidR="00362F0B" w:rsidRPr="002E51D2" w:rsidRDefault="00362F0B" w:rsidP="005E2C89">
            <w:pPr>
              <w:jc w:val="center"/>
              <w:rPr>
                <w:rFonts w:asciiTheme="minorHAnsi" w:hAnsiTheme="minorHAnsi" w:cstheme="minorHAnsi"/>
                <w:sz w:val="20"/>
                <w:szCs w:val="20"/>
              </w:rPr>
            </w:pPr>
          </w:p>
        </w:tc>
        <w:tc>
          <w:tcPr>
            <w:tcW w:w="956" w:type="pct"/>
            <w:tcBorders>
              <w:top w:val="single" w:sz="4" w:space="0" w:color="auto"/>
              <w:left w:val="single" w:sz="4" w:space="0" w:color="auto"/>
              <w:bottom w:val="single" w:sz="4" w:space="0" w:color="auto"/>
              <w:right w:val="single" w:sz="4" w:space="0" w:color="auto"/>
            </w:tcBorders>
            <w:vAlign w:val="center"/>
          </w:tcPr>
          <w:p w14:paraId="73F094D8" w14:textId="77777777" w:rsidR="00362F0B" w:rsidRPr="002E51D2" w:rsidRDefault="00362F0B" w:rsidP="005E2C89">
            <w:pPr>
              <w:jc w:val="center"/>
              <w:rPr>
                <w:rFonts w:asciiTheme="minorHAnsi" w:hAnsiTheme="minorHAnsi" w:cstheme="minorHAnsi"/>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14:paraId="6F8B0F43" w14:textId="77777777" w:rsidR="00362F0B" w:rsidRPr="002E51D2" w:rsidRDefault="00362F0B" w:rsidP="005E2C89">
            <w:pPr>
              <w:jc w:val="center"/>
              <w:rPr>
                <w:rFonts w:asciiTheme="minorHAnsi" w:hAnsiTheme="minorHAnsi" w:cstheme="minorHAnsi"/>
                <w:sz w:val="20"/>
                <w:szCs w:val="20"/>
              </w:rPr>
            </w:pPr>
          </w:p>
        </w:tc>
      </w:tr>
    </w:tbl>
    <w:p w14:paraId="4BC2A050" w14:textId="77777777" w:rsidR="00362F0B" w:rsidRDefault="00362F0B" w:rsidP="00362F0B">
      <w:pPr>
        <w:autoSpaceDE w:val="0"/>
        <w:autoSpaceDN w:val="0"/>
        <w:adjustRightInd w:val="0"/>
        <w:jc w:val="both"/>
        <w:rPr>
          <w:rFonts w:asciiTheme="minorHAnsi" w:hAnsiTheme="minorHAnsi" w:cstheme="minorHAnsi"/>
          <w:sz w:val="20"/>
          <w:szCs w:val="20"/>
        </w:rPr>
      </w:pPr>
      <w:r w:rsidRPr="002E51D2">
        <w:rPr>
          <w:rFonts w:asciiTheme="minorHAnsi" w:hAnsiTheme="minorHAnsi" w:cstheme="minorHAnsi"/>
          <w:spacing w:val="4"/>
          <w:sz w:val="20"/>
          <w:szCs w:val="20"/>
        </w:rPr>
        <w:t xml:space="preserve">Do każdej dostawy wymienionej w wykazie należy dołączyć </w:t>
      </w:r>
      <w:r w:rsidRPr="002E51D2">
        <w:rPr>
          <w:rFonts w:asciiTheme="minorHAnsi" w:hAnsiTheme="minorHAnsi" w:cstheme="minorHAnsi"/>
          <w:sz w:val="20"/>
          <w:szCs w:val="20"/>
        </w:rPr>
        <w:t>dowody określające, czy dostawy te zostały wykonane w sposób należyty.</w:t>
      </w:r>
    </w:p>
    <w:p w14:paraId="048D0451" w14:textId="77777777" w:rsidR="00983E7F" w:rsidRDefault="00983E7F" w:rsidP="00362F0B">
      <w:pPr>
        <w:autoSpaceDE w:val="0"/>
        <w:autoSpaceDN w:val="0"/>
        <w:adjustRightInd w:val="0"/>
        <w:jc w:val="both"/>
        <w:rPr>
          <w:rFonts w:asciiTheme="minorHAnsi" w:hAnsiTheme="minorHAnsi" w:cstheme="minorHAnsi"/>
          <w:sz w:val="20"/>
          <w:szCs w:val="20"/>
        </w:rPr>
      </w:pPr>
    </w:p>
    <w:p w14:paraId="30EB5671" w14:textId="77777777" w:rsidR="00983E7F" w:rsidRDefault="00983E7F" w:rsidP="00362F0B">
      <w:pPr>
        <w:autoSpaceDE w:val="0"/>
        <w:autoSpaceDN w:val="0"/>
        <w:adjustRightInd w:val="0"/>
        <w:jc w:val="both"/>
        <w:rPr>
          <w:rFonts w:asciiTheme="minorHAnsi" w:hAnsiTheme="minorHAnsi" w:cstheme="minorHAnsi"/>
          <w:sz w:val="20"/>
          <w:szCs w:val="20"/>
        </w:rPr>
      </w:pPr>
    </w:p>
    <w:p w14:paraId="4F5FFDAC" w14:textId="77777777" w:rsidR="00983E7F" w:rsidRDefault="00983E7F" w:rsidP="00362F0B">
      <w:pPr>
        <w:autoSpaceDE w:val="0"/>
        <w:autoSpaceDN w:val="0"/>
        <w:adjustRightInd w:val="0"/>
        <w:jc w:val="both"/>
        <w:rPr>
          <w:rFonts w:asciiTheme="minorHAnsi" w:hAnsiTheme="minorHAnsi" w:cstheme="minorHAnsi"/>
          <w:sz w:val="20"/>
          <w:szCs w:val="20"/>
        </w:rPr>
      </w:pPr>
    </w:p>
    <w:p w14:paraId="30939A69" w14:textId="77777777" w:rsidR="00983E7F" w:rsidRPr="002E51D2" w:rsidRDefault="00983E7F" w:rsidP="00362F0B">
      <w:pPr>
        <w:autoSpaceDE w:val="0"/>
        <w:autoSpaceDN w:val="0"/>
        <w:adjustRightInd w:val="0"/>
        <w:jc w:val="both"/>
        <w:rPr>
          <w:rFonts w:asciiTheme="minorHAnsi" w:hAnsiTheme="minorHAnsi" w:cstheme="minorHAnsi"/>
          <w:sz w:val="20"/>
          <w:szCs w:val="20"/>
        </w:rPr>
      </w:pPr>
    </w:p>
    <w:p w14:paraId="29976957" w14:textId="77777777" w:rsidR="00362F0B" w:rsidRPr="002E51D2" w:rsidRDefault="00362F0B" w:rsidP="00362F0B">
      <w:pPr>
        <w:autoSpaceDE w:val="0"/>
        <w:autoSpaceDN w:val="0"/>
        <w:adjustRightInd w:val="0"/>
        <w:jc w:val="both"/>
        <w:rPr>
          <w:rFonts w:asciiTheme="minorHAnsi" w:hAnsiTheme="minorHAnsi" w:cstheme="minorHAnsi"/>
          <w:sz w:val="20"/>
          <w:szCs w:val="20"/>
        </w:rPr>
      </w:pPr>
    </w:p>
    <w:tbl>
      <w:tblPr>
        <w:tblStyle w:val="Zwykatabela41"/>
        <w:tblW w:w="0" w:type="auto"/>
        <w:tblLook w:val="04A0" w:firstRow="1" w:lastRow="0" w:firstColumn="1" w:lastColumn="0" w:noHBand="0" w:noVBand="1"/>
      </w:tblPr>
      <w:tblGrid>
        <w:gridCol w:w="4472"/>
        <w:gridCol w:w="4600"/>
      </w:tblGrid>
      <w:tr w:rsidR="00362F0B" w:rsidRPr="002E51D2" w14:paraId="64690491" w14:textId="77777777" w:rsidTr="00C43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2" w:type="dxa"/>
            <w:hideMark/>
          </w:tcPr>
          <w:p w14:paraId="30B0F51D" w14:textId="77777777" w:rsidR="00362F0B" w:rsidRPr="002E51D2" w:rsidRDefault="00362F0B" w:rsidP="005E2C89">
            <w:pPr>
              <w:tabs>
                <w:tab w:val="left" w:pos="9000"/>
              </w:tabs>
              <w:jc w:val="center"/>
              <w:rPr>
                <w:rFonts w:asciiTheme="minorHAnsi" w:hAnsiTheme="minorHAnsi" w:cstheme="minorHAnsi"/>
                <w:b w:val="0"/>
                <w:spacing w:val="4"/>
                <w:sz w:val="16"/>
                <w:szCs w:val="16"/>
              </w:rPr>
            </w:pPr>
            <w:r w:rsidRPr="002E51D2">
              <w:rPr>
                <w:rFonts w:asciiTheme="minorHAnsi" w:hAnsiTheme="minorHAnsi" w:cstheme="minorHAnsi"/>
                <w:b w:val="0"/>
                <w:spacing w:val="4"/>
                <w:sz w:val="16"/>
                <w:szCs w:val="16"/>
              </w:rPr>
              <w:t>……………………………………………………………</w:t>
            </w:r>
          </w:p>
          <w:p w14:paraId="0FB83075" w14:textId="77777777" w:rsidR="00362F0B" w:rsidRPr="002E51D2" w:rsidRDefault="00362F0B" w:rsidP="005E2C89">
            <w:pPr>
              <w:tabs>
                <w:tab w:val="left" w:pos="9000"/>
              </w:tabs>
              <w:jc w:val="center"/>
              <w:rPr>
                <w:rFonts w:asciiTheme="minorHAnsi" w:hAnsiTheme="minorHAnsi" w:cstheme="minorHAnsi"/>
                <w:b w:val="0"/>
                <w:i/>
                <w:spacing w:val="4"/>
                <w:sz w:val="16"/>
                <w:szCs w:val="16"/>
              </w:rPr>
            </w:pPr>
            <w:r w:rsidRPr="002E51D2">
              <w:rPr>
                <w:rFonts w:asciiTheme="minorHAnsi" w:hAnsiTheme="minorHAnsi" w:cstheme="minorHAnsi"/>
                <w:b w:val="0"/>
                <w:i/>
                <w:spacing w:val="4"/>
                <w:sz w:val="16"/>
                <w:szCs w:val="16"/>
              </w:rPr>
              <w:t>(miejscowość, data)</w:t>
            </w:r>
          </w:p>
        </w:tc>
        <w:tc>
          <w:tcPr>
            <w:tcW w:w="4600" w:type="dxa"/>
            <w:hideMark/>
          </w:tcPr>
          <w:p w14:paraId="2827A098" w14:textId="77777777" w:rsidR="00362F0B" w:rsidRPr="002E51D2" w:rsidRDefault="00362F0B" w:rsidP="005E2C89">
            <w:pPr>
              <w:tabs>
                <w:tab w:val="left" w:pos="900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2E51D2">
              <w:rPr>
                <w:rFonts w:asciiTheme="minorHAnsi" w:hAnsiTheme="minorHAnsi" w:cstheme="minorHAnsi"/>
                <w:b w:val="0"/>
                <w:sz w:val="16"/>
                <w:szCs w:val="16"/>
              </w:rPr>
              <w:t>…………………………………………………………………………………</w:t>
            </w:r>
          </w:p>
          <w:p w14:paraId="1348A184" w14:textId="77777777" w:rsidR="00362F0B" w:rsidRPr="002E51D2" w:rsidRDefault="00362F0B" w:rsidP="005E2C89">
            <w:pPr>
              <w:tabs>
                <w:tab w:val="left" w:pos="900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2E51D2">
              <w:rPr>
                <w:rFonts w:asciiTheme="minorHAnsi" w:hAnsiTheme="minorHAnsi" w:cstheme="minorHAnsi"/>
                <w:b w:val="0"/>
                <w:i/>
                <w:sz w:val="16"/>
                <w:szCs w:val="16"/>
              </w:rPr>
              <w:t>(podpis/-y przedstawiciela/-li upoważnionego/-</w:t>
            </w:r>
            <w:proofErr w:type="spellStart"/>
            <w:r w:rsidRPr="002E51D2">
              <w:rPr>
                <w:rFonts w:asciiTheme="minorHAnsi" w:hAnsiTheme="minorHAnsi" w:cstheme="minorHAnsi"/>
                <w:b w:val="0"/>
                <w:i/>
                <w:sz w:val="16"/>
                <w:szCs w:val="16"/>
              </w:rPr>
              <w:t>nych</w:t>
            </w:r>
            <w:proofErr w:type="spellEnd"/>
            <w:r w:rsidRPr="002E51D2">
              <w:rPr>
                <w:rFonts w:asciiTheme="minorHAnsi" w:hAnsiTheme="minorHAnsi" w:cstheme="minorHAnsi"/>
                <w:b w:val="0"/>
                <w:i/>
                <w:sz w:val="16"/>
                <w:szCs w:val="16"/>
              </w:rPr>
              <w:t xml:space="preserve"> </w:t>
            </w:r>
            <w:r w:rsidRPr="002E51D2">
              <w:rPr>
                <w:rFonts w:asciiTheme="minorHAnsi" w:hAnsiTheme="minorHAnsi" w:cstheme="minorHAnsi"/>
                <w:b w:val="0"/>
                <w:i/>
                <w:sz w:val="16"/>
                <w:szCs w:val="16"/>
              </w:rPr>
              <w:br/>
              <w:t>do reprezentowania wykonawcy)</w:t>
            </w:r>
          </w:p>
        </w:tc>
      </w:tr>
    </w:tbl>
    <w:p w14:paraId="2BE110AF" w14:textId="77777777" w:rsidR="00A02F64" w:rsidRDefault="00A02F64" w:rsidP="00C43EBF">
      <w:pPr>
        <w:rPr>
          <w:rFonts w:asciiTheme="minorHAnsi" w:hAnsiTheme="minorHAnsi" w:cstheme="minorHAnsi"/>
          <w:sz w:val="20"/>
          <w:szCs w:val="20"/>
        </w:rPr>
      </w:pPr>
    </w:p>
    <w:p w14:paraId="7449D387" w14:textId="77777777" w:rsidR="00A02F64" w:rsidRDefault="00A02F64" w:rsidP="00C43EBF">
      <w:pPr>
        <w:rPr>
          <w:rFonts w:asciiTheme="minorHAnsi" w:hAnsiTheme="minorHAnsi" w:cstheme="minorHAnsi"/>
          <w:sz w:val="20"/>
          <w:szCs w:val="20"/>
        </w:rPr>
      </w:pPr>
    </w:p>
    <w:p w14:paraId="4F44C699" w14:textId="77777777" w:rsidR="00A02F64" w:rsidRDefault="00A02F64" w:rsidP="00C43EBF">
      <w:pPr>
        <w:rPr>
          <w:rFonts w:asciiTheme="minorHAnsi" w:hAnsiTheme="minorHAnsi" w:cstheme="minorHAnsi"/>
          <w:sz w:val="20"/>
          <w:szCs w:val="20"/>
        </w:rPr>
      </w:pPr>
    </w:p>
    <w:p w14:paraId="1C83AC6F" w14:textId="77777777" w:rsidR="00A02F64" w:rsidRDefault="00A02F64" w:rsidP="00C43EBF">
      <w:pPr>
        <w:rPr>
          <w:rFonts w:asciiTheme="minorHAnsi" w:hAnsiTheme="minorHAnsi" w:cstheme="minorHAnsi"/>
          <w:sz w:val="20"/>
          <w:szCs w:val="20"/>
        </w:rPr>
      </w:pPr>
    </w:p>
    <w:p w14:paraId="027AD16E" w14:textId="77777777" w:rsidR="00A02F64" w:rsidRDefault="00A02F64" w:rsidP="00C43EBF">
      <w:pPr>
        <w:rPr>
          <w:rFonts w:asciiTheme="minorHAnsi" w:hAnsiTheme="minorHAnsi" w:cstheme="minorHAnsi"/>
          <w:sz w:val="20"/>
          <w:szCs w:val="20"/>
        </w:rPr>
      </w:pPr>
    </w:p>
    <w:p w14:paraId="3CC117CB" w14:textId="77777777" w:rsidR="00A02F64" w:rsidRDefault="00A02F64" w:rsidP="00C43EBF">
      <w:pPr>
        <w:rPr>
          <w:rFonts w:asciiTheme="minorHAnsi" w:hAnsiTheme="minorHAnsi" w:cstheme="minorHAnsi"/>
          <w:sz w:val="20"/>
          <w:szCs w:val="20"/>
        </w:rPr>
      </w:pPr>
    </w:p>
    <w:p w14:paraId="56BA8E61" w14:textId="77777777" w:rsidR="00A02F64" w:rsidRDefault="00A02F64" w:rsidP="00C43EBF">
      <w:pPr>
        <w:rPr>
          <w:rFonts w:asciiTheme="minorHAnsi" w:hAnsiTheme="minorHAnsi" w:cstheme="minorHAnsi"/>
          <w:sz w:val="20"/>
          <w:szCs w:val="20"/>
        </w:rPr>
      </w:pPr>
    </w:p>
    <w:p w14:paraId="4DF50298" w14:textId="77777777" w:rsidR="00A02F64" w:rsidRDefault="00A02F64" w:rsidP="00C43EBF">
      <w:pPr>
        <w:rPr>
          <w:rFonts w:asciiTheme="minorHAnsi" w:hAnsiTheme="minorHAnsi" w:cstheme="minorHAnsi"/>
          <w:sz w:val="20"/>
          <w:szCs w:val="20"/>
        </w:rPr>
      </w:pPr>
    </w:p>
    <w:p w14:paraId="4B715583" w14:textId="77777777" w:rsidR="00A02F64" w:rsidRDefault="00A02F64" w:rsidP="00C43EBF">
      <w:pPr>
        <w:rPr>
          <w:rFonts w:asciiTheme="minorHAnsi" w:hAnsiTheme="minorHAnsi" w:cstheme="minorHAnsi"/>
          <w:sz w:val="20"/>
          <w:szCs w:val="20"/>
        </w:rPr>
      </w:pPr>
    </w:p>
    <w:p w14:paraId="55EA69B1" w14:textId="77777777" w:rsidR="00A02F64" w:rsidRDefault="00A02F64" w:rsidP="00C43EBF">
      <w:pPr>
        <w:rPr>
          <w:rFonts w:asciiTheme="minorHAnsi" w:hAnsiTheme="minorHAnsi" w:cstheme="minorHAnsi"/>
          <w:sz w:val="20"/>
          <w:szCs w:val="20"/>
        </w:rPr>
      </w:pPr>
    </w:p>
    <w:p w14:paraId="1CE582BF" w14:textId="77777777" w:rsidR="00A02F64" w:rsidRDefault="00A02F64" w:rsidP="00C43EBF">
      <w:pPr>
        <w:rPr>
          <w:rFonts w:asciiTheme="minorHAnsi" w:hAnsiTheme="minorHAnsi" w:cstheme="minorHAnsi"/>
          <w:sz w:val="20"/>
          <w:szCs w:val="20"/>
        </w:rPr>
      </w:pPr>
    </w:p>
    <w:p w14:paraId="2BD58BE4" w14:textId="77777777" w:rsidR="00A02F64" w:rsidRDefault="00A02F64" w:rsidP="00C43EBF">
      <w:pPr>
        <w:rPr>
          <w:rFonts w:asciiTheme="minorHAnsi" w:hAnsiTheme="minorHAnsi" w:cstheme="minorHAnsi"/>
          <w:sz w:val="20"/>
          <w:szCs w:val="20"/>
        </w:rPr>
      </w:pPr>
    </w:p>
    <w:p w14:paraId="3A646DA4" w14:textId="77777777" w:rsidR="00A02F64" w:rsidRDefault="00A02F64" w:rsidP="00C43EBF">
      <w:pPr>
        <w:rPr>
          <w:rFonts w:asciiTheme="minorHAnsi" w:hAnsiTheme="minorHAnsi" w:cstheme="minorHAnsi"/>
          <w:sz w:val="20"/>
          <w:szCs w:val="20"/>
        </w:rPr>
      </w:pPr>
    </w:p>
    <w:p w14:paraId="39CEEED1" w14:textId="77777777" w:rsidR="00A02F64" w:rsidRDefault="00A02F64" w:rsidP="00C43EBF">
      <w:pPr>
        <w:rPr>
          <w:rFonts w:asciiTheme="minorHAnsi" w:hAnsiTheme="minorHAnsi" w:cstheme="minorHAnsi"/>
          <w:sz w:val="20"/>
          <w:szCs w:val="20"/>
        </w:rPr>
      </w:pPr>
    </w:p>
    <w:p w14:paraId="52AC9148" w14:textId="77777777" w:rsidR="00A02F64" w:rsidRDefault="00A02F64" w:rsidP="00C43EBF">
      <w:pPr>
        <w:rPr>
          <w:rFonts w:asciiTheme="minorHAnsi" w:hAnsiTheme="minorHAnsi" w:cstheme="minorHAnsi"/>
          <w:sz w:val="20"/>
          <w:szCs w:val="20"/>
        </w:rPr>
      </w:pPr>
    </w:p>
    <w:p w14:paraId="414E4A54" w14:textId="77777777" w:rsidR="00A02F64" w:rsidRDefault="00A02F64" w:rsidP="00C43EBF">
      <w:pPr>
        <w:rPr>
          <w:rFonts w:asciiTheme="minorHAnsi" w:hAnsiTheme="minorHAnsi" w:cstheme="minorHAnsi"/>
          <w:sz w:val="20"/>
          <w:szCs w:val="20"/>
        </w:rPr>
      </w:pPr>
    </w:p>
    <w:p w14:paraId="738643D1" w14:textId="77777777" w:rsidR="00A02F64" w:rsidRDefault="00A02F64" w:rsidP="00C43EBF">
      <w:pPr>
        <w:rPr>
          <w:rFonts w:asciiTheme="minorHAnsi" w:hAnsiTheme="minorHAnsi" w:cstheme="minorHAnsi"/>
          <w:sz w:val="20"/>
          <w:szCs w:val="20"/>
        </w:rPr>
      </w:pPr>
    </w:p>
    <w:p w14:paraId="00E497D3" w14:textId="77777777" w:rsidR="00A02F64" w:rsidRDefault="00A02F64" w:rsidP="00C43EBF">
      <w:pPr>
        <w:rPr>
          <w:rFonts w:asciiTheme="minorHAnsi" w:hAnsiTheme="minorHAnsi" w:cstheme="minorHAnsi"/>
          <w:sz w:val="20"/>
          <w:szCs w:val="20"/>
        </w:rPr>
      </w:pPr>
    </w:p>
    <w:p w14:paraId="5CA12688" w14:textId="71F619EF" w:rsidR="00C43EBF" w:rsidRPr="002E51D2" w:rsidRDefault="00C43EBF" w:rsidP="00C43EBF">
      <w:pPr>
        <w:rPr>
          <w:rFonts w:asciiTheme="minorHAnsi" w:hAnsiTheme="minorHAnsi" w:cstheme="minorHAnsi"/>
          <w:b/>
          <w:i/>
          <w:sz w:val="20"/>
          <w:szCs w:val="20"/>
        </w:rPr>
      </w:pPr>
      <w:bookmarkStart w:id="22" w:name="_Hlk43455366"/>
      <w:r>
        <w:rPr>
          <w:rFonts w:asciiTheme="minorHAnsi" w:hAnsiTheme="minorHAnsi" w:cstheme="minorHAnsi"/>
          <w:sz w:val="20"/>
          <w:szCs w:val="20"/>
        </w:rPr>
        <w:t>ZP.271.</w:t>
      </w:r>
      <w:r w:rsidR="00065763">
        <w:rPr>
          <w:rFonts w:asciiTheme="minorHAnsi" w:hAnsiTheme="minorHAnsi" w:cstheme="minorHAnsi"/>
          <w:sz w:val="20"/>
          <w:szCs w:val="20"/>
        </w:rPr>
        <w:t>20</w:t>
      </w:r>
      <w:r>
        <w:rPr>
          <w:rFonts w:asciiTheme="minorHAnsi" w:hAnsiTheme="minorHAnsi" w:cstheme="minorHAnsi"/>
          <w:sz w:val="20"/>
          <w:szCs w:val="20"/>
        </w:rPr>
        <w:t>.2020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2E51D2">
        <w:rPr>
          <w:rFonts w:asciiTheme="minorHAnsi" w:hAnsiTheme="minorHAnsi" w:cstheme="minorHAnsi"/>
          <w:b/>
          <w:i/>
          <w:sz w:val="20"/>
          <w:szCs w:val="20"/>
        </w:rPr>
        <w:t>Załącznik nr 3 do SIWZ</w:t>
      </w:r>
    </w:p>
    <w:p w14:paraId="2D50280B" w14:textId="77777777" w:rsidR="00C43EBF" w:rsidRPr="002E51D2" w:rsidRDefault="00C43EBF" w:rsidP="00C43EBF">
      <w:pPr>
        <w:rPr>
          <w:rFonts w:asciiTheme="minorHAnsi" w:hAnsiTheme="minorHAnsi" w:cstheme="minorHAnsi"/>
          <w:sz w:val="20"/>
          <w:szCs w:val="20"/>
        </w:rPr>
      </w:pPr>
    </w:p>
    <w:p w14:paraId="771CFDDE" w14:textId="77777777" w:rsidR="00C43EBF" w:rsidRPr="006323F7" w:rsidRDefault="00C43EBF" w:rsidP="00C43EBF">
      <w:pPr>
        <w:pStyle w:val="NormalnyWeb"/>
        <w:tabs>
          <w:tab w:val="left" w:pos="6521"/>
        </w:tabs>
        <w:spacing w:before="0" w:beforeAutospacing="0" w:after="0" w:afterAutospacing="0"/>
        <w:rPr>
          <w:rFonts w:asciiTheme="minorHAnsi" w:hAnsiTheme="minorHAnsi" w:cstheme="minorHAnsi"/>
          <w:bCs/>
          <w:spacing w:val="4"/>
          <w:sz w:val="20"/>
          <w:szCs w:val="20"/>
        </w:rPr>
      </w:pPr>
      <w:r w:rsidRPr="002E51D2">
        <w:rPr>
          <w:rFonts w:asciiTheme="minorHAnsi" w:hAnsiTheme="minorHAnsi" w:cstheme="minorHAnsi"/>
          <w:bCs/>
          <w:spacing w:val="4"/>
          <w:sz w:val="20"/>
          <w:szCs w:val="20"/>
        </w:rPr>
        <w:tab/>
      </w:r>
    </w:p>
    <w:p w14:paraId="2E441F9E" w14:textId="77777777" w:rsidR="00C43EBF" w:rsidRPr="002E51D2" w:rsidRDefault="00C43EBF" w:rsidP="00C43EBF">
      <w:pPr>
        <w:rPr>
          <w:rFonts w:asciiTheme="minorHAnsi" w:hAnsiTheme="minorHAnsi" w:cstheme="minorHAnsi"/>
          <w:spacing w:val="4"/>
          <w:sz w:val="20"/>
          <w:szCs w:val="20"/>
        </w:rPr>
      </w:pPr>
    </w:p>
    <w:p w14:paraId="067DAE85" w14:textId="77777777" w:rsidR="00C43EBF" w:rsidRPr="002E51D2" w:rsidRDefault="00C43EBF" w:rsidP="00C43EBF">
      <w:pPr>
        <w:jc w:val="center"/>
        <w:rPr>
          <w:rFonts w:asciiTheme="minorHAnsi" w:hAnsiTheme="minorHAnsi" w:cstheme="minorHAnsi"/>
          <w:b/>
          <w:spacing w:val="4"/>
        </w:rPr>
      </w:pPr>
      <w:r w:rsidRPr="002E51D2">
        <w:rPr>
          <w:rFonts w:asciiTheme="minorHAnsi" w:hAnsiTheme="minorHAnsi" w:cstheme="minorHAnsi"/>
          <w:b/>
          <w:spacing w:val="4"/>
        </w:rPr>
        <w:t xml:space="preserve">Wykaz dostaw </w:t>
      </w:r>
    </w:p>
    <w:p w14:paraId="1E9CC7AF" w14:textId="77777777" w:rsidR="00C43EBF" w:rsidRPr="002E51D2" w:rsidRDefault="00C43EBF" w:rsidP="00C43EBF">
      <w:pPr>
        <w:jc w:val="center"/>
        <w:rPr>
          <w:rFonts w:asciiTheme="minorHAnsi" w:hAnsiTheme="minorHAnsi" w:cstheme="minorHAnsi"/>
          <w:spacing w:val="4"/>
          <w:sz w:val="20"/>
          <w:szCs w:val="20"/>
        </w:rPr>
      </w:pPr>
    </w:p>
    <w:p w14:paraId="7FA55438" w14:textId="77777777" w:rsidR="00C43EBF" w:rsidRPr="002E51D2" w:rsidRDefault="00C43EBF" w:rsidP="00C43EBF">
      <w:pPr>
        <w:jc w:val="center"/>
        <w:rPr>
          <w:rFonts w:asciiTheme="minorHAnsi" w:hAnsiTheme="minorHAnsi" w:cstheme="minorHAnsi"/>
          <w:spacing w:val="4"/>
          <w:sz w:val="20"/>
          <w:szCs w:val="20"/>
        </w:rPr>
      </w:pPr>
    </w:p>
    <w:p w14:paraId="049CEBC6" w14:textId="77777777" w:rsidR="00C43EBF" w:rsidRPr="002E51D2" w:rsidRDefault="00C43EBF" w:rsidP="00C43EBF">
      <w:pPr>
        <w:jc w:val="center"/>
        <w:rPr>
          <w:rFonts w:asciiTheme="minorHAnsi" w:hAnsiTheme="minorHAnsi" w:cstheme="minorHAnsi"/>
          <w:spacing w:val="4"/>
          <w:sz w:val="20"/>
          <w:szCs w:val="20"/>
        </w:rPr>
      </w:pPr>
      <w:r w:rsidRPr="002E51D2">
        <w:rPr>
          <w:rFonts w:asciiTheme="minorHAnsi" w:hAnsiTheme="minorHAnsi" w:cstheme="minorHAnsi"/>
          <w:spacing w:val="4"/>
          <w:sz w:val="20"/>
          <w:szCs w:val="20"/>
        </w:rPr>
        <w:t xml:space="preserve">Wykaz dostaw – </w:t>
      </w:r>
      <w:proofErr w:type="gramStart"/>
      <w:r w:rsidRPr="002E51D2">
        <w:rPr>
          <w:rFonts w:asciiTheme="minorHAnsi" w:hAnsiTheme="minorHAnsi" w:cstheme="minorHAnsi"/>
          <w:spacing w:val="4"/>
          <w:sz w:val="20"/>
          <w:szCs w:val="20"/>
        </w:rPr>
        <w:t>dotyczy  postępowania</w:t>
      </w:r>
      <w:proofErr w:type="gramEnd"/>
      <w:r w:rsidRPr="002E51D2">
        <w:rPr>
          <w:rFonts w:asciiTheme="minorHAnsi" w:hAnsiTheme="minorHAnsi" w:cstheme="minorHAnsi"/>
          <w:spacing w:val="4"/>
          <w:sz w:val="20"/>
          <w:szCs w:val="20"/>
        </w:rPr>
        <w:t xml:space="preserve"> o udzielenie zamówienia publicznego </w:t>
      </w:r>
    </w:p>
    <w:p w14:paraId="130DAF20" w14:textId="77777777" w:rsidR="00C43EBF" w:rsidRPr="002E51D2" w:rsidRDefault="00C43EBF" w:rsidP="00C43EBF">
      <w:pPr>
        <w:jc w:val="center"/>
        <w:rPr>
          <w:rFonts w:asciiTheme="minorHAnsi" w:hAnsiTheme="minorHAnsi" w:cstheme="minorHAnsi"/>
          <w:b/>
          <w:bCs/>
          <w:smallCaps/>
          <w:sz w:val="22"/>
          <w:szCs w:val="22"/>
          <w:u w:val="single"/>
        </w:rPr>
      </w:pPr>
      <w:r w:rsidRPr="002E51D2">
        <w:rPr>
          <w:rFonts w:asciiTheme="minorHAnsi" w:hAnsiTheme="minorHAnsi" w:cstheme="minorHAnsi"/>
          <w:spacing w:val="4"/>
          <w:sz w:val="20"/>
          <w:szCs w:val="20"/>
        </w:rPr>
        <w:t xml:space="preserve">na </w:t>
      </w:r>
      <w:r>
        <w:rPr>
          <w:rFonts w:asciiTheme="minorHAnsi" w:hAnsiTheme="minorHAnsi" w:cstheme="minorHAnsi"/>
          <w:b/>
          <w:sz w:val="20"/>
          <w:szCs w:val="20"/>
        </w:rPr>
        <w:t>Dostawa i montaż odnawialnych źródeł energii</w:t>
      </w:r>
      <w:r w:rsidR="00761B58">
        <w:rPr>
          <w:rFonts w:asciiTheme="minorHAnsi" w:hAnsiTheme="minorHAnsi" w:cstheme="minorHAnsi"/>
          <w:b/>
          <w:sz w:val="20"/>
          <w:szCs w:val="20"/>
        </w:rPr>
        <w:t xml:space="preserve"> na terenie Gminy Kościerzyna</w:t>
      </w:r>
      <w:r>
        <w:rPr>
          <w:rFonts w:asciiTheme="minorHAnsi" w:hAnsiTheme="minorHAnsi" w:cstheme="minorHAnsi"/>
          <w:b/>
          <w:sz w:val="20"/>
          <w:szCs w:val="20"/>
        </w:rPr>
        <w:t xml:space="preserve"> – Część I</w:t>
      </w:r>
      <w:r w:rsidR="00A02F64">
        <w:rPr>
          <w:rFonts w:asciiTheme="minorHAnsi" w:hAnsiTheme="minorHAnsi" w:cstheme="minorHAnsi"/>
          <w:b/>
          <w:sz w:val="20"/>
          <w:szCs w:val="20"/>
        </w:rPr>
        <w:t>I</w:t>
      </w:r>
    </w:p>
    <w:p w14:paraId="0F0407D7" w14:textId="77777777" w:rsidR="00C43EBF" w:rsidRPr="002E51D2" w:rsidRDefault="00C43EBF" w:rsidP="00C43EBF">
      <w:pPr>
        <w:jc w:val="center"/>
        <w:rPr>
          <w:rFonts w:asciiTheme="minorHAnsi" w:hAnsiTheme="minorHAnsi" w:cstheme="minorHAnsi"/>
          <w:b/>
          <w:smallCaps/>
          <w:sz w:val="20"/>
          <w:szCs w:val="20"/>
        </w:rPr>
      </w:pP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256"/>
        <w:gridCol w:w="2174"/>
        <w:gridCol w:w="2693"/>
      </w:tblGrid>
      <w:tr w:rsidR="00E90389" w:rsidRPr="002E51D2" w14:paraId="62782512" w14:textId="77777777" w:rsidTr="00E90389">
        <w:tc>
          <w:tcPr>
            <w:tcW w:w="300" w:type="pct"/>
            <w:tcBorders>
              <w:top w:val="single" w:sz="4" w:space="0" w:color="auto"/>
              <w:left w:val="single" w:sz="4" w:space="0" w:color="auto"/>
              <w:bottom w:val="single" w:sz="4" w:space="0" w:color="auto"/>
              <w:right w:val="single" w:sz="4" w:space="0" w:color="auto"/>
            </w:tcBorders>
            <w:vAlign w:val="center"/>
            <w:hideMark/>
          </w:tcPr>
          <w:p w14:paraId="28AD72D6" w14:textId="77777777" w:rsidR="00E90389" w:rsidRPr="002E51D2" w:rsidRDefault="00E90389" w:rsidP="004C0D37">
            <w:pPr>
              <w:jc w:val="center"/>
              <w:rPr>
                <w:rFonts w:asciiTheme="minorHAnsi" w:hAnsiTheme="minorHAnsi" w:cstheme="minorHAnsi"/>
                <w:b/>
                <w:sz w:val="20"/>
                <w:szCs w:val="20"/>
              </w:rPr>
            </w:pPr>
            <w:r w:rsidRPr="002E51D2">
              <w:rPr>
                <w:rFonts w:asciiTheme="minorHAnsi" w:hAnsiTheme="minorHAnsi" w:cstheme="minorHAnsi"/>
                <w:b/>
                <w:sz w:val="20"/>
                <w:szCs w:val="20"/>
              </w:rPr>
              <w:t>L.p.</w:t>
            </w:r>
          </w:p>
        </w:tc>
        <w:tc>
          <w:tcPr>
            <w:tcW w:w="1884" w:type="pct"/>
            <w:tcBorders>
              <w:top w:val="single" w:sz="4" w:space="0" w:color="auto"/>
              <w:left w:val="single" w:sz="4" w:space="0" w:color="auto"/>
              <w:bottom w:val="single" w:sz="4" w:space="0" w:color="auto"/>
              <w:right w:val="single" w:sz="4" w:space="0" w:color="auto"/>
            </w:tcBorders>
            <w:vAlign w:val="center"/>
            <w:hideMark/>
          </w:tcPr>
          <w:p w14:paraId="211B4A45" w14:textId="77777777" w:rsidR="00E90389" w:rsidRPr="00983E7F" w:rsidRDefault="00E90389" w:rsidP="004C0D37">
            <w:pPr>
              <w:jc w:val="center"/>
              <w:rPr>
                <w:rFonts w:asciiTheme="minorHAnsi" w:hAnsiTheme="minorHAnsi" w:cstheme="minorHAnsi"/>
                <w:b/>
                <w:spacing w:val="4"/>
                <w:sz w:val="19"/>
                <w:szCs w:val="19"/>
              </w:rPr>
            </w:pPr>
            <w:r w:rsidRPr="00983E7F">
              <w:rPr>
                <w:rFonts w:asciiTheme="minorHAnsi" w:hAnsiTheme="minorHAnsi" w:cstheme="minorHAnsi"/>
                <w:b/>
                <w:spacing w:val="4"/>
                <w:sz w:val="19"/>
                <w:szCs w:val="19"/>
              </w:rPr>
              <w:t>Przedmiot (zakres i opis) wykonanej dostawy</w:t>
            </w:r>
          </w:p>
          <w:p w14:paraId="2EFCFA55" w14:textId="77777777" w:rsidR="00E90389" w:rsidRPr="00983E7F" w:rsidRDefault="00E90389" w:rsidP="004C0D37">
            <w:pPr>
              <w:jc w:val="center"/>
              <w:rPr>
                <w:rFonts w:asciiTheme="minorHAnsi" w:hAnsiTheme="minorHAnsi" w:cstheme="minorHAnsi"/>
                <w:b/>
                <w:bCs/>
                <w:sz w:val="19"/>
                <w:szCs w:val="19"/>
              </w:rPr>
            </w:pPr>
            <w:r w:rsidRPr="00983E7F">
              <w:rPr>
                <w:rFonts w:asciiTheme="minorHAnsi" w:hAnsiTheme="minorHAnsi" w:cstheme="minorHAnsi"/>
                <w:spacing w:val="4"/>
                <w:sz w:val="19"/>
                <w:szCs w:val="19"/>
              </w:rPr>
              <w:t>(</w:t>
            </w:r>
            <w:proofErr w:type="gramStart"/>
            <w:r w:rsidRPr="00983E7F">
              <w:rPr>
                <w:rFonts w:asciiTheme="minorHAnsi" w:hAnsiTheme="minorHAnsi" w:cstheme="minorHAnsi"/>
                <w:spacing w:val="4"/>
                <w:sz w:val="19"/>
                <w:szCs w:val="19"/>
              </w:rPr>
              <w:t>zawarte  informacje</w:t>
            </w:r>
            <w:proofErr w:type="gramEnd"/>
            <w:r w:rsidRPr="00983E7F">
              <w:rPr>
                <w:rFonts w:asciiTheme="minorHAnsi" w:hAnsiTheme="minorHAnsi" w:cstheme="minorHAnsi"/>
                <w:spacing w:val="4"/>
                <w:sz w:val="19"/>
                <w:szCs w:val="19"/>
              </w:rPr>
              <w:t xml:space="preserve"> muszą jednoznacznie potwierdzać wymagania określone w rozdziale V ust. 1 pkt 1.2 SIWZ</w:t>
            </w:r>
            <w:r>
              <w:rPr>
                <w:rFonts w:asciiTheme="minorHAnsi" w:hAnsiTheme="minorHAnsi" w:cstheme="minorHAnsi"/>
                <w:spacing w:val="4"/>
                <w:sz w:val="19"/>
                <w:szCs w:val="19"/>
              </w:rPr>
              <w:t>)</w:t>
            </w:r>
          </w:p>
        </w:tc>
        <w:tc>
          <w:tcPr>
            <w:tcW w:w="1258" w:type="pct"/>
            <w:tcBorders>
              <w:top w:val="single" w:sz="4" w:space="0" w:color="auto"/>
              <w:left w:val="single" w:sz="4" w:space="0" w:color="auto"/>
              <w:bottom w:val="single" w:sz="4" w:space="0" w:color="auto"/>
              <w:right w:val="single" w:sz="4" w:space="0" w:color="auto"/>
            </w:tcBorders>
            <w:vAlign w:val="center"/>
            <w:hideMark/>
          </w:tcPr>
          <w:p w14:paraId="3A1C4A5F" w14:textId="77777777" w:rsidR="00E90389" w:rsidRPr="00983E7F" w:rsidRDefault="00E90389" w:rsidP="004C0D37">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Data wykonania dostawy (zakończenia realizacji dostawy)</w:t>
            </w:r>
          </w:p>
          <w:p w14:paraId="6A5E00E4" w14:textId="77777777" w:rsidR="00E90389" w:rsidRPr="00983E7F" w:rsidRDefault="00E90389" w:rsidP="004C0D37">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w:t>
            </w:r>
            <w:proofErr w:type="spellStart"/>
            <w:proofErr w:type="gramStart"/>
            <w:r w:rsidRPr="00983E7F">
              <w:rPr>
                <w:rFonts w:asciiTheme="minorHAnsi" w:hAnsiTheme="minorHAnsi" w:cstheme="minorHAnsi"/>
                <w:spacing w:val="4"/>
                <w:sz w:val="19"/>
                <w:szCs w:val="19"/>
              </w:rPr>
              <w:t>dd.mm.rrrr</w:t>
            </w:r>
            <w:proofErr w:type="spellEnd"/>
            <w:proofErr w:type="gramEnd"/>
            <w:r w:rsidRPr="00983E7F">
              <w:rPr>
                <w:rFonts w:asciiTheme="minorHAnsi" w:hAnsiTheme="minorHAnsi" w:cstheme="minorHAnsi"/>
                <w:spacing w:val="4"/>
                <w:sz w:val="19"/>
                <w:szCs w:val="19"/>
              </w:rPr>
              <w:t>)</w:t>
            </w:r>
          </w:p>
        </w:tc>
        <w:tc>
          <w:tcPr>
            <w:tcW w:w="1558" w:type="pct"/>
            <w:tcBorders>
              <w:top w:val="single" w:sz="4" w:space="0" w:color="auto"/>
              <w:left w:val="single" w:sz="4" w:space="0" w:color="auto"/>
              <w:bottom w:val="single" w:sz="4" w:space="0" w:color="auto"/>
              <w:right w:val="single" w:sz="4" w:space="0" w:color="auto"/>
            </w:tcBorders>
            <w:vAlign w:val="center"/>
            <w:hideMark/>
          </w:tcPr>
          <w:p w14:paraId="335517A0" w14:textId="77777777" w:rsidR="00E90389" w:rsidRPr="00983E7F" w:rsidRDefault="00E90389" w:rsidP="004C0D37">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Nazwa, adres podmiotu, na rzecz którego została zrealizowana dostawa</w:t>
            </w:r>
          </w:p>
        </w:tc>
      </w:tr>
      <w:tr w:rsidR="00E90389" w:rsidRPr="002E51D2" w14:paraId="17445406" w14:textId="77777777" w:rsidTr="00E90389">
        <w:trPr>
          <w:trHeight w:val="942"/>
        </w:trPr>
        <w:tc>
          <w:tcPr>
            <w:tcW w:w="300" w:type="pct"/>
            <w:tcBorders>
              <w:top w:val="single" w:sz="4" w:space="0" w:color="auto"/>
              <w:left w:val="single" w:sz="4" w:space="0" w:color="auto"/>
              <w:bottom w:val="single" w:sz="4" w:space="0" w:color="auto"/>
              <w:right w:val="single" w:sz="4" w:space="0" w:color="auto"/>
            </w:tcBorders>
            <w:vAlign w:val="center"/>
            <w:hideMark/>
          </w:tcPr>
          <w:p w14:paraId="36331C79" w14:textId="77777777" w:rsidR="00E90389" w:rsidRPr="002E51D2" w:rsidRDefault="00E90389" w:rsidP="004C0D37">
            <w:pPr>
              <w:jc w:val="center"/>
              <w:rPr>
                <w:rFonts w:asciiTheme="minorHAnsi" w:hAnsiTheme="minorHAnsi" w:cstheme="minorHAnsi"/>
                <w:sz w:val="20"/>
                <w:szCs w:val="20"/>
              </w:rPr>
            </w:pPr>
            <w:r w:rsidRPr="002E51D2">
              <w:rPr>
                <w:rFonts w:asciiTheme="minorHAnsi" w:hAnsiTheme="minorHAnsi" w:cstheme="minorHAnsi"/>
                <w:sz w:val="20"/>
                <w:szCs w:val="20"/>
              </w:rPr>
              <w:t>1</w:t>
            </w:r>
          </w:p>
        </w:tc>
        <w:tc>
          <w:tcPr>
            <w:tcW w:w="1884" w:type="pct"/>
            <w:tcBorders>
              <w:top w:val="single" w:sz="4" w:space="0" w:color="auto"/>
              <w:left w:val="single" w:sz="4" w:space="0" w:color="auto"/>
              <w:bottom w:val="single" w:sz="4" w:space="0" w:color="auto"/>
              <w:right w:val="single" w:sz="4" w:space="0" w:color="auto"/>
            </w:tcBorders>
            <w:vAlign w:val="bottom"/>
          </w:tcPr>
          <w:p w14:paraId="61D82E3D" w14:textId="77777777" w:rsidR="00E90389" w:rsidRPr="002E51D2" w:rsidRDefault="00E90389" w:rsidP="004C0D37">
            <w:pPr>
              <w:rPr>
                <w:rFonts w:asciiTheme="minorHAnsi" w:hAnsiTheme="minorHAnsi" w:cstheme="minorHAnsi"/>
                <w:spacing w:val="4"/>
                <w:sz w:val="20"/>
                <w:szCs w:val="20"/>
              </w:rPr>
            </w:pPr>
          </w:p>
        </w:tc>
        <w:tc>
          <w:tcPr>
            <w:tcW w:w="1258" w:type="pct"/>
            <w:tcBorders>
              <w:top w:val="single" w:sz="4" w:space="0" w:color="auto"/>
              <w:left w:val="single" w:sz="4" w:space="0" w:color="auto"/>
              <w:bottom w:val="single" w:sz="4" w:space="0" w:color="auto"/>
              <w:right w:val="single" w:sz="4" w:space="0" w:color="auto"/>
            </w:tcBorders>
            <w:vAlign w:val="center"/>
          </w:tcPr>
          <w:p w14:paraId="3D72C3A9" w14:textId="77777777" w:rsidR="00E90389" w:rsidRPr="002E51D2" w:rsidRDefault="00E90389" w:rsidP="004C0D37">
            <w:pPr>
              <w:jc w:val="center"/>
              <w:rPr>
                <w:rFonts w:asciiTheme="minorHAnsi" w:hAnsiTheme="minorHAnsi" w:cstheme="minorHAnsi"/>
                <w:sz w:val="20"/>
                <w:szCs w:val="20"/>
              </w:rPr>
            </w:pPr>
          </w:p>
        </w:tc>
        <w:tc>
          <w:tcPr>
            <w:tcW w:w="1558" w:type="pct"/>
            <w:tcBorders>
              <w:top w:val="single" w:sz="4" w:space="0" w:color="auto"/>
              <w:left w:val="single" w:sz="4" w:space="0" w:color="auto"/>
              <w:bottom w:val="single" w:sz="4" w:space="0" w:color="auto"/>
              <w:right w:val="single" w:sz="4" w:space="0" w:color="auto"/>
            </w:tcBorders>
            <w:vAlign w:val="center"/>
          </w:tcPr>
          <w:p w14:paraId="76C8FAA4" w14:textId="77777777" w:rsidR="00E90389" w:rsidRPr="002E51D2" w:rsidRDefault="00E90389" w:rsidP="004C0D37">
            <w:pPr>
              <w:jc w:val="center"/>
              <w:rPr>
                <w:rFonts w:asciiTheme="minorHAnsi" w:hAnsiTheme="minorHAnsi" w:cstheme="minorHAnsi"/>
                <w:sz w:val="20"/>
                <w:szCs w:val="20"/>
              </w:rPr>
            </w:pPr>
          </w:p>
        </w:tc>
      </w:tr>
      <w:tr w:rsidR="00E90389" w:rsidRPr="002E51D2" w14:paraId="1EF2CD13" w14:textId="77777777" w:rsidTr="00E90389">
        <w:trPr>
          <w:trHeight w:val="890"/>
        </w:trPr>
        <w:tc>
          <w:tcPr>
            <w:tcW w:w="300" w:type="pct"/>
            <w:tcBorders>
              <w:top w:val="single" w:sz="4" w:space="0" w:color="auto"/>
              <w:left w:val="single" w:sz="4" w:space="0" w:color="auto"/>
              <w:bottom w:val="single" w:sz="4" w:space="0" w:color="auto"/>
              <w:right w:val="single" w:sz="4" w:space="0" w:color="auto"/>
            </w:tcBorders>
            <w:vAlign w:val="center"/>
            <w:hideMark/>
          </w:tcPr>
          <w:p w14:paraId="33583A21" w14:textId="77777777" w:rsidR="00E90389" w:rsidRPr="002E51D2" w:rsidRDefault="00E90389" w:rsidP="004C0D37">
            <w:pPr>
              <w:jc w:val="center"/>
              <w:rPr>
                <w:rFonts w:asciiTheme="minorHAnsi" w:hAnsiTheme="minorHAnsi" w:cstheme="minorHAnsi"/>
                <w:sz w:val="20"/>
                <w:szCs w:val="20"/>
              </w:rPr>
            </w:pPr>
            <w:r w:rsidRPr="002E51D2">
              <w:rPr>
                <w:rFonts w:asciiTheme="minorHAnsi" w:hAnsiTheme="minorHAnsi" w:cstheme="minorHAnsi"/>
                <w:sz w:val="20"/>
                <w:szCs w:val="20"/>
              </w:rPr>
              <w:t>2</w:t>
            </w:r>
          </w:p>
        </w:tc>
        <w:tc>
          <w:tcPr>
            <w:tcW w:w="1884" w:type="pct"/>
            <w:tcBorders>
              <w:top w:val="single" w:sz="4" w:space="0" w:color="auto"/>
              <w:left w:val="single" w:sz="4" w:space="0" w:color="auto"/>
              <w:bottom w:val="single" w:sz="4" w:space="0" w:color="auto"/>
              <w:right w:val="single" w:sz="4" w:space="0" w:color="auto"/>
            </w:tcBorders>
            <w:vAlign w:val="bottom"/>
          </w:tcPr>
          <w:p w14:paraId="5ABAD68F" w14:textId="77777777" w:rsidR="00E90389" w:rsidRPr="002E51D2" w:rsidRDefault="00E90389" w:rsidP="004C0D37">
            <w:pPr>
              <w:rPr>
                <w:rFonts w:asciiTheme="minorHAnsi" w:hAnsiTheme="minorHAnsi" w:cstheme="minorHAnsi"/>
                <w:spacing w:val="4"/>
                <w:sz w:val="20"/>
                <w:szCs w:val="20"/>
              </w:rPr>
            </w:pPr>
          </w:p>
        </w:tc>
        <w:tc>
          <w:tcPr>
            <w:tcW w:w="1258" w:type="pct"/>
            <w:tcBorders>
              <w:top w:val="single" w:sz="4" w:space="0" w:color="auto"/>
              <w:left w:val="single" w:sz="4" w:space="0" w:color="auto"/>
              <w:bottom w:val="single" w:sz="4" w:space="0" w:color="auto"/>
              <w:right w:val="single" w:sz="4" w:space="0" w:color="auto"/>
            </w:tcBorders>
            <w:vAlign w:val="center"/>
          </w:tcPr>
          <w:p w14:paraId="4CC60C3B" w14:textId="77777777" w:rsidR="00E90389" w:rsidRPr="002E51D2" w:rsidRDefault="00E90389" w:rsidP="004C0D37">
            <w:pPr>
              <w:jc w:val="center"/>
              <w:rPr>
                <w:rFonts w:asciiTheme="minorHAnsi" w:hAnsiTheme="minorHAnsi" w:cstheme="minorHAnsi"/>
                <w:sz w:val="20"/>
                <w:szCs w:val="20"/>
              </w:rPr>
            </w:pPr>
          </w:p>
        </w:tc>
        <w:tc>
          <w:tcPr>
            <w:tcW w:w="1558" w:type="pct"/>
            <w:tcBorders>
              <w:top w:val="single" w:sz="4" w:space="0" w:color="auto"/>
              <w:left w:val="single" w:sz="4" w:space="0" w:color="auto"/>
              <w:bottom w:val="single" w:sz="4" w:space="0" w:color="auto"/>
              <w:right w:val="single" w:sz="4" w:space="0" w:color="auto"/>
            </w:tcBorders>
            <w:vAlign w:val="center"/>
          </w:tcPr>
          <w:p w14:paraId="64D01CEE" w14:textId="77777777" w:rsidR="00E90389" w:rsidRPr="002E51D2" w:rsidRDefault="00E90389" w:rsidP="004C0D37">
            <w:pPr>
              <w:jc w:val="center"/>
              <w:rPr>
                <w:rFonts w:asciiTheme="minorHAnsi" w:hAnsiTheme="minorHAnsi" w:cstheme="minorHAnsi"/>
                <w:sz w:val="20"/>
                <w:szCs w:val="20"/>
              </w:rPr>
            </w:pPr>
          </w:p>
        </w:tc>
      </w:tr>
      <w:tr w:rsidR="00E90389" w:rsidRPr="002E51D2" w14:paraId="383C145D" w14:textId="77777777" w:rsidTr="00E90389">
        <w:trPr>
          <w:trHeight w:val="894"/>
        </w:trPr>
        <w:tc>
          <w:tcPr>
            <w:tcW w:w="300" w:type="pct"/>
            <w:tcBorders>
              <w:top w:val="single" w:sz="4" w:space="0" w:color="auto"/>
              <w:left w:val="single" w:sz="4" w:space="0" w:color="auto"/>
              <w:bottom w:val="single" w:sz="4" w:space="0" w:color="auto"/>
              <w:right w:val="single" w:sz="4" w:space="0" w:color="auto"/>
            </w:tcBorders>
            <w:vAlign w:val="center"/>
            <w:hideMark/>
          </w:tcPr>
          <w:p w14:paraId="63B219FB" w14:textId="77777777" w:rsidR="00E90389" w:rsidRPr="002E51D2" w:rsidRDefault="00E90389" w:rsidP="004C0D37">
            <w:pPr>
              <w:jc w:val="center"/>
              <w:rPr>
                <w:rFonts w:asciiTheme="minorHAnsi" w:hAnsiTheme="minorHAnsi" w:cstheme="minorHAnsi"/>
                <w:sz w:val="20"/>
                <w:szCs w:val="20"/>
              </w:rPr>
            </w:pPr>
            <w:r w:rsidRPr="002E51D2">
              <w:rPr>
                <w:rFonts w:asciiTheme="minorHAnsi" w:hAnsiTheme="minorHAnsi" w:cstheme="minorHAnsi"/>
                <w:sz w:val="20"/>
                <w:szCs w:val="20"/>
              </w:rPr>
              <w:t>3</w:t>
            </w:r>
          </w:p>
        </w:tc>
        <w:tc>
          <w:tcPr>
            <w:tcW w:w="1884" w:type="pct"/>
            <w:tcBorders>
              <w:top w:val="single" w:sz="4" w:space="0" w:color="auto"/>
              <w:left w:val="single" w:sz="4" w:space="0" w:color="auto"/>
              <w:bottom w:val="single" w:sz="4" w:space="0" w:color="auto"/>
              <w:right w:val="single" w:sz="4" w:space="0" w:color="auto"/>
            </w:tcBorders>
            <w:vAlign w:val="bottom"/>
          </w:tcPr>
          <w:p w14:paraId="429BA858" w14:textId="77777777" w:rsidR="00E90389" w:rsidRPr="002E51D2" w:rsidRDefault="00E90389" w:rsidP="004C0D37">
            <w:pPr>
              <w:rPr>
                <w:rFonts w:asciiTheme="minorHAnsi" w:hAnsiTheme="minorHAnsi" w:cstheme="minorHAnsi"/>
                <w:spacing w:val="4"/>
                <w:sz w:val="20"/>
                <w:szCs w:val="20"/>
              </w:rPr>
            </w:pPr>
          </w:p>
        </w:tc>
        <w:tc>
          <w:tcPr>
            <w:tcW w:w="1258" w:type="pct"/>
            <w:tcBorders>
              <w:top w:val="single" w:sz="4" w:space="0" w:color="auto"/>
              <w:left w:val="single" w:sz="4" w:space="0" w:color="auto"/>
              <w:bottom w:val="single" w:sz="4" w:space="0" w:color="auto"/>
              <w:right w:val="single" w:sz="4" w:space="0" w:color="auto"/>
            </w:tcBorders>
            <w:vAlign w:val="center"/>
          </w:tcPr>
          <w:p w14:paraId="689622F7" w14:textId="77777777" w:rsidR="00E90389" w:rsidRPr="002E51D2" w:rsidRDefault="00E90389" w:rsidP="004C0D37">
            <w:pPr>
              <w:jc w:val="center"/>
              <w:rPr>
                <w:rFonts w:asciiTheme="minorHAnsi" w:hAnsiTheme="minorHAnsi" w:cstheme="minorHAnsi"/>
                <w:sz w:val="20"/>
                <w:szCs w:val="20"/>
              </w:rPr>
            </w:pPr>
          </w:p>
        </w:tc>
        <w:tc>
          <w:tcPr>
            <w:tcW w:w="1558" w:type="pct"/>
            <w:tcBorders>
              <w:top w:val="single" w:sz="4" w:space="0" w:color="auto"/>
              <w:left w:val="single" w:sz="4" w:space="0" w:color="auto"/>
              <w:bottom w:val="single" w:sz="4" w:space="0" w:color="auto"/>
              <w:right w:val="single" w:sz="4" w:space="0" w:color="auto"/>
            </w:tcBorders>
            <w:vAlign w:val="center"/>
          </w:tcPr>
          <w:p w14:paraId="62C84641" w14:textId="77777777" w:rsidR="00E90389" w:rsidRPr="002E51D2" w:rsidRDefault="00E90389" w:rsidP="004C0D37">
            <w:pPr>
              <w:jc w:val="center"/>
              <w:rPr>
                <w:rFonts w:asciiTheme="minorHAnsi" w:hAnsiTheme="minorHAnsi" w:cstheme="minorHAnsi"/>
                <w:sz w:val="20"/>
                <w:szCs w:val="20"/>
              </w:rPr>
            </w:pPr>
          </w:p>
        </w:tc>
      </w:tr>
    </w:tbl>
    <w:p w14:paraId="73E60B13" w14:textId="77777777" w:rsidR="00C43EBF" w:rsidRDefault="00C43EBF" w:rsidP="00C43EBF">
      <w:pPr>
        <w:autoSpaceDE w:val="0"/>
        <w:autoSpaceDN w:val="0"/>
        <w:adjustRightInd w:val="0"/>
        <w:jc w:val="both"/>
        <w:rPr>
          <w:rFonts w:asciiTheme="minorHAnsi" w:hAnsiTheme="minorHAnsi" w:cstheme="minorHAnsi"/>
          <w:sz w:val="20"/>
          <w:szCs w:val="20"/>
        </w:rPr>
      </w:pPr>
      <w:r w:rsidRPr="002E51D2">
        <w:rPr>
          <w:rFonts w:asciiTheme="minorHAnsi" w:hAnsiTheme="minorHAnsi" w:cstheme="minorHAnsi"/>
          <w:spacing w:val="4"/>
          <w:sz w:val="20"/>
          <w:szCs w:val="20"/>
        </w:rPr>
        <w:t xml:space="preserve">Do każdej dostawy wymienionej w wykazie należy dołączyć </w:t>
      </w:r>
      <w:r w:rsidRPr="002E51D2">
        <w:rPr>
          <w:rFonts w:asciiTheme="minorHAnsi" w:hAnsiTheme="minorHAnsi" w:cstheme="minorHAnsi"/>
          <w:sz w:val="20"/>
          <w:szCs w:val="20"/>
        </w:rPr>
        <w:t>dowody określające, czy dostawy te zostały wykonane w sposób należyty.</w:t>
      </w:r>
    </w:p>
    <w:p w14:paraId="5B43C931" w14:textId="77777777" w:rsidR="00C43EBF" w:rsidRDefault="00C43EBF" w:rsidP="00C43EBF">
      <w:pPr>
        <w:autoSpaceDE w:val="0"/>
        <w:autoSpaceDN w:val="0"/>
        <w:adjustRightInd w:val="0"/>
        <w:jc w:val="both"/>
        <w:rPr>
          <w:rFonts w:asciiTheme="minorHAnsi" w:hAnsiTheme="minorHAnsi" w:cstheme="minorHAnsi"/>
          <w:sz w:val="20"/>
          <w:szCs w:val="20"/>
        </w:rPr>
      </w:pPr>
    </w:p>
    <w:p w14:paraId="528A4F37" w14:textId="77777777" w:rsidR="00C43EBF" w:rsidRDefault="00C43EBF" w:rsidP="00C43EBF">
      <w:pPr>
        <w:autoSpaceDE w:val="0"/>
        <w:autoSpaceDN w:val="0"/>
        <w:adjustRightInd w:val="0"/>
        <w:jc w:val="both"/>
        <w:rPr>
          <w:rFonts w:asciiTheme="minorHAnsi" w:hAnsiTheme="minorHAnsi" w:cstheme="minorHAnsi"/>
          <w:sz w:val="20"/>
          <w:szCs w:val="20"/>
        </w:rPr>
      </w:pPr>
    </w:p>
    <w:p w14:paraId="1F0DD8D5" w14:textId="77777777" w:rsidR="00C43EBF" w:rsidRDefault="00C43EBF" w:rsidP="00C43EBF">
      <w:pPr>
        <w:autoSpaceDE w:val="0"/>
        <w:autoSpaceDN w:val="0"/>
        <w:adjustRightInd w:val="0"/>
        <w:jc w:val="both"/>
        <w:rPr>
          <w:rFonts w:asciiTheme="minorHAnsi" w:hAnsiTheme="minorHAnsi" w:cstheme="minorHAnsi"/>
          <w:sz w:val="20"/>
          <w:szCs w:val="20"/>
        </w:rPr>
      </w:pPr>
    </w:p>
    <w:p w14:paraId="714433C6" w14:textId="77777777" w:rsidR="00C43EBF" w:rsidRPr="002E51D2" w:rsidRDefault="00C43EBF" w:rsidP="00C43EBF">
      <w:pPr>
        <w:autoSpaceDE w:val="0"/>
        <w:autoSpaceDN w:val="0"/>
        <w:adjustRightInd w:val="0"/>
        <w:jc w:val="both"/>
        <w:rPr>
          <w:rFonts w:asciiTheme="minorHAnsi" w:hAnsiTheme="minorHAnsi" w:cstheme="minorHAnsi"/>
          <w:sz w:val="20"/>
          <w:szCs w:val="20"/>
        </w:rPr>
      </w:pPr>
    </w:p>
    <w:p w14:paraId="60832F4F" w14:textId="77777777" w:rsidR="00C43EBF" w:rsidRPr="002E51D2" w:rsidRDefault="00C43EBF" w:rsidP="00C43EBF">
      <w:pPr>
        <w:autoSpaceDE w:val="0"/>
        <w:autoSpaceDN w:val="0"/>
        <w:adjustRightInd w:val="0"/>
        <w:jc w:val="both"/>
        <w:rPr>
          <w:rFonts w:asciiTheme="minorHAnsi" w:hAnsiTheme="minorHAnsi" w:cstheme="minorHAnsi"/>
          <w:sz w:val="20"/>
          <w:szCs w:val="20"/>
        </w:rPr>
      </w:pPr>
    </w:p>
    <w:tbl>
      <w:tblPr>
        <w:tblStyle w:val="Zwykatabela41"/>
        <w:tblW w:w="0" w:type="auto"/>
        <w:tblLook w:val="04A0" w:firstRow="1" w:lastRow="0" w:firstColumn="1" w:lastColumn="0" w:noHBand="0" w:noVBand="1"/>
      </w:tblPr>
      <w:tblGrid>
        <w:gridCol w:w="4472"/>
        <w:gridCol w:w="4600"/>
      </w:tblGrid>
      <w:tr w:rsidR="00C43EBF" w:rsidRPr="002E51D2" w14:paraId="071BEF42" w14:textId="77777777" w:rsidTr="00A02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2" w:type="dxa"/>
            <w:hideMark/>
          </w:tcPr>
          <w:p w14:paraId="23BAD79F" w14:textId="77777777" w:rsidR="00C43EBF" w:rsidRPr="002E51D2" w:rsidRDefault="00C43EBF" w:rsidP="004C0D37">
            <w:pPr>
              <w:tabs>
                <w:tab w:val="left" w:pos="9000"/>
              </w:tabs>
              <w:jc w:val="center"/>
              <w:rPr>
                <w:rFonts w:asciiTheme="minorHAnsi" w:hAnsiTheme="minorHAnsi" w:cstheme="minorHAnsi"/>
                <w:b w:val="0"/>
                <w:spacing w:val="4"/>
                <w:sz w:val="16"/>
                <w:szCs w:val="16"/>
              </w:rPr>
            </w:pPr>
            <w:r w:rsidRPr="002E51D2">
              <w:rPr>
                <w:rFonts w:asciiTheme="minorHAnsi" w:hAnsiTheme="minorHAnsi" w:cstheme="minorHAnsi"/>
                <w:b w:val="0"/>
                <w:spacing w:val="4"/>
                <w:sz w:val="16"/>
                <w:szCs w:val="16"/>
              </w:rPr>
              <w:t>……………………………………………………………</w:t>
            </w:r>
          </w:p>
          <w:p w14:paraId="51EEB425" w14:textId="77777777" w:rsidR="00C43EBF" w:rsidRPr="002E51D2" w:rsidRDefault="00C43EBF" w:rsidP="004C0D37">
            <w:pPr>
              <w:tabs>
                <w:tab w:val="left" w:pos="9000"/>
              </w:tabs>
              <w:jc w:val="center"/>
              <w:rPr>
                <w:rFonts w:asciiTheme="minorHAnsi" w:hAnsiTheme="minorHAnsi" w:cstheme="minorHAnsi"/>
                <w:b w:val="0"/>
                <w:i/>
                <w:spacing w:val="4"/>
                <w:sz w:val="16"/>
                <w:szCs w:val="16"/>
              </w:rPr>
            </w:pPr>
            <w:r w:rsidRPr="002E51D2">
              <w:rPr>
                <w:rFonts w:asciiTheme="minorHAnsi" w:hAnsiTheme="minorHAnsi" w:cstheme="minorHAnsi"/>
                <w:b w:val="0"/>
                <w:i/>
                <w:spacing w:val="4"/>
                <w:sz w:val="16"/>
                <w:szCs w:val="16"/>
              </w:rPr>
              <w:t>(miejscowość, data)</w:t>
            </w:r>
          </w:p>
        </w:tc>
        <w:tc>
          <w:tcPr>
            <w:tcW w:w="4600" w:type="dxa"/>
            <w:hideMark/>
          </w:tcPr>
          <w:p w14:paraId="4D81D0EC" w14:textId="77777777" w:rsidR="00C43EBF" w:rsidRPr="002E51D2" w:rsidRDefault="00C43EBF" w:rsidP="004C0D37">
            <w:pPr>
              <w:tabs>
                <w:tab w:val="left" w:pos="900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2E51D2">
              <w:rPr>
                <w:rFonts w:asciiTheme="minorHAnsi" w:hAnsiTheme="minorHAnsi" w:cstheme="minorHAnsi"/>
                <w:b w:val="0"/>
                <w:sz w:val="16"/>
                <w:szCs w:val="16"/>
              </w:rPr>
              <w:t>…………………………………………………………………………………</w:t>
            </w:r>
          </w:p>
          <w:p w14:paraId="0838D3A4" w14:textId="77777777" w:rsidR="00C43EBF" w:rsidRPr="002E51D2" w:rsidRDefault="00C43EBF" w:rsidP="004C0D37">
            <w:pPr>
              <w:tabs>
                <w:tab w:val="left" w:pos="900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2E51D2">
              <w:rPr>
                <w:rFonts w:asciiTheme="minorHAnsi" w:hAnsiTheme="minorHAnsi" w:cstheme="minorHAnsi"/>
                <w:b w:val="0"/>
                <w:i/>
                <w:sz w:val="16"/>
                <w:szCs w:val="16"/>
              </w:rPr>
              <w:t>(podpis/-y przedstawiciela/-li upoważnionego/-</w:t>
            </w:r>
            <w:proofErr w:type="spellStart"/>
            <w:r w:rsidRPr="002E51D2">
              <w:rPr>
                <w:rFonts w:asciiTheme="minorHAnsi" w:hAnsiTheme="minorHAnsi" w:cstheme="minorHAnsi"/>
                <w:b w:val="0"/>
                <w:i/>
                <w:sz w:val="16"/>
                <w:szCs w:val="16"/>
              </w:rPr>
              <w:t>nych</w:t>
            </w:r>
            <w:proofErr w:type="spellEnd"/>
            <w:r w:rsidRPr="002E51D2">
              <w:rPr>
                <w:rFonts w:asciiTheme="minorHAnsi" w:hAnsiTheme="minorHAnsi" w:cstheme="minorHAnsi"/>
                <w:b w:val="0"/>
                <w:i/>
                <w:sz w:val="16"/>
                <w:szCs w:val="16"/>
              </w:rPr>
              <w:t xml:space="preserve"> </w:t>
            </w:r>
            <w:r w:rsidRPr="002E51D2">
              <w:rPr>
                <w:rFonts w:asciiTheme="minorHAnsi" w:hAnsiTheme="minorHAnsi" w:cstheme="minorHAnsi"/>
                <w:b w:val="0"/>
                <w:i/>
                <w:sz w:val="16"/>
                <w:szCs w:val="16"/>
              </w:rPr>
              <w:br/>
              <w:t>do reprezentowania wykonawcy)</w:t>
            </w:r>
          </w:p>
        </w:tc>
      </w:tr>
    </w:tbl>
    <w:p w14:paraId="55B65EB0" w14:textId="77777777" w:rsidR="00A02F64" w:rsidRDefault="00A02F64" w:rsidP="00A02F64">
      <w:pPr>
        <w:rPr>
          <w:rFonts w:asciiTheme="minorHAnsi" w:hAnsiTheme="minorHAnsi" w:cstheme="minorHAnsi"/>
          <w:sz w:val="20"/>
          <w:szCs w:val="20"/>
        </w:rPr>
      </w:pPr>
    </w:p>
    <w:p w14:paraId="505B6A1E" w14:textId="77777777" w:rsidR="00A02F64" w:rsidRDefault="00A02F64" w:rsidP="00A02F64">
      <w:pPr>
        <w:rPr>
          <w:rFonts w:asciiTheme="minorHAnsi" w:hAnsiTheme="minorHAnsi" w:cstheme="minorHAnsi"/>
          <w:sz w:val="20"/>
          <w:szCs w:val="20"/>
        </w:rPr>
      </w:pPr>
    </w:p>
    <w:p w14:paraId="5E02D51E" w14:textId="77777777" w:rsidR="00A02F64" w:rsidRDefault="00A02F64" w:rsidP="00A02F64">
      <w:pPr>
        <w:rPr>
          <w:rFonts w:asciiTheme="minorHAnsi" w:hAnsiTheme="minorHAnsi" w:cstheme="minorHAnsi"/>
          <w:sz w:val="20"/>
          <w:szCs w:val="20"/>
        </w:rPr>
      </w:pPr>
    </w:p>
    <w:p w14:paraId="2DB6C008" w14:textId="77777777" w:rsidR="00A02F64" w:rsidRDefault="00A02F64" w:rsidP="00A02F64">
      <w:pPr>
        <w:rPr>
          <w:rFonts w:asciiTheme="minorHAnsi" w:hAnsiTheme="minorHAnsi" w:cstheme="minorHAnsi"/>
          <w:sz w:val="20"/>
          <w:szCs w:val="20"/>
        </w:rPr>
      </w:pPr>
    </w:p>
    <w:p w14:paraId="56F1CE78" w14:textId="77777777" w:rsidR="00A02F64" w:rsidRDefault="00A02F64" w:rsidP="00A02F64">
      <w:pPr>
        <w:rPr>
          <w:rFonts w:asciiTheme="minorHAnsi" w:hAnsiTheme="minorHAnsi" w:cstheme="minorHAnsi"/>
          <w:sz w:val="20"/>
          <w:szCs w:val="20"/>
        </w:rPr>
      </w:pPr>
    </w:p>
    <w:p w14:paraId="158AAA16" w14:textId="77777777" w:rsidR="00A02F64" w:rsidRDefault="00A02F64" w:rsidP="00A02F64">
      <w:pPr>
        <w:rPr>
          <w:rFonts w:asciiTheme="minorHAnsi" w:hAnsiTheme="minorHAnsi" w:cstheme="minorHAnsi"/>
          <w:sz w:val="20"/>
          <w:szCs w:val="20"/>
        </w:rPr>
      </w:pPr>
    </w:p>
    <w:p w14:paraId="03ABD554" w14:textId="77777777" w:rsidR="00A02F64" w:rsidRDefault="00A02F64" w:rsidP="00A02F64">
      <w:pPr>
        <w:rPr>
          <w:rFonts w:asciiTheme="minorHAnsi" w:hAnsiTheme="minorHAnsi" w:cstheme="minorHAnsi"/>
          <w:sz w:val="20"/>
          <w:szCs w:val="20"/>
        </w:rPr>
      </w:pPr>
    </w:p>
    <w:p w14:paraId="7223A7FE" w14:textId="77777777" w:rsidR="00A02F64" w:rsidRDefault="00A02F64" w:rsidP="00A02F64">
      <w:pPr>
        <w:rPr>
          <w:rFonts w:asciiTheme="minorHAnsi" w:hAnsiTheme="minorHAnsi" w:cstheme="minorHAnsi"/>
          <w:sz w:val="20"/>
          <w:szCs w:val="20"/>
        </w:rPr>
      </w:pPr>
    </w:p>
    <w:p w14:paraId="5CF0A91E" w14:textId="77777777" w:rsidR="00A02F64" w:rsidRDefault="00A02F64" w:rsidP="00A02F64">
      <w:pPr>
        <w:rPr>
          <w:rFonts w:asciiTheme="minorHAnsi" w:hAnsiTheme="minorHAnsi" w:cstheme="minorHAnsi"/>
          <w:sz w:val="20"/>
          <w:szCs w:val="20"/>
        </w:rPr>
      </w:pPr>
    </w:p>
    <w:p w14:paraId="1794C8D4" w14:textId="77777777" w:rsidR="00A02F64" w:rsidRDefault="00A02F64" w:rsidP="00A02F64">
      <w:pPr>
        <w:rPr>
          <w:rFonts w:asciiTheme="minorHAnsi" w:hAnsiTheme="minorHAnsi" w:cstheme="minorHAnsi"/>
          <w:sz w:val="20"/>
          <w:szCs w:val="20"/>
        </w:rPr>
      </w:pPr>
    </w:p>
    <w:p w14:paraId="41E93A31" w14:textId="77777777" w:rsidR="00A02F64" w:rsidRDefault="00A02F64" w:rsidP="00A02F64">
      <w:pPr>
        <w:rPr>
          <w:rFonts w:asciiTheme="minorHAnsi" w:hAnsiTheme="minorHAnsi" w:cstheme="minorHAnsi"/>
          <w:sz w:val="20"/>
          <w:szCs w:val="20"/>
        </w:rPr>
      </w:pPr>
    </w:p>
    <w:p w14:paraId="2B6A4717" w14:textId="77777777" w:rsidR="00A02F64" w:rsidRDefault="00A02F64" w:rsidP="00A02F64">
      <w:pPr>
        <w:rPr>
          <w:rFonts w:asciiTheme="minorHAnsi" w:hAnsiTheme="minorHAnsi" w:cstheme="minorHAnsi"/>
          <w:sz w:val="20"/>
          <w:szCs w:val="20"/>
        </w:rPr>
      </w:pPr>
    </w:p>
    <w:p w14:paraId="2735F64E" w14:textId="77777777" w:rsidR="00A02F64" w:rsidRDefault="00A02F64" w:rsidP="00A02F64">
      <w:pPr>
        <w:rPr>
          <w:rFonts w:asciiTheme="minorHAnsi" w:hAnsiTheme="minorHAnsi" w:cstheme="minorHAnsi"/>
          <w:sz w:val="20"/>
          <w:szCs w:val="20"/>
        </w:rPr>
      </w:pPr>
    </w:p>
    <w:p w14:paraId="5C36C39C" w14:textId="77777777" w:rsidR="00A02F64" w:rsidRDefault="00A02F64" w:rsidP="00A02F64">
      <w:pPr>
        <w:rPr>
          <w:rFonts w:asciiTheme="minorHAnsi" w:hAnsiTheme="minorHAnsi" w:cstheme="minorHAnsi"/>
          <w:sz w:val="20"/>
          <w:szCs w:val="20"/>
        </w:rPr>
      </w:pPr>
    </w:p>
    <w:p w14:paraId="3BFB1722" w14:textId="77777777" w:rsidR="00A02F64" w:rsidRDefault="00A02F64" w:rsidP="00A02F64">
      <w:pPr>
        <w:rPr>
          <w:rFonts w:asciiTheme="minorHAnsi" w:hAnsiTheme="minorHAnsi" w:cstheme="minorHAnsi"/>
          <w:sz w:val="20"/>
          <w:szCs w:val="20"/>
        </w:rPr>
      </w:pPr>
    </w:p>
    <w:p w14:paraId="2AB33690" w14:textId="77777777" w:rsidR="00A02F64" w:rsidRDefault="00A02F64" w:rsidP="00A02F64">
      <w:pPr>
        <w:rPr>
          <w:rFonts w:asciiTheme="minorHAnsi" w:hAnsiTheme="minorHAnsi" w:cstheme="minorHAnsi"/>
          <w:sz w:val="20"/>
          <w:szCs w:val="20"/>
        </w:rPr>
      </w:pPr>
    </w:p>
    <w:p w14:paraId="38410988" w14:textId="77777777" w:rsidR="00A02F64" w:rsidRDefault="00A02F64" w:rsidP="00A02F64">
      <w:pPr>
        <w:rPr>
          <w:rFonts w:asciiTheme="minorHAnsi" w:hAnsiTheme="minorHAnsi" w:cstheme="minorHAnsi"/>
          <w:sz w:val="20"/>
          <w:szCs w:val="20"/>
        </w:rPr>
      </w:pPr>
    </w:p>
    <w:p w14:paraId="32176A5E" w14:textId="2485CFDF" w:rsidR="00A02F64" w:rsidRPr="002E51D2" w:rsidRDefault="00A02F64" w:rsidP="00A02F64">
      <w:pPr>
        <w:rPr>
          <w:rFonts w:asciiTheme="minorHAnsi" w:hAnsiTheme="minorHAnsi" w:cstheme="minorHAnsi"/>
          <w:b/>
          <w:i/>
          <w:sz w:val="20"/>
          <w:szCs w:val="20"/>
        </w:rPr>
      </w:pPr>
      <w:r>
        <w:rPr>
          <w:rFonts w:asciiTheme="minorHAnsi" w:hAnsiTheme="minorHAnsi" w:cstheme="minorHAnsi"/>
          <w:sz w:val="20"/>
          <w:szCs w:val="20"/>
        </w:rPr>
        <w:t>ZP.271.</w:t>
      </w:r>
      <w:r w:rsidR="00065763">
        <w:rPr>
          <w:rFonts w:asciiTheme="minorHAnsi" w:hAnsiTheme="minorHAnsi" w:cstheme="minorHAnsi"/>
          <w:sz w:val="20"/>
          <w:szCs w:val="20"/>
        </w:rPr>
        <w:t>20</w:t>
      </w:r>
      <w:r>
        <w:rPr>
          <w:rFonts w:asciiTheme="minorHAnsi" w:hAnsiTheme="minorHAnsi" w:cstheme="minorHAnsi"/>
          <w:sz w:val="20"/>
          <w:szCs w:val="20"/>
        </w:rPr>
        <w:t>.2020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2E51D2">
        <w:rPr>
          <w:rFonts w:asciiTheme="minorHAnsi" w:hAnsiTheme="minorHAnsi" w:cstheme="minorHAnsi"/>
          <w:b/>
          <w:i/>
          <w:sz w:val="20"/>
          <w:szCs w:val="20"/>
        </w:rPr>
        <w:t>Załącznik nr 3 do SIWZ</w:t>
      </w:r>
    </w:p>
    <w:p w14:paraId="47586852" w14:textId="77777777" w:rsidR="00A02F64" w:rsidRPr="002E51D2" w:rsidRDefault="00A02F64" w:rsidP="00A02F64">
      <w:pPr>
        <w:rPr>
          <w:rFonts w:asciiTheme="minorHAnsi" w:hAnsiTheme="minorHAnsi" w:cstheme="minorHAnsi"/>
          <w:sz w:val="20"/>
          <w:szCs w:val="20"/>
        </w:rPr>
      </w:pPr>
    </w:p>
    <w:p w14:paraId="25A6F944" w14:textId="77777777" w:rsidR="00A02F64" w:rsidRPr="006323F7" w:rsidRDefault="00A02F64" w:rsidP="00A02F64">
      <w:pPr>
        <w:pStyle w:val="NormalnyWeb"/>
        <w:tabs>
          <w:tab w:val="left" w:pos="6521"/>
        </w:tabs>
        <w:spacing w:before="0" w:beforeAutospacing="0" w:after="0" w:afterAutospacing="0"/>
        <w:rPr>
          <w:rFonts w:asciiTheme="minorHAnsi" w:hAnsiTheme="minorHAnsi" w:cstheme="minorHAnsi"/>
          <w:bCs/>
          <w:spacing w:val="4"/>
          <w:sz w:val="20"/>
          <w:szCs w:val="20"/>
        </w:rPr>
      </w:pPr>
      <w:r w:rsidRPr="002E51D2">
        <w:rPr>
          <w:rFonts w:asciiTheme="minorHAnsi" w:hAnsiTheme="minorHAnsi" w:cstheme="minorHAnsi"/>
          <w:bCs/>
          <w:spacing w:val="4"/>
          <w:sz w:val="20"/>
          <w:szCs w:val="20"/>
        </w:rPr>
        <w:tab/>
      </w:r>
    </w:p>
    <w:p w14:paraId="11B579A0" w14:textId="77777777" w:rsidR="00A02F64" w:rsidRPr="002E51D2" w:rsidRDefault="00A02F64" w:rsidP="00A02F64">
      <w:pPr>
        <w:rPr>
          <w:rFonts w:asciiTheme="minorHAnsi" w:hAnsiTheme="minorHAnsi" w:cstheme="minorHAnsi"/>
          <w:spacing w:val="4"/>
          <w:sz w:val="20"/>
          <w:szCs w:val="20"/>
        </w:rPr>
      </w:pPr>
    </w:p>
    <w:p w14:paraId="7A07B362" w14:textId="77777777" w:rsidR="00A02F64" w:rsidRPr="002E51D2" w:rsidRDefault="00A02F64" w:rsidP="00A02F64">
      <w:pPr>
        <w:jc w:val="center"/>
        <w:rPr>
          <w:rFonts w:asciiTheme="minorHAnsi" w:hAnsiTheme="minorHAnsi" w:cstheme="minorHAnsi"/>
          <w:b/>
          <w:spacing w:val="4"/>
        </w:rPr>
      </w:pPr>
      <w:r w:rsidRPr="002E51D2">
        <w:rPr>
          <w:rFonts w:asciiTheme="minorHAnsi" w:hAnsiTheme="minorHAnsi" w:cstheme="minorHAnsi"/>
          <w:b/>
          <w:spacing w:val="4"/>
        </w:rPr>
        <w:t xml:space="preserve">Wykaz dostaw </w:t>
      </w:r>
    </w:p>
    <w:p w14:paraId="1479A2A7" w14:textId="77777777" w:rsidR="00A02F64" w:rsidRPr="002E51D2" w:rsidRDefault="00A02F64" w:rsidP="00A02F64">
      <w:pPr>
        <w:jc w:val="center"/>
        <w:rPr>
          <w:rFonts w:asciiTheme="minorHAnsi" w:hAnsiTheme="minorHAnsi" w:cstheme="minorHAnsi"/>
          <w:spacing w:val="4"/>
          <w:sz w:val="20"/>
          <w:szCs w:val="20"/>
        </w:rPr>
      </w:pPr>
    </w:p>
    <w:p w14:paraId="19619173" w14:textId="77777777" w:rsidR="00A02F64" w:rsidRPr="002E51D2" w:rsidRDefault="00A02F64" w:rsidP="00A02F64">
      <w:pPr>
        <w:jc w:val="center"/>
        <w:rPr>
          <w:rFonts w:asciiTheme="minorHAnsi" w:hAnsiTheme="minorHAnsi" w:cstheme="minorHAnsi"/>
          <w:spacing w:val="4"/>
          <w:sz w:val="20"/>
          <w:szCs w:val="20"/>
        </w:rPr>
      </w:pPr>
    </w:p>
    <w:p w14:paraId="4F15A5C5" w14:textId="77777777" w:rsidR="00A02F64" w:rsidRPr="002E51D2" w:rsidRDefault="00A02F64" w:rsidP="00A02F64">
      <w:pPr>
        <w:jc w:val="center"/>
        <w:rPr>
          <w:rFonts w:asciiTheme="minorHAnsi" w:hAnsiTheme="minorHAnsi" w:cstheme="minorHAnsi"/>
          <w:spacing w:val="4"/>
          <w:sz w:val="20"/>
          <w:szCs w:val="20"/>
        </w:rPr>
      </w:pPr>
      <w:r w:rsidRPr="002E51D2">
        <w:rPr>
          <w:rFonts w:asciiTheme="minorHAnsi" w:hAnsiTheme="minorHAnsi" w:cstheme="minorHAnsi"/>
          <w:spacing w:val="4"/>
          <w:sz w:val="20"/>
          <w:szCs w:val="20"/>
        </w:rPr>
        <w:t xml:space="preserve">Wykaz dostaw – </w:t>
      </w:r>
      <w:proofErr w:type="gramStart"/>
      <w:r w:rsidRPr="002E51D2">
        <w:rPr>
          <w:rFonts w:asciiTheme="minorHAnsi" w:hAnsiTheme="minorHAnsi" w:cstheme="minorHAnsi"/>
          <w:spacing w:val="4"/>
          <w:sz w:val="20"/>
          <w:szCs w:val="20"/>
        </w:rPr>
        <w:t>dotyczy  postępowania</w:t>
      </w:r>
      <w:proofErr w:type="gramEnd"/>
      <w:r w:rsidRPr="002E51D2">
        <w:rPr>
          <w:rFonts w:asciiTheme="minorHAnsi" w:hAnsiTheme="minorHAnsi" w:cstheme="minorHAnsi"/>
          <w:spacing w:val="4"/>
          <w:sz w:val="20"/>
          <w:szCs w:val="20"/>
        </w:rPr>
        <w:t xml:space="preserve"> o udzielenie zamówienia publicznego </w:t>
      </w:r>
    </w:p>
    <w:p w14:paraId="0C854ADD" w14:textId="77777777" w:rsidR="00A02F64" w:rsidRPr="002E51D2" w:rsidRDefault="00A02F64" w:rsidP="00A02F64">
      <w:pPr>
        <w:jc w:val="center"/>
        <w:rPr>
          <w:rFonts w:asciiTheme="minorHAnsi" w:hAnsiTheme="minorHAnsi" w:cstheme="minorHAnsi"/>
          <w:b/>
          <w:bCs/>
          <w:smallCaps/>
          <w:sz w:val="22"/>
          <w:szCs w:val="22"/>
          <w:u w:val="single"/>
        </w:rPr>
      </w:pPr>
      <w:r w:rsidRPr="002E51D2">
        <w:rPr>
          <w:rFonts w:asciiTheme="minorHAnsi" w:hAnsiTheme="minorHAnsi" w:cstheme="minorHAnsi"/>
          <w:spacing w:val="4"/>
          <w:sz w:val="20"/>
          <w:szCs w:val="20"/>
        </w:rPr>
        <w:t xml:space="preserve">na </w:t>
      </w:r>
      <w:r>
        <w:rPr>
          <w:rFonts w:asciiTheme="minorHAnsi" w:hAnsiTheme="minorHAnsi" w:cstheme="minorHAnsi"/>
          <w:b/>
          <w:sz w:val="20"/>
          <w:szCs w:val="20"/>
        </w:rPr>
        <w:t>Dostawa i montaż odnawialnych źródeł energii</w:t>
      </w:r>
      <w:r w:rsidR="00761B58">
        <w:rPr>
          <w:rFonts w:asciiTheme="minorHAnsi" w:hAnsiTheme="minorHAnsi" w:cstheme="minorHAnsi"/>
          <w:b/>
          <w:sz w:val="20"/>
          <w:szCs w:val="20"/>
        </w:rPr>
        <w:t xml:space="preserve"> na terenie Gminy Kościerzyna</w:t>
      </w:r>
      <w:r>
        <w:rPr>
          <w:rFonts w:asciiTheme="minorHAnsi" w:hAnsiTheme="minorHAnsi" w:cstheme="minorHAnsi"/>
          <w:b/>
          <w:sz w:val="20"/>
          <w:szCs w:val="20"/>
        </w:rPr>
        <w:t xml:space="preserve"> – Część III</w:t>
      </w:r>
    </w:p>
    <w:p w14:paraId="7095C105" w14:textId="77777777" w:rsidR="00A02F64" w:rsidRPr="002E51D2" w:rsidRDefault="00A02F64" w:rsidP="00A02F64">
      <w:pPr>
        <w:jc w:val="center"/>
        <w:rPr>
          <w:rFonts w:asciiTheme="minorHAnsi" w:hAnsiTheme="minorHAnsi" w:cstheme="minorHAnsi"/>
          <w:b/>
          <w:smallCaps/>
          <w:sz w:val="20"/>
          <w:szCs w:val="20"/>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256"/>
        <w:gridCol w:w="2458"/>
        <w:gridCol w:w="2694"/>
      </w:tblGrid>
      <w:tr w:rsidR="00E90389" w:rsidRPr="002E51D2" w14:paraId="1A0C4BD9" w14:textId="77777777" w:rsidTr="00E90389">
        <w:tc>
          <w:tcPr>
            <w:tcW w:w="290" w:type="pct"/>
            <w:tcBorders>
              <w:top w:val="single" w:sz="4" w:space="0" w:color="auto"/>
              <w:left w:val="single" w:sz="4" w:space="0" w:color="auto"/>
              <w:bottom w:val="single" w:sz="4" w:space="0" w:color="auto"/>
              <w:right w:val="single" w:sz="4" w:space="0" w:color="auto"/>
            </w:tcBorders>
            <w:vAlign w:val="center"/>
            <w:hideMark/>
          </w:tcPr>
          <w:p w14:paraId="3C1ADA9F" w14:textId="77777777" w:rsidR="00E90389" w:rsidRPr="002E51D2" w:rsidRDefault="00E90389" w:rsidP="004C0D37">
            <w:pPr>
              <w:jc w:val="center"/>
              <w:rPr>
                <w:rFonts w:asciiTheme="minorHAnsi" w:hAnsiTheme="minorHAnsi" w:cstheme="minorHAnsi"/>
                <w:b/>
                <w:sz w:val="20"/>
                <w:szCs w:val="20"/>
              </w:rPr>
            </w:pPr>
            <w:r w:rsidRPr="002E51D2">
              <w:rPr>
                <w:rFonts w:asciiTheme="minorHAnsi" w:hAnsiTheme="minorHAnsi" w:cstheme="minorHAnsi"/>
                <w:b/>
                <w:sz w:val="20"/>
                <w:szCs w:val="20"/>
              </w:rPr>
              <w:t>L.p.</w:t>
            </w:r>
          </w:p>
        </w:tc>
        <w:tc>
          <w:tcPr>
            <w:tcW w:w="1824" w:type="pct"/>
            <w:tcBorders>
              <w:top w:val="single" w:sz="4" w:space="0" w:color="auto"/>
              <w:left w:val="single" w:sz="4" w:space="0" w:color="auto"/>
              <w:bottom w:val="single" w:sz="4" w:space="0" w:color="auto"/>
              <w:right w:val="single" w:sz="4" w:space="0" w:color="auto"/>
            </w:tcBorders>
            <w:vAlign w:val="center"/>
            <w:hideMark/>
          </w:tcPr>
          <w:p w14:paraId="6D41DEB3" w14:textId="77777777" w:rsidR="00E90389" w:rsidRPr="00983E7F" w:rsidRDefault="00E90389" w:rsidP="004C0D37">
            <w:pPr>
              <w:jc w:val="center"/>
              <w:rPr>
                <w:rFonts w:asciiTheme="minorHAnsi" w:hAnsiTheme="minorHAnsi" w:cstheme="minorHAnsi"/>
                <w:b/>
                <w:spacing w:val="4"/>
                <w:sz w:val="19"/>
                <w:szCs w:val="19"/>
              </w:rPr>
            </w:pPr>
            <w:r w:rsidRPr="00983E7F">
              <w:rPr>
                <w:rFonts w:asciiTheme="minorHAnsi" w:hAnsiTheme="minorHAnsi" w:cstheme="minorHAnsi"/>
                <w:b/>
                <w:spacing w:val="4"/>
                <w:sz w:val="19"/>
                <w:szCs w:val="19"/>
              </w:rPr>
              <w:t>Przedmiot (zakres i opis) wykonanej dostawy</w:t>
            </w:r>
          </w:p>
          <w:p w14:paraId="13096A2C" w14:textId="77777777" w:rsidR="00E90389" w:rsidRPr="00983E7F" w:rsidRDefault="00E90389" w:rsidP="004C0D37">
            <w:pPr>
              <w:jc w:val="center"/>
              <w:rPr>
                <w:rFonts w:asciiTheme="minorHAnsi" w:hAnsiTheme="minorHAnsi" w:cstheme="minorHAnsi"/>
                <w:b/>
                <w:bCs/>
                <w:sz w:val="19"/>
                <w:szCs w:val="19"/>
              </w:rPr>
            </w:pPr>
            <w:r w:rsidRPr="00983E7F">
              <w:rPr>
                <w:rFonts w:asciiTheme="minorHAnsi" w:hAnsiTheme="minorHAnsi" w:cstheme="minorHAnsi"/>
                <w:spacing w:val="4"/>
                <w:sz w:val="19"/>
                <w:szCs w:val="19"/>
              </w:rPr>
              <w:t>(</w:t>
            </w:r>
            <w:proofErr w:type="gramStart"/>
            <w:r w:rsidRPr="00983E7F">
              <w:rPr>
                <w:rFonts w:asciiTheme="minorHAnsi" w:hAnsiTheme="minorHAnsi" w:cstheme="minorHAnsi"/>
                <w:spacing w:val="4"/>
                <w:sz w:val="19"/>
                <w:szCs w:val="19"/>
              </w:rPr>
              <w:t>zawarte  informacje</w:t>
            </w:r>
            <w:proofErr w:type="gramEnd"/>
            <w:r w:rsidRPr="00983E7F">
              <w:rPr>
                <w:rFonts w:asciiTheme="minorHAnsi" w:hAnsiTheme="minorHAnsi" w:cstheme="minorHAnsi"/>
                <w:spacing w:val="4"/>
                <w:sz w:val="19"/>
                <w:szCs w:val="19"/>
              </w:rPr>
              <w:t xml:space="preserve"> muszą jednoznacznie potwierdzać wymagania określone w rozdziale V ust. 1 pkt 1.2 SIWZ</w:t>
            </w:r>
            <w:r>
              <w:rPr>
                <w:rFonts w:asciiTheme="minorHAnsi" w:hAnsiTheme="minorHAnsi" w:cstheme="minorHAnsi"/>
                <w:spacing w:val="4"/>
                <w:sz w:val="19"/>
                <w:szCs w:val="19"/>
              </w:rPr>
              <w:t>)</w:t>
            </w:r>
          </w:p>
        </w:tc>
        <w:tc>
          <w:tcPr>
            <w:tcW w:w="1377" w:type="pct"/>
            <w:tcBorders>
              <w:top w:val="single" w:sz="4" w:space="0" w:color="auto"/>
              <w:left w:val="single" w:sz="4" w:space="0" w:color="auto"/>
              <w:bottom w:val="single" w:sz="4" w:space="0" w:color="auto"/>
              <w:right w:val="single" w:sz="4" w:space="0" w:color="auto"/>
            </w:tcBorders>
            <w:vAlign w:val="center"/>
            <w:hideMark/>
          </w:tcPr>
          <w:p w14:paraId="6B3AD83F" w14:textId="77777777" w:rsidR="00E90389" w:rsidRPr="00983E7F" w:rsidRDefault="00E90389" w:rsidP="004C0D37">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Data wykonania dostawy (zakończenia realizacji dostawy)</w:t>
            </w:r>
          </w:p>
          <w:p w14:paraId="4B86E6EA" w14:textId="77777777" w:rsidR="00E90389" w:rsidRPr="00983E7F" w:rsidRDefault="00E90389" w:rsidP="004C0D37">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w:t>
            </w:r>
            <w:proofErr w:type="spellStart"/>
            <w:proofErr w:type="gramStart"/>
            <w:r w:rsidRPr="00983E7F">
              <w:rPr>
                <w:rFonts w:asciiTheme="minorHAnsi" w:hAnsiTheme="minorHAnsi" w:cstheme="minorHAnsi"/>
                <w:spacing w:val="4"/>
                <w:sz w:val="19"/>
                <w:szCs w:val="19"/>
              </w:rPr>
              <w:t>dd.mm.rrrr</w:t>
            </w:r>
            <w:proofErr w:type="spellEnd"/>
            <w:proofErr w:type="gramEnd"/>
            <w:r w:rsidRPr="00983E7F">
              <w:rPr>
                <w:rFonts w:asciiTheme="minorHAnsi" w:hAnsiTheme="minorHAnsi" w:cstheme="minorHAnsi"/>
                <w:spacing w:val="4"/>
                <w:sz w:val="19"/>
                <w:szCs w:val="19"/>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1558CEE" w14:textId="77777777" w:rsidR="00E90389" w:rsidRPr="00983E7F" w:rsidRDefault="00E90389" w:rsidP="004C0D37">
            <w:pPr>
              <w:jc w:val="center"/>
              <w:rPr>
                <w:rFonts w:asciiTheme="minorHAnsi" w:hAnsiTheme="minorHAnsi" w:cstheme="minorHAnsi"/>
                <w:spacing w:val="4"/>
                <w:sz w:val="19"/>
                <w:szCs w:val="19"/>
              </w:rPr>
            </w:pPr>
            <w:r w:rsidRPr="00983E7F">
              <w:rPr>
                <w:rFonts w:asciiTheme="minorHAnsi" w:hAnsiTheme="minorHAnsi" w:cstheme="minorHAnsi"/>
                <w:spacing w:val="4"/>
                <w:sz w:val="19"/>
                <w:szCs w:val="19"/>
              </w:rPr>
              <w:t>Nazwa, adres podmiotu, na rzecz którego została zrealizowana dostawa</w:t>
            </w:r>
          </w:p>
        </w:tc>
      </w:tr>
      <w:tr w:rsidR="00E90389" w:rsidRPr="002E51D2" w14:paraId="5DD24EFB" w14:textId="77777777" w:rsidTr="00E90389">
        <w:trPr>
          <w:trHeight w:val="942"/>
        </w:trPr>
        <w:tc>
          <w:tcPr>
            <w:tcW w:w="290" w:type="pct"/>
            <w:tcBorders>
              <w:top w:val="single" w:sz="4" w:space="0" w:color="auto"/>
              <w:left w:val="single" w:sz="4" w:space="0" w:color="auto"/>
              <w:bottom w:val="single" w:sz="4" w:space="0" w:color="auto"/>
              <w:right w:val="single" w:sz="4" w:space="0" w:color="auto"/>
            </w:tcBorders>
            <w:vAlign w:val="center"/>
            <w:hideMark/>
          </w:tcPr>
          <w:p w14:paraId="64C67EF3" w14:textId="77777777" w:rsidR="00E90389" w:rsidRPr="002E51D2" w:rsidRDefault="00E90389" w:rsidP="004C0D37">
            <w:pPr>
              <w:jc w:val="center"/>
              <w:rPr>
                <w:rFonts w:asciiTheme="minorHAnsi" w:hAnsiTheme="minorHAnsi" w:cstheme="minorHAnsi"/>
                <w:sz w:val="20"/>
                <w:szCs w:val="20"/>
              </w:rPr>
            </w:pPr>
            <w:r w:rsidRPr="002E51D2">
              <w:rPr>
                <w:rFonts w:asciiTheme="minorHAnsi" w:hAnsiTheme="minorHAnsi" w:cstheme="minorHAnsi"/>
                <w:sz w:val="20"/>
                <w:szCs w:val="20"/>
              </w:rPr>
              <w:t>1</w:t>
            </w:r>
          </w:p>
        </w:tc>
        <w:tc>
          <w:tcPr>
            <w:tcW w:w="1824" w:type="pct"/>
            <w:tcBorders>
              <w:top w:val="single" w:sz="4" w:space="0" w:color="auto"/>
              <w:left w:val="single" w:sz="4" w:space="0" w:color="auto"/>
              <w:bottom w:val="single" w:sz="4" w:space="0" w:color="auto"/>
              <w:right w:val="single" w:sz="4" w:space="0" w:color="auto"/>
            </w:tcBorders>
            <w:vAlign w:val="bottom"/>
          </w:tcPr>
          <w:p w14:paraId="2E01162E" w14:textId="77777777" w:rsidR="00E90389" w:rsidRPr="002E51D2" w:rsidRDefault="00E90389" w:rsidP="004C0D37">
            <w:pPr>
              <w:rPr>
                <w:rFonts w:asciiTheme="minorHAnsi" w:hAnsiTheme="minorHAnsi" w:cstheme="minorHAnsi"/>
                <w:spacing w:val="4"/>
                <w:sz w:val="20"/>
                <w:szCs w:val="20"/>
              </w:rPr>
            </w:pPr>
          </w:p>
        </w:tc>
        <w:tc>
          <w:tcPr>
            <w:tcW w:w="1377" w:type="pct"/>
            <w:tcBorders>
              <w:top w:val="single" w:sz="4" w:space="0" w:color="auto"/>
              <w:left w:val="single" w:sz="4" w:space="0" w:color="auto"/>
              <w:bottom w:val="single" w:sz="4" w:space="0" w:color="auto"/>
              <w:right w:val="single" w:sz="4" w:space="0" w:color="auto"/>
            </w:tcBorders>
            <w:vAlign w:val="center"/>
          </w:tcPr>
          <w:p w14:paraId="7ABCBDBF" w14:textId="77777777" w:rsidR="00E90389" w:rsidRPr="002E51D2" w:rsidRDefault="00E90389" w:rsidP="004C0D37">
            <w:pPr>
              <w:jc w:val="center"/>
              <w:rPr>
                <w:rFonts w:asciiTheme="minorHAnsi" w:hAnsiTheme="minorHAnsi" w:cstheme="minorHAnsi"/>
                <w:sz w:val="20"/>
                <w:szCs w:val="20"/>
              </w:rPr>
            </w:pPr>
          </w:p>
        </w:tc>
        <w:tc>
          <w:tcPr>
            <w:tcW w:w="1509" w:type="pct"/>
            <w:tcBorders>
              <w:top w:val="single" w:sz="4" w:space="0" w:color="auto"/>
              <w:left w:val="single" w:sz="4" w:space="0" w:color="auto"/>
              <w:bottom w:val="single" w:sz="4" w:space="0" w:color="auto"/>
              <w:right w:val="single" w:sz="4" w:space="0" w:color="auto"/>
            </w:tcBorders>
            <w:vAlign w:val="center"/>
          </w:tcPr>
          <w:p w14:paraId="35C83CD4" w14:textId="77777777" w:rsidR="00E90389" w:rsidRPr="002E51D2" w:rsidRDefault="00E90389" w:rsidP="004C0D37">
            <w:pPr>
              <w:jc w:val="center"/>
              <w:rPr>
                <w:rFonts w:asciiTheme="minorHAnsi" w:hAnsiTheme="minorHAnsi" w:cstheme="minorHAnsi"/>
                <w:sz w:val="20"/>
                <w:szCs w:val="20"/>
              </w:rPr>
            </w:pPr>
          </w:p>
        </w:tc>
      </w:tr>
      <w:tr w:rsidR="00E90389" w:rsidRPr="002E51D2" w14:paraId="46E27C8E" w14:textId="77777777" w:rsidTr="00E90389">
        <w:trPr>
          <w:trHeight w:val="890"/>
        </w:trPr>
        <w:tc>
          <w:tcPr>
            <w:tcW w:w="290" w:type="pct"/>
            <w:tcBorders>
              <w:top w:val="single" w:sz="4" w:space="0" w:color="auto"/>
              <w:left w:val="single" w:sz="4" w:space="0" w:color="auto"/>
              <w:bottom w:val="single" w:sz="4" w:space="0" w:color="auto"/>
              <w:right w:val="single" w:sz="4" w:space="0" w:color="auto"/>
            </w:tcBorders>
            <w:vAlign w:val="center"/>
            <w:hideMark/>
          </w:tcPr>
          <w:p w14:paraId="682CD556" w14:textId="77777777" w:rsidR="00E90389" w:rsidRPr="002E51D2" w:rsidRDefault="00E90389" w:rsidP="004C0D37">
            <w:pPr>
              <w:jc w:val="center"/>
              <w:rPr>
                <w:rFonts w:asciiTheme="minorHAnsi" w:hAnsiTheme="minorHAnsi" w:cstheme="minorHAnsi"/>
                <w:sz w:val="20"/>
                <w:szCs w:val="20"/>
              </w:rPr>
            </w:pPr>
            <w:r w:rsidRPr="002E51D2">
              <w:rPr>
                <w:rFonts w:asciiTheme="minorHAnsi" w:hAnsiTheme="minorHAnsi" w:cstheme="minorHAnsi"/>
                <w:sz w:val="20"/>
                <w:szCs w:val="20"/>
              </w:rPr>
              <w:t>2</w:t>
            </w:r>
          </w:p>
        </w:tc>
        <w:tc>
          <w:tcPr>
            <w:tcW w:w="1824" w:type="pct"/>
            <w:tcBorders>
              <w:top w:val="single" w:sz="4" w:space="0" w:color="auto"/>
              <w:left w:val="single" w:sz="4" w:space="0" w:color="auto"/>
              <w:bottom w:val="single" w:sz="4" w:space="0" w:color="auto"/>
              <w:right w:val="single" w:sz="4" w:space="0" w:color="auto"/>
            </w:tcBorders>
            <w:vAlign w:val="bottom"/>
          </w:tcPr>
          <w:p w14:paraId="1B014280" w14:textId="77777777" w:rsidR="00E90389" w:rsidRPr="002E51D2" w:rsidRDefault="00E90389" w:rsidP="004C0D37">
            <w:pPr>
              <w:rPr>
                <w:rFonts w:asciiTheme="minorHAnsi" w:hAnsiTheme="minorHAnsi" w:cstheme="minorHAnsi"/>
                <w:spacing w:val="4"/>
                <w:sz w:val="20"/>
                <w:szCs w:val="20"/>
              </w:rPr>
            </w:pPr>
          </w:p>
        </w:tc>
        <w:tc>
          <w:tcPr>
            <w:tcW w:w="1377" w:type="pct"/>
            <w:tcBorders>
              <w:top w:val="single" w:sz="4" w:space="0" w:color="auto"/>
              <w:left w:val="single" w:sz="4" w:space="0" w:color="auto"/>
              <w:bottom w:val="single" w:sz="4" w:space="0" w:color="auto"/>
              <w:right w:val="single" w:sz="4" w:space="0" w:color="auto"/>
            </w:tcBorders>
            <w:vAlign w:val="center"/>
          </w:tcPr>
          <w:p w14:paraId="1A60DE73" w14:textId="77777777" w:rsidR="00E90389" w:rsidRPr="002E51D2" w:rsidRDefault="00E90389" w:rsidP="004C0D37">
            <w:pPr>
              <w:jc w:val="center"/>
              <w:rPr>
                <w:rFonts w:asciiTheme="minorHAnsi" w:hAnsiTheme="minorHAnsi" w:cstheme="minorHAnsi"/>
                <w:sz w:val="20"/>
                <w:szCs w:val="20"/>
              </w:rPr>
            </w:pPr>
          </w:p>
        </w:tc>
        <w:tc>
          <w:tcPr>
            <w:tcW w:w="1509" w:type="pct"/>
            <w:tcBorders>
              <w:top w:val="single" w:sz="4" w:space="0" w:color="auto"/>
              <w:left w:val="single" w:sz="4" w:space="0" w:color="auto"/>
              <w:bottom w:val="single" w:sz="4" w:space="0" w:color="auto"/>
              <w:right w:val="single" w:sz="4" w:space="0" w:color="auto"/>
            </w:tcBorders>
            <w:vAlign w:val="center"/>
          </w:tcPr>
          <w:p w14:paraId="1142B33A" w14:textId="77777777" w:rsidR="00E90389" w:rsidRPr="002E51D2" w:rsidRDefault="00E90389" w:rsidP="004C0D37">
            <w:pPr>
              <w:jc w:val="center"/>
              <w:rPr>
                <w:rFonts w:asciiTheme="minorHAnsi" w:hAnsiTheme="minorHAnsi" w:cstheme="minorHAnsi"/>
                <w:sz w:val="20"/>
                <w:szCs w:val="20"/>
              </w:rPr>
            </w:pPr>
          </w:p>
        </w:tc>
      </w:tr>
      <w:tr w:rsidR="00E90389" w:rsidRPr="002E51D2" w14:paraId="1BC9A961" w14:textId="77777777" w:rsidTr="00E90389">
        <w:trPr>
          <w:trHeight w:val="894"/>
        </w:trPr>
        <w:tc>
          <w:tcPr>
            <w:tcW w:w="290" w:type="pct"/>
            <w:tcBorders>
              <w:top w:val="single" w:sz="4" w:space="0" w:color="auto"/>
              <w:left w:val="single" w:sz="4" w:space="0" w:color="auto"/>
              <w:bottom w:val="single" w:sz="4" w:space="0" w:color="auto"/>
              <w:right w:val="single" w:sz="4" w:space="0" w:color="auto"/>
            </w:tcBorders>
            <w:vAlign w:val="center"/>
            <w:hideMark/>
          </w:tcPr>
          <w:p w14:paraId="79D12E2C" w14:textId="77777777" w:rsidR="00E90389" w:rsidRPr="002E51D2" w:rsidRDefault="00E90389" w:rsidP="004C0D37">
            <w:pPr>
              <w:jc w:val="center"/>
              <w:rPr>
                <w:rFonts w:asciiTheme="minorHAnsi" w:hAnsiTheme="minorHAnsi" w:cstheme="minorHAnsi"/>
                <w:sz w:val="20"/>
                <w:szCs w:val="20"/>
              </w:rPr>
            </w:pPr>
            <w:r w:rsidRPr="002E51D2">
              <w:rPr>
                <w:rFonts w:asciiTheme="minorHAnsi" w:hAnsiTheme="minorHAnsi" w:cstheme="minorHAnsi"/>
                <w:sz w:val="20"/>
                <w:szCs w:val="20"/>
              </w:rPr>
              <w:t>3</w:t>
            </w:r>
          </w:p>
        </w:tc>
        <w:tc>
          <w:tcPr>
            <w:tcW w:w="1824" w:type="pct"/>
            <w:tcBorders>
              <w:top w:val="single" w:sz="4" w:space="0" w:color="auto"/>
              <w:left w:val="single" w:sz="4" w:space="0" w:color="auto"/>
              <w:bottom w:val="single" w:sz="4" w:space="0" w:color="auto"/>
              <w:right w:val="single" w:sz="4" w:space="0" w:color="auto"/>
            </w:tcBorders>
            <w:vAlign w:val="bottom"/>
          </w:tcPr>
          <w:p w14:paraId="68E53EF9" w14:textId="77777777" w:rsidR="00E90389" w:rsidRPr="002E51D2" w:rsidRDefault="00E90389" w:rsidP="004C0D37">
            <w:pPr>
              <w:rPr>
                <w:rFonts w:asciiTheme="minorHAnsi" w:hAnsiTheme="minorHAnsi" w:cstheme="minorHAnsi"/>
                <w:spacing w:val="4"/>
                <w:sz w:val="20"/>
                <w:szCs w:val="20"/>
              </w:rPr>
            </w:pPr>
          </w:p>
        </w:tc>
        <w:tc>
          <w:tcPr>
            <w:tcW w:w="1377" w:type="pct"/>
            <w:tcBorders>
              <w:top w:val="single" w:sz="4" w:space="0" w:color="auto"/>
              <w:left w:val="single" w:sz="4" w:space="0" w:color="auto"/>
              <w:bottom w:val="single" w:sz="4" w:space="0" w:color="auto"/>
              <w:right w:val="single" w:sz="4" w:space="0" w:color="auto"/>
            </w:tcBorders>
            <w:vAlign w:val="center"/>
          </w:tcPr>
          <w:p w14:paraId="3DADD35D" w14:textId="77777777" w:rsidR="00E90389" w:rsidRPr="002E51D2" w:rsidRDefault="00E90389" w:rsidP="004C0D37">
            <w:pPr>
              <w:jc w:val="center"/>
              <w:rPr>
                <w:rFonts w:asciiTheme="minorHAnsi" w:hAnsiTheme="minorHAnsi" w:cstheme="minorHAnsi"/>
                <w:sz w:val="20"/>
                <w:szCs w:val="20"/>
              </w:rPr>
            </w:pPr>
          </w:p>
        </w:tc>
        <w:tc>
          <w:tcPr>
            <w:tcW w:w="1509" w:type="pct"/>
            <w:tcBorders>
              <w:top w:val="single" w:sz="4" w:space="0" w:color="auto"/>
              <w:left w:val="single" w:sz="4" w:space="0" w:color="auto"/>
              <w:bottom w:val="single" w:sz="4" w:space="0" w:color="auto"/>
              <w:right w:val="single" w:sz="4" w:space="0" w:color="auto"/>
            </w:tcBorders>
            <w:vAlign w:val="center"/>
          </w:tcPr>
          <w:p w14:paraId="509268C2" w14:textId="77777777" w:rsidR="00E90389" w:rsidRPr="002E51D2" w:rsidRDefault="00E90389" w:rsidP="004C0D37">
            <w:pPr>
              <w:jc w:val="center"/>
              <w:rPr>
                <w:rFonts w:asciiTheme="minorHAnsi" w:hAnsiTheme="minorHAnsi" w:cstheme="minorHAnsi"/>
                <w:sz w:val="20"/>
                <w:szCs w:val="20"/>
              </w:rPr>
            </w:pPr>
          </w:p>
        </w:tc>
      </w:tr>
    </w:tbl>
    <w:p w14:paraId="2273ABFB" w14:textId="77777777" w:rsidR="00A02F64" w:rsidRDefault="00A02F64" w:rsidP="00A02F64">
      <w:pPr>
        <w:autoSpaceDE w:val="0"/>
        <w:autoSpaceDN w:val="0"/>
        <w:adjustRightInd w:val="0"/>
        <w:jc w:val="both"/>
        <w:rPr>
          <w:rFonts w:asciiTheme="minorHAnsi" w:hAnsiTheme="minorHAnsi" w:cstheme="minorHAnsi"/>
          <w:sz w:val="20"/>
          <w:szCs w:val="20"/>
        </w:rPr>
      </w:pPr>
      <w:r w:rsidRPr="002E51D2">
        <w:rPr>
          <w:rFonts w:asciiTheme="minorHAnsi" w:hAnsiTheme="minorHAnsi" w:cstheme="minorHAnsi"/>
          <w:spacing w:val="4"/>
          <w:sz w:val="20"/>
          <w:szCs w:val="20"/>
        </w:rPr>
        <w:t xml:space="preserve">Do każdej dostawy wymienionej w wykazie należy dołączyć </w:t>
      </w:r>
      <w:r w:rsidRPr="002E51D2">
        <w:rPr>
          <w:rFonts w:asciiTheme="minorHAnsi" w:hAnsiTheme="minorHAnsi" w:cstheme="minorHAnsi"/>
          <w:sz w:val="20"/>
          <w:szCs w:val="20"/>
        </w:rPr>
        <w:t>dowody określające, czy dostawy te zostały wykonane w sposób należyty.</w:t>
      </w:r>
    </w:p>
    <w:p w14:paraId="4A99896F" w14:textId="77777777" w:rsidR="00A02F64" w:rsidRDefault="00A02F64" w:rsidP="00A02F64">
      <w:pPr>
        <w:autoSpaceDE w:val="0"/>
        <w:autoSpaceDN w:val="0"/>
        <w:adjustRightInd w:val="0"/>
        <w:jc w:val="both"/>
        <w:rPr>
          <w:rFonts w:asciiTheme="minorHAnsi" w:hAnsiTheme="minorHAnsi" w:cstheme="minorHAnsi"/>
          <w:sz w:val="20"/>
          <w:szCs w:val="20"/>
        </w:rPr>
      </w:pPr>
    </w:p>
    <w:p w14:paraId="7F3A4B93" w14:textId="77777777" w:rsidR="00A02F64" w:rsidRDefault="00A02F64" w:rsidP="00A02F64">
      <w:pPr>
        <w:autoSpaceDE w:val="0"/>
        <w:autoSpaceDN w:val="0"/>
        <w:adjustRightInd w:val="0"/>
        <w:jc w:val="both"/>
        <w:rPr>
          <w:rFonts w:asciiTheme="minorHAnsi" w:hAnsiTheme="minorHAnsi" w:cstheme="minorHAnsi"/>
          <w:sz w:val="20"/>
          <w:szCs w:val="20"/>
        </w:rPr>
      </w:pPr>
    </w:p>
    <w:p w14:paraId="7A7247F3" w14:textId="77777777" w:rsidR="00A02F64" w:rsidRDefault="00A02F64" w:rsidP="00A02F64">
      <w:pPr>
        <w:autoSpaceDE w:val="0"/>
        <w:autoSpaceDN w:val="0"/>
        <w:adjustRightInd w:val="0"/>
        <w:jc w:val="both"/>
        <w:rPr>
          <w:rFonts w:asciiTheme="minorHAnsi" w:hAnsiTheme="minorHAnsi" w:cstheme="minorHAnsi"/>
          <w:sz w:val="20"/>
          <w:szCs w:val="20"/>
        </w:rPr>
      </w:pPr>
    </w:p>
    <w:p w14:paraId="0D3F37BB" w14:textId="77777777" w:rsidR="00A02F64" w:rsidRPr="002E51D2" w:rsidRDefault="00A02F64" w:rsidP="00A02F64">
      <w:pPr>
        <w:autoSpaceDE w:val="0"/>
        <w:autoSpaceDN w:val="0"/>
        <w:adjustRightInd w:val="0"/>
        <w:jc w:val="both"/>
        <w:rPr>
          <w:rFonts w:asciiTheme="minorHAnsi" w:hAnsiTheme="minorHAnsi" w:cstheme="minorHAnsi"/>
          <w:sz w:val="20"/>
          <w:szCs w:val="20"/>
        </w:rPr>
      </w:pPr>
    </w:p>
    <w:p w14:paraId="4D49BD8D" w14:textId="77777777" w:rsidR="00A02F64" w:rsidRPr="002E51D2" w:rsidRDefault="00A02F64" w:rsidP="00A02F64">
      <w:pPr>
        <w:autoSpaceDE w:val="0"/>
        <w:autoSpaceDN w:val="0"/>
        <w:adjustRightInd w:val="0"/>
        <w:jc w:val="both"/>
        <w:rPr>
          <w:rFonts w:asciiTheme="minorHAnsi" w:hAnsiTheme="minorHAnsi" w:cstheme="minorHAnsi"/>
          <w:sz w:val="20"/>
          <w:szCs w:val="20"/>
        </w:rPr>
      </w:pPr>
    </w:p>
    <w:tbl>
      <w:tblPr>
        <w:tblStyle w:val="Zwykatabela41"/>
        <w:tblW w:w="0" w:type="auto"/>
        <w:tblLook w:val="04A0" w:firstRow="1" w:lastRow="0" w:firstColumn="1" w:lastColumn="0" w:noHBand="0" w:noVBand="1"/>
      </w:tblPr>
      <w:tblGrid>
        <w:gridCol w:w="4472"/>
        <w:gridCol w:w="4600"/>
      </w:tblGrid>
      <w:tr w:rsidR="00A02F64" w:rsidRPr="002E51D2" w14:paraId="542EF8CC" w14:textId="77777777" w:rsidTr="004C0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14:paraId="20F9A20A" w14:textId="77777777" w:rsidR="00A02F64" w:rsidRPr="002E51D2" w:rsidRDefault="00A02F64" w:rsidP="004C0D37">
            <w:pPr>
              <w:tabs>
                <w:tab w:val="left" w:pos="9000"/>
              </w:tabs>
              <w:jc w:val="center"/>
              <w:rPr>
                <w:rFonts w:asciiTheme="minorHAnsi" w:hAnsiTheme="minorHAnsi" w:cstheme="minorHAnsi"/>
                <w:b w:val="0"/>
                <w:spacing w:val="4"/>
                <w:sz w:val="16"/>
                <w:szCs w:val="16"/>
              </w:rPr>
            </w:pPr>
            <w:r w:rsidRPr="002E51D2">
              <w:rPr>
                <w:rFonts w:asciiTheme="minorHAnsi" w:hAnsiTheme="minorHAnsi" w:cstheme="minorHAnsi"/>
                <w:b w:val="0"/>
                <w:spacing w:val="4"/>
                <w:sz w:val="16"/>
                <w:szCs w:val="16"/>
              </w:rPr>
              <w:t>……………………………………………………………</w:t>
            </w:r>
          </w:p>
          <w:p w14:paraId="23CA2EFA" w14:textId="77777777" w:rsidR="00A02F64" w:rsidRPr="002E51D2" w:rsidRDefault="00A02F64" w:rsidP="004C0D37">
            <w:pPr>
              <w:tabs>
                <w:tab w:val="left" w:pos="9000"/>
              </w:tabs>
              <w:jc w:val="center"/>
              <w:rPr>
                <w:rFonts w:asciiTheme="minorHAnsi" w:hAnsiTheme="minorHAnsi" w:cstheme="minorHAnsi"/>
                <w:b w:val="0"/>
                <w:i/>
                <w:spacing w:val="4"/>
                <w:sz w:val="16"/>
                <w:szCs w:val="16"/>
              </w:rPr>
            </w:pPr>
            <w:r w:rsidRPr="002E51D2">
              <w:rPr>
                <w:rFonts w:asciiTheme="minorHAnsi" w:hAnsiTheme="minorHAnsi" w:cstheme="minorHAnsi"/>
                <w:b w:val="0"/>
                <w:i/>
                <w:spacing w:val="4"/>
                <w:sz w:val="16"/>
                <w:szCs w:val="16"/>
              </w:rPr>
              <w:t>(miejscowość, data)</w:t>
            </w:r>
          </w:p>
        </w:tc>
        <w:tc>
          <w:tcPr>
            <w:tcW w:w="4785" w:type="dxa"/>
            <w:hideMark/>
          </w:tcPr>
          <w:p w14:paraId="1E790264" w14:textId="77777777" w:rsidR="00A02F64" w:rsidRPr="002E51D2" w:rsidRDefault="00A02F64" w:rsidP="004C0D37">
            <w:pPr>
              <w:tabs>
                <w:tab w:val="left" w:pos="900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2E51D2">
              <w:rPr>
                <w:rFonts w:asciiTheme="minorHAnsi" w:hAnsiTheme="minorHAnsi" w:cstheme="minorHAnsi"/>
                <w:b w:val="0"/>
                <w:sz w:val="16"/>
                <w:szCs w:val="16"/>
              </w:rPr>
              <w:t>…………………………………………………………………………………</w:t>
            </w:r>
          </w:p>
          <w:p w14:paraId="235D7A71" w14:textId="77777777" w:rsidR="00A02F64" w:rsidRPr="002E51D2" w:rsidRDefault="00A02F64" w:rsidP="004C0D37">
            <w:pPr>
              <w:tabs>
                <w:tab w:val="left" w:pos="900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2E51D2">
              <w:rPr>
                <w:rFonts w:asciiTheme="minorHAnsi" w:hAnsiTheme="minorHAnsi" w:cstheme="minorHAnsi"/>
                <w:b w:val="0"/>
                <w:i/>
                <w:sz w:val="16"/>
                <w:szCs w:val="16"/>
              </w:rPr>
              <w:t>(podpis/-y przedstawiciela/-li upoważnionego/-</w:t>
            </w:r>
            <w:proofErr w:type="spellStart"/>
            <w:r w:rsidRPr="002E51D2">
              <w:rPr>
                <w:rFonts w:asciiTheme="minorHAnsi" w:hAnsiTheme="minorHAnsi" w:cstheme="minorHAnsi"/>
                <w:b w:val="0"/>
                <w:i/>
                <w:sz w:val="16"/>
                <w:szCs w:val="16"/>
              </w:rPr>
              <w:t>nych</w:t>
            </w:r>
            <w:proofErr w:type="spellEnd"/>
            <w:r w:rsidRPr="002E51D2">
              <w:rPr>
                <w:rFonts w:asciiTheme="minorHAnsi" w:hAnsiTheme="minorHAnsi" w:cstheme="minorHAnsi"/>
                <w:b w:val="0"/>
                <w:i/>
                <w:sz w:val="16"/>
                <w:szCs w:val="16"/>
              </w:rPr>
              <w:t xml:space="preserve"> </w:t>
            </w:r>
            <w:r w:rsidRPr="002E51D2">
              <w:rPr>
                <w:rFonts w:asciiTheme="minorHAnsi" w:hAnsiTheme="minorHAnsi" w:cstheme="minorHAnsi"/>
                <w:b w:val="0"/>
                <w:i/>
                <w:sz w:val="16"/>
                <w:szCs w:val="16"/>
              </w:rPr>
              <w:br/>
              <w:t>do reprezentowania wykonawcy)</w:t>
            </w:r>
          </w:p>
        </w:tc>
      </w:tr>
    </w:tbl>
    <w:p w14:paraId="290B8958" w14:textId="77777777" w:rsidR="00A02F64" w:rsidRPr="002E51D2" w:rsidRDefault="00A02F64" w:rsidP="00A02F64">
      <w:pPr>
        <w:rPr>
          <w:rFonts w:asciiTheme="minorHAnsi" w:hAnsiTheme="minorHAnsi" w:cstheme="minorHAnsi"/>
          <w:sz w:val="20"/>
          <w:szCs w:val="20"/>
        </w:rPr>
      </w:pPr>
    </w:p>
    <w:p w14:paraId="3AA0C9A3" w14:textId="77777777" w:rsidR="00A02F64" w:rsidRPr="002E51D2" w:rsidRDefault="00A02F64" w:rsidP="00A02F64">
      <w:pPr>
        <w:jc w:val="center"/>
        <w:rPr>
          <w:rFonts w:asciiTheme="minorHAnsi" w:hAnsiTheme="minorHAnsi" w:cstheme="minorHAnsi"/>
          <w:spacing w:val="4"/>
          <w:sz w:val="20"/>
          <w:szCs w:val="20"/>
        </w:rPr>
      </w:pPr>
    </w:p>
    <w:p w14:paraId="456455CB" w14:textId="77777777" w:rsidR="00A02F64" w:rsidRPr="002E51D2" w:rsidRDefault="00A02F64" w:rsidP="00A02F64">
      <w:pPr>
        <w:jc w:val="center"/>
        <w:rPr>
          <w:rFonts w:asciiTheme="minorHAnsi" w:hAnsiTheme="minorHAnsi" w:cstheme="minorHAnsi"/>
          <w:spacing w:val="4"/>
          <w:sz w:val="20"/>
          <w:szCs w:val="20"/>
        </w:rPr>
      </w:pPr>
    </w:p>
    <w:p w14:paraId="353C35F2" w14:textId="77777777" w:rsidR="00A02F64" w:rsidRPr="002E51D2" w:rsidRDefault="00A02F64" w:rsidP="00A02F64">
      <w:pPr>
        <w:jc w:val="center"/>
        <w:rPr>
          <w:rFonts w:asciiTheme="minorHAnsi" w:hAnsiTheme="minorHAnsi" w:cstheme="minorHAnsi"/>
          <w:spacing w:val="4"/>
          <w:sz w:val="20"/>
          <w:szCs w:val="20"/>
        </w:rPr>
      </w:pPr>
    </w:p>
    <w:p w14:paraId="61EE5FA7" w14:textId="77777777" w:rsidR="00A02F64" w:rsidRPr="002E51D2" w:rsidRDefault="00A02F64" w:rsidP="00A02F64">
      <w:pPr>
        <w:jc w:val="center"/>
        <w:rPr>
          <w:rFonts w:asciiTheme="minorHAnsi" w:hAnsiTheme="minorHAnsi" w:cstheme="minorHAnsi"/>
          <w:spacing w:val="4"/>
          <w:sz w:val="20"/>
          <w:szCs w:val="20"/>
        </w:rPr>
      </w:pPr>
    </w:p>
    <w:p w14:paraId="10D8623D" w14:textId="77777777" w:rsidR="00A02F64" w:rsidRPr="002E51D2" w:rsidRDefault="00A02F64" w:rsidP="00A02F64">
      <w:pPr>
        <w:jc w:val="center"/>
        <w:rPr>
          <w:rFonts w:asciiTheme="minorHAnsi" w:hAnsiTheme="minorHAnsi" w:cstheme="minorHAnsi"/>
          <w:spacing w:val="4"/>
          <w:sz w:val="20"/>
          <w:szCs w:val="20"/>
        </w:rPr>
      </w:pPr>
    </w:p>
    <w:p w14:paraId="583D6619" w14:textId="77777777" w:rsidR="00A02F64" w:rsidRPr="002E51D2" w:rsidRDefault="00A02F64" w:rsidP="00A02F64">
      <w:pPr>
        <w:jc w:val="center"/>
        <w:rPr>
          <w:rFonts w:asciiTheme="minorHAnsi" w:hAnsiTheme="minorHAnsi" w:cstheme="minorHAnsi"/>
          <w:spacing w:val="4"/>
          <w:sz w:val="20"/>
          <w:szCs w:val="20"/>
        </w:rPr>
      </w:pPr>
    </w:p>
    <w:p w14:paraId="46829FCE" w14:textId="77777777" w:rsidR="00A02F64" w:rsidRDefault="00A02F64" w:rsidP="00A02F64">
      <w:pPr>
        <w:jc w:val="center"/>
        <w:rPr>
          <w:rFonts w:asciiTheme="minorHAnsi" w:hAnsiTheme="minorHAnsi" w:cstheme="minorHAnsi"/>
          <w:spacing w:val="4"/>
          <w:sz w:val="20"/>
          <w:szCs w:val="20"/>
        </w:rPr>
      </w:pPr>
    </w:p>
    <w:p w14:paraId="1C3969B2" w14:textId="77777777" w:rsidR="00A02F64" w:rsidRDefault="00A02F64" w:rsidP="00A02F64">
      <w:pPr>
        <w:jc w:val="center"/>
        <w:rPr>
          <w:rFonts w:asciiTheme="minorHAnsi" w:hAnsiTheme="minorHAnsi" w:cstheme="minorHAnsi"/>
          <w:spacing w:val="4"/>
          <w:sz w:val="20"/>
          <w:szCs w:val="20"/>
        </w:rPr>
      </w:pPr>
    </w:p>
    <w:p w14:paraId="61988C8E" w14:textId="77777777" w:rsidR="00A02F64" w:rsidRDefault="00A02F64" w:rsidP="00A02F64">
      <w:pPr>
        <w:jc w:val="center"/>
        <w:rPr>
          <w:rFonts w:asciiTheme="minorHAnsi" w:hAnsiTheme="minorHAnsi" w:cstheme="minorHAnsi"/>
          <w:spacing w:val="4"/>
          <w:sz w:val="20"/>
          <w:szCs w:val="20"/>
        </w:rPr>
      </w:pPr>
    </w:p>
    <w:p w14:paraId="34551AF3" w14:textId="77777777" w:rsidR="00A02F64" w:rsidRPr="002E51D2" w:rsidRDefault="00A02F64" w:rsidP="00A02F64">
      <w:pPr>
        <w:jc w:val="center"/>
        <w:rPr>
          <w:rFonts w:asciiTheme="minorHAnsi" w:hAnsiTheme="minorHAnsi" w:cstheme="minorHAnsi"/>
          <w:spacing w:val="4"/>
          <w:sz w:val="20"/>
          <w:szCs w:val="20"/>
        </w:rPr>
      </w:pPr>
    </w:p>
    <w:p w14:paraId="3FF79D51" w14:textId="77777777" w:rsidR="00A02F64" w:rsidRDefault="00A02F64" w:rsidP="00A02F64">
      <w:pPr>
        <w:jc w:val="center"/>
        <w:rPr>
          <w:rFonts w:asciiTheme="minorHAnsi" w:hAnsiTheme="minorHAnsi" w:cstheme="minorHAnsi"/>
          <w:spacing w:val="4"/>
          <w:sz w:val="20"/>
          <w:szCs w:val="20"/>
        </w:rPr>
      </w:pPr>
    </w:p>
    <w:p w14:paraId="195AF961" w14:textId="77777777" w:rsidR="00A02F64" w:rsidRDefault="00A02F64" w:rsidP="00A02F64">
      <w:pPr>
        <w:jc w:val="center"/>
        <w:rPr>
          <w:rFonts w:asciiTheme="minorHAnsi" w:hAnsiTheme="minorHAnsi" w:cstheme="minorHAnsi"/>
          <w:spacing w:val="4"/>
          <w:sz w:val="20"/>
          <w:szCs w:val="20"/>
        </w:rPr>
      </w:pPr>
    </w:p>
    <w:p w14:paraId="521DC69E" w14:textId="77777777" w:rsidR="00A02F64" w:rsidRDefault="00A02F64" w:rsidP="00A02F64">
      <w:pPr>
        <w:jc w:val="center"/>
        <w:rPr>
          <w:rFonts w:asciiTheme="minorHAnsi" w:hAnsiTheme="minorHAnsi" w:cstheme="minorHAnsi"/>
          <w:spacing w:val="4"/>
          <w:sz w:val="20"/>
          <w:szCs w:val="20"/>
        </w:rPr>
      </w:pPr>
    </w:p>
    <w:p w14:paraId="5B598712" w14:textId="77777777" w:rsidR="00A02F64" w:rsidRDefault="00A02F64" w:rsidP="00A02F64">
      <w:pPr>
        <w:jc w:val="center"/>
        <w:rPr>
          <w:rFonts w:asciiTheme="minorHAnsi" w:hAnsiTheme="minorHAnsi" w:cstheme="minorHAnsi"/>
          <w:spacing w:val="4"/>
          <w:sz w:val="20"/>
          <w:szCs w:val="20"/>
        </w:rPr>
      </w:pPr>
    </w:p>
    <w:p w14:paraId="149F980E" w14:textId="77777777" w:rsidR="00380C20" w:rsidRDefault="00380C20" w:rsidP="00C65C7C">
      <w:pPr>
        <w:rPr>
          <w:rFonts w:asciiTheme="minorHAnsi" w:hAnsiTheme="minorHAnsi" w:cstheme="minorHAnsi"/>
          <w:spacing w:val="4"/>
          <w:sz w:val="20"/>
          <w:szCs w:val="20"/>
        </w:rPr>
      </w:pPr>
    </w:p>
    <w:p w14:paraId="499914BF" w14:textId="77777777" w:rsidR="00040B72" w:rsidRPr="002E51D2" w:rsidRDefault="00040B72" w:rsidP="00362F0B">
      <w:pPr>
        <w:jc w:val="center"/>
        <w:rPr>
          <w:rFonts w:asciiTheme="minorHAnsi" w:hAnsiTheme="minorHAnsi" w:cstheme="minorHAnsi"/>
          <w:spacing w:val="4"/>
          <w:sz w:val="20"/>
          <w:szCs w:val="20"/>
        </w:rPr>
      </w:pPr>
    </w:p>
    <w:bookmarkEnd w:id="22"/>
    <w:p w14:paraId="10BDBE0E" w14:textId="10A30BF7" w:rsidR="00362F0B" w:rsidRPr="002E51D2" w:rsidRDefault="00380C20" w:rsidP="00222CE0">
      <w:pPr>
        <w:spacing w:before="120" w:after="120" w:line="360" w:lineRule="auto"/>
        <w:rPr>
          <w:rFonts w:asciiTheme="minorHAnsi" w:hAnsiTheme="minorHAnsi" w:cstheme="minorHAnsi"/>
          <w:b/>
          <w:i/>
          <w:sz w:val="20"/>
          <w:szCs w:val="20"/>
        </w:rPr>
      </w:pPr>
      <w:r>
        <w:rPr>
          <w:rFonts w:asciiTheme="minorHAnsi" w:hAnsiTheme="minorHAnsi" w:cstheme="minorHAnsi"/>
          <w:sz w:val="20"/>
          <w:szCs w:val="20"/>
        </w:rPr>
        <w:t>ZP.271.</w:t>
      </w:r>
      <w:r w:rsidR="00065763">
        <w:rPr>
          <w:rFonts w:asciiTheme="minorHAnsi" w:hAnsiTheme="minorHAnsi" w:cstheme="minorHAnsi"/>
          <w:sz w:val="20"/>
          <w:szCs w:val="20"/>
        </w:rPr>
        <w:t>20</w:t>
      </w:r>
      <w:r>
        <w:rPr>
          <w:rFonts w:asciiTheme="minorHAnsi" w:hAnsiTheme="minorHAnsi" w:cstheme="minorHAnsi"/>
          <w:sz w:val="20"/>
          <w:szCs w:val="20"/>
        </w:rPr>
        <w:t>.2020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362F0B" w:rsidRPr="002E51D2">
        <w:rPr>
          <w:rFonts w:asciiTheme="minorHAnsi" w:hAnsiTheme="minorHAnsi" w:cstheme="minorHAnsi"/>
          <w:b/>
          <w:i/>
          <w:sz w:val="20"/>
          <w:szCs w:val="20"/>
        </w:rPr>
        <w:t>Załącznik nr 5 do SIWZ</w:t>
      </w:r>
    </w:p>
    <w:p w14:paraId="5A30CA51" w14:textId="77777777" w:rsidR="00362F0B" w:rsidRDefault="00362F0B" w:rsidP="00362F0B">
      <w:pPr>
        <w:pStyle w:val="Tekstprzypisudolnego"/>
        <w:jc w:val="center"/>
        <w:rPr>
          <w:rFonts w:asciiTheme="minorHAnsi" w:hAnsiTheme="minorHAnsi" w:cstheme="minorHAnsi"/>
          <w:spacing w:val="4"/>
        </w:rPr>
      </w:pPr>
    </w:p>
    <w:p w14:paraId="1CCE7E36" w14:textId="77777777" w:rsidR="00362F0B" w:rsidRPr="002E51D2" w:rsidRDefault="00362F0B" w:rsidP="00362F0B">
      <w:pPr>
        <w:jc w:val="center"/>
        <w:rPr>
          <w:rFonts w:asciiTheme="minorHAnsi" w:hAnsiTheme="minorHAnsi" w:cstheme="minorHAnsi"/>
          <w:b/>
          <w:sz w:val="20"/>
          <w:szCs w:val="20"/>
        </w:rPr>
      </w:pPr>
    </w:p>
    <w:p w14:paraId="38CCAFF7" w14:textId="77777777" w:rsidR="00362F0B" w:rsidRPr="002E51D2" w:rsidRDefault="00362F0B" w:rsidP="00362F0B">
      <w:pPr>
        <w:jc w:val="center"/>
        <w:rPr>
          <w:rFonts w:asciiTheme="minorHAnsi" w:hAnsiTheme="minorHAnsi" w:cstheme="minorHAnsi"/>
          <w:b/>
          <w:sz w:val="20"/>
          <w:szCs w:val="20"/>
        </w:rPr>
      </w:pPr>
    </w:p>
    <w:p w14:paraId="1F87621C" w14:textId="77777777" w:rsidR="00362F0B" w:rsidRPr="002E51D2" w:rsidRDefault="00362F0B" w:rsidP="00362F0B">
      <w:pPr>
        <w:jc w:val="center"/>
        <w:rPr>
          <w:rFonts w:asciiTheme="minorHAnsi" w:hAnsiTheme="minorHAnsi" w:cstheme="minorHAnsi"/>
          <w:b/>
          <w:sz w:val="20"/>
          <w:szCs w:val="20"/>
        </w:rPr>
      </w:pPr>
      <w:r w:rsidRPr="002E51D2">
        <w:rPr>
          <w:rFonts w:asciiTheme="minorHAnsi" w:hAnsiTheme="minorHAnsi" w:cstheme="minorHAnsi"/>
          <w:b/>
          <w:sz w:val="20"/>
          <w:szCs w:val="20"/>
        </w:rPr>
        <w:t>OŚWIADCZENIE</w:t>
      </w:r>
    </w:p>
    <w:p w14:paraId="27CB9BAC" w14:textId="77777777" w:rsidR="00362F0B" w:rsidRPr="002E51D2" w:rsidRDefault="00362F0B" w:rsidP="00362F0B">
      <w:pPr>
        <w:jc w:val="center"/>
        <w:rPr>
          <w:rFonts w:asciiTheme="minorHAnsi" w:hAnsiTheme="minorHAnsi" w:cstheme="minorHAnsi"/>
          <w:b/>
          <w:sz w:val="20"/>
          <w:szCs w:val="20"/>
        </w:rPr>
      </w:pPr>
      <w:proofErr w:type="gramStart"/>
      <w:r w:rsidRPr="002E51D2">
        <w:rPr>
          <w:rFonts w:asciiTheme="minorHAnsi" w:hAnsiTheme="minorHAnsi" w:cstheme="minorHAnsi"/>
          <w:sz w:val="20"/>
          <w:szCs w:val="20"/>
        </w:rPr>
        <w:t>Dotyczy  postępowania</w:t>
      </w:r>
      <w:proofErr w:type="gramEnd"/>
      <w:r w:rsidRPr="002E51D2">
        <w:rPr>
          <w:rFonts w:asciiTheme="minorHAnsi" w:hAnsiTheme="minorHAnsi" w:cstheme="minorHAnsi"/>
          <w:sz w:val="20"/>
          <w:szCs w:val="20"/>
        </w:rPr>
        <w:t xml:space="preserve"> o udzielenie zamówienia publicznego na </w:t>
      </w:r>
    </w:p>
    <w:p w14:paraId="491FE49C" w14:textId="77777777" w:rsidR="00362F0B" w:rsidRPr="002E51D2" w:rsidRDefault="00517E7C" w:rsidP="00380C20">
      <w:pPr>
        <w:jc w:val="center"/>
        <w:rPr>
          <w:rFonts w:asciiTheme="minorHAnsi" w:hAnsiTheme="minorHAnsi" w:cstheme="minorHAnsi"/>
          <w:color w:val="000000"/>
          <w:sz w:val="20"/>
          <w:szCs w:val="20"/>
        </w:rPr>
      </w:pPr>
      <w:bookmarkStart w:id="23" w:name="_Hlk50984742"/>
      <w:r w:rsidRPr="002E51D2">
        <w:rPr>
          <w:rFonts w:asciiTheme="minorHAnsi" w:hAnsiTheme="minorHAnsi" w:cstheme="minorHAnsi"/>
          <w:b/>
          <w:sz w:val="20"/>
          <w:szCs w:val="20"/>
        </w:rPr>
        <w:t xml:space="preserve"> </w:t>
      </w:r>
      <w:r w:rsidR="00222CE0">
        <w:rPr>
          <w:rFonts w:asciiTheme="minorHAnsi" w:hAnsiTheme="minorHAnsi" w:cstheme="minorHAnsi"/>
          <w:b/>
          <w:sz w:val="20"/>
          <w:szCs w:val="20"/>
        </w:rPr>
        <w:t xml:space="preserve">Dostawa </w:t>
      </w:r>
      <w:r w:rsidR="00380C20">
        <w:rPr>
          <w:rFonts w:asciiTheme="minorHAnsi" w:hAnsiTheme="minorHAnsi" w:cstheme="minorHAnsi"/>
          <w:b/>
          <w:sz w:val="20"/>
          <w:szCs w:val="20"/>
        </w:rPr>
        <w:t>i montaż odnawialnych źródeł energii</w:t>
      </w:r>
      <w:r w:rsidR="00761B58">
        <w:rPr>
          <w:rFonts w:asciiTheme="minorHAnsi" w:hAnsiTheme="minorHAnsi" w:cstheme="minorHAnsi"/>
          <w:b/>
          <w:sz w:val="20"/>
          <w:szCs w:val="20"/>
        </w:rPr>
        <w:t xml:space="preserve"> na terenie Gminy Kościerzyna</w:t>
      </w:r>
    </w:p>
    <w:p w14:paraId="67920751" w14:textId="77777777" w:rsidR="00362F0B" w:rsidRPr="002E51D2" w:rsidRDefault="00362F0B" w:rsidP="00362F0B">
      <w:pPr>
        <w:jc w:val="center"/>
        <w:rPr>
          <w:rFonts w:asciiTheme="minorHAnsi" w:hAnsiTheme="minorHAnsi" w:cstheme="minorHAnsi"/>
          <w:b/>
          <w:smallCaps/>
          <w:sz w:val="20"/>
          <w:szCs w:val="20"/>
        </w:rPr>
      </w:pPr>
    </w:p>
    <w:p w14:paraId="682F95AD" w14:textId="77777777" w:rsidR="00362F0B" w:rsidRPr="002E51D2" w:rsidRDefault="00362F0B" w:rsidP="00362F0B">
      <w:pPr>
        <w:ind w:left="20"/>
        <w:jc w:val="center"/>
        <w:rPr>
          <w:rFonts w:asciiTheme="minorHAnsi" w:hAnsiTheme="minorHAnsi" w:cstheme="minorHAnsi"/>
          <w:color w:val="000000"/>
          <w:sz w:val="20"/>
          <w:szCs w:val="20"/>
        </w:rPr>
      </w:pPr>
    </w:p>
    <w:bookmarkEnd w:id="23"/>
    <w:p w14:paraId="048DF33B" w14:textId="77777777" w:rsidR="00362F0B" w:rsidRPr="002E51D2" w:rsidRDefault="00362F0B" w:rsidP="00362F0B">
      <w:pPr>
        <w:ind w:left="20"/>
        <w:jc w:val="both"/>
        <w:rPr>
          <w:rFonts w:asciiTheme="minorHAnsi" w:hAnsiTheme="minorHAnsi" w:cstheme="minorHAnsi"/>
          <w:sz w:val="20"/>
          <w:szCs w:val="20"/>
        </w:rPr>
      </w:pPr>
      <w:r w:rsidRPr="002E51D2">
        <w:rPr>
          <w:rFonts w:asciiTheme="minorHAnsi" w:hAnsiTheme="minorHAnsi" w:cstheme="minorHAnsi"/>
          <w:spacing w:val="4"/>
          <w:sz w:val="20"/>
          <w:szCs w:val="20"/>
        </w:rPr>
        <w:t xml:space="preserve">oświadczamy, że </w:t>
      </w:r>
      <w:r w:rsidRPr="002E51D2">
        <w:rPr>
          <w:rFonts w:asciiTheme="minorHAnsi" w:hAnsiTheme="minorHAnsi" w:cstheme="minorHAnsi"/>
          <w:b/>
          <w:sz w:val="20"/>
          <w:szCs w:val="20"/>
        </w:rPr>
        <w:t xml:space="preserve">nie wydano/wydano* </w:t>
      </w:r>
      <w:r w:rsidRPr="002E51D2">
        <w:rPr>
          <w:rFonts w:asciiTheme="minorHAnsi" w:hAnsiTheme="minorHAnsi" w:cstheme="minorHAnsi"/>
          <w:sz w:val="20"/>
          <w:szCs w:val="20"/>
        </w:rPr>
        <w:t xml:space="preserve">wobec nas prawomocnego/prawomocny wyroku/wyrok sądu lub ostatecznej/ostateczną decyzji/decyzję administracyjnej/administracyjną o </w:t>
      </w:r>
      <w:proofErr w:type="gramStart"/>
      <w:r w:rsidRPr="002E51D2">
        <w:rPr>
          <w:rFonts w:asciiTheme="minorHAnsi" w:hAnsiTheme="minorHAnsi" w:cstheme="minorHAnsi"/>
          <w:sz w:val="20"/>
          <w:szCs w:val="20"/>
        </w:rPr>
        <w:t>zaleganiu  z</w:t>
      </w:r>
      <w:proofErr w:type="gramEnd"/>
      <w:r w:rsidRPr="002E51D2">
        <w:rPr>
          <w:rFonts w:asciiTheme="minorHAnsi" w:hAnsiTheme="minorHAnsi" w:cstheme="minorHAnsi"/>
          <w:sz w:val="20"/>
          <w:szCs w:val="20"/>
        </w:rPr>
        <w:t xml:space="preserve">  uiszczaniem podatków, opłat lub składek na ubezpieczenia społeczne lub zdrowotne </w:t>
      </w:r>
    </w:p>
    <w:p w14:paraId="54B8C8B1" w14:textId="77777777" w:rsidR="00362F0B" w:rsidRPr="002E51D2" w:rsidRDefault="00362F0B" w:rsidP="00362F0B">
      <w:pPr>
        <w:ind w:left="20"/>
        <w:jc w:val="both"/>
        <w:rPr>
          <w:rFonts w:asciiTheme="minorHAnsi" w:hAnsiTheme="minorHAnsi" w:cstheme="minorHAnsi"/>
          <w:spacing w:val="4"/>
          <w:sz w:val="20"/>
          <w:szCs w:val="20"/>
        </w:rPr>
      </w:pPr>
    </w:p>
    <w:p w14:paraId="4FF81939" w14:textId="77777777" w:rsidR="00362F0B" w:rsidRPr="002E51D2" w:rsidRDefault="00362F0B" w:rsidP="00362F0B">
      <w:pPr>
        <w:rPr>
          <w:rFonts w:asciiTheme="minorHAnsi" w:hAnsiTheme="minorHAnsi" w:cstheme="minorHAnsi"/>
          <w:i/>
          <w:sz w:val="20"/>
          <w:szCs w:val="20"/>
        </w:rPr>
      </w:pPr>
      <w:r w:rsidRPr="002E51D2">
        <w:rPr>
          <w:rFonts w:asciiTheme="minorHAnsi" w:hAnsiTheme="minorHAnsi" w:cstheme="minorHAnsi"/>
          <w:i/>
          <w:sz w:val="20"/>
          <w:szCs w:val="20"/>
        </w:rPr>
        <w:t>* niepotrzebne skreślić</w:t>
      </w:r>
    </w:p>
    <w:p w14:paraId="7BEC8143" w14:textId="77777777" w:rsidR="00362F0B" w:rsidRPr="002E51D2" w:rsidRDefault="00362F0B" w:rsidP="00362F0B">
      <w:pPr>
        <w:ind w:left="3540"/>
        <w:jc w:val="both"/>
        <w:rPr>
          <w:rFonts w:asciiTheme="minorHAnsi" w:hAnsiTheme="minorHAnsi" w:cstheme="minorHAnsi"/>
          <w:i/>
          <w:sz w:val="20"/>
          <w:szCs w:val="20"/>
        </w:rPr>
      </w:pPr>
    </w:p>
    <w:p w14:paraId="3B27D436" w14:textId="77777777" w:rsidR="00362F0B" w:rsidRPr="002E51D2" w:rsidRDefault="00362F0B" w:rsidP="00362F0B">
      <w:pPr>
        <w:ind w:left="3540"/>
        <w:jc w:val="both"/>
        <w:rPr>
          <w:rFonts w:asciiTheme="minorHAnsi" w:hAnsiTheme="minorHAnsi" w:cstheme="minorHAnsi"/>
          <w:i/>
          <w:sz w:val="20"/>
          <w:szCs w:val="20"/>
        </w:rPr>
      </w:pPr>
    </w:p>
    <w:p w14:paraId="0204F29D" w14:textId="77777777" w:rsidR="00362F0B" w:rsidRPr="002E51D2" w:rsidRDefault="00362F0B" w:rsidP="00362F0B">
      <w:pPr>
        <w:ind w:left="3540"/>
        <w:jc w:val="both"/>
        <w:rPr>
          <w:rFonts w:asciiTheme="minorHAnsi" w:hAnsiTheme="minorHAnsi" w:cstheme="minorHAnsi"/>
          <w:i/>
          <w:sz w:val="20"/>
          <w:szCs w:val="20"/>
        </w:rPr>
      </w:pPr>
    </w:p>
    <w:p w14:paraId="12DC2018" w14:textId="77777777" w:rsidR="00362F0B" w:rsidRPr="002E51D2" w:rsidRDefault="00362F0B" w:rsidP="00362F0B">
      <w:pPr>
        <w:ind w:left="3540"/>
        <w:jc w:val="both"/>
        <w:rPr>
          <w:rFonts w:asciiTheme="minorHAnsi" w:hAnsiTheme="minorHAnsi" w:cstheme="minorHAnsi"/>
          <w:i/>
          <w:sz w:val="20"/>
          <w:szCs w:val="20"/>
        </w:rPr>
      </w:pPr>
    </w:p>
    <w:p w14:paraId="21C7EEE5" w14:textId="77777777" w:rsidR="00362F0B" w:rsidRPr="002E51D2" w:rsidRDefault="00362F0B" w:rsidP="00362F0B">
      <w:pPr>
        <w:ind w:left="3540"/>
        <w:jc w:val="both"/>
        <w:rPr>
          <w:rFonts w:asciiTheme="minorHAnsi" w:hAnsiTheme="minorHAnsi" w:cstheme="minorHAnsi"/>
          <w:i/>
          <w:sz w:val="20"/>
          <w:szCs w:val="20"/>
        </w:rPr>
      </w:pPr>
    </w:p>
    <w:p w14:paraId="0E249E30" w14:textId="77777777" w:rsidR="00362F0B" w:rsidRPr="002E51D2" w:rsidRDefault="00362F0B" w:rsidP="00362F0B">
      <w:pPr>
        <w:ind w:left="3540"/>
        <w:jc w:val="both"/>
        <w:rPr>
          <w:rFonts w:asciiTheme="minorHAnsi" w:hAnsiTheme="minorHAnsi" w:cstheme="minorHAnsi"/>
          <w:i/>
          <w:sz w:val="20"/>
          <w:szCs w:val="20"/>
        </w:rPr>
      </w:pPr>
    </w:p>
    <w:p w14:paraId="2DD5467E" w14:textId="77777777" w:rsidR="00362F0B" w:rsidRPr="002E51D2" w:rsidRDefault="00362F0B" w:rsidP="00362F0B">
      <w:pPr>
        <w:ind w:left="3540"/>
        <w:jc w:val="both"/>
        <w:rPr>
          <w:rFonts w:asciiTheme="minorHAnsi" w:hAnsiTheme="minorHAnsi" w:cstheme="minorHAnsi"/>
          <w:i/>
          <w:sz w:val="20"/>
          <w:szCs w:val="20"/>
        </w:rPr>
      </w:pPr>
    </w:p>
    <w:p w14:paraId="69FE2C4F" w14:textId="77777777" w:rsidR="00362F0B" w:rsidRPr="002E51D2" w:rsidRDefault="00362F0B" w:rsidP="00362F0B">
      <w:pPr>
        <w:ind w:left="3540"/>
        <w:jc w:val="both"/>
        <w:rPr>
          <w:rFonts w:asciiTheme="minorHAnsi" w:hAnsiTheme="minorHAnsi" w:cstheme="minorHAnsi"/>
          <w:i/>
          <w:sz w:val="20"/>
          <w:szCs w:val="20"/>
        </w:rPr>
      </w:pPr>
    </w:p>
    <w:p w14:paraId="56F6B90D" w14:textId="77777777" w:rsidR="00362F0B" w:rsidRPr="002E51D2" w:rsidRDefault="00362F0B" w:rsidP="00362F0B">
      <w:pPr>
        <w:ind w:left="3540"/>
        <w:jc w:val="both"/>
        <w:rPr>
          <w:rFonts w:asciiTheme="minorHAnsi" w:hAnsiTheme="minorHAnsi" w:cstheme="minorHAnsi"/>
          <w:i/>
          <w:sz w:val="20"/>
          <w:szCs w:val="20"/>
        </w:rPr>
      </w:pPr>
    </w:p>
    <w:p w14:paraId="52260635" w14:textId="77777777" w:rsidR="00362F0B" w:rsidRPr="002E51D2" w:rsidRDefault="00362F0B" w:rsidP="00362F0B">
      <w:pPr>
        <w:ind w:left="3540"/>
        <w:jc w:val="both"/>
        <w:rPr>
          <w:rFonts w:asciiTheme="minorHAnsi" w:hAnsiTheme="minorHAnsi" w:cstheme="minorHAnsi"/>
          <w:i/>
          <w:sz w:val="20"/>
          <w:szCs w:val="20"/>
        </w:rPr>
      </w:pPr>
    </w:p>
    <w:p w14:paraId="17C8FAF8" w14:textId="77777777" w:rsidR="00362F0B" w:rsidRPr="002E51D2" w:rsidRDefault="00362F0B" w:rsidP="00362F0B">
      <w:pPr>
        <w:ind w:left="3538"/>
        <w:jc w:val="both"/>
        <w:rPr>
          <w:rFonts w:asciiTheme="minorHAnsi" w:hAnsiTheme="minorHAnsi" w:cstheme="minorHAnsi"/>
          <w:i/>
          <w:sz w:val="20"/>
          <w:szCs w:val="20"/>
        </w:rPr>
      </w:pPr>
      <w:r w:rsidRPr="002E51D2">
        <w:rPr>
          <w:rFonts w:asciiTheme="minorHAnsi" w:hAnsiTheme="minorHAnsi" w:cstheme="minorHAnsi"/>
          <w:i/>
          <w:sz w:val="20"/>
          <w:szCs w:val="20"/>
        </w:rPr>
        <w:t xml:space="preserve">                      </w:t>
      </w:r>
      <w:r w:rsidR="00CE0FE2">
        <w:rPr>
          <w:rFonts w:asciiTheme="minorHAnsi" w:hAnsiTheme="minorHAnsi" w:cstheme="minorHAnsi"/>
          <w:i/>
          <w:sz w:val="20"/>
          <w:szCs w:val="20"/>
        </w:rPr>
        <w:t xml:space="preserve">                   </w:t>
      </w:r>
      <w:r w:rsidRPr="002E51D2">
        <w:rPr>
          <w:rFonts w:asciiTheme="minorHAnsi" w:hAnsiTheme="minorHAnsi" w:cstheme="minorHAnsi"/>
          <w:i/>
          <w:sz w:val="20"/>
          <w:szCs w:val="20"/>
        </w:rPr>
        <w:t>...............................................................................................</w:t>
      </w:r>
    </w:p>
    <w:p w14:paraId="1450BC29" w14:textId="77777777" w:rsidR="00362F0B" w:rsidRPr="002E51D2" w:rsidRDefault="00362F0B" w:rsidP="00362F0B">
      <w:pPr>
        <w:ind w:left="4678"/>
        <w:jc w:val="center"/>
        <w:rPr>
          <w:rFonts w:asciiTheme="minorHAnsi" w:hAnsiTheme="minorHAnsi" w:cstheme="minorHAnsi"/>
          <w:i/>
          <w:sz w:val="20"/>
          <w:szCs w:val="20"/>
        </w:rPr>
      </w:pPr>
      <w:r w:rsidRPr="002E51D2">
        <w:rPr>
          <w:rFonts w:asciiTheme="minorHAnsi" w:hAnsiTheme="minorHAnsi" w:cstheme="minorHAnsi"/>
          <w:i/>
          <w:sz w:val="20"/>
          <w:szCs w:val="20"/>
        </w:rPr>
        <w:t>(data, pieczęć i podpis Wykonawcy lub Pełnomocnika)</w:t>
      </w:r>
    </w:p>
    <w:p w14:paraId="784F2FFB" w14:textId="77777777" w:rsidR="00362F0B" w:rsidRPr="002E51D2" w:rsidRDefault="00362F0B" w:rsidP="00362F0B">
      <w:pPr>
        <w:ind w:left="6372" w:firstLine="708"/>
        <w:rPr>
          <w:rFonts w:asciiTheme="minorHAnsi" w:hAnsiTheme="minorHAnsi" w:cstheme="minorHAnsi"/>
          <w:b/>
          <w:i/>
          <w:sz w:val="20"/>
          <w:szCs w:val="20"/>
        </w:rPr>
      </w:pPr>
      <w:r w:rsidRPr="002E51D2">
        <w:rPr>
          <w:rFonts w:asciiTheme="minorHAnsi" w:hAnsiTheme="minorHAnsi" w:cstheme="minorHAnsi"/>
          <w:b/>
          <w:i/>
          <w:sz w:val="20"/>
          <w:szCs w:val="20"/>
        </w:rPr>
        <w:br w:type="page"/>
      </w:r>
      <w:r w:rsidR="000671AE">
        <w:rPr>
          <w:rFonts w:asciiTheme="minorHAnsi" w:hAnsiTheme="minorHAnsi" w:cstheme="minorHAnsi"/>
          <w:b/>
          <w:i/>
          <w:sz w:val="20"/>
          <w:szCs w:val="20"/>
        </w:rPr>
        <w:lastRenderedPageBreak/>
        <w:t>Załącznik nr 6</w:t>
      </w:r>
      <w:r w:rsidRPr="002E51D2">
        <w:rPr>
          <w:rFonts w:asciiTheme="minorHAnsi" w:hAnsiTheme="minorHAnsi" w:cstheme="minorHAnsi"/>
          <w:b/>
          <w:i/>
          <w:sz w:val="20"/>
          <w:szCs w:val="20"/>
        </w:rPr>
        <w:t xml:space="preserve"> do SIWZ</w:t>
      </w:r>
    </w:p>
    <w:p w14:paraId="10F0AE24" w14:textId="77777777" w:rsidR="00362F0B" w:rsidRPr="002E51D2" w:rsidRDefault="00362F0B" w:rsidP="00362F0B">
      <w:pPr>
        <w:jc w:val="right"/>
        <w:rPr>
          <w:rFonts w:asciiTheme="minorHAnsi" w:hAnsiTheme="minorHAnsi" w:cstheme="minorHAnsi"/>
          <w:b/>
          <w:i/>
          <w:sz w:val="20"/>
          <w:szCs w:val="20"/>
        </w:rPr>
      </w:pPr>
    </w:p>
    <w:p w14:paraId="7C555B97" w14:textId="4C34148D" w:rsidR="00362F0B" w:rsidRPr="002E51D2" w:rsidRDefault="00380C20" w:rsidP="00362F0B">
      <w:pPr>
        <w:rPr>
          <w:rFonts w:asciiTheme="minorHAnsi" w:hAnsiTheme="minorHAnsi" w:cstheme="minorHAnsi"/>
          <w:sz w:val="20"/>
          <w:szCs w:val="20"/>
        </w:rPr>
      </w:pPr>
      <w:r>
        <w:rPr>
          <w:rFonts w:asciiTheme="minorHAnsi" w:hAnsiTheme="minorHAnsi" w:cstheme="minorHAnsi"/>
          <w:sz w:val="20"/>
          <w:szCs w:val="20"/>
        </w:rPr>
        <w:t>ZP.271.</w:t>
      </w:r>
      <w:r w:rsidR="00065763">
        <w:rPr>
          <w:rFonts w:asciiTheme="minorHAnsi" w:hAnsiTheme="minorHAnsi" w:cstheme="minorHAnsi"/>
          <w:sz w:val="20"/>
          <w:szCs w:val="20"/>
        </w:rPr>
        <w:t>20</w:t>
      </w:r>
      <w:r>
        <w:rPr>
          <w:rFonts w:asciiTheme="minorHAnsi" w:hAnsiTheme="minorHAnsi" w:cstheme="minorHAnsi"/>
          <w:sz w:val="20"/>
          <w:szCs w:val="20"/>
        </w:rPr>
        <w:t>.2020</w:t>
      </w:r>
    </w:p>
    <w:p w14:paraId="71A798C1" w14:textId="77777777" w:rsidR="00362F0B" w:rsidRPr="002E51D2" w:rsidRDefault="00362F0B" w:rsidP="00362F0B">
      <w:pPr>
        <w:jc w:val="right"/>
        <w:rPr>
          <w:rFonts w:asciiTheme="minorHAnsi" w:hAnsiTheme="minorHAnsi" w:cstheme="minorHAnsi"/>
          <w:sz w:val="20"/>
          <w:szCs w:val="20"/>
        </w:rPr>
      </w:pPr>
    </w:p>
    <w:p w14:paraId="459C0957" w14:textId="77777777" w:rsidR="00362F0B" w:rsidRDefault="00362F0B" w:rsidP="00362F0B">
      <w:pPr>
        <w:jc w:val="center"/>
        <w:rPr>
          <w:rFonts w:asciiTheme="minorHAnsi" w:hAnsiTheme="minorHAnsi" w:cstheme="minorHAnsi"/>
          <w:sz w:val="20"/>
          <w:szCs w:val="20"/>
        </w:rPr>
      </w:pPr>
    </w:p>
    <w:p w14:paraId="0E1F37BC" w14:textId="77777777" w:rsidR="000671AE" w:rsidRDefault="000671AE" w:rsidP="00362F0B">
      <w:pPr>
        <w:jc w:val="center"/>
        <w:rPr>
          <w:rFonts w:asciiTheme="minorHAnsi" w:hAnsiTheme="minorHAnsi" w:cstheme="minorHAnsi"/>
          <w:sz w:val="20"/>
          <w:szCs w:val="20"/>
        </w:rPr>
      </w:pPr>
    </w:p>
    <w:p w14:paraId="5EA9D4B4" w14:textId="77777777" w:rsidR="000671AE" w:rsidRPr="002E51D2" w:rsidRDefault="000671AE" w:rsidP="00362F0B">
      <w:pPr>
        <w:jc w:val="center"/>
        <w:rPr>
          <w:rFonts w:asciiTheme="minorHAnsi" w:hAnsiTheme="minorHAnsi" w:cstheme="minorHAnsi"/>
          <w:b/>
          <w:sz w:val="20"/>
          <w:szCs w:val="20"/>
        </w:rPr>
      </w:pPr>
    </w:p>
    <w:p w14:paraId="3451DA14" w14:textId="77777777" w:rsidR="00362F0B" w:rsidRPr="002E51D2" w:rsidRDefault="00362F0B" w:rsidP="00362F0B">
      <w:pPr>
        <w:jc w:val="center"/>
        <w:rPr>
          <w:rFonts w:asciiTheme="minorHAnsi" w:hAnsiTheme="minorHAnsi" w:cstheme="minorHAnsi"/>
          <w:b/>
          <w:sz w:val="20"/>
          <w:szCs w:val="20"/>
        </w:rPr>
      </w:pPr>
      <w:r w:rsidRPr="002E51D2">
        <w:rPr>
          <w:rFonts w:asciiTheme="minorHAnsi" w:hAnsiTheme="minorHAnsi" w:cstheme="minorHAnsi"/>
          <w:b/>
          <w:sz w:val="20"/>
          <w:szCs w:val="20"/>
        </w:rPr>
        <w:t>OŚWIADCZENIE</w:t>
      </w:r>
    </w:p>
    <w:p w14:paraId="4327FF31" w14:textId="77777777" w:rsidR="00362F0B" w:rsidRPr="002E51D2" w:rsidRDefault="00362F0B" w:rsidP="00362F0B">
      <w:pPr>
        <w:jc w:val="center"/>
        <w:rPr>
          <w:rFonts w:asciiTheme="minorHAnsi" w:hAnsiTheme="minorHAnsi" w:cstheme="minorHAnsi"/>
          <w:color w:val="000000" w:themeColor="text1"/>
          <w:sz w:val="20"/>
        </w:rPr>
      </w:pPr>
      <w:proofErr w:type="gramStart"/>
      <w:r w:rsidRPr="002E51D2">
        <w:rPr>
          <w:rFonts w:asciiTheme="minorHAnsi" w:hAnsiTheme="minorHAnsi" w:cstheme="minorHAnsi"/>
          <w:color w:val="000000" w:themeColor="text1"/>
          <w:sz w:val="20"/>
        </w:rPr>
        <w:t>Dotyczy  postępowania</w:t>
      </w:r>
      <w:proofErr w:type="gramEnd"/>
      <w:r w:rsidRPr="002E51D2">
        <w:rPr>
          <w:rFonts w:asciiTheme="minorHAnsi" w:hAnsiTheme="minorHAnsi" w:cstheme="minorHAnsi"/>
          <w:color w:val="000000" w:themeColor="text1"/>
          <w:sz w:val="20"/>
        </w:rPr>
        <w:t xml:space="preserve"> o udzielenie zamówienia publicznego na</w:t>
      </w:r>
    </w:p>
    <w:p w14:paraId="7075D10A" w14:textId="77777777" w:rsidR="00362F0B" w:rsidRPr="002E51D2" w:rsidRDefault="000671AE" w:rsidP="000671AE">
      <w:pPr>
        <w:jc w:val="center"/>
        <w:rPr>
          <w:rFonts w:asciiTheme="minorHAnsi" w:hAnsiTheme="minorHAnsi" w:cstheme="minorHAnsi"/>
          <w:color w:val="000000"/>
          <w:sz w:val="20"/>
          <w:szCs w:val="20"/>
        </w:rPr>
      </w:pPr>
      <w:r>
        <w:rPr>
          <w:rFonts w:asciiTheme="minorHAnsi" w:hAnsiTheme="minorHAnsi" w:cstheme="minorHAnsi"/>
          <w:b/>
          <w:sz w:val="20"/>
          <w:szCs w:val="20"/>
        </w:rPr>
        <w:t xml:space="preserve">Dostawa </w:t>
      </w:r>
      <w:r w:rsidR="00380C20">
        <w:rPr>
          <w:rFonts w:asciiTheme="minorHAnsi" w:hAnsiTheme="minorHAnsi" w:cstheme="minorHAnsi"/>
          <w:b/>
          <w:sz w:val="20"/>
          <w:szCs w:val="20"/>
        </w:rPr>
        <w:t>i montaż odnawialnych źródeł energii</w:t>
      </w:r>
      <w:r w:rsidR="00761B58">
        <w:rPr>
          <w:rFonts w:asciiTheme="minorHAnsi" w:hAnsiTheme="minorHAnsi" w:cstheme="minorHAnsi"/>
          <w:b/>
          <w:sz w:val="20"/>
          <w:szCs w:val="20"/>
        </w:rPr>
        <w:t xml:space="preserve"> na terenie Gminy Ko</w:t>
      </w:r>
      <w:r w:rsidR="00FF6EA7">
        <w:rPr>
          <w:rFonts w:asciiTheme="minorHAnsi" w:hAnsiTheme="minorHAnsi" w:cstheme="minorHAnsi"/>
          <w:b/>
          <w:sz w:val="20"/>
          <w:szCs w:val="20"/>
        </w:rPr>
        <w:t>ś</w:t>
      </w:r>
      <w:r w:rsidR="00761B58">
        <w:rPr>
          <w:rFonts w:asciiTheme="minorHAnsi" w:hAnsiTheme="minorHAnsi" w:cstheme="minorHAnsi"/>
          <w:b/>
          <w:sz w:val="20"/>
          <w:szCs w:val="20"/>
        </w:rPr>
        <w:t>cierzyna</w:t>
      </w:r>
    </w:p>
    <w:p w14:paraId="72E16F74" w14:textId="77777777" w:rsidR="00362F0B" w:rsidRDefault="00362F0B" w:rsidP="00362F0B">
      <w:pPr>
        <w:pStyle w:val="Nagwek1"/>
        <w:spacing w:before="0"/>
        <w:jc w:val="both"/>
        <w:rPr>
          <w:rFonts w:asciiTheme="minorHAnsi" w:hAnsiTheme="minorHAnsi" w:cstheme="minorHAnsi"/>
          <w:spacing w:val="4"/>
          <w:sz w:val="20"/>
          <w:szCs w:val="20"/>
        </w:rPr>
      </w:pPr>
    </w:p>
    <w:p w14:paraId="4D7DBB09" w14:textId="77777777" w:rsidR="000671AE" w:rsidRPr="000671AE" w:rsidRDefault="000671AE" w:rsidP="000671AE"/>
    <w:p w14:paraId="6B7D38E2" w14:textId="77777777" w:rsidR="00362F0B" w:rsidRPr="002E51D2" w:rsidRDefault="00362F0B" w:rsidP="00362F0B">
      <w:pPr>
        <w:ind w:left="20"/>
        <w:jc w:val="both"/>
        <w:rPr>
          <w:rFonts w:asciiTheme="minorHAnsi" w:hAnsiTheme="minorHAnsi" w:cstheme="minorHAnsi"/>
          <w:spacing w:val="4"/>
          <w:sz w:val="20"/>
          <w:szCs w:val="20"/>
        </w:rPr>
      </w:pPr>
    </w:p>
    <w:p w14:paraId="3DFC3687" w14:textId="77777777" w:rsidR="00362F0B" w:rsidRPr="002E51D2" w:rsidRDefault="00362F0B" w:rsidP="00362F0B">
      <w:pPr>
        <w:ind w:left="20"/>
        <w:jc w:val="both"/>
        <w:rPr>
          <w:rFonts w:asciiTheme="minorHAnsi" w:hAnsiTheme="minorHAnsi" w:cstheme="minorHAnsi"/>
          <w:spacing w:val="4"/>
          <w:sz w:val="20"/>
          <w:szCs w:val="20"/>
        </w:rPr>
      </w:pPr>
      <w:r w:rsidRPr="002E51D2">
        <w:rPr>
          <w:rFonts w:asciiTheme="minorHAnsi" w:hAnsiTheme="minorHAnsi" w:cstheme="minorHAnsi"/>
          <w:spacing w:val="4"/>
          <w:sz w:val="20"/>
          <w:szCs w:val="20"/>
        </w:rPr>
        <w:t xml:space="preserve">Oświadczam/-y, że </w:t>
      </w:r>
      <w:r w:rsidRPr="002E51D2">
        <w:rPr>
          <w:rFonts w:asciiTheme="minorHAnsi" w:hAnsiTheme="minorHAnsi" w:cstheme="minorHAnsi"/>
          <w:b/>
          <w:sz w:val="20"/>
          <w:szCs w:val="20"/>
        </w:rPr>
        <w:t xml:space="preserve">nie orzeczono/orzeczono* </w:t>
      </w:r>
      <w:r w:rsidRPr="002E51D2">
        <w:rPr>
          <w:rFonts w:asciiTheme="minorHAnsi" w:hAnsiTheme="minorHAnsi" w:cstheme="minorHAnsi"/>
          <w:sz w:val="20"/>
          <w:szCs w:val="20"/>
        </w:rPr>
        <w:t>wobec mnie/nas tytułem środka zapobiegawczego zakazu/zakaz ubiegania się o zamówienia publiczne.</w:t>
      </w:r>
    </w:p>
    <w:p w14:paraId="0FC4BFC6" w14:textId="77777777" w:rsidR="00362F0B" w:rsidRPr="002E51D2" w:rsidRDefault="00362F0B" w:rsidP="00362F0B">
      <w:pPr>
        <w:rPr>
          <w:rFonts w:asciiTheme="minorHAnsi" w:hAnsiTheme="minorHAnsi" w:cstheme="minorHAnsi"/>
          <w:i/>
          <w:sz w:val="20"/>
          <w:szCs w:val="20"/>
        </w:rPr>
      </w:pPr>
    </w:p>
    <w:p w14:paraId="09FDC388" w14:textId="77777777" w:rsidR="00362F0B" w:rsidRPr="002E51D2" w:rsidRDefault="00362F0B" w:rsidP="00362F0B">
      <w:pPr>
        <w:rPr>
          <w:rFonts w:asciiTheme="minorHAnsi" w:hAnsiTheme="minorHAnsi" w:cstheme="minorHAnsi"/>
          <w:i/>
          <w:sz w:val="20"/>
          <w:szCs w:val="20"/>
        </w:rPr>
      </w:pPr>
    </w:p>
    <w:p w14:paraId="6742FF83" w14:textId="77777777" w:rsidR="00362F0B" w:rsidRPr="002E51D2" w:rsidRDefault="00362F0B" w:rsidP="00362F0B">
      <w:pPr>
        <w:rPr>
          <w:rFonts w:asciiTheme="minorHAnsi" w:hAnsiTheme="minorHAnsi" w:cstheme="minorHAnsi"/>
          <w:i/>
          <w:sz w:val="20"/>
          <w:szCs w:val="20"/>
        </w:rPr>
      </w:pPr>
      <w:r w:rsidRPr="002E51D2">
        <w:rPr>
          <w:rFonts w:asciiTheme="minorHAnsi" w:hAnsiTheme="minorHAnsi" w:cstheme="minorHAnsi"/>
          <w:i/>
          <w:sz w:val="20"/>
          <w:szCs w:val="20"/>
        </w:rPr>
        <w:t>* niepotrzebne skreślić</w:t>
      </w:r>
    </w:p>
    <w:p w14:paraId="10512CE5" w14:textId="77777777" w:rsidR="00362F0B" w:rsidRPr="002E51D2" w:rsidRDefault="00362F0B" w:rsidP="00362F0B">
      <w:pPr>
        <w:ind w:left="3540"/>
        <w:jc w:val="both"/>
        <w:rPr>
          <w:rFonts w:asciiTheme="minorHAnsi" w:hAnsiTheme="minorHAnsi" w:cstheme="minorHAnsi"/>
          <w:i/>
          <w:sz w:val="20"/>
          <w:szCs w:val="20"/>
        </w:rPr>
      </w:pPr>
    </w:p>
    <w:p w14:paraId="1533FAAD" w14:textId="77777777" w:rsidR="00362F0B" w:rsidRPr="002E51D2" w:rsidRDefault="00362F0B" w:rsidP="00362F0B">
      <w:pPr>
        <w:ind w:left="3540"/>
        <w:jc w:val="both"/>
        <w:rPr>
          <w:rFonts w:asciiTheme="minorHAnsi" w:hAnsiTheme="minorHAnsi" w:cstheme="minorHAnsi"/>
          <w:i/>
          <w:sz w:val="20"/>
          <w:szCs w:val="20"/>
        </w:rPr>
      </w:pPr>
    </w:p>
    <w:p w14:paraId="06247C25" w14:textId="77777777" w:rsidR="00362F0B" w:rsidRPr="002E51D2" w:rsidRDefault="00362F0B" w:rsidP="00362F0B">
      <w:pPr>
        <w:ind w:left="3540"/>
        <w:jc w:val="both"/>
        <w:rPr>
          <w:rFonts w:asciiTheme="minorHAnsi" w:hAnsiTheme="minorHAnsi" w:cstheme="minorHAnsi"/>
          <w:i/>
          <w:sz w:val="20"/>
          <w:szCs w:val="20"/>
        </w:rPr>
      </w:pPr>
    </w:p>
    <w:p w14:paraId="40BB3AE2" w14:textId="77777777" w:rsidR="00362F0B" w:rsidRPr="002E51D2" w:rsidRDefault="00362F0B" w:rsidP="00362F0B">
      <w:pPr>
        <w:ind w:left="3538"/>
        <w:jc w:val="center"/>
        <w:rPr>
          <w:rFonts w:asciiTheme="minorHAnsi" w:hAnsiTheme="minorHAnsi" w:cstheme="minorHAnsi"/>
          <w:i/>
          <w:sz w:val="16"/>
          <w:szCs w:val="16"/>
        </w:rPr>
      </w:pPr>
      <w:r w:rsidRPr="002E51D2">
        <w:rPr>
          <w:rFonts w:asciiTheme="minorHAnsi" w:hAnsiTheme="minorHAnsi" w:cstheme="minorHAnsi"/>
          <w:i/>
          <w:sz w:val="16"/>
          <w:szCs w:val="16"/>
        </w:rPr>
        <w:t>...............................................................................................</w:t>
      </w:r>
    </w:p>
    <w:p w14:paraId="69CEC6B7" w14:textId="77777777" w:rsidR="00D46320" w:rsidRPr="002E51D2" w:rsidRDefault="00362F0B" w:rsidP="00362F0B">
      <w:pPr>
        <w:ind w:left="3544" w:hanging="6"/>
        <w:jc w:val="center"/>
        <w:rPr>
          <w:rFonts w:asciiTheme="minorHAnsi" w:hAnsiTheme="minorHAnsi" w:cstheme="minorHAnsi"/>
          <w:i/>
          <w:sz w:val="16"/>
          <w:szCs w:val="16"/>
        </w:rPr>
      </w:pPr>
      <w:r w:rsidRPr="002E51D2">
        <w:rPr>
          <w:rFonts w:asciiTheme="minorHAnsi" w:hAnsiTheme="minorHAnsi" w:cstheme="minorHAnsi"/>
          <w:i/>
          <w:sz w:val="16"/>
          <w:szCs w:val="16"/>
        </w:rPr>
        <w:t>(data, pieczęć i podpis Wykonawcy lub Pełnomocnika)</w:t>
      </w:r>
    </w:p>
    <w:p w14:paraId="3CAA59C9" w14:textId="77777777" w:rsidR="00D46320" w:rsidRPr="002E51D2" w:rsidRDefault="00D46320">
      <w:pPr>
        <w:spacing w:after="160" w:line="259" w:lineRule="auto"/>
        <w:rPr>
          <w:rFonts w:asciiTheme="minorHAnsi" w:hAnsiTheme="minorHAnsi" w:cstheme="minorHAnsi"/>
          <w:i/>
          <w:sz w:val="16"/>
          <w:szCs w:val="16"/>
        </w:rPr>
      </w:pPr>
      <w:r w:rsidRPr="002E51D2">
        <w:rPr>
          <w:rFonts w:asciiTheme="minorHAnsi" w:hAnsiTheme="minorHAnsi" w:cstheme="minorHAnsi"/>
          <w:i/>
          <w:sz w:val="16"/>
          <w:szCs w:val="16"/>
        </w:rPr>
        <w:br w:type="page"/>
      </w:r>
    </w:p>
    <w:p w14:paraId="6E433ECC" w14:textId="77777777" w:rsidR="00362F0B" w:rsidRPr="002E51D2" w:rsidRDefault="00362F0B" w:rsidP="00362F0B">
      <w:pPr>
        <w:jc w:val="right"/>
        <w:rPr>
          <w:rFonts w:asciiTheme="minorHAnsi" w:hAnsiTheme="minorHAnsi" w:cstheme="minorHAnsi"/>
          <w:b/>
          <w:i/>
          <w:sz w:val="20"/>
          <w:szCs w:val="20"/>
        </w:rPr>
      </w:pPr>
      <w:r w:rsidRPr="002E51D2">
        <w:rPr>
          <w:rFonts w:asciiTheme="minorHAnsi" w:hAnsiTheme="minorHAnsi" w:cstheme="minorHAnsi"/>
          <w:b/>
          <w:i/>
          <w:sz w:val="20"/>
          <w:szCs w:val="20"/>
        </w:rPr>
        <w:lastRenderedPageBreak/>
        <w:t xml:space="preserve">Załącznik nr </w:t>
      </w:r>
      <w:r w:rsidR="000671AE">
        <w:rPr>
          <w:rFonts w:asciiTheme="minorHAnsi" w:hAnsiTheme="minorHAnsi" w:cstheme="minorHAnsi"/>
          <w:b/>
          <w:i/>
          <w:sz w:val="20"/>
          <w:szCs w:val="20"/>
        </w:rPr>
        <w:t>7</w:t>
      </w:r>
      <w:r w:rsidRPr="002E51D2">
        <w:rPr>
          <w:rFonts w:asciiTheme="minorHAnsi" w:hAnsiTheme="minorHAnsi" w:cstheme="minorHAnsi"/>
          <w:b/>
          <w:i/>
          <w:sz w:val="20"/>
          <w:szCs w:val="20"/>
        </w:rPr>
        <w:t xml:space="preserve"> do SIWZ</w:t>
      </w:r>
    </w:p>
    <w:p w14:paraId="24CCFC97" w14:textId="77777777" w:rsidR="00362F0B" w:rsidRPr="002E51D2" w:rsidRDefault="00362F0B" w:rsidP="00362F0B">
      <w:pPr>
        <w:jc w:val="right"/>
        <w:rPr>
          <w:rFonts w:asciiTheme="minorHAnsi" w:hAnsiTheme="minorHAnsi" w:cstheme="minorHAnsi"/>
          <w:b/>
          <w:i/>
          <w:sz w:val="20"/>
          <w:szCs w:val="20"/>
        </w:rPr>
      </w:pPr>
    </w:p>
    <w:p w14:paraId="6702F6A8" w14:textId="77777777" w:rsidR="00C241E9" w:rsidRDefault="00C241E9" w:rsidP="00C241E9">
      <w:pPr>
        <w:jc w:val="center"/>
        <w:rPr>
          <w:rFonts w:asciiTheme="minorHAnsi" w:hAnsiTheme="minorHAnsi" w:cstheme="minorHAnsi"/>
          <w:b/>
          <w:i/>
          <w:sz w:val="20"/>
          <w:szCs w:val="20"/>
        </w:rPr>
      </w:pPr>
      <w:r>
        <w:rPr>
          <w:rFonts w:asciiTheme="minorHAnsi" w:hAnsiTheme="minorHAnsi" w:cstheme="minorHAnsi"/>
          <w:b/>
          <w:i/>
          <w:sz w:val="20"/>
          <w:szCs w:val="20"/>
        </w:rPr>
        <w:t>Projekt Umowy</w:t>
      </w:r>
    </w:p>
    <w:p w14:paraId="77BD8802" w14:textId="77777777" w:rsidR="00572767" w:rsidRDefault="00572767" w:rsidP="00C241E9">
      <w:pPr>
        <w:jc w:val="center"/>
        <w:rPr>
          <w:rFonts w:asciiTheme="minorHAnsi" w:hAnsiTheme="minorHAnsi" w:cstheme="minorHAnsi"/>
          <w:b/>
          <w:i/>
          <w:sz w:val="20"/>
          <w:szCs w:val="20"/>
        </w:rPr>
      </w:pPr>
    </w:p>
    <w:p w14:paraId="3D17B408" w14:textId="77777777" w:rsidR="00572767" w:rsidRDefault="00572767" w:rsidP="00C241E9">
      <w:pPr>
        <w:jc w:val="center"/>
        <w:rPr>
          <w:rFonts w:asciiTheme="minorHAnsi" w:hAnsiTheme="minorHAnsi" w:cstheme="minorHAnsi"/>
          <w:b/>
          <w:i/>
          <w:sz w:val="20"/>
          <w:szCs w:val="20"/>
        </w:rPr>
      </w:pPr>
    </w:p>
    <w:p w14:paraId="516261C2" w14:textId="77777777" w:rsidR="00572767" w:rsidRDefault="00572767" w:rsidP="00C241E9">
      <w:pPr>
        <w:jc w:val="center"/>
        <w:rPr>
          <w:rFonts w:asciiTheme="minorHAnsi" w:hAnsiTheme="minorHAnsi" w:cstheme="minorHAnsi"/>
          <w:b/>
          <w:i/>
          <w:sz w:val="20"/>
          <w:szCs w:val="20"/>
        </w:rPr>
      </w:pPr>
    </w:p>
    <w:p w14:paraId="464D3AEC" w14:textId="77777777" w:rsidR="00572767" w:rsidRDefault="00572767" w:rsidP="00C241E9">
      <w:pPr>
        <w:jc w:val="center"/>
        <w:rPr>
          <w:rFonts w:asciiTheme="minorHAnsi" w:hAnsiTheme="minorHAnsi" w:cstheme="minorHAnsi"/>
          <w:b/>
          <w:i/>
          <w:sz w:val="20"/>
          <w:szCs w:val="20"/>
        </w:rPr>
      </w:pPr>
    </w:p>
    <w:p w14:paraId="1BDA5BB5" w14:textId="77777777" w:rsidR="00572767" w:rsidRDefault="00572767" w:rsidP="00C241E9">
      <w:pPr>
        <w:jc w:val="center"/>
        <w:rPr>
          <w:rFonts w:asciiTheme="minorHAnsi" w:hAnsiTheme="minorHAnsi" w:cstheme="minorHAnsi"/>
          <w:b/>
          <w:i/>
          <w:sz w:val="20"/>
          <w:szCs w:val="20"/>
        </w:rPr>
      </w:pPr>
    </w:p>
    <w:p w14:paraId="22FCFEC8" w14:textId="77777777" w:rsidR="00572767" w:rsidRDefault="00572767" w:rsidP="00C241E9">
      <w:pPr>
        <w:jc w:val="center"/>
        <w:rPr>
          <w:rFonts w:asciiTheme="minorHAnsi" w:hAnsiTheme="minorHAnsi" w:cstheme="minorHAnsi"/>
          <w:b/>
          <w:i/>
          <w:sz w:val="20"/>
          <w:szCs w:val="20"/>
        </w:rPr>
      </w:pPr>
    </w:p>
    <w:p w14:paraId="5EC6F1D5" w14:textId="77777777" w:rsidR="00572767" w:rsidRDefault="00572767" w:rsidP="00C241E9">
      <w:pPr>
        <w:jc w:val="center"/>
        <w:rPr>
          <w:rFonts w:asciiTheme="minorHAnsi" w:hAnsiTheme="minorHAnsi" w:cstheme="minorHAnsi"/>
          <w:b/>
          <w:i/>
          <w:sz w:val="20"/>
          <w:szCs w:val="20"/>
        </w:rPr>
      </w:pPr>
    </w:p>
    <w:p w14:paraId="1138548B" w14:textId="77777777" w:rsidR="00572767" w:rsidRDefault="00572767" w:rsidP="00C241E9">
      <w:pPr>
        <w:jc w:val="center"/>
        <w:rPr>
          <w:rFonts w:asciiTheme="minorHAnsi" w:hAnsiTheme="minorHAnsi" w:cstheme="minorHAnsi"/>
          <w:b/>
          <w:i/>
          <w:sz w:val="20"/>
          <w:szCs w:val="20"/>
        </w:rPr>
      </w:pPr>
    </w:p>
    <w:p w14:paraId="39101C02" w14:textId="77777777" w:rsidR="00572767" w:rsidRDefault="00572767" w:rsidP="00C241E9">
      <w:pPr>
        <w:jc w:val="center"/>
        <w:rPr>
          <w:rFonts w:asciiTheme="minorHAnsi" w:hAnsiTheme="minorHAnsi" w:cstheme="minorHAnsi"/>
          <w:b/>
          <w:i/>
          <w:sz w:val="20"/>
          <w:szCs w:val="20"/>
        </w:rPr>
      </w:pPr>
    </w:p>
    <w:p w14:paraId="3A0F4574" w14:textId="77777777" w:rsidR="00572767" w:rsidRDefault="00572767" w:rsidP="00C241E9">
      <w:pPr>
        <w:jc w:val="center"/>
        <w:rPr>
          <w:rFonts w:asciiTheme="minorHAnsi" w:hAnsiTheme="minorHAnsi" w:cstheme="minorHAnsi"/>
          <w:b/>
          <w:i/>
          <w:sz w:val="20"/>
          <w:szCs w:val="20"/>
        </w:rPr>
      </w:pPr>
    </w:p>
    <w:p w14:paraId="76E84CFA" w14:textId="77777777" w:rsidR="00572767" w:rsidRDefault="00572767" w:rsidP="00C241E9">
      <w:pPr>
        <w:jc w:val="center"/>
        <w:rPr>
          <w:rFonts w:asciiTheme="minorHAnsi" w:hAnsiTheme="minorHAnsi" w:cstheme="minorHAnsi"/>
          <w:b/>
          <w:i/>
          <w:sz w:val="20"/>
          <w:szCs w:val="20"/>
        </w:rPr>
      </w:pPr>
    </w:p>
    <w:p w14:paraId="48DE0ADB" w14:textId="77777777" w:rsidR="00572767" w:rsidRDefault="00572767" w:rsidP="00C241E9">
      <w:pPr>
        <w:jc w:val="center"/>
        <w:rPr>
          <w:rFonts w:asciiTheme="minorHAnsi" w:hAnsiTheme="minorHAnsi" w:cstheme="minorHAnsi"/>
          <w:b/>
          <w:i/>
          <w:sz w:val="20"/>
          <w:szCs w:val="20"/>
        </w:rPr>
      </w:pPr>
    </w:p>
    <w:p w14:paraId="09534D1A" w14:textId="77777777" w:rsidR="00572767" w:rsidRDefault="00572767" w:rsidP="00C241E9">
      <w:pPr>
        <w:jc w:val="center"/>
        <w:rPr>
          <w:rFonts w:asciiTheme="minorHAnsi" w:hAnsiTheme="minorHAnsi" w:cstheme="minorHAnsi"/>
          <w:b/>
          <w:i/>
          <w:sz w:val="20"/>
          <w:szCs w:val="20"/>
        </w:rPr>
      </w:pPr>
    </w:p>
    <w:p w14:paraId="5BC1943E" w14:textId="77777777" w:rsidR="00572767" w:rsidRDefault="00572767" w:rsidP="00C241E9">
      <w:pPr>
        <w:jc w:val="center"/>
        <w:rPr>
          <w:rFonts w:asciiTheme="minorHAnsi" w:hAnsiTheme="minorHAnsi" w:cstheme="minorHAnsi"/>
          <w:b/>
          <w:i/>
          <w:sz w:val="20"/>
          <w:szCs w:val="20"/>
        </w:rPr>
      </w:pPr>
    </w:p>
    <w:p w14:paraId="2C60F866" w14:textId="77777777" w:rsidR="00572767" w:rsidRDefault="00572767" w:rsidP="00C241E9">
      <w:pPr>
        <w:jc w:val="center"/>
        <w:rPr>
          <w:rFonts w:asciiTheme="minorHAnsi" w:hAnsiTheme="minorHAnsi" w:cstheme="minorHAnsi"/>
          <w:b/>
          <w:i/>
          <w:sz w:val="20"/>
          <w:szCs w:val="20"/>
        </w:rPr>
      </w:pPr>
    </w:p>
    <w:p w14:paraId="1F262DC9" w14:textId="77777777" w:rsidR="00572767" w:rsidRDefault="00572767" w:rsidP="00C241E9">
      <w:pPr>
        <w:jc w:val="center"/>
        <w:rPr>
          <w:rFonts w:asciiTheme="minorHAnsi" w:hAnsiTheme="minorHAnsi" w:cstheme="minorHAnsi"/>
          <w:b/>
          <w:i/>
          <w:sz w:val="20"/>
          <w:szCs w:val="20"/>
        </w:rPr>
      </w:pPr>
    </w:p>
    <w:p w14:paraId="16B72B80" w14:textId="77777777" w:rsidR="00572767" w:rsidRDefault="00572767" w:rsidP="00C241E9">
      <w:pPr>
        <w:jc w:val="center"/>
        <w:rPr>
          <w:rFonts w:asciiTheme="minorHAnsi" w:hAnsiTheme="minorHAnsi" w:cstheme="minorHAnsi"/>
          <w:b/>
          <w:i/>
          <w:sz w:val="20"/>
          <w:szCs w:val="20"/>
        </w:rPr>
      </w:pPr>
    </w:p>
    <w:p w14:paraId="0C0C78D0" w14:textId="77777777" w:rsidR="00572767" w:rsidRDefault="00572767" w:rsidP="00C241E9">
      <w:pPr>
        <w:jc w:val="center"/>
        <w:rPr>
          <w:rFonts w:asciiTheme="minorHAnsi" w:hAnsiTheme="minorHAnsi" w:cstheme="minorHAnsi"/>
          <w:b/>
          <w:i/>
          <w:sz w:val="20"/>
          <w:szCs w:val="20"/>
        </w:rPr>
      </w:pPr>
    </w:p>
    <w:p w14:paraId="55837696" w14:textId="77777777" w:rsidR="00572767" w:rsidRDefault="00572767" w:rsidP="00C241E9">
      <w:pPr>
        <w:jc w:val="center"/>
        <w:rPr>
          <w:rFonts w:asciiTheme="minorHAnsi" w:hAnsiTheme="minorHAnsi" w:cstheme="minorHAnsi"/>
          <w:b/>
          <w:i/>
          <w:sz w:val="20"/>
          <w:szCs w:val="20"/>
        </w:rPr>
      </w:pPr>
    </w:p>
    <w:p w14:paraId="2F694D15" w14:textId="77777777" w:rsidR="00572767" w:rsidRDefault="00572767" w:rsidP="00C241E9">
      <w:pPr>
        <w:jc w:val="center"/>
        <w:rPr>
          <w:rFonts w:asciiTheme="minorHAnsi" w:hAnsiTheme="minorHAnsi" w:cstheme="minorHAnsi"/>
          <w:b/>
          <w:i/>
          <w:sz w:val="20"/>
          <w:szCs w:val="20"/>
        </w:rPr>
      </w:pPr>
    </w:p>
    <w:p w14:paraId="75BEEA61" w14:textId="77777777" w:rsidR="00572767" w:rsidRDefault="00572767" w:rsidP="00C241E9">
      <w:pPr>
        <w:jc w:val="center"/>
        <w:rPr>
          <w:rFonts w:asciiTheme="minorHAnsi" w:hAnsiTheme="minorHAnsi" w:cstheme="minorHAnsi"/>
          <w:b/>
          <w:i/>
          <w:sz w:val="20"/>
          <w:szCs w:val="20"/>
        </w:rPr>
      </w:pPr>
    </w:p>
    <w:p w14:paraId="38327D94" w14:textId="77777777" w:rsidR="00572767" w:rsidRDefault="00572767" w:rsidP="00C241E9">
      <w:pPr>
        <w:jc w:val="center"/>
        <w:rPr>
          <w:rFonts w:asciiTheme="minorHAnsi" w:hAnsiTheme="minorHAnsi" w:cstheme="minorHAnsi"/>
          <w:b/>
          <w:i/>
          <w:sz w:val="20"/>
          <w:szCs w:val="20"/>
        </w:rPr>
      </w:pPr>
    </w:p>
    <w:p w14:paraId="040877CD" w14:textId="77777777" w:rsidR="00572767" w:rsidRDefault="00572767" w:rsidP="00C241E9">
      <w:pPr>
        <w:jc w:val="center"/>
        <w:rPr>
          <w:rFonts w:asciiTheme="minorHAnsi" w:hAnsiTheme="minorHAnsi" w:cstheme="minorHAnsi"/>
          <w:b/>
          <w:i/>
          <w:sz w:val="20"/>
          <w:szCs w:val="20"/>
        </w:rPr>
      </w:pPr>
    </w:p>
    <w:p w14:paraId="53E8AF90" w14:textId="77777777" w:rsidR="00572767" w:rsidRDefault="00572767" w:rsidP="00C241E9">
      <w:pPr>
        <w:jc w:val="center"/>
        <w:rPr>
          <w:rFonts w:asciiTheme="minorHAnsi" w:hAnsiTheme="minorHAnsi" w:cstheme="minorHAnsi"/>
          <w:b/>
          <w:i/>
          <w:sz w:val="20"/>
          <w:szCs w:val="20"/>
        </w:rPr>
      </w:pPr>
    </w:p>
    <w:p w14:paraId="20A41B14" w14:textId="77777777" w:rsidR="00572767" w:rsidRDefault="00572767" w:rsidP="00C241E9">
      <w:pPr>
        <w:jc w:val="center"/>
        <w:rPr>
          <w:rFonts w:asciiTheme="minorHAnsi" w:hAnsiTheme="minorHAnsi" w:cstheme="minorHAnsi"/>
          <w:b/>
          <w:i/>
          <w:sz w:val="20"/>
          <w:szCs w:val="20"/>
        </w:rPr>
      </w:pPr>
    </w:p>
    <w:p w14:paraId="52AF9A18" w14:textId="77777777" w:rsidR="00572767" w:rsidRDefault="00572767" w:rsidP="00C241E9">
      <w:pPr>
        <w:jc w:val="center"/>
        <w:rPr>
          <w:rFonts w:asciiTheme="minorHAnsi" w:hAnsiTheme="minorHAnsi" w:cstheme="minorHAnsi"/>
          <w:b/>
          <w:i/>
          <w:sz w:val="20"/>
          <w:szCs w:val="20"/>
        </w:rPr>
      </w:pPr>
    </w:p>
    <w:p w14:paraId="35B75DAA" w14:textId="77777777" w:rsidR="00572767" w:rsidRDefault="00572767" w:rsidP="00C241E9">
      <w:pPr>
        <w:jc w:val="center"/>
        <w:rPr>
          <w:rFonts w:asciiTheme="minorHAnsi" w:hAnsiTheme="minorHAnsi" w:cstheme="minorHAnsi"/>
          <w:b/>
          <w:i/>
          <w:sz w:val="20"/>
          <w:szCs w:val="20"/>
        </w:rPr>
      </w:pPr>
    </w:p>
    <w:p w14:paraId="56911F85" w14:textId="77777777" w:rsidR="00572767" w:rsidRDefault="00572767" w:rsidP="00C241E9">
      <w:pPr>
        <w:jc w:val="center"/>
        <w:rPr>
          <w:rFonts w:asciiTheme="minorHAnsi" w:hAnsiTheme="minorHAnsi" w:cstheme="minorHAnsi"/>
          <w:b/>
          <w:i/>
          <w:sz w:val="20"/>
          <w:szCs w:val="20"/>
        </w:rPr>
      </w:pPr>
    </w:p>
    <w:p w14:paraId="18730637" w14:textId="77777777" w:rsidR="00572767" w:rsidRDefault="00572767" w:rsidP="00C241E9">
      <w:pPr>
        <w:jc w:val="center"/>
        <w:rPr>
          <w:rFonts w:asciiTheme="minorHAnsi" w:hAnsiTheme="minorHAnsi" w:cstheme="minorHAnsi"/>
          <w:b/>
          <w:i/>
          <w:sz w:val="20"/>
          <w:szCs w:val="20"/>
        </w:rPr>
      </w:pPr>
    </w:p>
    <w:p w14:paraId="0FC217BE" w14:textId="77777777" w:rsidR="00572767" w:rsidRDefault="00572767" w:rsidP="00C241E9">
      <w:pPr>
        <w:jc w:val="center"/>
        <w:rPr>
          <w:rFonts w:asciiTheme="minorHAnsi" w:hAnsiTheme="minorHAnsi" w:cstheme="minorHAnsi"/>
          <w:b/>
          <w:i/>
          <w:sz w:val="20"/>
          <w:szCs w:val="20"/>
        </w:rPr>
      </w:pPr>
    </w:p>
    <w:p w14:paraId="24158A80" w14:textId="77777777" w:rsidR="00572767" w:rsidRDefault="00572767" w:rsidP="00C241E9">
      <w:pPr>
        <w:jc w:val="center"/>
        <w:rPr>
          <w:rFonts w:asciiTheme="minorHAnsi" w:hAnsiTheme="minorHAnsi" w:cstheme="minorHAnsi"/>
          <w:b/>
          <w:i/>
          <w:sz w:val="20"/>
          <w:szCs w:val="20"/>
        </w:rPr>
      </w:pPr>
    </w:p>
    <w:p w14:paraId="696F05FF" w14:textId="77777777" w:rsidR="00572767" w:rsidRDefault="00572767" w:rsidP="00C241E9">
      <w:pPr>
        <w:jc w:val="center"/>
        <w:rPr>
          <w:rFonts w:asciiTheme="minorHAnsi" w:hAnsiTheme="minorHAnsi" w:cstheme="minorHAnsi"/>
          <w:b/>
          <w:i/>
          <w:sz w:val="20"/>
          <w:szCs w:val="20"/>
        </w:rPr>
      </w:pPr>
    </w:p>
    <w:p w14:paraId="6345FC00" w14:textId="77777777" w:rsidR="00572767" w:rsidRDefault="00572767" w:rsidP="00C241E9">
      <w:pPr>
        <w:jc w:val="center"/>
        <w:rPr>
          <w:rFonts w:asciiTheme="minorHAnsi" w:hAnsiTheme="minorHAnsi" w:cstheme="minorHAnsi"/>
          <w:b/>
          <w:i/>
          <w:sz w:val="20"/>
          <w:szCs w:val="20"/>
        </w:rPr>
      </w:pPr>
    </w:p>
    <w:p w14:paraId="0EE16937" w14:textId="77777777" w:rsidR="00572767" w:rsidRDefault="00572767" w:rsidP="00C241E9">
      <w:pPr>
        <w:jc w:val="center"/>
        <w:rPr>
          <w:rFonts w:asciiTheme="minorHAnsi" w:hAnsiTheme="minorHAnsi" w:cstheme="minorHAnsi"/>
          <w:b/>
          <w:i/>
          <w:sz w:val="20"/>
          <w:szCs w:val="20"/>
        </w:rPr>
      </w:pPr>
    </w:p>
    <w:p w14:paraId="788E14F4" w14:textId="77777777" w:rsidR="00572767" w:rsidRDefault="00572767" w:rsidP="00C241E9">
      <w:pPr>
        <w:jc w:val="center"/>
        <w:rPr>
          <w:rFonts w:asciiTheme="minorHAnsi" w:hAnsiTheme="minorHAnsi" w:cstheme="minorHAnsi"/>
          <w:b/>
          <w:i/>
          <w:sz w:val="20"/>
          <w:szCs w:val="20"/>
        </w:rPr>
      </w:pPr>
    </w:p>
    <w:p w14:paraId="7DC6DAC2" w14:textId="77777777" w:rsidR="00572767" w:rsidRDefault="00572767" w:rsidP="00C241E9">
      <w:pPr>
        <w:jc w:val="center"/>
        <w:rPr>
          <w:rFonts w:asciiTheme="minorHAnsi" w:hAnsiTheme="minorHAnsi" w:cstheme="minorHAnsi"/>
          <w:b/>
          <w:i/>
          <w:sz w:val="20"/>
          <w:szCs w:val="20"/>
        </w:rPr>
      </w:pPr>
    </w:p>
    <w:p w14:paraId="50C34A13" w14:textId="77777777" w:rsidR="00572767" w:rsidRDefault="00572767" w:rsidP="00C241E9">
      <w:pPr>
        <w:jc w:val="center"/>
        <w:rPr>
          <w:rFonts w:asciiTheme="minorHAnsi" w:hAnsiTheme="minorHAnsi" w:cstheme="minorHAnsi"/>
          <w:b/>
          <w:i/>
          <w:sz w:val="20"/>
          <w:szCs w:val="20"/>
        </w:rPr>
      </w:pPr>
    </w:p>
    <w:p w14:paraId="6EFD8FA5" w14:textId="77777777" w:rsidR="00572767" w:rsidRDefault="00572767" w:rsidP="00C241E9">
      <w:pPr>
        <w:jc w:val="center"/>
        <w:rPr>
          <w:rFonts w:asciiTheme="minorHAnsi" w:hAnsiTheme="minorHAnsi" w:cstheme="minorHAnsi"/>
          <w:b/>
          <w:i/>
          <w:sz w:val="20"/>
          <w:szCs w:val="20"/>
        </w:rPr>
      </w:pPr>
    </w:p>
    <w:p w14:paraId="107C977E" w14:textId="77777777" w:rsidR="00572767" w:rsidRDefault="00572767" w:rsidP="00C241E9">
      <w:pPr>
        <w:jc w:val="center"/>
        <w:rPr>
          <w:rFonts w:asciiTheme="minorHAnsi" w:hAnsiTheme="minorHAnsi" w:cstheme="minorHAnsi"/>
          <w:b/>
          <w:i/>
          <w:sz w:val="20"/>
          <w:szCs w:val="20"/>
        </w:rPr>
      </w:pPr>
    </w:p>
    <w:p w14:paraId="16CC7BA4" w14:textId="77777777" w:rsidR="00572767" w:rsidRDefault="00572767" w:rsidP="00C241E9">
      <w:pPr>
        <w:jc w:val="center"/>
        <w:rPr>
          <w:rFonts w:asciiTheme="minorHAnsi" w:hAnsiTheme="minorHAnsi" w:cstheme="minorHAnsi"/>
          <w:b/>
          <w:i/>
          <w:sz w:val="20"/>
          <w:szCs w:val="20"/>
        </w:rPr>
      </w:pPr>
    </w:p>
    <w:p w14:paraId="3DB00544" w14:textId="77777777" w:rsidR="00572767" w:rsidRDefault="00572767" w:rsidP="00C241E9">
      <w:pPr>
        <w:jc w:val="center"/>
        <w:rPr>
          <w:rFonts w:asciiTheme="minorHAnsi" w:hAnsiTheme="minorHAnsi" w:cstheme="minorHAnsi"/>
          <w:b/>
          <w:i/>
          <w:sz w:val="20"/>
          <w:szCs w:val="20"/>
        </w:rPr>
      </w:pPr>
    </w:p>
    <w:p w14:paraId="24C6CE82" w14:textId="77777777" w:rsidR="00572767" w:rsidRDefault="00572767" w:rsidP="00C241E9">
      <w:pPr>
        <w:jc w:val="center"/>
        <w:rPr>
          <w:rFonts w:asciiTheme="minorHAnsi" w:hAnsiTheme="minorHAnsi" w:cstheme="minorHAnsi"/>
          <w:b/>
          <w:i/>
          <w:sz w:val="20"/>
          <w:szCs w:val="20"/>
        </w:rPr>
      </w:pPr>
    </w:p>
    <w:p w14:paraId="79ED0BAB" w14:textId="77777777" w:rsidR="00572767" w:rsidRDefault="00572767" w:rsidP="00C241E9">
      <w:pPr>
        <w:jc w:val="center"/>
        <w:rPr>
          <w:rFonts w:asciiTheme="minorHAnsi" w:hAnsiTheme="minorHAnsi" w:cstheme="minorHAnsi"/>
          <w:b/>
          <w:i/>
          <w:sz w:val="20"/>
          <w:szCs w:val="20"/>
        </w:rPr>
      </w:pPr>
    </w:p>
    <w:p w14:paraId="15E5930A" w14:textId="77777777" w:rsidR="00572767" w:rsidRDefault="00572767" w:rsidP="00C241E9">
      <w:pPr>
        <w:jc w:val="center"/>
        <w:rPr>
          <w:rFonts w:asciiTheme="minorHAnsi" w:hAnsiTheme="minorHAnsi" w:cstheme="minorHAnsi"/>
          <w:b/>
          <w:i/>
          <w:sz w:val="20"/>
          <w:szCs w:val="20"/>
        </w:rPr>
      </w:pPr>
    </w:p>
    <w:p w14:paraId="23469A1C" w14:textId="77777777" w:rsidR="00572767" w:rsidRDefault="00572767" w:rsidP="00C241E9">
      <w:pPr>
        <w:jc w:val="center"/>
        <w:rPr>
          <w:rFonts w:asciiTheme="minorHAnsi" w:hAnsiTheme="minorHAnsi" w:cstheme="minorHAnsi"/>
          <w:b/>
          <w:i/>
          <w:sz w:val="20"/>
          <w:szCs w:val="20"/>
        </w:rPr>
      </w:pPr>
    </w:p>
    <w:p w14:paraId="6692F5D7" w14:textId="77777777" w:rsidR="00572767" w:rsidRDefault="00572767" w:rsidP="00C241E9">
      <w:pPr>
        <w:jc w:val="center"/>
        <w:rPr>
          <w:rFonts w:asciiTheme="minorHAnsi" w:hAnsiTheme="minorHAnsi" w:cstheme="minorHAnsi"/>
          <w:b/>
          <w:i/>
          <w:sz w:val="20"/>
          <w:szCs w:val="20"/>
        </w:rPr>
      </w:pPr>
    </w:p>
    <w:p w14:paraId="2EEE38DC" w14:textId="77777777" w:rsidR="00572767" w:rsidRDefault="00572767" w:rsidP="00C241E9">
      <w:pPr>
        <w:jc w:val="center"/>
        <w:rPr>
          <w:rFonts w:asciiTheme="minorHAnsi" w:hAnsiTheme="minorHAnsi" w:cstheme="minorHAnsi"/>
          <w:b/>
          <w:i/>
          <w:sz w:val="20"/>
          <w:szCs w:val="20"/>
        </w:rPr>
      </w:pPr>
    </w:p>
    <w:p w14:paraId="04081E27" w14:textId="77777777" w:rsidR="00572767" w:rsidRDefault="00572767" w:rsidP="00C241E9">
      <w:pPr>
        <w:jc w:val="center"/>
        <w:rPr>
          <w:rFonts w:asciiTheme="minorHAnsi" w:hAnsiTheme="minorHAnsi" w:cstheme="minorHAnsi"/>
          <w:b/>
          <w:i/>
          <w:sz w:val="20"/>
          <w:szCs w:val="20"/>
        </w:rPr>
      </w:pPr>
    </w:p>
    <w:p w14:paraId="4679638F" w14:textId="77777777" w:rsidR="00572767" w:rsidRDefault="00572767" w:rsidP="00C241E9">
      <w:pPr>
        <w:jc w:val="center"/>
        <w:rPr>
          <w:rFonts w:asciiTheme="minorHAnsi" w:hAnsiTheme="minorHAnsi" w:cstheme="minorHAnsi"/>
          <w:b/>
          <w:i/>
          <w:sz w:val="20"/>
          <w:szCs w:val="20"/>
        </w:rPr>
      </w:pPr>
    </w:p>
    <w:p w14:paraId="39ED30ED" w14:textId="77777777" w:rsidR="00572767" w:rsidRDefault="00572767" w:rsidP="00C241E9">
      <w:pPr>
        <w:jc w:val="center"/>
        <w:rPr>
          <w:rFonts w:asciiTheme="minorHAnsi" w:hAnsiTheme="minorHAnsi" w:cstheme="minorHAnsi"/>
          <w:b/>
          <w:i/>
          <w:sz w:val="20"/>
          <w:szCs w:val="20"/>
        </w:rPr>
      </w:pPr>
    </w:p>
    <w:p w14:paraId="5B7AD4FB" w14:textId="77777777" w:rsidR="00572767" w:rsidRDefault="00572767" w:rsidP="00C241E9">
      <w:pPr>
        <w:jc w:val="center"/>
        <w:rPr>
          <w:rFonts w:asciiTheme="minorHAnsi" w:hAnsiTheme="minorHAnsi" w:cstheme="minorHAnsi"/>
          <w:b/>
          <w:i/>
          <w:sz w:val="20"/>
          <w:szCs w:val="20"/>
        </w:rPr>
      </w:pPr>
    </w:p>
    <w:p w14:paraId="124975B5" w14:textId="77777777" w:rsidR="00572767" w:rsidRPr="00572767" w:rsidRDefault="00572767" w:rsidP="00572767">
      <w:pPr>
        <w:ind w:left="7200" w:hanging="821"/>
        <w:rPr>
          <w:rFonts w:asciiTheme="minorHAnsi" w:hAnsiTheme="minorHAnsi"/>
          <w:bCs/>
          <w:sz w:val="20"/>
          <w:szCs w:val="20"/>
        </w:rPr>
      </w:pPr>
      <w:proofErr w:type="gramStart"/>
      <w:r w:rsidRPr="00572767">
        <w:rPr>
          <w:rFonts w:asciiTheme="minorHAnsi" w:hAnsiTheme="minorHAnsi"/>
          <w:bCs/>
          <w:sz w:val="20"/>
          <w:szCs w:val="20"/>
        </w:rPr>
        <w:lastRenderedPageBreak/>
        <w:t>Załącznik  Nr</w:t>
      </w:r>
      <w:proofErr w:type="gramEnd"/>
      <w:r w:rsidRPr="00572767">
        <w:rPr>
          <w:rFonts w:asciiTheme="minorHAnsi" w:hAnsiTheme="minorHAnsi"/>
          <w:bCs/>
          <w:sz w:val="20"/>
          <w:szCs w:val="20"/>
        </w:rPr>
        <w:t xml:space="preserve"> </w:t>
      </w:r>
      <w:r>
        <w:rPr>
          <w:rFonts w:asciiTheme="minorHAnsi" w:hAnsiTheme="minorHAnsi"/>
          <w:bCs/>
          <w:sz w:val="20"/>
          <w:szCs w:val="20"/>
        </w:rPr>
        <w:t>8</w:t>
      </w:r>
      <w:r w:rsidRPr="00572767">
        <w:rPr>
          <w:rFonts w:asciiTheme="minorHAnsi" w:hAnsiTheme="minorHAnsi"/>
          <w:bCs/>
          <w:sz w:val="20"/>
          <w:szCs w:val="20"/>
        </w:rPr>
        <w:t xml:space="preserve"> do SIWZ</w:t>
      </w:r>
    </w:p>
    <w:p w14:paraId="27355009" w14:textId="7E8ED3EF" w:rsidR="00572767" w:rsidRPr="00572767" w:rsidRDefault="00572767" w:rsidP="00572767">
      <w:pPr>
        <w:autoSpaceDN w:val="0"/>
        <w:adjustRightInd w:val="0"/>
        <w:jc w:val="both"/>
        <w:rPr>
          <w:rFonts w:asciiTheme="minorHAnsi" w:hAnsiTheme="minorHAnsi"/>
          <w:b/>
          <w:bCs/>
          <w:sz w:val="20"/>
          <w:szCs w:val="20"/>
        </w:rPr>
      </w:pPr>
      <w:r w:rsidRPr="00572767">
        <w:rPr>
          <w:rFonts w:asciiTheme="minorHAnsi" w:hAnsiTheme="minorHAnsi"/>
          <w:b/>
          <w:bCs/>
          <w:sz w:val="20"/>
          <w:szCs w:val="20"/>
        </w:rPr>
        <w:t>Znak sprawy: ZP.271.</w:t>
      </w:r>
      <w:r w:rsidR="00065763">
        <w:rPr>
          <w:rFonts w:asciiTheme="minorHAnsi" w:hAnsiTheme="minorHAnsi"/>
          <w:b/>
          <w:bCs/>
          <w:sz w:val="20"/>
          <w:szCs w:val="20"/>
        </w:rPr>
        <w:t>20</w:t>
      </w:r>
      <w:r w:rsidRPr="00572767">
        <w:rPr>
          <w:rFonts w:asciiTheme="minorHAnsi" w:hAnsiTheme="minorHAnsi"/>
          <w:b/>
          <w:bCs/>
          <w:sz w:val="20"/>
          <w:szCs w:val="20"/>
        </w:rPr>
        <w:t xml:space="preserve">.2020 </w:t>
      </w:r>
    </w:p>
    <w:p w14:paraId="434C3459" w14:textId="77777777" w:rsidR="00572767" w:rsidRPr="00572767" w:rsidRDefault="00572767" w:rsidP="00572767">
      <w:pPr>
        <w:ind w:left="7200"/>
        <w:rPr>
          <w:rFonts w:asciiTheme="minorHAnsi" w:hAnsiTheme="minorHAnsi"/>
          <w:bCs/>
          <w:sz w:val="20"/>
          <w:szCs w:val="20"/>
        </w:rPr>
      </w:pPr>
    </w:p>
    <w:p w14:paraId="5D811452" w14:textId="77777777" w:rsidR="00572767" w:rsidRPr="00572767" w:rsidRDefault="00572767" w:rsidP="00572767">
      <w:pPr>
        <w:autoSpaceDN w:val="0"/>
        <w:adjustRightInd w:val="0"/>
        <w:ind w:firstLine="4820"/>
        <w:jc w:val="both"/>
        <w:rPr>
          <w:rFonts w:asciiTheme="minorHAnsi" w:hAnsiTheme="minorHAnsi"/>
          <w:b/>
          <w:bCs/>
          <w:sz w:val="20"/>
          <w:szCs w:val="20"/>
        </w:rPr>
      </w:pPr>
      <w:r w:rsidRPr="00572767">
        <w:rPr>
          <w:rFonts w:asciiTheme="minorHAnsi" w:hAnsiTheme="minorHAnsi"/>
          <w:b/>
          <w:bCs/>
          <w:sz w:val="20"/>
          <w:szCs w:val="20"/>
        </w:rPr>
        <w:t>Gmina Kościerzyna</w:t>
      </w:r>
    </w:p>
    <w:p w14:paraId="3BF56D66" w14:textId="77777777" w:rsidR="00572767" w:rsidRPr="00572767" w:rsidRDefault="00572767" w:rsidP="00572767">
      <w:pPr>
        <w:autoSpaceDN w:val="0"/>
        <w:adjustRightInd w:val="0"/>
        <w:ind w:firstLine="4820"/>
        <w:jc w:val="both"/>
        <w:rPr>
          <w:rFonts w:asciiTheme="minorHAnsi" w:hAnsiTheme="minorHAnsi"/>
          <w:b/>
          <w:bCs/>
          <w:sz w:val="20"/>
          <w:szCs w:val="20"/>
        </w:rPr>
      </w:pPr>
      <w:r w:rsidRPr="00572767">
        <w:rPr>
          <w:rFonts w:asciiTheme="minorHAnsi" w:hAnsiTheme="minorHAnsi"/>
          <w:b/>
          <w:bCs/>
          <w:sz w:val="20"/>
          <w:szCs w:val="20"/>
        </w:rPr>
        <w:t>ul. Strzelecka 9</w:t>
      </w:r>
    </w:p>
    <w:p w14:paraId="5172B334" w14:textId="77777777" w:rsidR="00572767" w:rsidRPr="00572767" w:rsidRDefault="00572767" w:rsidP="00572767">
      <w:pPr>
        <w:autoSpaceDN w:val="0"/>
        <w:adjustRightInd w:val="0"/>
        <w:ind w:firstLine="4820"/>
        <w:jc w:val="both"/>
        <w:rPr>
          <w:rFonts w:asciiTheme="minorHAnsi" w:hAnsiTheme="minorHAnsi"/>
          <w:b/>
          <w:bCs/>
          <w:sz w:val="20"/>
          <w:szCs w:val="20"/>
        </w:rPr>
      </w:pPr>
      <w:r w:rsidRPr="00572767">
        <w:rPr>
          <w:rFonts w:asciiTheme="minorHAnsi" w:hAnsiTheme="minorHAnsi"/>
          <w:b/>
          <w:bCs/>
          <w:sz w:val="20"/>
          <w:szCs w:val="20"/>
        </w:rPr>
        <w:t>83-400 Kościerzyna</w:t>
      </w:r>
    </w:p>
    <w:p w14:paraId="3851A0DE" w14:textId="77777777" w:rsidR="00572767" w:rsidRPr="00572767" w:rsidRDefault="00572767" w:rsidP="00572767">
      <w:pPr>
        <w:jc w:val="both"/>
        <w:rPr>
          <w:rFonts w:asciiTheme="minorHAnsi" w:hAnsiTheme="minorHAnsi"/>
          <w:b/>
          <w:sz w:val="20"/>
          <w:szCs w:val="20"/>
        </w:rPr>
      </w:pPr>
      <w:r w:rsidRPr="00572767">
        <w:rPr>
          <w:rFonts w:asciiTheme="minorHAnsi" w:hAnsiTheme="minorHAnsi"/>
          <w:b/>
          <w:sz w:val="20"/>
          <w:szCs w:val="20"/>
        </w:rPr>
        <w:t>Wykonawca:</w:t>
      </w:r>
    </w:p>
    <w:p w14:paraId="2E95295C" w14:textId="77777777" w:rsidR="00572767" w:rsidRPr="00572767" w:rsidRDefault="00572767" w:rsidP="00572767">
      <w:pPr>
        <w:spacing w:line="360" w:lineRule="auto"/>
        <w:ind w:right="5954"/>
        <w:rPr>
          <w:rFonts w:asciiTheme="minorHAnsi" w:hAnsiTheme="minorHAnsi"/>
          <w:sz w:val="20"/>
          <w:szCs w:val="20"/>
        </w:rPr>
      </w:pPr>
      <w:r w:rsidRPr="00572767">
        <w:rPr>
          <w:rFonts w:asciiTheme="minorHAnsi" w:hAnsiTheme="minorHAnsi"/>
          <w:sz w:val="20"/>
          <w:szCs w:val="20"/>
        </w:rPr>
        <w:t>………………………………………………………………………………………………</w:t>
      </w:r>
    </w:p>
    <w:p w14:paraId="2B60778E" w14:textId="77777777" w:rsidR="00572767" w:rsidRPr="00572767" w:rsidRDefault="00572767" w:rsidP="00572767">
      <w:pPr>
        <w:ind w:right="5953"/>
        <w:rPr>
          <w:rFonts w:asciiTheme="minorHAnsi" w:hAnsiTheme="minorHAnsi" w:cs="Arial"/>
          <w:i/>
          <w:sz w:val="20"/>
          <w:szCs w:val="20"/>
        </w:rPr>
      </w:pPr>
      <w:r w:rsidRPr="00572767">
        <w:rPr>
          <w:rFonts w:asciiTheme="minorHAnsi" w:hAnsiTheme="minorHAnsi" w:cs="Arial"/>
          <w:i/>
          <w:sz w:val="20"/>
          <w:szCs w:val="20"/>
        </w:rPr>
        <w:t>(pełna nazwa/firma, adres, w zależności od podmiotu: NIP/PESEL, KRS/</w:t>
      </w:r>
      <w:proofErr w:type="spellStart"/>
      <w:r w:rsidRPr="00572767">
        <w:rPr>
          <w:rFonts w:asciiTheme="minorHAnsi" w:hAnsiTheme="minorHAnsi" w:cs="Arial"/>
          <w:i/>
          <w:sz w:val="20"/>
          <w:szCs w:val="20"/>
        </w:rPr>
        <w:t>CEiDG</w:t>
      </w:r>
      <w:proofErr w:type="spellEnd"/>
      <w:r w:rsidRPr="00572767">
        <w:rPr>
          <w:rFonts w:asciiTheme="minorHAnsi" w:hAnsiTheme="minorHAnsi" w:cs="Arial"/>
          <w:i/>
          <w:sz w:val="20"/>
          <w:szCs w:val="20"/>
        </w:rPr>
        <w:t>)</w:t>
      </w:r>
    </w:p>
    <w:p w14:paraId="2ED740DA" w14:textId="77777777" w:rsidR="00572767" w:rsidRPr="00572767" w:rsidRDefault="00572767" w:rsidP="00572767">
      <w:pPr>
        <w:rPr>
          <w:rFonts w:asciiTheme="minorHAnsi" w:hAnsiTheme="minorHAnsi"/>
          <w:sz w:val="20"/>
          <w:szCs w:val="20"/>
          <w:u w:val="single"/>
        </w:rPr>
      </w:pPr>
      <w:r w:rsidRPr="00572767">
        <w:rPr>
          <w:rFonts w:asciiTheme="minorHAnsi" w:hAnsiTheme="minorHAnsi"/>
          <w:sz w:val="20"/>
          <w:szCs w:val="20"/>
          <w:u w:val="single"/>
        </w:rPr>
        <w:t>reprezentowany przez:</w:t>
      </w:r>
    </w:p>
    <w:p w14:paraId="12DFC2DD" w14:textId="77777777" w:rsidR="00572767" w:rsidRPr="00572767" w:rsidRDefault="00572767" w:rsidP="00572767">
      <w:pPr>
        <w:spacing w:line="360" w:lineRule="auto"/>
        <w:ind w:right="5954"/>
        <w:rPr>
          <w:rFonts w:asciiTheme="minorHAnsi" w:hAnsiTheme="minorHAnsi"/>
          <w:sz w:val="20"/>
          <w:szCs w:val="20"/>
        </w:rPr>
      </w:pPr>
      <w:r w:rsidRPr="00572767">
        <w:rPr>
          <w:rFonts w:asciiTheme="minorHAnsi" w:hAnsiTheme="minorHAnsi"/>
          <w:sz w:val="20"/>
          <w:szCs w:val="20"/>
        </w:rPr>
        <w:t>………………………………………………………………………………………………</w:t>
      </w:r>
    </w:p>
    <w:p w14:paraId="2D435FB1" w14:textId="77777777" w:rsidR="00572767" w:rsidRPr="00572767" w:rsidRDefault="00572767" w:rsidP="00572767">
      <w:pPr>
        <w:ind w:right="5953"/>
        <w:rPr>
          <w:rFonts w:asciiTheme="minorHAnsi" w:hAnsiTheme="minorHAnsi" w:cs="Arial"/>
          <w:i/>
          <w:sz w:val="20"/>
          <w:szCs w:val="20"/>
        </w:rPr>
      </w:pPr>
      <w:r w:rsidRPr="00572767">
        <w:rPr>
          <w:rFonts w:asciiTheme="minorHAnsi" w:hAnsiTheme="minorHAnsi" w:cs="Arial"/>
          <w:i/>
          <w:sz w:val="20"/>
          <w:szCs w:val="20"/>
        </w:rPr>
        <w:t>(imię, nazwisko, stanowisko/podstawa do reprezentacji)</w:t>
      </w:r>
    </w:p>
    <w:p w14:paraId="0CBAE71D" w14:textId="77777777" w:rsidR="00572767" w:rsidRPr="00572767" w:rsidRDefault="00572767" w:rsidP="00572767">
      <w:pPr>
        <w:shd w:val="clear" w:color="auto" w:fill="FFFFFF"/>
        <w:spacing w:before="338"/>
        <w:ind w:right="29"/>
        <w:jc w:val="center"/>
        <w:rPr>
          <w:rFonts w:asciiTheme="minorHAnsi" w:hAnsiTheme="minorHAnsi"/>
          <w:color w:val="000000"/>
          <w:spacing w:val="-17"/>
          <w:sz w:val="20"/>
          <w:szCs w:val="20"/>
        </w:rPr>
      </w:pPr>
      <w:r w:rsidRPr="00572767">
        <w:rPr>
          <w:rFonts w:asciiTheme="minorHAnsi" w:hAnsiTheme="minorHAnsi"/>
          <w:color w:val="000000"/>
          <w:spacing w:val="-17"/>
          <w:sz w:val="20"/>
          <w:szCs w:val="20"/>
        </w:rPr>
        <w:t>OŚWIADCZENIE* dotyczące GRUPY KAPITAŁOWEJ</w:t>
      </w:r>
    </w:p>
    <w:p w14:paraId="794106E4" w14:textId="77777777" w:rsidR="00572767" w:rsidRPr="00572767" w:rsidRDefault="00572767" w:rsidP="00572767">
      <w:pPr>
        <w:shd w:val="clear" w:color="auto" w:fill="FFFFFF"/>
        <w:spacing w:before="338"/>
        <w:ind w:right="29"/>
        <w:jc w:val="center"/>
        <w:rPr>
          <w:rFonts w:asciiTheme="minorHAnsi" w:hAnsiTheme="minorHAnsi"/>
          <w:color w:val="000000"/>
          <w:spacing w:val="-17"/>
          <w:sz w:val="20"/>
          <w:szCs w:val="20"/>
        </w:rPr>
      </w:pPr>
    </w:p>
    <w:p w14:paraId="4EB26458" w14:textId="09E9E669" w:rsidR="00572767" w:rsidRPr="00621FDA" w:rsidRDefault="00572767" w:rsidP="00621FDA">
      <w:pPr>
        <w:jc w:val="center"/>
        <w:rPr>
          <w:rFonts w:asciiTheme="minorHAnsi" w:hAnsiTheme="minorHAnsi" w:cstheme="minorHAnsi"/>
          <w:color w:val="000000"/>
          <w:sz w:val="20"/>
          <w:szCs w:val="20"/>
        </w:rPr>
      </w:pPr>
      <w:r w:rsidRPr="00572767">
        <w:rPr>
          <w:rFonts w:asciiTheme="minorHAnsi" w:hAnsiTheme="minorHAnsi"/>
          <w:sz w:val="20"/>
          <w:szCs w:val="20"/>
        </w:rPr>
        <w:t>Na potrzeby postępowania o udzielenie zamówienia publicznego na</w:t>
      </w:r>
      <w:r w:rsidRPr="00572767">
        <w:rPr>
          <w:rFonts w:asciiTheme="minorHAnsi" w:hAnsiTheme="minorHAnsi"/>
          <w:b/>
          <w:color w:val="000000" w:themeColor="text1"/>
          <w:sz w:val="20"/>
          <w:szCs w:val="20"/>
        </w:rPr>
        <w:t xml:space="preserve"> </w:t>
      </w:r>
      <w:r w:rsidRPr="00572767">
        <w:rPr>
          <w:rFonts w:asciiTheme="minorHAnsi" w:hAnsiTheme="minorHAnsi"/>
          <w:b/>
          <w:sz w:val="20"/>
          <w:szCs w:val="20"/>
        </w:rPr>
        <w:t>„</w:t>
      </w:r>
      <w:r w:rsidR="00621FDA">
        <w:rPr>
          <w:rFonts w:asciiTheme="minorHAnsi" w:hAnsiTheme="minorHAnsi" w:cstheme="minorHAnsi"/>
          <w:b/>
          <w:sz w:val="20"/>
          <w:szCs w:val="20"/>
        </w:rPr>
        <w:t>Dostawa i montaż odnawialnych źródeł energii na terenie Gminy Kościerzyna</w:t>
      </w:r>
      <w:r w:rsidRPr="00572767">
        <w:rPr>
          <w:rFonts w:asciiTheme="minorHAnsi" w:hAnsiTheme="minorHAnsi"/>
          <w:sz w:val="20"/>
          <w:szCs w:val="20"/>
        </w:rPr>
        <w:t>,</w:t>
      </w:r>
      <w:r w:rsidRPr="00572767">
        <w:rPr>
          <w:rFonts w:asciiTheme="minorHAnsi" w:hAnsiTheme="minorHAnsi"/>
          <w:i/>
          <w:sz w:val="20"/>
          <w:szCs w:val="20"/>
        </w:rPr>
        <w:t xml:space="preserve"> </w:t>
      </w:r>
      <w:r w:rsidRPr="00572767">
        <w:rPr>
          <w:rFonts w:asciiTheme="minorHAnsi" w:hAnsiTheme="minorHAnsi"/>
          <w:sz w:val="20"/>
          <w:szCs w:val="20"/>
        </w:rPr>
        <w:t xml:space="preserve">prowadzonego przez Gminę Kościerzyna, ul. Strzelecka 9, </w:t>
      </w:r>
      <w:r w:rsidRPr="00572767">
        <w:rPr>
          <w:rFonts w:asciiTheme="minorHAnsi" w:hAnsiTheme="minorHAnsi"/>
          <w:sz w:val="20"/>
          <w:szCs w:val="20"/>
        </w:rPr>
        <w:br/>
        <w:t>83-400 Kościerzyna,</w:t>
      </w:r>
      <w:r w:rsidRPr="00572767">
        <w:rPr>
          <w:rFonts w:asciiTheme="minorHAnsi" w:hAnsiTheme="minorHAnsi"/>
          <w:b/>
          <w:sz w:val="20"/>
          <w:szCs w:val="20"/>
        </w:rPr>
        <w:t xml:space="preserve"> </w:t>
      </w:r>
      <w:r w:rsidRPr="00572767">
        <w:rPr>
          <w:rFonts w:asciiTheme="minorHAnsi" w:hAnsiTheme="minorHAnsi"/>
          <w:sz w:val="20"/>
          <w:szCs w:val="20"/>
        </w:rPr>
        <w:t>oświadczam, co następuje:</w:t>
      </w:r>
    </w:p>
    <w:p w14:paraId="2CC06634" w14:textId="77777777" w:rsidR="00572767" w:rsidRPr="00572767" w:rsidRDefault="00572767" w:rsidP="00572767">
      <w:pPr>
        <w:shd w:val="clear" w:color="auto" w:fill="FFFFFF"/>
        <w:spacing w:before="338"/>
        <w:ind w:right="29"/>
        <w:jc w:val="center"/>
        <w:rPr>
          <w:rFonts w:asciiTheme="minorHAnsi" w:hAnsiTheme="minorHAnsi"/>
          <w:color w:val="000000"/>
          <w:spacing w:val="-17"/>
          <w:sz w:val="20"/>
          <w:szCs w:val="20"/>
        </w:rPr>
      </w:pPr>
    </w:p>
    <w:p w14:paraId="6C1D9162" w14:textId="77777777" w:rsidR="00572767" w:rsidRPr="00572767" w:rsidRDefault="00572767" w:rsidP="00572767">
      <w:pPr>
        <w:autoSpaceDN w:val="0"/>
        <w:adjustRightInd w:val="0"/>
        <w:jc w:val="both"/>
        <w:rPr>
          <w:rFonts w:asciiTheme="minorHAnsi" w:hAnsiTheme="minorHAnsi"/>
          <w:color w:val="000000"/>
          <w:spacing w:val="70"/>
          <w:sz w:val="20"/>
          <w:szCs w:val="20"/>
        </w:rPr>
      </w:pPr>
      <w:r w:rsidRPr="00572767">
        <w:rPr>
          <w:rFonts w:asciiTheme="minorHAnsi" w:hAnsiTheme="minorHAnsi"/>
          <w:color w:val="000000"/>
          <w:sz w:val="20"/>
          <w:szCs w:val="20"/>
        </w:rPr>
        <w:t xml:space="preserve">Oświadczam*, że nie ma podstaw do wykluczenia ponieważ nie </w:t>
      </w:r>
      <w:proofErr w:type="gramStart"/>
      <w:r w:rsidRPr="00572767">
        <w:rPr>
          <w:rFonts w:asciiTheme="minorHAnsi" w:hAnsiTheme="minorHAnsi"/>
          <w:color w:val="000000"/>
          <w:sz w:val="20"/>
          <w:szCs w:val="20"/>
        </w:rPr>
        <w:t xml:space="preserve">należę </w:t>
      </w:r>
      <w:r w:rsidRPr="00572767">
        <w:rPr>
          <w:rFonts w:asciiTheme="minorHAnsi" w:hAnsiTheme="minorHAnsi"/>
          <w:i/>
          <w:sz w:val="20"/>
          <w:szCs w:val="20"/>
        </w:rPr>
        <w:t xml:space="preserve"> </w:t>
      </w:r>
      <w:r w:rsidRPr="00572767">
        <w:rPr>
          <w:rFonts w:asciiTheme="minorHAnsi" w:hAnsiTheme="minorHAnsi"/>
          <w:sz w:val="20"/>
          <w:szCs w:val="20"/>
        </w:rPr>
        <w:t>do</w:t>
      </w:r>
      <w:proofErr w:type="gramEnd"/>
      <w:r w:rsidRPr="00572767">
        <w:rPr>
          <w:rFonts w:asciiTheme="minorHAnsi" w:hAnsiTheme="minorHAnsi"/>
          <w:sz w:val="20"/>
          <w:szCs w:val="20"/>
        </w:rPr>
        <w:t xml:space="preserve"> tej samej grupy kapitałowej, w rozumieniu ustawy z dnia 16 lutego 2007 r. o ochronie konkurencji i konsumentów (Dz. U. z 2019 r., poz. 369 ze zm.),</w:t>
      </w:r>
      <w:r w:rsidRPr="00572767">
        <w:rPr>
          <w:rFonts w:asciiTheme="minorHAnsi" w:hAnsiTheme="minorHAnsi"/>
          <w:color w:val="000000"/>
          <w:sz w:val="20"/>
          <w:szCs w:val="20"/>
        </w:rPr>
        <w:t xml:space="preserve"> o których mowa w </w:t>
      </w:r>
      <w:r w:rsidRPr="00572767">
        <w:rPr>
          <w:rFonts w:asciiTheme="minorHAnsi" w:hAnsiTheme="minorHAnsi"/>
          <w:color w:val="000000"/>
          <w:spacing w:val="-1"/>
          <w:sz w:val="20"/>
          <w:szCs w:val="20"/>
        </w:rPr>
        <w:t xml:space="preserve">art. 24 ust 1 pkt 23** Ustawy z dnia 29 stycznia 2004 roku – Prawo  zamówień publicznych </w:t>
      </w:r>
      <w:r w:rsidRPr="00572767">
        <w:rPr>
          <w:rFonts w:asciiTheme="minorHAnsi" w:hAnsiTheme="minorHAnsi"/>
          <w:sz w:val="20"/>
          <w:szCs w:val="20"/>
          <w:lang w:eastAsia="en-US"/>
        </w:rPr>
        <w:t>(</w:t>
      </w:r>
      <w:r w:rsidRPr="00572767">
        <w:rPr>
          <w:rFonts w:asciiTheme="minorHAnsi" w:hAnsiTheme="minorHAnsi"/>
          <w:sz w:val="20"/>
          <w:szCs w:val="20"/>
        </w:rPr>
        <w:t>tekst jednolity  Dz. U. z 2019</w:t>
      </w:r>
      <w:r w:rsidRPr="00572767">
        <w:rPr>
          <w:rFonts w:asciiTheme="minorHAnsi" w:hAnsiTheme="minorHAnsi"/>
          <w:b/>
          <w:bCs/>
          <w:sz w:val="20"/>
          <w:szCs w:val="20"/>
        </w:rPr>
        <w:t xml:space="preserve"> </w:t>
      </w:r>
      <w:r w:rsidRPr="00572767">
        <w:rPr>
          <w:rFonts w:asciiTheme="minorHAnsi" w:hAnsiTheme="minorHAnsi"/>
          <w:sz w:val="20"/>
          <w:szCs w:val="20"/>
        </w:rPr>
        <w:t>r.  poz. 1843)</w:t>
      </w:r>
    </w:p>
    <w:p w14:paraId="455F5B28" w14:textId="77777777" w:rsidR="00572767" w:rsidRPr="00572767" w:rsidRDefault="00572767" w:rsidP="00572767">
      <w:pPr>
        <w:shd w:val="clear" w:color="auto" w:fill="FFFFFF"/>
        <w:spacing w:before="216"/>
        <w:ind w:right="29"/>
        <w:jc w:val="both"/>
        <w:rPr>
          <w:rFonts w:asciiTheme="minorHAnsi" w:hAnsiTheme="minorHAnsi"/>
          <w:color w:val="000000"/>
          <w:spacing w:val="-12"/>
          <w:sz w:val="20"/>
          <w:szCs w:val="20"/>
        </w:rPr>
      </w:pPr>
    </w:p>
    <w:p w14:paraId="7638DF6D" w14:textId="77777777" w:rsidR="00572767" w:rsidRPr="00572767" w:rsidRDefault="00572767" w:rsidP="00572767">
      <w:pPr>
        <w:jc w:val="both"/>
        <w:rPr>
          <w:rFonts w:asciiTheme="minorHAnsi" w:hAnsiTheme="minorHAnsi"/>
          <w:color w:val="000000"/>
          <w:sz w:val="20"/>
          <w:szCs w:val="20"/>
        </w:rPr>
      </w:pPr>
    </w:p>
    <w:p w14:paraId="7EE046E3" w14:textId="77777777" w:rsidR="00572767" w:rsidRPr="00572767" w:rsidRDefault="00572767" w:rsidP="00572767">
      <w:pPr>
        <w:jc w:val="both"/>
        <w:rPr>
          <w:rFonts w:asciiTheme="minorHAnsi" w:hAnsiTheme="minorHAnsi"/>
          <w:color w:val="000000"/>
          <w:sz w:val="20"/>
          <w:szCs w:val="20"/>
        </w:rPr>
      </w:pPr>
    </w:p>
    <w:p w14:paraId="7D0C810D" w14:textId="77777777" w:rsidR="00572767" w:rsidRPr="00572767" w:rsidRDefault="00572767" w:rsidP="00572767">
      <w:pPr>
        <w:pStyle w:val="Nagwek3"/>
        <w:tabs>
          <w:tab w:val="left" w:pos="3731"/>
        </w:tabs>
        <w:ind w:left="3731"/>
        <w:rPr>
          <w:rFonts w:asciiTheme="minorHAnsi" w:hAnsiTheme="minorHAnsi"/>
          <w:sz w:val="20"/>
          <w:szCs w:val="20"/>
        </w:rPr>
      </w:pPr>
    </w:p>
    <w:p w14:paraId="63BFC309" w14:textId="77777777" w:rsidR="00572767" w:rsidRPr="00572767" w:rsidRDefault="00572767" w:rsidP="00572767">
      <w:pPr>
        <w:spacing w:line="360" w:lineRule="auto"/>
        <w:jc w:val="both"/>
        <w:rPr>
          <w:rFonts w:asciiTheme="minorHAnsi" w:hAnsiTheme="minorHAnsi"/>
          <w:i/>
          <w:sz w:val="20"/>
          <w:szCs w:val="20"/>
        </w:rPr>
      </w:pPr>
    </w:p>
    <w:p w14:paraId="4EAA1F17" w14:textId="77777777" w:rsidR="00572767" w:rsidRPr="00572767" w:rsidRDefault="00572767" w:rsidP="00572767">
      <w:pPr>
        <w:spacing w:line="360" w:lineRule="auto"/>
        <w:jc w:val="both"/>
        <w:rPr>
          <w:rFonts w:asciiTheme="minorHAnsi" w:hAnsiTheme="minorHAnsi"/>
          <w:sz w:val="20"/>
          <w:szCs w:val="20"/>
        </w:rPr>
      </w:pPr>
      <w:r w:rsidRPr="00572767">
        <w:rPr>
          <w:rFonts w:asciiTheme="minorHAnsi" w:hAnsiTheme="minorHAnsi"/>
          <w:sz w:val="20"/>
          <w:szCs w:val="20"/>
        </w:rPr>
        <w:t xml:space="preserve">…………….……. </w:t>
      </w:r>
      <w:r w:rsidRPr="00572767">
        <w:rPr>
          <w:rFonts w:asciiTheme="minorHAnsi" w:hAnsiTheme="minorHAnsi"/>
          <w:i/>
          <w:sz w:val="20"/>
          <w:szCs w:val="20"/>
        </w:rPr>
        <w:t xml:space="preserve">(miejscowość), </w:t>
      </w:r>
      <w:r w:rsidRPr="00572767">
        <w:rPr>
          <w:rFonts w:asciiTheme="minorHAnsi" w:hAnsiTheme="minorHAnsi"/>
          <w:sz w:val="20"/>
          <w:szCs w:val="20"/>
        </w:rPr>
        <w:t>dnia ……</w:t>
      </w:r>
      <w:proofErr w:type="gramStart"/>
      <w:r w:rsidRPr="00572767">
        <w:rPr>
          <w:rFonts w:asciiTheme="minorHAnsi" w:hAnsiTheme="minorHAnsi"/>
          <w:sz w:val="20"/>
          <w:szCs w:val="20"/>
        </w:rPr>
        <w:t>…….</w:t>
      </w:r>
      <w:proofErr w:type="gramEnd"/>
      <w:r w:rsidRPr="00572767">
        <w:rPr>
          <w:rFonts w:asciiTheme="minorHAnsi" w:hAnsiTheme="minorHAnsi"/>
          <w:sz w:val="20"/>
          <w:szCs w:val="20"/>
        </w:rPr>
        <w:t xml:space="preserve">……. r. </w:t>
      </w:r>
    </w:p>
    <w:p w14:paraId="6F7781A1" w14:textId="77777777" w:rsidR="00572767" w:rsidRPr="00572767" w:rsidRDefault="00572767" w:rsidP="00572767">
      <w:pPr>
        <w:spacing w:line="360" w:lineRule="auto"/>
        <w:jc w:val="both"/>
        <w:rPr>
          <w:rFonts w:asciiTheme="minorHAnsi" w:hAnsiTheme="minorHAnsi"/>
          <w:sz w:val="20"/>
          <w:szCs w:val="20"/>
        </w:rPr>
      </w:pPr>
    </w:p>
    <w:p w14:paraId="56B4FA3E" w14:textId="77777777" w:rsidR="00572767" w:rsidRPr="00572767" w:rsidRDefault="00572767" w:rsidP="00572767">
      <w:pPr>
        <w:spacing w:line="360" w:lineRule="auto"/>
        <w:jc w:val="both"/>
        <w:rPr>
          <w:rFonts w:asciiTheme="minorHAnsi" w:hAnsiTheme="minorHAnsi"/>
          <w:sz w:val="20"/>
          <w:szCs w:val="20"/>
        </w:rPr>
      </w:pPr>
      <w:r w:rsidRPr="00572767">
        <w:rPr>
          <w:rFonts w:asciiTheme="minorHAnsi" w:hAnsiTheme="minorHAnsi"/>
          <w:sz w:val="20"/>
          <w:szCs w:val="20"/>
        </w:rPr>
        <w:tab/>
      </w:r>
      <w:r w:rsidRPr="00572767">
        <w:rPr>
          <w:rFonts w:asciiTheme="minorHAnsi" w:hAnsiTheme="minorHAnsi"/>
          <w:sz w:val="20"/>
          <w:szCs w:val="20"/>
        </w:rPr>
        <w:tab/>
      </w:r>
      <w:r w:rsidRPr="00572767">
        <w:rPr>
          <w:rFonts w:asciiTheme="minorHAnsi" w:hAnsiTheme="minorHAnsi"/>
          <w:sz w:val="20"/>
          <w:szCs w:val="20"/>
        </w:rPr>
        <w:tab/>
      </w:r>
      <w:r w:rsidRPr="00572767">
        <w:rPr>
          <w:rFonts w:asciiTheme="minorHAnsi" w:hAnsiTheme="minorHAnsi"/>
          <w:sz w:val="20"/>
          <w:szCs w:val="20"/>
        </w:rPr>
        <w:tab/>
      </w:r>
      <w:r w:rsidRPr="00572767">
        <w:rPr>
          <w:rFonts w:asciiTheme="minorHAnsi" w:hAnsiTheme="minorHAnsi"/>
          <w:sz w:val="20"/>
          <w:szCs w:val="20"/>
        </w:rPr>
        <w:tab/>
      </w:r>
      <w:r w:rsidRPr="00572767">
        <w:rPr>
          <w:rFonts w:asciiTheme="minorHAnsi" w:hAnsiTheme="minorHAnsi"/>
          <w:sz w:val="20"/>
          <w:szCs w:val="20"/>
        </w:rPr>
        <w:tab/>
      </w:r>
      <w:r w:rsidRPr="00572767">
        <w:rPr>
          <w:rFonts w:asciiTheme="minorHAnsi" w:hAnsiTheme="minorHAnsi"/>
          <w:sz w:val="20"/>
          <w:szCs w:val="20"/>
        </w:rPr>
        <w:tab/>
        <w:t>…………………………………………</w:t>
      </w:r>
    </w:p>
    <w:p w14:paraId="77F106FE" w14:textId="77777777" w:rsidR="00572767" w:rsidRPr="00572767" w:rsidRDefault="00572767" w:rsidP="00572767">
      <w:pPr>
        <w:spacing w:line="360" w:lineRule="auto"/>
        <w:ind w:left="5664" w:firstLine="708"/>
        <w:jc w:val="both"/>
        <w:rPr>
          <w:rFonts w:asciiTheme="minorHAnsi" w:hAnsiTheme="minorHAnsi"/>
          <w:i/>
          <w:sz w:val="20"/>
          <w:szCs w:val="20"/>
        </w:rPr>
      </w:pPr>
      <w:r w:rsidRPr="00572767">
        <w:rPr>
          <w:rFonts w:asciiTheme="minorHAnsi" w:hAnsiTheme="minorHAnsi"/>
          <w:i/>
          <w:sz w:val="20"/>
          <w:szCs w:val="20"/>
        </w:rPr>
        <w:t>(podpis</w:t>
      </w:r>
    </w:p>
    <w:p w14:paraId="74A642BE" w14:textId="77777777" w:rsidR="00572767" w:rsidRPr="00572767" w:rsidRDefault="00572767" w:rsidP="00572767">
      <w:pPr>
        <w:jc w:val="both"/>
        <w:rPr>
          <w:rFonts w:asciiTheme="minorHAnsi" w:hAnsiTheme="minorHAnsi"/>
          <w:color w:val="000000"/>
          <w:sz w:val="20"/>
          <w:szCs w:val="20"/>
        </w:rPr>
      </w:pPr>
    </w:p>
    <w:p w14:paraId="295B789F" w14:textId="77777777" w:rsidR="00572767" w:rsidRPr="00572767" w:rsidRDefault="00572767" w:rsidP="00572767">
      <w:pPr>
        <w:jc w:val="both"/>
        <w:rPr>
          <w:rFonts w:asciiTheme="minorHAnsi" w:hAnsiTheme="minorHAnsi"/>
          <w:sz w:val="20"/>
          <w:szCs w:val="20"/>
        </w:rPr>
      </w:pPr>
      <w:r w:rsidRPr="00572767">
        <w:rPr>
          <w:rFonts w:asciiTheme="minorHAnsi" w:hAnsiTheme="minorHAnsi"/>
          <w:color w:val="000000"/>
          <w:sz w:val="20"/>
          <w:szCs w:val="20"/>
        </w:rPr>
        <w:t xml:space="preserve">Oświadczam*, że </w:t>
      </w:r>
      <w:proofErr w:type="gramStart"/>
      <w:r w:rsidRPr="00572767">
        <w:rPr>
          <w:rFonts w:asciiTheme="minorHAnsi" w:hAnsiTheme="minorHAnsi"/>
          <w:color w:val="000000"/>
          <w:sz w:val="20"/>
          <w:szCs w:val="20"/>
        </w:rPr>
        <w:t xml:space="preserve">należę </w:t>
      </w:r>
      <w:r w:rsidRPr="00572767">
        <w:rPr>
          <w:rFonts w:asciiTheme="minorHAnsi" w:hAnsiTheme="minorHAnsi"/>
          <w:i/>
          <w:sz w:val="20"/>
          <w:szCs w:val="20"/>
        </w:rPr>
        <w:t xml:space="preserve"> </w:t>
      </w:r>
      <w:r w:rsidRPr="00572767">
        <w:rPr>
          <w:rFonts w:asciiTheme="minorHAnsi" w:hAnsiTheme="minorHAnsi"/>
          <w:sz w:val="20"/>
          <w:szCs w:val="20"/>
        </w:rPr>
        <w:t>do</w:t>
      </w:r>
      <w:proofErr w:type="gramEnd"/>
      <w:r w:rsidRPr="00572767">
        <w:rPr>
          <w:rFonts w:asciiTheme="minorHAnsi" w:hAnsiTheme="minorHAnsi"/>
          <w:sz w:val="20"/>
          <w:szCs w:val="20"/>
        </w:rPr>
        <w:t xml:space="preserve"> tej samej grupy kapitałowej, w rozumieniu ustawy</w:t>
      </w:r>
      <w:r w:rsidRPr="00572767">
        <w:rPr>
          <w:rFonts w:asciiTheme="minorHAnsi" w:hAnsiTheme="minorHAnsi" w:cs="Arial"/>
          <w:sz w:val="20"/>
          <w:szCs w:val="20"/>
        </w:rPr>
        <w:t xml:space="preserve"> </w:t>
      </w:r>
      <w:r w:rsidRPr="00572767">
        <w:rPr>
          <w:rFonts w:asciiTheme="minorHAnsi" w:hAnsiTheme="minorHAnsi"/>
          <w:sz w:val="20"/>
          <w:szCs w:val="20"/>
        </w:rPr>
        <w:t>z dnia 16 lutego 2007 r. o ochronie konkurencji i konsumentów (Dz. U. z 2019 r., poz. 369 ze zm.) wraz z następującymi podmiotami (firmami).</w:t>
      </w:r>
    </w:p>
    <w:p w14:paraId="352F4082" w14:textId="77777777" w:rsidR="00572767" w:rsidRPr="00572767" w:rsidRDefault="00572767" w:rsidP="00572767">
      <w:pPr>
        <w:jc w:val="both"/>
        <w:rPr>
          <w:rFonts w:asciiTheme="minorHAnsi" w:hAnsiTheme="minorHAnsi"/>
          <w:sz w:val="20"/>
          <w:szCs w:val="20"/>
        </w:rPr>
      </w:pPr>
      <w:r w:rsidRPr="00572767">
        <w:rPr>
          <w:rFonts w:asciiTheme="minorHAnsi" w:hAnsiTheme="minorHAnsi"/>
          <w:sz w:val="20"/>
          <w:szCs w:val="20"/>
        </w:rPr>
        <w:t xml:space="preserve">Lista podmiotów </w:t>
      </w:r>
    </w:p>
    <w:p w14:paraId="70CA7F69" w14:textId="77777777" w:rsidR="00572767" w:rsidRPr="00572767" w:rsidRDefault="00572767" w:rsidP="00572767">
      <w:pPr>
        <w:jc w:val="both"/>
        <w:rPr>
          <w:rFonts w:asciiTheme="minorHAnsi" w:hAnsiTheme="minorHAnsi"/>
          <w:sz w:val="20"/>
          <w:szCs w:val="20"/>
        </w:rPr>
      </w:pPr>
      <w:r w:rsidRPr="00572767">
        <w:rPr>
          <w:rFonts w:asciiTheme="minorHAnsi" w:hAnsiTheme="minorHAnsi"/>
          <w:sz w:val="20"/>
          <w:szCs w:val="20"/>
        </w:rPr>
        <w:t>…………………………………………………………………………………………………………………………………………………………………………</w:t>
      </w:r>
    </w:p>
    <w:p w14:paraId="2386C43A" w14:textId="77777777" w:rsidR="00572767" w:rsidRPr="00572767" w:rsidRDefault="00572767" w:rsidP="00572767">
      <w:pPr>
        <w:jc w:val="both"/>
        <w:rPr>
          <w:rFonts w:asciiTheme="minorHAnsi" w:hAnsiTheme="minorHAnsi"/>
          <w:sz w:val="20"/>
          <w:szCs w:val="20"/>
        </w:rPr>
      </w:pPr>
    </w:p>
    <w:p w14:paraId="042299E6" w14:textId="77777777" w:rsidR="00572767" w:rsidRPr="00572767" w:rsidRDefault="00572767" w:rsidP="00572767">
      <w:pPr>
        <w:jc w:val="both"/>
        <w:rPr>
          <w:rFonts w:asciiTheme="minorHAnsi" w:hAnsiTheme="minorHAnsi"/>
          <w:sz w:val="20"/>
          <w:szCs w:val="20"/>
        </w:rPr>
      </w:pPr>
      <w:r w:rsidRPr="00572767">
        <w:rPr>
          <w:rFonts w:asciiTheme="minorHAnsi" w:hAnsiTheme="minorHAnsi"/>
          <w:sz w:val="20"/>
          <w:szCs w:val="20"/>
        </w:rPr>
        <w:lastRenderedPageBreak/>
        <w:t xml:space="preserve">Jednocześnie wyjaśniam, że podane niżej okoliczności dowodzą, że istniejące między firmami powiązania nie prowadza do zachwiania uczciwej konkurencji pomiędzy wykonawcami w postępowaniu o udzielenia zamówienia. </w:t>
      </w:r>
    </w:p>
    <w:p w14:paraId="3E76C234" w14:textId="77777777" w:rsidR="00572767" w:rsidRPr="00572767" w:rsidRDefault="00572767" w:rsidP="00572767">
      <w:pPr>
        <w:jc w:val="both"/>
        <w:rPr>
          <w:rFonts w:asciiTheme="minorHAnsi" w:hAnsiTheme="minorHAnsi"/>
          <w:sz w:val="20"/>
          <w:szCs w:val="20"/>
        </w:rPr>
      </w:pPr>
      <w:proofErr w:type="gramStart"/>
      <w:r w:rsidRPr="00572767">
        <w:rPr>
          <w:rFonts w:asciiTheme="minorHAnsi" w:hAnsiTheme="minorHAnsi"/>
          <w:sz w:val="20"/>
          <w:szCs w:val="20"/>
        </w:rPr>
        <w:t>( w</w:t>
      </w:r>
      <w:proofErr w:type="gramEnd"/>
      <w:r w:rsidRPr="00572767">
        <w:rPr>
          <w:rFonts w:asciiTheme="minorHAnsi" w:hAnsiTheme="minorHAnsi"/>
          <w:sz w:val="20"/>
          <w:szCs w:val="20"/>
        </w:rPr>
        <w:t xml:space="preserve"> tym miejscu należy wskazać te okoliczności) </w:t>
      </w:r>
    </w:p>
    <w:p w14:paraId="6D0520D3" w14:textId="77777777" w:rsidR="00572767" w:rsidRPr="00572767" w:rsidRDefault="00572767" w:rsidP="00572767">
      <w:pPr>
        <w:jc w:val="both"/>
        <w:rPr>
          <w:rFonts w:asciiTheme="minorHAnsi" w:hAnsiTheme="minorHAnsi"/>
          <w:sz w:val="20"/>
          <w:szCs w:val="20"/>
        </w:rPr>
      </w:pPr>
      <w:r w:rsidRPr="00572767">
        <w:rPr>
          <w:rFonts w:asciiTheme="minorHAnsi" w:hAnsiTheme="minorHAnsi"/>
          <w:sz w:val="20"/>
          <w:szCs w:val="20"/>
        </w:rPr>
        <w:t>……………………………………………………………………………………………………………………………………………………………………………………………………………………………………………………………..</w:t>
      </w:r>
    </w:p>
    <w:p w14:paraId="78C939FB" w14:textId="77777777" w:rsidR="00572767" w:rsidRPr="00572767" w:rsidRDefault="00572767" w:rsidP="00572767">
      <w:pPr>
        <w:jc w:val="both"/>
        <w:rPr>
          <w:rFonts w:asciiTheme="minorHAnsi" w:hAnsiTheme="minorHAnsi" w:cs="Arial"/>
          <w:sz w:val="20"/>
          <w:szCs w:val="20"/>
        </w:rPr>
      </w:pPr>
    </w:p>
    <w:p w14:paraId="5AC251C9" w14:textId="77777777" w:rsidR="00572767" w:rsidRPr="00572767" w:rsidRDefault="00572767" w:rsidP="00572767">
      <w:pPr>
        <w:autoSpaceDN w:val="0"/>
        <w:adjustRightInd w:val="0"/>
        <w:rPr>
          <w:rFonts w:asciiTheme="minorHAnsi" w:hAnsiTheme="minorHAnsi" w:cs="Arial"/>
          <w:sz w:val="20"/>
          <w:szCs w:val="20"/>
        </w:rPr>
      </w:pPr>
    </w:p>
    <w:p w14:paraId="6BC872BE" w14:textId="77777777" w:rsidR="00572767" w:rsidRPr="00572767" w:rsidRDefault="00572767" w:rsidP="00572767">
      <w:pPr>
        <w:autoSpaceDN w:val="0"/>
        <w:adjustRightInd w:val="0"/>
        <w:rPr>
          <w:rFonts w:asciiTheme="minorHAnsi" w:hAnsiTheme="minorHAnsi" w:cs="Arial"/>
          <w:sz w:val="20"/>
          <w:szCs w:val="20"/>
        </w:rPr>
      </w:pPr>
      <w:r w:rsidRPr="00572767">
        <w:rPr>
          <w:rFonts w:asciiTheme="minorHAnsi" w:hAnsiTheme="minorHAnsi" w:cs="Arial"/>
          <w:i/>
          <w:sz w:val="20"/>
          <w:szCs w:val="20"/>
        </w:rPr>
        <w:t xml:space="preserve">        *Zaznaczyć właściwe</w:t>
      </w:r>
    </w:p>
    <w:p w14:paraId="03E6E45B" w14:textId="77777777" w:rsidR="00572767" w:rsidRPr="00572767" w:rsidRDefault="00572767" w:rsidP="00572767">
      <w:pPr>
        <w:ind w:left="567" w:hanging="141"/>
        <w:jc w:val="both"/>
        <w:rPr>
          <w:rFonts w:asciiTheme="minorHAnsi" w:hAnsiTheme="minorHAnsi" w:cs="Arial"/>
          <w:sz w:val="20"/>
          <w:szCs w:val="20"/>
        </w:rPr>
      </w:pPr>
      <w:r w:rsidRPr="00572767">
        <w:rPr>
          <w:rFonts w:asciiTheme="minorHAnsi" w:hAnsiTheme="minorHAnsi" w:cs="Arial"/>
          <w:sz w:val="20"/>
          <w:szCs w:val="20"/>
        </w:rPr>
        <w:t xml:space="preserve">**Art. 24 ust.  1 pkt </w:t>
      </w:r>
      <w:proofErr w:type="gramStart"/>
      <w:r w:rsidRPr="00572767">
        <w:rPr>
          <w:rFonts w:asciiTheme="minorHAnsi" w:hAnsiTheme="minorHAnsi" w:cs="Arial"/>
          <w:sz w:val="20"/>
          <w:szCs w:val="20"/>
        </w:rPr>
        <w:t>23 .</w:t>
      </w:r>
      <w:proofErr w:type="gramEnd"/>
      <w:r w:rsidRPr="00572767">
        <w:rPr>
          <w:rFonts w:asciiTheme="minorHAnsi" w:hAnsiTheme="minorHAnsi" w:cs="Arial"/>
          <w:sz w:val="20"/>
          <w:szCs w:val="20"/>
        </w:rPr>
        <w:t> Z postępowania o udzielenie zamówienia wyklucza się:</w:t>
      </w:r>
    </w:p>
    <w:p w14:paraId="4BD317F4" w14:textId="77777777" w:rsidR="00572767" w:rsidRPr="00572767" w:rsidRDefault="00572767" w:rsidP="00572767">
      <w:pPr>
        <w:ind w:left="567"/>
        <w:jc w:val="both"/>
        <w:rPr>
          <w:rFonts w:asciiTheme="minorHAnsi" w:hAnsiTheme="minorHAnsi" w:cs="Arial"/>
          <w:sz w:val="20"/>
          <w:szCs w:val="20"/>
        </w:rPr>
      </w:pPr>
      <w:proofErr w:type="gramStart"/>
      <w:r w:rsidRPr="00572767">
        <w:rPr>
          <w:rFonts w:asciiTheme="minorHAnsi" w:hAnsiTheme="minorHAnsi" w:cs="Arial"/>
          <w:sz w:val="20"/>
          <w:szCs w:val="20"/>
        </w:rPr>
        <w:t xml:space="preserve">wykonawców, </w:t>
      </w:r>
      <w:r w:rsidRPr="00572767">
        <w:rPr>
          <w:rFonts w:asciiTheme="minorHAnsi" w:hAnsiTheme="minorHAnsi" w:cs="Arial"/>
          <w:bCs/>
          <w:sz w:val="20"/>
          <w:szCs w:val="20"/>
        </w:rPr>
        <w:t xml:space="preserve"> którzy</w:t>
      </w:r>
      <w:proofErr w:type="gramEnd"/>
      <w:r w:rsidRPr="00572767">
        <w:rPr>
          <w:rFonts w:asciiTheme="minorHAnsi" w:hAnsiTheme="minorHAnsi" w:cs="Arial"/>
          <w:bCs/>
          <w:sz w:val="20"/>
          <w:szCs w:val="20"/>
        </w:rPr>
        <w:t xml:space="preserve"> należąc do tej samej grupy kapitałowej, w rozumieniu ustawy z dnia 16 lutego 2007 r. o ochronie konkurencji i konsumentów (Dz. U. z 2019 r. , poz. 369 ze zm.), złożyli odrębne oferty, oferty częściowe lub wnioski o dopuszczenie do udziału w postępowaniu, chyba że wykażą, że istniejące między nimi powiązania nie prowadzą do zakłócenia konkurencji w postępowaniu o udzielenie zamówienia.</w:t>
      </w:r>
      <w:r w:rsidRPr="00572767">
        <w:rPr>
          <w:rFonts w:asciiTheme="minorHAnsi" w:hAnsiTheme="minorHAnsi" w:cs="Arial"/>
          <w:i/>
          <w:sz w:val="20"/>
          <w:szCs w:val="20"/>
        </w:rPr>
        <w:t>.”</w:t>
      </w:r>
    </w:p>
    <w:p w14:paraId="7C4ABB83" w14:textId="77777777" w:rsidR="00572767" w:rsidRPr="00572767" w:rsidRDefault="00572767" w:rsidP="00572767">
      <w:pPr>
        <w:rPr>
          <w:rFonts w:asciiTheme="minorHAnsi" w:hAnsiTheme="minorHAnsi" w:cs="Arial"/>
          <w:sz w:val="20"/>
          <w:szCs w:val="20"/>
        </w:rPr>
      </w:pPr>
    </w:p>
    <w:p w14:paraId="5A08828E" w14:textId="77777777" w:rsidR="00572767" w:rsidRPr="00572767" w:rsidRDefault="00572767" w:rsidP="00572767">
      <w:pPr>
        <w:rPr>
          <w:rFonts w:asciiTheme="minorHAnsi" w:hAnsiTheme="minorHAnsi" w:cs="Arial"/>
          <w:sz w:val="20"/>
          <w:szCs w:val="20"/>
        </w:rPr>
      </w:pPr>
    </w:p>
    <w:p w14:paraId="13856611" w14:textId="77777777" w:rsidR="00572767" w:rsidRPr="00572767" w:rsidRDefault="00572767" w:rsidP="00572767">
      <w:pPr>
        <w:rPr>
          <w:rFonts w:asciiTheme="minorHAnsi" w:hAnsiTheme="minorHAnsi" w:cs="Arial"/>
          <w:sz w:val="20"/>
          <w:szCs w:val="20"/>
        </w:rPr>
      </w:pPr>
    </w:p>
    <w:p w14:paraId="7FA963E7" w14:textId="77777777" w:rsidR="00572767" w:rsidRPr="00572767" w:rsidRDefault="00572767" w:rsidP="00572767">
      <w:pPr>
        <w:pStyle w:val="Nagwek3"/>
        <w:tabs>
          <w:tab w:val="left" w:pos="3731"/>
        </w:tabs>
        <w:ind w:left="3731"/>
        <w:rPr>
          <w:rFonts w:asciiTheme="minorHAnsi" w:hAnsiTheme="minorHAnsi" w:cs="Arial"/>
          <w:sz w:val="20"/>
          <w:szCs w:val="20"/>
        </w:rPr>
      </w:pPr>
    </w:p>
    <w:p w14:paraId="206A8AEF" w14:textId="77777777" w:rsidR="00572767" w:rsidRPr="00572767" w:rsidRDefault="00572767" w:rsidP="00572767">
      <w:pPr>
        <w:spacing w:line="360" w:lineRule="auto"/>
        <w:jc w:val="both"/>
        <w:rPr>
          <w:rFonts w:asciiTheme="minorHAnsi" w:hAnsiTheme="minorHAnsi" w:cs="Arial"/>
          <w:i/>
          <w:sz w:val="20"/>
          <w:szCs w:val="20"/>
        </w:rPr>
      </w:pPr>
    </w:p>
    <w:p w14:paraId="3260A999" w14:textId="77777777" w:rsidR="00572767" w:rsidRPr="00572767" w:rsidRDefault="00572767" w:rsidP="00572767">
      <w:pPr>
        <w:spacing w:line="360" w:lineRule="auto"/>
        <w:jc w:val="both"/>
        <w:rPr>
          <w:rFonts w:asciiTheme="minorHAnsi" w:hAnsiTheme="minorHAnsi" w:cs="Arial"/>
          <w:sz w:val="20"/>
          <w:szCs w:val="20"/>
        </w:rPr>
      </w:pPr>
      <w:r w:rsidRPr="00572767">
        <w:rPr>
          <w:rFonts w:asciiTheme="minorHAnsi" w:hAnsiTheme="minorHAnsi" w:cs="Arial"/>
          <w:sz w:val="20"/>
          <w:szCs w:val="20"/>
        </w:rPr>
        <w:t xml:space="preserve">…………….……. </w:t>
      </w:r>
      <w:r w:rsidRPr="00572767">
        <w:rPr>
          <w:rFonts w:asciiTheme="minorHAnsi" w:hAnsiTheme="minorHAnsi" w:cs="Arial"/>
          <w:i/>
          <w:sz w:val="20"/>
          <w:szCs w:val="20"/>
        </w:rPr>
        <w:t xml:space="preserve">(miejscowość), </w:t>
      </w:r>
      <w:r w:rsidRPr="00572767">
        <w:rPr>
          <w:rFonts w:asciiTheme="minorHAnsi" w:hAnsiTheme="minorHAnsi" w:cs="Arial"/>
          <w:sz w:val="20"/>
          <w:szCs w:val="20"/>
        </w:rPr>
        <w:t>dnia ……</w:t>
      </w:r>
      <w:proofErr w:type="gramStart"/>
      <w:r w:rsidRPr="00572767">
        <w:rPr>
          <w:rFonts w:asciiTheme="minorHAnsi" w:hAnsiTheme="minorHAnsi" w:cs="Arial"/>
          <w:sz w:val="20"/>
          <w:szCs w:val="20"/>
        </w:rPr>
        <w:t>…….</w:t>
      </w:r>
      <w:proofErr w:type="gramEnd"/>
      <w:r w:rsidRPr="00572767">
        <w:rPr>
          <w:rFonts w:asciiTheme="minorHAnsi" w:hAnsiTheme="minorHAnsi" w:cs="Arial"/>
          <w:sz w:val="20"/>
          <w:szCs w:val="20"/>
        </w:rPr>
        <w:t xml:space="preserve">……. r. </w:t>
      </w:r>
    </w:p>
    <w:p w14:paraId="415723F4" w14:textId="77777777" w:rsidR="00572767" w:rsidRPr="00572767" w:rsidRDefault="00572767" w:rsidP="00572767">
      <w:pPr>
        <w:spacing w:line="360" w:lineRule="auto"/>
        <w:jc w:val="both"/>
        <w:rPr>
          <w:rFonts w:asciiTheme="minorHAnsi" w:hAnsiTheme="minorHAnsi" w:cs="Arial"/>
          <w:sz w:val="20"/>
          <w:szCs w:val="20"/>
        </w:rPr>
      </w:pPr>
    </w:p>
    <w:p w14:paraId="470B2B85" w14:textId="77777777" w:rsidR="00572767" w:rsidRPr="00572767" w:rsidRDefault="00572767" w:rsidP="00572767">
      <w:pPr>
        <w:spacing w:line="360" w:lineRule="auto"/>
        <w:jc w:val="both"/>
        <w:rPr>
          <w:rFonts w:asciiTheme="minorHAnsi" w:hAnsiTheme="minorHAnsi" w:cs="Arial"/>
          <w:sz w:val="20"/>
          <w:szCs w:val="20"/>
        </w:rPr>
      </w:pPr>
      <w:r w:rsidRPr="00572767">
        <w:rPr>
          <w:rFonts w:asciiTheme="minorHAnsi" w:hAnsiTheme="minorHAnsi" w:cs="Arial"/>
          <w:sz w:val="20"/>
          <w:szCs w:val="20"/>
        </w:rPr>
        <w:tab/>
      </w:r>
      <w:r w:rsidRPr="00572767">
        <w:rPr>
          <w:rFonts w:asciiTheme="minorHAnsi" w:hAnsiTheme="minorHAnsi" w:cs="Arial"/>
          <w:sz w:val="20"/>
          <w:szCs w:val="20"/>
        </w:rPr>
        <w:tab/>
      </w:r>
      <w:r w:rsidRPr="00572767">
        <w:rPr>
          <w:rFonts w:asciiTheme="minorHAnsi" w:hAnsiTheme="minorHAnsi" w:cs="Arial"/>
          <w:sz w:val="20"/>
          <w:szCs w:val="20"/>
        </w:rPr>
        <w:tab/>
      </w:r>
      <w:r w:rsidRPr="00572767">
        <w:rPr>
          <w:rFonts w:asciiTheme="minorHAnsi" w:hAnsiTheme="minorHAnsi" w:cs="Arial"/>
          <w:sz w:val="20"/>
          <w:szCs w:val="20"/>
        </w:rPr>
        <w:tab/>
      </w:r>
      <w:r w:rsidRPr="00572767">
        <w:rPr>
          <w:rFonts w:asciiTheme="minorHAnsi" w:hAnsiTheme="minorHAnsi" w:cs="Arial"/>
          <w:sz w:val="20"/>
          <w:szCs w:val="20"/>
        </w:rPr>
        <w:tab/>
      </w:r>
      <w:r w:rsidRPr="00572767">
        <w:rPr>
          <w:rFonts w:asciiTheme="minorHAnsi" w:hAnsiTheme="minorHAnsi" w:cs="Arial"/>
          <w:sz w:val="20"/>
          <w:szCs w:val="20"/>
        </w:rPr>
        <w:tab/>
      </w:r>
      <w:r w:rsidRPr="00572767">
        <w:rPr>
          <w:rFonts w:asciiTheme="minorHAnsi" w:hAnsiTheme="minorHAnsi" w:cs="Arial"/>
          <w:sz w:val="20"/>
          <w:szCs w:val="20"/>
        </w:rPr>
        <w:tab/>
        <w:t>…………………………………………</w:t>
      </w:r>
    </w:p>
    <w:p w14:paraId="12916C07" w14:textId="77777777" w:rsidR="00572767" w:rsidRPr="00572767" w:rsidRDefault="00572767" w:rsidP="00572767">
      <w:pPr>
        <w:spacing w:line="360" w:lineRule="auto"/>
        <w:ind w:left="5664" w:firstLine="708"/>
        <w:jc w:val="both"/>
        <w:rPr>
          <w:rFonts w:asciiTheme="minorHAnsi" w:hAnsiTheme="minorHAnsi" w:cs="Arial"/>
          <w:i/>
          <w:sz w:val="20"/>
          <w:szCs w:val="20"/>
        </w:rPr>
      </w:pPr>
      <w:r w:rsidRPr="00572767">
        <w:rPr>
          <w:rFonts w:asciiTheme="minorHAnsi" w:hAnsiTheme="minorHAnsi" w:cs="Arial"/>
          <w:i/>
          <w:sz w:val="20"/>
          <w:szCs w:val="20"/>
        </w:rPr>
        <w:t>(podpis)</w:t>
      </w:r>
    </w:p>
    <w:p w14:paraId="6FEA12CB" w14:textId="77777777" w:rsidR="00572767" w:rsidRPr="0043268F" w:rsidRDefault="00572767" w:rsidP="00572767">
      <w:pPr>
        <w:rPr>
          <w:rFonts w:cs="Arial"/>
        </w:rPr>
      </w:pPr>
    </w:p>
    <w:p w14:paraId="01DFF62D" w14:textId="77777777" w:rsidR="00572767" w:rsidRDefault="00572767" w:rsidP="00C241E9">
      <w:pPr>
        <w:jc w:val="center"/>
        <w:rPr>
          <w:rFonts w:asciiTheme="minorHAnsi" w:hAnsiTheme="minorHAnsi" w:cstheme="minorHAnsi"/>
          <w:b/>
          <w:i/>
          <w:sz w:val="20"/>
          <w:szCs w:val="20"/>
        </w:rPr>
      </w:pPr>
    </w:p>
    <w:p w14:paraId="07F3DCB7" w14:textId="77777777" w:rsidR="00572767" w:rsidRDefault="00572767" w:rsidP="00C241E9">
      <w:pPr>
        <w:jc w:val="center"/>
        <w:rPr>
          <w:rFonts w:asciiTheme="minorHAnsi" w:hAnsiTheme="minorHAnsi" w:cstheme="minorHAnsi"/>
          <w:b/>
          <w:i/>
          <w:sz w:val="20"/>
          <w:szCs w:val="20"/>
        </w:rPr>
      </w:pPr>
    </w:p>
    <w:p w14:paraId="31670D15" w14:textId="77777777" w:rsidR="00572767" w:rsidRDefault="00572767" w:rsidP="00C241E9">
      <w:pPr>
        <w:jc w:val="center"/>
        <w:rPr>
          <w:rFonts w:asciiTheme="minorHAnsi" w:hAnsiTheme="minorHAnsi" w:cstheme="minorHAnsi"/>
          <w:b/>
          <w:i/>
          <w:sz w:val="20"/>
          <w:szCs w:val="20"/>
        </w:rPr>
      </w:pPr>
    </w:p>
    <w:p w14:paraId="596DBCBA" w14:textId="77777777" w:rsidR="00572767" w:rsidRDefault="00572767" w:rsidP="00C241E9">
      <w:pPr>
        <w:jc w:val="center"/>
        <w:rPr>
          <w:rFonts w:asciiTheme="minorHAnsi" w:hAnsiTheme="minorHAnsi" w:cstheme="minorHAnsi"/>
          <w:b/>
          <w:i/>
          <w:sz w:val="20"/>
          <w:szCs w:val="20"/>
        </w:rPr>
      </w:pPr>
    </w:p>
    <w:p w14:paraId="61EE21EB" w14:textId="77777777" w:rsidR="00572767" w:rsidRDefault="00572767" w:rsidP="00C241E9">
      <w:pPr>
        <w:jc w:val="center"/>
        <w:rPr>
          <w:rFonts w:asciiTheme="minorHAnsi" w:hAnsiTheme="minorHAnsi" w:cstheme="minorHAnsi"/>
          <w:b/>
          <w:i/>
          <w:sz w:val="20"/>
          <w:szCs w:val="20"/>
        </w:rPr>
      </w:pPr>
    </w:p>
    <w:p w14:paraId="07981D93" w14:textId="77777777" w:rsidR="00572767" w:rsidRPr="00AE6668" w:rsidRDefault="00572767" w:rsidP="00C241E9">
      <w:pPr>
        <w:jc w:val="center"/>
        <w:rPr>
          <w:rFonts w:asciiTheme="minorHAnsi" w:hAnsiTheme="minorHAnsi" w:cstheme="minorHAnsi"/>
          <w:b/>
          <w:i/>
          <w:sz w:val="20"/>
          <w:szCs w:val="20"/>
        </w:rPr>
      </w:pPr>
    </w:p>
    <w:p w14:paraId="71B344C6" w14:textId="77777777" w:rsidR="00C241E9" w:rsidRDefault="00C241E9" w:rsidP="00C241E9">
      <w:pPr>
        <w:jc w:val="center"/>
        <w:rPr>
          <w:rFonts w:asciiTheme="minorHAnsi" w:hAnsiTheme="minorHAnsi" w:cstheme="minorHAnsi"/>
          <w:b/>
          <w:i/>
          <w:sz w:val="20"/>
          <w:szCs w:val="20"/>
        </w:rPr>
      </w:pPr>
    </w:p>
    <w:p w14:paraId="05625EDD" w14:textId="77777777" w:rsidR="00C714AA" w:rsidRDefault="00C714AA" w:rsidP="00C241E9">
      <w:pPr>
        <w:jc w:val="center"/>
        <w:rPr>
          <w:rFonts w:asciiTheme="minorHAnsi" w:hAnsiTheme="minorHAnsi" w:cstheme="minorHAnsi"/>
          <w:b/>
          <w:i/>
          <w:sz w:val="20"/>
          <w:szCs w:val="20"/>
        </w:rPr>
      </w:pPr>
    </w:p>
    <w:p w14:paraId="29DDEC60" w14:textId="77777777" w:rsidR="00C714AA" w:rsidRDefault="00C714AA" w:rsidP="00C241E9">
      <w:pPr>
        <w:jc w:val="center"/>
        <w:rPr>
          <w:rFonts w:asciiTheme="minorHAnsi" w:hAnsiTheme="minorHAnsi" w:cstheme="minorHAnsi"/>
          <w:b/>
          <w:i/>
          <w:sz w:val="20"/>
          <w:szCs w:val="20"/>
        </w:rPr>
      </w:pPr>
    </w:p>
    <w:p w14:paraId="41C1D92B" w14:textId="77777777" w:rsidR="00C714AA" w:rsidRDefault="00C714AA" w:rsidP="00C241E9">
      <w:pPr>
        <w:jc w:val="center"/>
        <w:rPr>
          <w:rFonts w:asciiTheme="minorHAnsi" w:hAnsiTheme="minorHAnsi" w:cstheme="minorHAnsi"/>
          <w:b/>
          <w:i/>
          <w:sz w:val="20"/>
          <w:szCs w:val="20"/>
        </w:rPr>
      </w:pPr>
    </w:p>
    <w:p w14:paraId="44B52C99" w14:textId="77777777" w:rsidR="00C714AA" w:rsidRDefault="00C714AA" w:rsidP="00C241E9">
      <w:pPr>
        <w:jc w:val="center"/>
        <w:rPr>
          <w:rFonts w:asciiTheme="minorHAnsi" w:hAnsiTheme="minorHAnsi" w:cstheme="minorHAnsi"/>
          <w:b/>
          <w:i/>
          <w:sz w:val="20"/>
          <w:szCs w:val="20"/>
        </w:rPr>
      </w:pPr>
    </w:p>
    <w:p w14:paraId="757CCB96" w14:textId="77777777" w:rsidR="00C714AA" w:rsidRDefault="00C714AA" w:rsidP="00C241E9">
      <w:pPr>
        <w:jc w:val="center"/>
        <w:rPr>
          <w:rFonts w:asciiTheme="minorHAnsi" w:hAnsiTheme="minorHAnsi" w:cstheme="minorHAnsi"/>
          <w:b/>
          <w:i/>
          <w:sz w:val="20"/>
          <w:szCs w:val="20"/>
        </w:rPr>
      </w:pPr>
    </w:p>
    <w:p w14:paraId="4F9B29CF" w14:textId="77777777" w:rsidR="00C714AA" w:rsidRDefault="00C714AA" w:rsidP="00C241E9">
      <w:pPr>
        <w:jc w:val="center"/>
        <w:rPr>
          <w:rFonts w:asciiTheme="minorHAnsi" w:hAnsiTheme="minorHAnsi" w:cstheme="minorHAnsi"/>
          <w:b/>
          <w:i/>
          <w:sz w:val="20"/>
          <w:szCs w:val="20"/>
        </w:rPr>
      </w:pPr>
    </w:p>
    <w:p w14:paraId="0E9FCED5" w14:textId="77777777" w:rsidR="00C714AA" w:rsidRDefault="00C714AA" w:rsidP="00C241E9">
      <w:pPr>
        <w:jc w:val="center"/>
        <w:rPr>
          <w:rFonts w:asciiTheme="minorHAnsi" w:hAnsiTheme="minorHAnsi" w:cstheme="minorHAnsi"/>
          <w:b/>
          <w:i/>
          <w:sz w:val="20"/>
          <w:szCs w:val="20"/>
        </w:rPr>
      </w:pPr>
    </w:p>
    <w:p w14:paraId="23CE72AF" w14:textId="77777777" w:rsidR="00C714AA" w:rsidRDefault="00C714AA" w:rsidP="00C241E9">
      <w:pPr>
        <w:jc w:val="center"/>
        <w:rPr>
          <w:rFonts w:asciiTheme="minorHAnsi" w:hAnsiTheme="minorHAnsi" w:cstheme="minorHAnsi"/>
          <w:b/>
          <w:i/>
          <w:sz w:val="20"/>
          <w:szCs w:val="20"/>
        </w:rPr>
      </w:pPr>
    </w:p>
    <w:p w14:paraId="42126AFB" w14:textId="77777777" w:rsidR="00C714AA" w:rsidRDefault="00C714AA" w:rsidP="00C241E9">
      <w:pPr>
        <w:jc w:val="center"/>
        <w:rPr>
          <w:rFonts w:asciiTheme="minorHAnsi" w:hAnsiTheme="minorHAnsi" w:cstheme="minorHAnsi"/>
          <w:b/>
          <w:i/>
          <w:sz w:val="20"/>
          <w:szCs w:val="20"/>
        </w:rPr>
      </w:pPr>
    </w:p>
    <w:p w14:paraId="579EFCFE" w14:textId="77777777" w:rsidR="00C714AA" w:rsidRDefault="00C714AA" w:rsidP="00C241E9">
      <w:pPr>
        <w:jc w:val="center"/>
        <w:rPr>
          <w:rFonts w:asciiTheme="minorHAnsi" w:hAnsiTheme="minorHAnsi" w:cstheme="minorHAnsi"/>
          <w:b/>
          <w:i/>
          <w:sz w:val="20"/>
          <w:szCs w:val="20"/>
        </w:rPr>
      </w:pPr>
    </w:p>
    <w:p w14:paraId="095C8600" w14:textId="77777777" w:rsidR="00C714AA" w:rsidRDefault="00C714AA" w:rsidP="00C241E9">
      <w:pPr>
        <w:jc w:val="center"/>
        <w:rPr>
          <w:rFonts w:asciiTheme="minorHAnsi" w:hAnsiTheme="minorHAnsi" w:cstheme="minorHAnsi"/>
          <w:b/>
          <w:i/>
          <w:sz w:val="20"/>
          <w:szCs w:val="20"/>
        </w:rPr>
      </w:pPr>
    </w:p>
    <w:p w14:paraId="3D8D6CCA" w14:textId="77777777" w:rsidR="00C714AA" w:rsidRDefault="00C714AA" w:rsidP="00C241E9">
      <w:pPr>
        <w:jc w:val="center"/>
        <w:rPr>
          <w:rFonts w:asciiTheme="minorHAnsi" w:hAnsiTheme="minorHAnsi" w:cstheme="minorHAnsi"/>
          <w:b/>
          <w:i/>
          <w:sz w:val="20"/>
          <w:szCs w:val="20"/>
        </w:rPr>
      </w:pPr>
    </w:p>
    <w:p w14:paraId="75936376" w14:textId="77777777" w:rsidR="00C714AA" w:rsidRDefault="00C714AA" w:rsidP="00C241E9">
      <w:pPr>
        <w:jc w:val="center"/>
        <w:rPr>
          <w:rFonts w:asciiTheme="minorHAnsi" w:hAnsiTheme="minorHAnsi" w:cstheme="minorHAnsi"/>
          <w:b/>
          <w:i/>
          <w:sz w:val="20"/>
          <w:szCs w:val="20"/>
        </w:rPr>
      </w:pPr>
    </w:p>
    <w:p w14:paraId="325B9D27" w14:textId="77777777" w:rsidR="00C714AA" w:rsidRDefault="00C714AA" w:rsidP="00C241E9">
      <w:pPr>
        <w:jc w:val="center"/>
        <w:rPr>
          <w:rFonts w:asciiTheme="minorHAnsi" w:hAnsiTheme="minorHAnsi" w:cstheme="minorHAnsi"/>
          <w:b/>
          <w:i/>
          <w:sz w:val="20"/>
          <w:szCs w:val="20"/>
        </w:rPr>
      </w:pPr>
    </w:p>
    <w:p w14:paraId="7FA8C199" w14:textId="77777777" w:rsidR="00C714AA" w:rsidRDefault="00C714AA" w:rsidP="00C241E9">
      <w:pPr>
        <w:jc w:val="center"/>
        <w:rPr>
          <w:rFonts w:asciiTheme="minorHAnsi" w:hAnsiTheme="minorHAnsi" w:cstheme="minorHAnsi"/>
          <w:b/>
          <w:i/>
          <w:sz w:val="20"/>
          <w:szCs w:val="20"/>
        </w:rPr>
      </w:pPr>
    </w:p>
    <w:p w14:paraId="08180205" w14:textId="77777777" w:rsidR="00C714AA" w:rsidRDefault="00C714AA" w:rsidP="00C241E9">
      <w:pPr>
        <w:jc w:val="center"/>
        <w:rPr>
          <w:rFonts w:asciiTheme="minorHAnsi" w:hAnsiTheme="minorHAnsi" w:cstheme="minorHAnsi"/>
          <w:b/>
          <w:i/>
          <w:sz w:val="20"/>
          <w:szCs w:val="20"/>
        </w:rPr>
      </w:pPr>
    </w:p>
    <w:p w14:paraId="1C1241FA" w14:textId="77777777" w:rsidR="00C714AA" w:rsidRDefault="00C714AA" w:rsidP="00C241E9">
      <w:pPr>
        <w:jc w:val="center"/>
        <w:rPr>
          <w:rFonts w:asciiTheme="minorHAnsi" w:hAnsiTheme="minorHAnsi" w:cstheme="minorHAnsi"/>
          <w:b/>
          <w:i/>
          <w:sz w:val="20"/>
          <w:szCs w:val="20"/>
        </w:rPr>
      </w:pPr>
    </w:p>
    <w:p w14:paraId="0379C43A" w14:textId="77777777" w:rsidR="00C714AA" w:rsidRDefault="00C714AA" w:rsidP="00C241E9">
      <w:pPr>
        <w:jc w:val="center"/>
        <w:rPr>
          <w:rFonts w:asciiTheme="minorHAnsi" w:hAnsiTheme="minorHAnsi" w:cstheme="minorHAnsi"/>
          <w:b/>
          <w:i/>
          <w:sz w:val="20"/>
          <w:szCs w:val="20"/>
        </w:rPr>
      </w:pPr>
    </w:p>
    <w:p w14:paraId="7169A595" w14:textId="77777777" w:rsidR="00C714AA" w:rsidRDefault="00C714AA" w:rsidP="00C241E9">
      <w:pPr>
        <w:jc w:val="center"/>
        <w:rPr>
          <w:rFonts w:asciiTheme="minorHAnsi" w:hAnsiTheme="minorHAnsi" w:cstheme="minorHAnsi"/>
          <w:b/>
          <w:i/>
          <w:sz w:val="20"/>
          <w:szCs w:val="20"/>
        </w:rPr>
      </w:pPr>
    </w:p>
    <w:p w14:paraId="7D022E06" w14:textId="77777777" w:rsidR="00C714AA" w:rsidRDefault="00C714AA" w:rsidP="00C241E9">
      <w:pPr>
        <w:jc w:val="center"/>
        <w:rPr>
          <w:rFonts w:asciiTheme="minorHAnsi" w:hAnsiTheme="minorHAnsi" w:cstheme="minorHAnsi"/>
          <w:b/>
          <w:i/>
          <w:sz w:val="20"/>
          <w:szCs w:val="20"/>
        </w:rPr>
      </w:pPr>
    </w:p>
    <w:p w14:paraId="57ACA7C5" w14:textId="02A52805" w:rsidR="00C714AA" w:rsidRPr="00C714AA" w:rsidRDefault="00C714AA" w:rsidP="00C714AA">
      <w:pPr>
        <w:rPr>
          <w:rFonts w:asciiTheme="minorHAnsi" w:hAnsiTheme="minorHAnsi"/>
          <w:sz w:val="20"/>
          <w:szCs w:val="20"/>
        </w:rPr>
      </w:pPr>
      <w:r w:rsidRPr="00C714AA">
        <w:rPr>
          <w:rFonts w:asciiTheme="minorHAnsi" w:hAnsiTheme="minorHAnsi"/>
          <w:sz w:val="20"/>
          <w:szCs w:val="20"/>
        </w:rPr>
        <w:lastRenderedPageBreak/>
        <w:t>Znak sprawy: ZP.271.</w:t>
      </w:r>
      <w:r w:rsidR="00065763">
        <w:rPr>
          <w:rFonts w:asciiTheme="minorHAnsi" w:hAnsiTheme="minorHAnsi"/>
          <w:sz w:val="20"/>
          <w:szCs w:val="20"/>
        </w:rPr>
        <w:t>20</w:t>
      </w:r>
      <w:r w:rsidRPr="00C714AA">
        <w:rPr>
          <w:rFonts w:asciiTheme="minorHAnsi" w:hAnsiTheme="minorHAnsi"/>
          <w:sz w:val="20"/>
          <w:szCs w:val="20"/>
        </w:rPr>
        <w:t>.2020</w:t>
      </w:r>
      <w:r w:rsidRPr="00C714AA">
        <w:rPr>
          <w:rFonts w:asciiTheme="minorHAnsi" w:hAnsiTheme="minorHAnsi"/>
          <w:sz w:val="20"/>
          <w:szCs w:val="20"/>
        </w:rPr>
        <w:tab/>
      </w:r>
      <w:r w:rsidRPr="00C714AA">
        <w:rPr>
          <w:rFonts w:asciiTheme="minorHAnsi" w:hAnsiTheme="minorHAnsi"/>
          <w:sz w:val="20"/>
          <w:szCs w:val="20"/>
        </w:rPr>
        <w:tab/>
      </w:r>
      <w:r w:rsidRPr="00C714AA">
        <w:rPr>
          <w:rFonts w:asciiTheme="minorHAnsi" w:hAnsiTheme="minorHAnsi"/>
          <w:sz w:val="20"/>
          <w:szCs w:val="20"/>
        </w:rPr>
        <w:tab/>
      </w:r>
      <w:r w:rsidRPr="00C714AA">
        <w:rPr>
          <w:rFonts w:asciiTheme="minorHAnsi" w:hAnsiTheme="minorHAnsi"/>
          <w:sz w:val="20"/>
          <w:szCs w:val="20"/>
        </w:rPr>
        <w:tab/>
        <w:t>Załącznik nr 9 do SIWZ</w:t>
      </w:r>
    </w:p>
    <w:p w14:paraId="15AD19B2" w14:textId="77777777" w:rsidR="00C714AA" w:rsidRPr="00C714AA" w:rsidRDefault="00C714AA" w:rsidP="00C714AA">
      <w:pPr>
        <w:rPr>
          <w:rFonts w:asciiTheme="minorHAnsi" w:hAnsiTheme="minorHAnsi"/>
          <w:sz w:val="20"/>
          <w:szCs w:val="20"/>
        </w:rPr>
      </w:pPr>
    </w:p>
    <w:p w14:paraId="2CBF6F12" w14:textId="77777777" w:rsidR="00C714AA" w:rsidRPr="00C714AA" w:rsidRDefault="00C714AA" w:rsidP="00C714AA">
      <w:pPr>
        <w:jc w:val="center"/>
        <w:rPr>
          <w:rFonts w:asciiTheme="minorHAnsi" w:hAnsiTheme="minorHAnsi"/>
          <w:sz w:val="20"/>
          <w:szCs w:val="20"/>
        </w:rPr>
      </w:pPr>
      <w:r w:rsidRPr="00C714AA">
        <w:rPr>
          <w:rFonts w:asciiTheme="minorHAnsi" w:hAnsiTheme="minorHAnsi"/>
          <w:b/>
          <w:sz w:val="20"/>
          <w:szCs w:val="20"/>
        </w:rPr>
        <w:t>ZOBOWIĄZANIE PODMIOTU DO ODDANIA DO DYSPOZYCJI WYKONAWCY NIEZBĘDNYCH ZASOBÓW NA POTRZEBY WYKONANIA ZAMÓWIENIE</w:t>
      </w:r>
    </w:p>
    <w:p w14:paraId="4714E23A"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Uwaga!</w:t>
      </w:r>
    </w:p>
    <w:p w14:paraId="07379900" w14:textId="77777777" w:rsidR="00C714AA" w:rsidRPr="00C714AA" w:rsidRDefault="00C714AA" w:rsidP="00C714AA">
      <w:pPr>
        <w:jc w:val="both"/>
        <w:rPr>
          <w:rFonts w:asciiTheme="minorHAnsi" w:hAnsiTheme="minorHAnsi"/>
          <w:sz w:val="20"/>
          <w:szCs w:val="20"/>
        </w:rPr>
      </w:pPr>
      <w:r w:rsidRPr="00C714AA">
        <w:rPr>
          <w:rFonts w:asciiTheme="minorHAnsi" w:hAnsiTheme="minorHAnsi"/>
          <w:sz w:val="20"/>
          <w:szCs w:val="20"/>
        </w:rPr>
        <w:t>Zamiast niniejszego formularza można przedstawić inne dokumenty, w szczególności:</w:t>
      </w:r>
    </w:p>
    <w:p w14:paraId="7AF544E0" w14:textId="77777777" w:rsidR="00C714AA" w:rsidRPr="00C714AA" w:rsidRDefault="00C714AA" w:rsidP="00327090">
      <w:pPr>
        <w:pStyle w:val="Akapitzlist"/>
        <w:numPr>
          <w:ilvl w:val="0"/>
          <w:numId w:val="39"/>
        </w:numPr>
        <w:spacing w:after="160" w:line="259" w:lineRule="auto"/>
        <w:jc w:val="both"/>
        <w:rPr>
          <w:rFonts w:asciiTheme="minorHAnsi" w:hAnsiTheme="minorHAnsi"/>
          <w:sz w:val="20"/>
          <w:szCs w:val="20"/>
        </w:rPr>
      </w:pPr>
      <w:r w:rsidRPr="00C714AA">
        <w:rPr>
          <w:rFonts w:asciiTheme="minorHAnsi" w:hAnsiTheme="minorHAnsi"/>
          <w:sz w:val="20"/>
          <w:szCs w:val="20"/>
        </w:rPr>
        <w:t xml:space="preserve">Zobowiązanie podmiotu, o którym mowa w art. 22a ustawy </w:t>
      </w:r>
      <w:proofErr w:type="spellStart"/>
      <w:r w:rsidRPr="00C714AA">
        <w:rPr>
          <w:rFonts w:asciiTheme="minorHAnsi" w:hAnsiTheme="minorHAnsi"/>
          <w:sz w:val="20"/>
          <w:szCs w:val="20"/>
        </w:rPr>
        <w:t>Pzp</w:t>
      </w:r>
      <w:proofErr w:type="spellEnd"/>
      <w:r w:rsidRPr="00C714AA">
        <w:rPr>
          <w:rFonts w:asciiTheme="minorHAnsi" w:hAnsiTheme="minorHAnsi"/>
          <w:sz w:val="20"/>
          <w:szCs w:val="20"/>
        </w:rPr>
        <w:t>.</w:t>
      </w:r>
    </w:p>
    <w:p w14:paraId="2E604834" w14:textId="77777777" w:rsidR="00C714AA" w:rsidRPr="00C714AA" w:rsidRDefault="00C714AA" w:rsidP="00327090">
      <w:pPr>
        <w:pStyle w:val="Akapitzlist"/>
        <w:numPr>
          <w:ilvl w:val="0"/>
          <w:numId w:val="39"/>
        </w:numPr>
        <w:spacing w:after="160" w:line="259" w:lineRule="auto"/>
        <w:jc w:val="both"/>
        <w:rPr>
          <w:rFonts w:asciiTheme="minorHAnsi" w:hAnsiTheme="minorHAnsi"/>
          <w:sz w:val="20"/>
          <w:szCs w:val="20"/>
        </w:rPr>
      </w:pPr>
      <w:r w:rsidRPr="00C714AA">
        <w:rPr>
          <w:rFonts w:asciiTheme="minorHAnsi" w:hAnsiTheme="minorHAnsi"/>
          <w:sz w:val="20"/>
          <w:szCs w:val="20"/>
        </w:rPr>
        <w:t>Dokumenty które określają w szczególności:</w:t>
      </w:r>
    </w:p>
    <w:p w14:paraId="3EBEAC10" w14:textId="77777777" w:rsidR="00C714AA" w:rsidRPr="00C714AA" w:rsidRDefault="00C714AA" w:rsidP="00C714AA">
      <w:pPr>
        <w:pStyle w:val="Akapitzlist"/>
        <w:jc w:val="both"/>
        <w:rPr>
          <w:rFonts w:asciiTheme="minorHAnsi" w:hAnsiTheme="minorHAnsi"/>
          <w:sz w:val="20"/>
          <w:szCs w:val="20"/>
        </w:rPr>
      </w:pPr>
      <w:r w:rsidRPr="00C714AA">
        <w:rPr>
          <w:rFonts w:asciiTheme="minorHAnsi" w:hAnsiTheme="minorHAnsi"/>
          <w:sz w:val="20"/>
          <w:szCs w:val="20"/>
        </w:rPr>
        <w:t>- zakres dostępnych wykonawcy zasobów innego podmiotu;</w:t>
      </w:r>
    </w:p>
    <w:p w14:paraId="33DBABFE" w14:textId="77777777" w:rsidR="00C714AA" w:rsidRPr="00C714AA" w:rsidRDefault="00C714AA" w:rsidP="00C714AA">
      <w:pPr>
        <w:pStyle w:val="Akapitzlist"/>
        <w:jc w:val="both"/>
        <w:rPr>
          <w:rFonts w:asciiTheme="minorHAnsi" w:hAnsiTheme="minorHAnsi"/>
          <w:sz w:val="20"/>
          <w:szCs w:val="20"/>
        </w:rPr>
      </w:pPr>
      <w:r w:rsidRPr="00C714AA">
        <w:rPr>
          <w:rFonts w:asciiTheme="minorHAnsi" w:hAnsiTheme="minorHAnsi"/>
          <w:sz w:val="20"/>
          <w:szCs w:val="20"/>
        </w:rPr>
        <w:t>- sposób wykorzystania zasobów innego podmiotu, przez wykonawcę, przy wykonywaniu zamówienia publicznego;</w:t>
      </w:r>
    </w:p>
    <w:p w14:paraId="0D62025F" w14:textId="77777777" w:rsidR="00C714AA" w:rsidRPr="00C714AA" w:rsidRDefault="00C714AA" w:rsidP="00C714AA">
      <w:pPr>
        <w:pStyle w:val="Akapitzlist"/>
        <w:jc w:val="both"/>
        <w:rPr>
          <w:rFonts w:asciiTheme="minorHAnsi" w:hAnsiTheme="minorHAnsi"/>
          <w:sz w:val="20"/>
          <w:szCs w:val="20"/>
        </w:rPr>
      </w:pPr>
      <w:r w:rsidRPr="00C714AA">
        <w:rPr>
          <w:rFonts w:asciiTheme="minorHAnsi" w:hAnsiTheme="minorHAnsi"/>
          <w:sz w:val="20"/>
          <w:szCs w:val="20"/>
        </w:rPr>
        <w:t>- zakres i okres udziału innego podmiotu przy wykonywaniu zamówienia publicznego;</w:t>
      </w:r>
    </w:p>
    <w:p w14:paraId="0401BADA" w14:textId="77777777" w:rsidR="00C714AA" w:rsidRPr="00C714AA" w:rsidRDefault="00C714AA" w:rsidP="00C714AA">
      <w:pPr>
        <w:pStyle w:val="Akapitzlist"/>
        <w:jc w:val="both"/>
        <w:rPr>
          <w:rFonts w:asciiTheme="minorHAnsi" w:hAnsiTheme="minorHAnsi"/>
          <w:sz w:val="20"/>
          <w:szCs w:val="20"/>
        </w:rPr>
      </w:pPr>
      <w:r w:rsidRPr="00C714AA">
        <w:rPr>
          <w:rFonts w:asciiTheme="minorHAnsi" w:hAnsiTheme="minorHAnsi"/>
          <w:sz w:val="20"/>
          <w:szCs w:val="20"/>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5169E37C" w14:textId="77777777" w:rsidR="00C714AA" w:rsidRPr="00C714AA" w:rsidRDefault="00C714AA" w:rsidP="00C714AA">
      <w:pPr>
        <w:jc w:val="both"/>
        <w:rPr>
          <w:rFonts w:asciiTheme="minorHAnsi" w:hAnsiTheme="minorHAnsi"/>
          <w:sz w:val="20"/>
          <w:szCs w:val="20"/>
        </w:rPr>
      </w:pPr>
    </w:p>
    <w:p w14:paraId="6648DEEA" w14:textId="77777777" w:rsidR="00C714AA" w:rsidRPr="00C714AA" w:rsidRDefault="00C714AA" w:rsidP="00C714AA">
      <w:pPr>
        <w:jc w:val="both"/>
        <w:rPr>
          <w:rFonts w:asciiTheme="minorHAnsi" w:hAnsiTheme="minorHAnsi"/>
          <w:sz w:val="20"/>
          <w:szCs w:val="20"/>
        </w:rPr>
      </w:pPr>
      <w:proofErr w:type="gramStart"/>
      <w:r w:rsidRPr="00C714AA">
        <w:rPr>
          <w:rFonts w:asciiTheme="minorHAnsi" w:hAnsiTheme="minorHAnsi"/>
          <w:sz w:val="20"/>
          <w:szCs w:val="20"/>
        </w:rPr>
        <w:t>Ja:…</w:t>
      </w:r>
      <w:proofErr w:type="gramEnd"/>
      <w:r w:rsidRPr="00C714AA">
        <w:rPr>
          <w:rFonts w:asciiTheme="minorHAnsi" w:hAnsiTheme="minorHAnsi"/>
          <w:sz w:val="20"/>
          <w:szCs w:val="20"/>
        </w:rPr>
        <w:t>…………………………………………………………………………………………………….</w:t>
      </w:r>
    </w:p>
    <w:p w14:paraId="149CB32B" w14:textId="77777777" w:rsidR="00C714AA" w:rsidRPr="00C714AA" w:rsidRDefault="00C714AA" w:rsidP="00C714AA">
      <w:pPr>
        <w:jc w:val="center"/>
        <w:rPr>
          <w:rFonts w:asciiTheme="minorHAnsi" w:hAnsiTheme="minorHAnsi"/>
          <w:sz w:val="20"/>
          <w:szCs w:val="20"/>
        </w:rPr>
      </w:pPr>
      <w:r w:rsidRPr="00C714AA">
        <w:rPr>
          <w:rFonts w:asciiTheme="minorHAnsi" w:hAnsiTheme="minorHAnsi"/>
          <w:sz w:val="20"/>
          <w:szCs w:val="20"/>
        </w:rPr>
        <w:t>(Imię i nazwisko osoby upoważnionej do reprezentowania podmiotu, stanowisko-właściciel, prezes zarządu, członek zarządu, prokurent, upełnomocniony reprezentant, itp.)</w:t>
      </w:r>
    </w:p>
    <w:p w14:paraId="5A922B45"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Działając w imieniu i na rzecz:</w:t>
      </w:r>
    </w:p>
    <w:p w14:paraId="3492EE2D"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w:t>
      </w:r>
    </w:p>
    <w:p w14:paraId="03C814B6" w14:textId="77777777" w:rsidR="00C714AA" w:rsidRPr="00C714AA" w:rsidRDefault="00C714AA" w:rsidP="00C714AA">
      <w:pPr>
        <w:jc w:val="center"/>
        <w:rPr>
          <w:rFonts w:asciiTheme="minorHAnsi" w:hAnsiTheme="minorHAnsi"/>
          <w:sz w:val="20"/>
          <w:szCs w:val="20"/>
        </w:rPr>
      </w:pPr>
      <w:r w:rsidRPr="00C714AA">
        <w:rPr>
          <w:rFonts w:asciiTheme="minorHAnsi" w:hAnsiTheme="minorHAnsi"/>
          <w:sz w:val="20"/>
          <w:szCs w:val="20"/>
        </w:rPr>
        <w:t>(nazwa podmiotu)</w:t>
      </w:r>
    </w:p>
    <w:p w14:paraId="2DCF2DDC"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 xml:space="preserve">Zobowiązuje się do oddania nw. zasobów na potrzeby wykonania </w:t>
      </w:r>
      <w:proofErr w:type="gramStart"/>
      <w:r w:rsidRPr="00C714AA">
        <w:rPr>
          <w:rFonts w:asciiTheme="minorHAnsi" w:hAnsiTheme="minorHAnsi"/>
          <w:sz w:val="20"/>
          <w:szCs w:val="20"/>
        </w:rPr>
        <w:t>zamówienia :</w:t>
      </w:r>
      <w:proofErr w:type="gramEnd"/>
    </w:p>
    <w:p w14:paraId="001F1D0E"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w:t>
      </w:r>
    </w:p>
    <w:p w14:paraId="44AA442E" w14:textId="77777777" w:rsidR="00C714AA" w:rsidRPr="00C714AA" w:rsidRDefault="00C714AA" w:rsidP="00C714AA">
      <w:pPr>
        <w:jc w:val="center"/>
        <w:rPr>
          <w:rFonts w:asciiTheme="minorHAnsi" w:hAnsiTheme="minorHAnsi"/>
          <w:sz w:val="20"/>
          <w:szCs w:val="20"/>
        </w:rPr>
      </w:pPr>
      <w:r w:rsidRPr="00C714AA">
        <w:rPr>
          <w:rFonts w:asciiTheme="minorHAnsi" w:hAnsiTheme="minorHAnsi"/>
          <w:sz w:val="20"/>
          <w:szCs w:val="20"/>
        </w:rPr>
        <w:t>(określenie zasobu – sytuacja finansowa lub ekonomiczna, zdolność techniczna lub zawodowa)</w:t>
      </w:r>
    </w:p>
    <w:p w14:paraId="530664FD" w14:textId="77777777" w:rsidR="00C714AA" w:rsidRPr="00C714AA" w:rsidRDefault="00C714AA" w:rsidP="00C714AA">
      <w:pPr>
        <w:rPr>
          <w:rFonts w:asciiTheme="minorHAnsi" w:hAnsiTheme="minorHAnsi"/>
          <w:sz w:val="20"/>
          <w:szCs w:val="20"/>
        </w:rPr>
      </w:pPr>
    </w:p>
    <w:p w14:paraId="375D22B1"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do dyspozycji wykonawcy:</w:t>
      </w:r>
    </w:p>
    <w:p w14:paraId="0B089F8B"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w:t>
      </w:r>
    </w:p>
    <w:p w14:paraId="64DD56A9" w14:textId="77777777" w:rsidR="00C714AA" w:rsidRPr="00C714AA" w:rsidRDefault="00C714AA" w:rsidP="00C714AA">
      <w:pPr>
        <w:jc w:val="center"/>
        <w:rPr>
          <w:rFonts w:asciiTheme="minorHAnsi" w:hAnsiTheme="minorHAnsi"/>
          <w:sz w:val="20"/>
          <w:szCs w:val="20"/>
        </w:rPr>
      </w:pPr>
      <w:r w:rsidRPr="00C714AA">
        <w:rPr>
          <w:rFonts w:asciiTheme="minorHAnsi" w:hAnsiTheme="minorHAnsi"/>
          <w:sz w:val="20"/>
          <w:szCs w:val="20"/>
        </w:rPr>
        <w:t>(nazwa wykonawcy)</w:t>
      </w:r>
    </w:p>
    <w:p w14:paraId="1A526FF5"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w trakcie wykonywania zamówienia:</w:t>
      </w:r>
    </w:p>
    <w:p w14:paraId="679DC652" w14:textId="16EB36E9" w:rsidR="00C714AA" w:rsidRPr="00F65309" w:rsidRDefault="00C714AA" w:rsidP="00F65309">
      <w:pPr>
        <w:jc w:val="center"/>
        <w:rPr>
          <w:rFonts w:asciiTheme="minorHAnsi" w:hAnsiTheme="minorHAnsi" w:cstheme="minorHAnsi"/>
          <w:color w:val="000000"/>
          <w:sz w:val="20"/>
          <w:szCs w:val="20"/>
        </w:rPr>
      </w:pPr>
      <w:r w:rsidRPr="00C714AA">
        <w:rPr>
          <w:rFonts w:asciiTheme="minorHAnsi" w:hAnsiTheme="minorHAnsi"/>
          <w:b/>
          <w:sz w:val="20"/>
          <w:szCs w:val="20"/>
        </w:rPr>
        <w:t>„</w:t>
      </w:r>
      <w:r w:rsidR="00F65309">
        <w:rPr>
          <w:rFonts w:asciiTheme="minorHAnsi" w:hAnsiTheme="minorHAnsi" w:cstheme="minorHAnsi"/>
          <w:b/>
          <w:sz w:val="20"/>
          <w:szCs w:val="20"/>
        </w:rPr>
        <w:t>Dostawa i montaż odnawialnych źródeł energii na terenie Gminy Kościerzyna</w:t>
      </w:r>
      <w:r w:rsidRPr="00C714AA">
        <w:rPr>
          <w:rFonts w:asciiTheme="minorHAnsi" w:hAnsiTheme="minorHAnsi"/>
          <w:b/>
          <w:sz w:val="20"/>
          <w:szCs w:val="20"/>
        </w:rPr>
        <w:t>”</w:t>
      </w:r>
    </w:p>
    <w:p w14:paraId="2ACE1A19" w14:textId="77777777" w:rsidR="00C714AA" w:rsidRPr="00C714AA" w:rsidRDefault="00C714AA" w:rsidP="00C714AA">
      <w:pPr>
        <w:jc w:val="center"/>
        <w:rPr>
          <w:rFonts w:asciiTheme="minorHAnsi" w:hAnsiTheme="minorHAnsi"/>
          <w:sz w:val="20"/>
          <w:szCs w:val="20"/>
        </w:rPr>
      </w:pPr>
      <w:r w:rsidRPr="00C714AA">
        <w:rPr>
          <w:rFonts w:asciiTheme="minorHAnsi" w:hAnsiTheme="minorHAnsi"/>
          <w:sz w:val="20"/>
          <w:szCs w:val="20"/>
        </w:rPr>
        <w:t xml:space="preserve"> (nazwa zamówienia)</w:t>
      </w:r>
    </w:p>
    <w:p w14:paraId="3FCBF08C" w14:textId="77777777" w:rsidR="00C714AA" w:rsidRPr="00C714AA" w:rsidRDefault="00C714AA" w:rsidP="00C714AA">
      <w:pPr>
        <w:rPr>
          <w:rFonts w:asciiTheme="minorHAnsi" w:hAnsiTheme="minorHAnsi"/>
          <w:sz w:val="20"/>
          <w:szCs w:val="20"/>
        </w:rPr>
      </w:pPr>
      <w:r w:rsidRPr="00C714AA">
        <w:rPr>
          <w:rFonts w:asciiTheme="minorHAnsi" w:hAnsiTheme="minorHAnsi"/>
          <w:sz w:val="20"/>
          <w:szCs w:val="20"/>
        </w:rPr>
        <w:t>Oświadczam, iż:</w:t>
      </w:r>
    </w:p>
    <w:p w14:paraId="0DD7FEEF" w14:textId="77777777" w:rsidR="00C714AA" w:rsidRPr="00C714AA" w:rsidRDefault="00C714AA" w:rsidP="00327090">
      <w:pPr>
        <w:pStyle w:val="Akapitzlist"/>
        <w:numPr>
          <w:ilvl w:val="0"/>
          <w:numId w:val="40"/>
        </w:numPr>
        <w:spacing w:after="160" w:line="259" w:lineRule="auto"/>
        <w:rPr>
          <w:rFonts w:asciiTheme="minorHAnsi" w:hAnsiTheme="minorHAnsi"/>
          <w:sz w:val="20"/>
          <w:szCs w:val="20"/>
        </w:rPr>
      </w:pPr>
      <w:r w:rsidRPr="00C714AA">
        <w:rPr>
          <w:rFonts w:asciiTheme="minorHAnsi" w:hAnsiTheme="minorHAnsi"/>
          <w:sz w:val="20"/>
          <w:szCs w:val="20"/>
        </w:rPr>
        <w:t>Udostępniam wykonawcy ww. zasoby, w następującym zakresie:</w:t>
      </w:r>
    </w:p>
    <w:p w14:paraId="325BC2A9"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05478AD7"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24A60B7C"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1113626D" w14:textId="77777777" w:rsidR="00C714AA" w:rsidRPr="00C714AA" w:rsidRDefault="00C714AA" w:rsidP="00C714AA">
      <w:pPr>
        <w:pStyle w:val="Akapitzlist"/>
        <w:rPr>
          <w:rFonts w:asciiTheme="minorHAnsi" w:hAnsiTheme="minorHAnsi"/>
          <w:sz w:val="20"/>
          <w:szCs w:val="20"/>
        </w:rPr>
      </w:pPr>
    </w:p>
    <w:p w14:paraId="2FB3A2ED" w14:textId="77777777" w:rsidR="00C714AA" w:rsidRPr="00C714AA" w:rsidRDefault="00C714AA" w:rsidP="00327090">
      <w:pPr>
        <w:pStyle w:val="Akapitzlist"/>
        <w:numPr>
          <w:ilvl w:val="0"/>
          <w:numId w:val="40"/>
        </w:numPr>
        <w:spacing w:after="160" w:line="259" w:lineRule="auto"/>
        <w:rPr>
          <w:rFonts w:asciiTheme="minorHAnsi" w:hAnsiTheme="minorHAnsi"/>
          <w:sz w:val="20"/>
          <w:szCs w:val="20"/>
        </w:rPr>
      </w:pPr>
      <w:r w:rsidRPr="00C714AA">
        <w:rPr>
          <w:rFonts w:asciiTheme="minorHAnsi" w:hAnsiTheme="minorHAnsi"/>
          <w:sz w:val="20"/>
          <w:szCs w:val="20"/>
        </w:rPr>
        <w:t>Sposób wykorzystania udostępnionych przeze mnie zasobów, przez wykonawcę, przy wykonywaniu zamówienia publicznego będzie następujący:</w:t>
      </w:r>
    </w:p>
    <w:p w14:paraId="197E21D6"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16E4CA03"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6226A290"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7F376778" w14:textId="77777777" w:rsidR="00C714AA" w:rsidRPr="00C714AA" w:rsidRDefault="00C714AA" w:rsidP="00327090">
      <w:pPr>
        <w:pStyle w:val="Akapitzlist"/>
        <w:numPr>
          <w:ilvl w:val="0"/>
          <w:numId w:val="40"/>
        </w:numPr>
        <w:spacing w:after="160" w:line="259" w:lineRule="auto"/>
        <w:rPr>
          <w:rFonts w:asciiTheme="minorHAnsi" w:hAnsiTheme="minorHAnsi"/>
          <w:sz w:val="20"/>
          <w:szCs w:val="20"/>
        </w:rPr>
      </w:pPr>
      <w:r w:rsidRPr="00C714AA">
        <w:rPr>
          <w:rFonts w:asciiTheme="minorHAnsi" w:hAnsiTheme="minorHAnsi"/>
          <w:sz w:val="20"/>
          <w:szCs w:val="20"/>
        </w:rPr>
        <w:t>Zakres mojego udziału przy wykonywaniu zamówienia publicznego będzie następujący:</w:t>
      </w:r>
    </w:p>
    <w:p w14:paraId="0B895BC9"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2F92E4CB"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3160111F"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4D7D8FC7" w14:textId="77777777" w:rsidR="00C714AA" w:rsidRPr="00C714AA" w:rsidRDefault="00C714AA" w:rsidP="00327090">
      <w:pPr>
        <w:pStyle w:val="Akapitzlist"/>
        <w:numPr>
          <w:ilvl w:val="0"/>
          <w:numId w:val="40"/>
        </w:numPr>
        <w:spacing w:after="160" w:line="259" w:lineRule="auto"/>
        <w:rPr>
          <w:rFonts w:asciiTheme="minorHAnsi" w:hAnsiTheme="minorHAnsi"/>
          <w:sz w:val="20"/>
          <w:szCs w:val="20"/>
        </w:rPr>
      </w:pPr>
      <w:r w:rsidRPr="00C714AA">
        <w:rPr>
          <w:rFonts w:asciiTheme="minorHAnsi" w:hAnsiTheme="minorHAnsi"/>
          <w:sz w:val="20"/>
          <w:szCs w:val="20"/>
        </w:rPr>
        <w:t>Okres mojego udziału przy wykonywaniu zamówienia publicznego będzie następujący:</w:t>
      </w:r>
    </w:p>
    <w:p w14:paraId="6501A400"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0AFD849F"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w:t>
      </w:r>
    </w:p>
    <w:p w14:paraId="3AD57B76"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lastRenderedPageBreak/>
        <w:t>…………………………………………………………………………………………………..</w:t>
      </w:r>
    </w:p>
    <w:p w14:paraId="2AEE4472" w14:textId="77777777" w:rsidR="00C714AA" w:rsidRPr="00C714AA" w:rsidRDefault="00C714AA" w:rsidP="00327090">
      <w:pPr>
        <w:pStyle w:val="Akapitzlist"/>
        <w:numPr>
          <w:ilvl w:val="0"/>
          <w:numId w:val="40"/>
        </w:numPr>
        <w:spacing w:after="160" w:line="259" w:lineRule="auto"/>
        <w:jc w:val="both"/>
        <w:rPr>
          <w:rFonts w:asciiTheme="minorHAnsi" w:hAnsiTheme="minorHAnsi"/>
          <w:sz w:val="20"/>
          <w:szCs w:val="20"/>
        </w:rPr>
      </w:pPr>
      <w:r w:rsidRPr="00C714AA">
        <w:rPr>
          <w:rFonts w:asciiTheme="minorHAnsi" w:hAnsiTheme="minorHAnsi"/>
          <w:sz w:val="20"/>
          <w:szCs w:val="20"/>
        </w:rPr>
        <w:t xml:space="preserve">Czy podmiot, na zdolnościach którego wykonawca polega w odniesieniu do warunków udziału w postępowaniu dotyczących wykształcenia, kwalifikacji zawodowych lub doświadczenia, zrealizuje roboty budowlane lub usługi, których wskazane zdolności </w:t>
      </w:r>
      <w:proofErr w:type="gramStart"/>
      <w:r w:rsidRPr="00C714AA">
        <w:rPr>
          <w:rFonts w:asciiTheme="minorHAnsi" w:hAnsiTheme="minorHAnsi"/>
          <w:sz w:val="20"/>
          <w:szCs w:val="20"/>
        </w:rPr>
        <w:t>dotyczą:…</w:t>
      </w:r>
      <w:proofErr w:type="gramEnd"/>
      <w:r w:rsidRPr="00C714AA">
        <w:rPr>
          <w:rFonts w:asciiTheme="minorHAnsi" w:hAnsiTheme="minorHAnsi"/>
          <w:sz w:val="20"/>
          <w:szCs w:val="20"/>
        </w:rPr>
        <w:t>… (Tak/Nie).</w:t>
      </w:r>
    </w:p>
    <w:p w14:paraId="11C49672" w14:textId="77777777" w:rsidR="00C714AA" w:rsidRPr="00C714AA" w:rsidRDefault="00C714AA" w:rsidP="00C714AA">
      <w:pPr>
        <w:ind w:left="360"/>
        <w:jc w:val="both"/>
        <w:rPr>
          <w:rFonts w:asciiTheme="minorHAnsi" w:hAnsiTheme="minorHAnsi"/>
          <w:sz w:val="20"/>
          <w:szCs w:val="20"/>
        </w:rPr>
      </w:pPr>
      <w:r w:rsidRPr="00C714AA">
        <w:rPr>
          <w:rFonts w:asciiTheme="minorHAnsi" w:hAnsiTheme="minorHAnsi"/>
          <w:sz w:val="20"/>
          <w:szCs w:val="20"/>
        </w:rPr>
        <w:t xml:space="preserve">Oświadczam, że jestem świadomy, iż w przypadku szkody zamawiającego powstałej wskutek nieudostępnienia ww. zasobów odpowiadam wobec zamawiającego solidarnie z ww. wykonawcą. Moja odpowiedzialność </w:t>
      </w:r>
      <w:proofErr w:type="gramStart"/>
      <w:r w:rsidRPr="00C714AA">
        <w:rPr>
          <w:rFonts w:asciiTheme="minorHAnsi" w:hAnsiTheme="minorHAnsi"/>
          <w:sz w:val="20"/>
          <w:szCs w:val="20"/>
        </w:rPr>
        <w:t>wygasa</w:t>
      </w:r>
      <w:proofErr w:type="gramEnd"/>
      <w:r w:rsidRPr="00C714AA">
        <w:rPr>
          <w:rFonts w:asciiTheme="minorHAnsi" w:hAnsiTheme="minorHAnsi"/>
          <w:sz w:val="20"/>
          <w:szCs w:val="20"/>
        </w:rPr>
        <w:t xml:space="preserve"> jeżeli nieudostępnienie przedmiotowych zasobów nastąpiło na skutek okoliczności, za które nie ponoszę winy.</w:t>
      </w:r>
    </w:p>
    <w:p w14:paraId="3DCC3C66" w14:textId="77777777" w:rsidR="00C714AA" w:rsidRPr="00C714AA" w:rsidRDefault="00C714AA" w:rsidP="00C714AA">
      <w:pPr>
        <w:ind w:left="360"/>
        <w:jc w:val="both"/>
        <w:rPr>
          <w:rFonts w:asciiTheme="minorHAnsi" w:hAnsiTheme="minorHAnsi"/>
          <w:sz w:val="20"/>
          <w:szCs w:val="20"/>
        </w:rPr>
      </w:pPr>
    </w:p>
    <w:p w14:paraId="5F35FC9B" w14:textId="77777777" w:rsidR="00C714AA" w:rsidRPr="00C714AA" w:rsidRDefault="00C714AA" w:rsidP="00C714AA">
      <w:pPr>
        <w:ind w:left="360"/>
        <w:jc w:val="both"/>
        <w:rPr>
          <w:rFonts w:asciiTheme="minorHAnsi" w:hAnsiTheme="minorHAnsi"/>
          <w:sz w:val="20"/>
          <w:szCs w:val="20"/>
        </w:rPr>
      </w:pPr>
      <w:r w:rsidRPr="00C714AA">
        <w:rPr>
          <w:rFonts w:asciiTheme="minorHAnsi" w:hAnsiTheme="minorHAnsi"/>
          <w:sz w:val="20"/>
          <w:szCs w:val="20"/>
        </w:rPr>
        <w:t>…………………………dnia……………</w:t>
      </w:r>
      <w:proofErr w:type="gramStart"/>
      <w:r w:rsidRPr="00C714AA">
        <w:rPr>
          <w:rFonts w:asciiTheme="minorHAnsi" w:hAnsiTheme="minorHAnsi"/>
          <w:sz w:val="20"/>
          <w:szCs w:val="20"/>
        </w:rPr>
        <w:t>…….</w:t>
      </w:r>
      <w:proofErr w:type="gramEnd"/>
      <w:r w:rsidRPr="00C714AA">
        <w:rPr>
          <w:rFonts w:asciiTheme="minorHAnsi" w:hAnsiTheme="minorHAnsi"/>
          <w:sz w:val="20"/>
          <w:szCs w:val="20"/>
        </w:rPr>
        <w:t>.r.</w:t>
      </w:r>
    </w:p>
    <w:p w14:paraId="3528A133" w14:textId="77777777" w:rsidR="00C714AA" w:rsidRPr="00C714AA" w:rsidRDefault="00C714AA" w:rsidP="00C714AA">
      <w:pPr>
        <w:ind w:left="360"/>
        <w:jc w:val="both"/>
        <w:rPr>
          <w:rFonts w:asciiTheme="minorHAnsi" w:hAnsiTheme="minorHAnsi"/>
          <w:sz w:val="20"/>
          <w:szCs w:val="20"/>
        </w:rPr>
      </w:pPr>
    </w:p>
    <w:p w14:paraId="72BCE1AA"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ab/>
      </w:r>
      <w:r w:rsidRPr="00C714AA">
        <w:rPr>
          <w:rFonts w:asciiTheme="minorHAnsi" w:hAnsiTheme="minorHAnsi"/>
          <w:sz w:val="20"/>
          <w:szCs w:val="20"/>
        </w:rPr>
        <w:tab/>
      </w:r>
      <w:r w:rsidRPr="00C714AA">
        <w:rPr>
          <w:rFonts w:asciiTheme="minorHAnsi" w:hAnsiTheme="minorHAnsi"/>
          <w:sz w:val="20"/>
          <w:szCs w:val="20"/>
        </w:rPr>
        <w:tab/>
      </w:r>
      <w:r w:rsidRPr="00C714AA">
        <w:rPr>
          <w:rFonts w:asciiTheme="minorHAnsi" w:hAnsiTheme="minorHAnsi"/>
          <w:sz w:val="20"/>
          <w:szCs w:val="20"/>
        </w:rPr>
        <w:tab/>
      </w:r>
      <w:r w:rsidRPr="00C714AA">
        <w:rPr>
          <w:rFonts w:asciiTheme="minorHAnsi" w:hAnsiTheme="minorHAnsi"/>
          <w:sz w:val="20"/>
          <w:szCs w:val="20"/>
        </w:rPr>
        <w:tab/>
        <w:t>………………………………………………</w:t>
      </w:r>
    </w:p>
    <w:p w14:paraId="532A232E" w14:textId="77777777" w:rsidR="00C714AA" w:rsidRPr="00C714AA" w:rsidRDefault="00C714AA" w:rsidP="00C714AA">
      <w:pPr>
        <w:pStyle w:val="Akapitzlist"/>
        <w:rPr>
          <w:rFonts w:asciiTheme="minorHAnsi" w:hAnsiTheme="minorHAnsi"/>
          <w:sz w:val="20"/>
          <w:szCs w:val="20"/>
        </w:rPr>
      </w:pPr>
      <w:r w:rsidRPr="00C714AA">
        <w:rPr>
          <w:rFonts w:asciiTheme="minorHAnsi" w:hAnsiTheme="minorHAnsi"/>
          <w:sz w:val="20"/>
          <w:szCs w:val="20"/>
        </w:rPr>
        <w:tab/>
      </w:r>
      <w:r w:rsidRPr="00C714AA">
        <w:rPr>
          <w:rFonts w:asciiTheme="minorHAnsi" w:hAnsiTheme="minorHAnsi"/>
          <w:sz w:val="20"/>
          <w:szCs w:val="20"/>
        </w:rPr>
        <w:tab/>
      </w:r>
      <w:r w:rsidRPr="00C714AA">
        <w:rPr>
          <w:rFonts w:asciiTheme="minorHAnsi" w:hAnsiTheme="minorHAnsi"/>
          <w:sz w:val="20"/>
          <w:szCs w:val="20"/>
        </w:rPr>
        <w:tab/>
      </w:r>
      <w:r w:rsidRPr="00C714AA">
        <w:rPr>
          <w:rFonts w:asciiTheme="minorHAnsi" w:hAnsiTheme="minorHAnsi"/>
          <w:sz w:val="20"/>
          <w:szCs w:val="20"/>
        </w:rPr>
        <w:tab/>
      </w:r>
      <w:r w:rsidRPr="00C714AA">
        <w:rPr>
          <w:rFonts w:asciiTheme="minorHAnsi" w:hAnsiTheme="minorHAnsi"/>
          <w:sz w:val="20"/>
          <w:szCs w:val="20"/>
        </w:rPr>
        <w:tab/>
        <w:t>podpis osoby upoważnionej do reprezentacji podmiotu</w:t>
      </w:r>
    </w:p>
    <w:p w14:paraId="12946F42" w14:textId="77777777" w:rsidR="00C714AA" w:rsidRPr="00C714AA" w:rsidRDefault="00C714AA" w:rsidP="00C714AA">
      <w:pPr>
        <w:pStyle w:val="Akapitzlist"/>
        <w:rPr>
          <w:rFonts w:asciiTheme="minorHAnsi" w:hAnsiTheme="minorHAnsi"/>
          <w:sz w:val="20"/>
          <w:szCs w:val="20"/>
        </w:rPr>
      </w:pPr>
    </w:p>
    <w:p w14:paraId="637CFEC2" w14:textId="77777777" w:rsidR="00C714AA" w:rsidRPr="00C714AA" w:rsidRDefault="00C714AA" w:rsidP="00C714AA">
      <w:pPr>
        <w:ind w:left="360"/>
        <w:rPr>
          <w:rFonts w:asciiTheme="minorHAnsi" w:hAnsiTheme="minorHAnsi"/>
          <w:sz w:val="20"/>
          <w:szCs w:val="20"/>
        </w:rPr>
      </w:pPr>
    </w:p>
    <w:p w14:paraId="4D4632C4" w14:textId="77777777" w:rsidR="00C714AA" w:rsidRPr="00C714AA" w:rsidRDefault="00C714AA" w:rsidP="00C714AA">
      <w:pPr>
        <w:rPr>
          <w:rFonts w:asciiTheme="minorHAnsi" w:hAnsiTheme="minorHAnsi"/>
          <w:sz w:val="20"/>
          <w:szCs w:val="20"/>
        </w:rPr>
      </w:pPr>
    </w:p>
    <w:p w14:paraId="19165E53" w14:textId="77777777" w:rsidR="00C714AA" w:rsidRPr="00C714AA" w:rsidRDefault="00C714AA" w:rsidP="00C241E9">
      <w:pPr>
        <w:jc w:val="center"/>
        <w:rPr>
          <w:rFonts w:asciiTheme="minorHAnsi" w:hAnsiTheme="minorHAnsi" w:cstheme="minorHAnsi"/>
          <w:b/>
          <w:i/>
          <w:sz w:val="20"/>
          <w:szCs w:val="20"/>
        </w:rPr>
      </w:pPr>
    </w:p>
    <w:sectPr w:rsidR="00C714AA" w:rsidRPr="00C714AA" w:rsidSect="00DD231D">
      <w:headerReference w:type="default" r:id="rId14"/>
      <w:footerReference w:type="default" r:id="rId15"/>
      <w:pgSz w:w="11906" w:h="16838"/>
      <w:pgMar w:top="149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4315" w14:textId="77777777" w:rsidR="007210FC" w:rsidRDefault="007210FC" w:rsidP="004D303E">
      <w:r>
        <w:separator/>
      </w:r>
    </w:p>
  </w:endnote>
  <w:endnote w:type="continuationSeparator" w:id="0">
    <w:p w14:paraId="20FB2428" w14:textId="77777777" w:rsidR="007210FC" w:rsidRDefault="007210FC" w:rsidP="004D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w Cen MT Condensed Extra Bold">
    <w:panose1 w:val="020B0803020202020204"/>
    <w:charset w:val="EE"/>
    <w:family w:val="swiss"/>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Bitstream Vera Sans">
    <w:charset w:val="00"/>
    <w:family w:val="swiss"/>
    <w:pitch w:val="variable"/>
    <w:sig w:usb0="800000AF" w:usb1="1000204A" w:usb2="00000000" w:usb3="00000000" w:csb0="00000001"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94289" w14:textId="77777777" w:rsidR="007210FC" w:rsidRDefault="007210FC" w:rsidP="004D303E">
    <w:pPr>
      <w:pBdr>
        <w:bottom w:val="single" w:sz="6" w:space="1" w:color="auto"/>
      </w:pBdr>
      <w:ind w:left="-993" w:right="-568"/>
      <w:rPr>
        <w:rFonts w:ascii="Calibri" w:hAnsi="Calibri" w:cs="Calibri"/>
        <w:color w:val="000000"/>
        <w:sz w:val="20"/>
        <w:szCs w:val="20"/>
      </w:rPr>
    </w:pPr>
  </w:p>
  <w:p w14:paraId="39EA53E4" w14:textId="77777777" w:rsidR="007210FC" w:rsidRDefault="007210FC" w:rsidP="004D303E">
    <w:pPr>
      <w:ind w:left="-993" w:right="-568"/>
      <w:rPr>
        <w:rFonts w:ascii="Calibri" w:hAnsi="Calibri" w:cs="Calibri"/>
        <w:color w:val="000000"/>
        <w:sz w:val="20"/>
        <w:szCs w:val="20"/>
      </w:rPr>
    </w:pPr>
  </w:p>
  <w:p w14:paraId="6DA12EA9" w14:textId="77777777" w:rsidR="007210FC" w:rsidRPr="00731439" w:rsidRDefault="007210FC" w:rsidP="00731439">
    <w:pPr>
      <w:pStyle w:val="Stopka"/>
      <w:jc w:val="center"/>
      <w:rPr>
        <w:rFonts w:asciiTheme="minorHAnsi" w:hAnsiTheme="minorHAnsi" w:cstheme="minorHAnsi"/>
        <w:sz w:val="20"/>
        <w:szCs w:val="20"/>
      </w:rPr>
    </w:pPr>
    <w:r w:rsidRPr="00731439">
      <w:rPr>
        <w:rFonts w:asciiTheme="minorHAnsi" w:hAnsiTheme="minorHAnsi" w:cstheme="minorHAnsi"/>
        <w:noProof/>
        <w:sz w:val="20"/>
        <w:szCs w:val="20"/>
      </w:rPr>
      <mc:AlternateContent>
        <mc:Choice Requires="wps">
          <w:drawing>
            <wp:anchor distT="0" distB="0" distL="114300" distR="114300" simplePos="0" relativeHeight="251653120" behindDoc="0" locked="0" layoutInCell="1" allowOverlap="1" wp14:anchorId="27700AFA" wp14:editId="1061F0DD">
              <wp:simplePos x="0" y="0"/>
              <wp:positionH relativeFrom="column">
                <wp:posOffset>657225</wp:posOffset>
              </wp:positionH>
              <wp:positionV relativeFrom="paragraph">
                <wp:posOffset>9544050</wp:posOffset>
              </wp:positionV>
              <wp:extent cx="6267450" cy="0"/>
              <wp:effectExtent l="13970" t="5080" r="5080" b="1397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F0B8B" id="_x0000_t32" coordsize="21600,21600" o:spt="32" o:oned="t" path="m,l21600,21600e" filled="f">
              <v:path arrowok="t" fillok="f" o:connecttype="none"/>
              <o:lock v:ext="edit" shapetype="t"/>
            </v:shapetype>
            <v:shape id="Łącznik prosty ze strzałką 2" o:spid="_x0000_s1026" type="#_x0000_t32" style="position:absolute;margin-left:51.75pt;margin-top:751.5pt;width:49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D56D2" w14:textId="77777777" w:rsidR="007210FC" w:rsidRDefault="007210FC" w:rsidP="004D303E">
      <w:r>
        <w:separator/>
      </w:r>
    </w:p>
  </w:footnote>
  <w:footnote w:type="continuationSeparator" w:id="0">
    <w:p w14:paraId="2747060B" w14:textId="77777777" w:rsidR="007210FC" w:rsidRDefault="007210FC" w:rsidP="004D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E718" w14:textId="77777777" w:rsidR="007210FC" w:rsidRDefault="007210FC">
    <w:pPr>
      <w:pStyle w:val="Nagwek"/>
    </w:pPr>
    <w:r w:rsidRPr="00CA4208">
      <w:rPr>
        <w:noProof/>
      </w:rPr>
      <w:drawing>
        <wp:inline distT="0" distB="0" distL="0" distR="0" wp14:anchorId="6A53F5CA" wp14:editId="32093CD8">
          <wp:extent cx="5760720" cy="735965"/>
          <wp:effectExtent l="0" t="0" r="0" b="6985"/>
          <wp:docPr id="3" name="Obraz 3" descr="listownik-mono-Pomorskie-FE-UMWP-UE-EFSI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I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5965"/>
                  </a:xfrm>
                  <a:prstGeom prst="rect">
                    <a:avLst/>
                  </a:prstGeom>
                  <a:noFill/>
                  <a:ln>
                    <a:noFill/>
                  </a:ln>
                </pic:spPr>
              </pic:pic>
            </a:graphicData>
          </a:graphic>
        </wp:inline>
      </w:drawing>
    </w:r>
  </w:p>
  <w:p w14:paraId="6CBA73F5" w14:textId="77777777" w:rsidR="007210FC" w:rsidRDefault="007210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13CE09F4"/>
    <w:name w:val="WW8Num6"/>
    <w:lvl w:ilvl="0">
      <w:start w:val="1"/>
      <w:numFmt w:val="decimal"/>
      <w:pStyle w:val="Styl2"/>
      <w:lvlText w:val="%1."/>
      <w:lvlJc w:val="left"/>
      <w:pPr>
        <w:tabs>
          <w:tab w:val="num" w:pos="360"/>
        </w:tabs>
        <w:ind w:left="360" w:hanging="360"/>
      </w:pPr>
      <w:rPr>
        <w:rFonts w:hint="default"/>
        <w:b w:val="0"/>
      </w:rPr>
    </w:lvl>
  </w:abstractNum>
  <w:abstractNum w:abstractNumId="1"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15:restartNumberingAfterBreak="0">
    <w:nsid w:val="00000012"/>
    <w:multiLevelType w:val="singleLevel"/>
    <w:tmpl w:val="04150011"/>
    <w:lvl w:ilvl="0">
      <w:start w:val="1"/>
      <w:numFmt w:val="decimal"/>
      <w:lvlText w:val="%1)"/>
      <w:lvlJc w:val="left"/>
      <w:pPr>
        <w:ind w:left="720" w:hanging="360"/>
      </w:pPr>
    </w:lvl>
  </w:abstractNum>
  <w:abstractNum w:abstractNumId="3" w15:restartNumberingAfterBreak="0">
    <w:nsid w:val="0000002C"/>
    <w:multiLevelType w:val="multilevel"/>
    <w:tmpl w:val="F96AE814"/>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0"/>
        <w:szCs w:val="20"/>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4" w15:restartNumberingAfterBreak="0">
    <w:nsid w:val="00000050"/>
    <w:multiLevelType w:val="multilevel"/>
    <w:tmpl w:val="CF64DB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A4C2E0F"/>
    <w:multiLevelType w:val="hybridMultilevel"/>
    <w:tmpl w:val="64D83E8C"/>
    <w:lvl w:ilvl="0" w:tplc="FFB8BD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63055"/>
    <w:multiLevelType w:val="hybridMultilevel"/>
    <w:tmpl w:val="E92E4458"/>
    <w:lvl w:ilvl="0" w:tplc="33B2AD1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A54F7"/>
    <w:multiLevelType w:val="multilevel"/>
    <w:tmpl w:val="D4127466"/>
    <w:lvl w:ilvl="0">
      <w:start w:val="2"/>
      <w:numFmt w:val="decimal"/>
      <w:lvlText w:val="%1."/>
      <w:lvlJc w:val="left"/>
      <w:pPr>
        <w:ind w:left="720" w:hanging="360"/>
      </w:pPr>
      <w:rPr>
        <w:rFonts w:ascii="Calibri" w:hAnsi="Calibri" w:cs="Calibri" w:hint="default"/>
        <w:b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3DB7518"/>
    <w:multiLevelType w:val="hybridMultilevel"/>
    <w:tmpl w:val="AD087750"/>
    <w:lvl w:ilvl="0" w:tplc="C130F040">
      <w:start w:val="1"/>
      <w:numFmt w:val="decimal"/>
      <w:lvlText w:val="%1."/>
      <w:lvlJc w:val="left"/>
      <w:pPr>
        <w:ind w:left="720" w:hanging="360"/>
      </w:pPr>
      <w:rPr>
        <w:rFonts w:asciiTheme="minorHAnsi" w:eastAsia="Calibri" w:hAnsiTheme="minorHAnsi" w:cstheme="minorHAnsi"/>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2B35C21"/>
    <w:multiLevelType w:val="hybridMultilevel"/>
    <w:tmpl w:val="5EAC879A"/>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5A2BF4"/>
    <w:multiLevelType w:val="multilevel"/>
    <w:tmpl w:val="7398E70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0"/>
        <w:szCs w:val="20"/>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94E620A"/>
    <w:multiLevelType w:val="hybridMultilevel"/>
    <w:tmpl w:val="A2E6E59C"/>
    <w:lvl w:ilvl="0" w:tplc="28244768">
      <w:start w:val="1"/>
      <w:numFmt w:val="decimal"/>
      <w:lvlText w:val="%1)"/>
      <w:lvlJc w:val="left"/>
      <w:pPr>
        <w:tabs>
          <w:tab w:val="num" w:pos="1080"/>
        </w:tabs>
        <w:ind w:left="1080" w:hanging="360"/>
      </w:pPr>
      <w:rPr>
        <w:rFonts w:cs="Times New Roman" w:hint="default"/>
        <w:b w:val="0"/>
      </w:rPr>
    </w:lvl>
    <w:lvl w:ilvl="1" w:tplc="4C8E445A">
      <w:start w:val="1"/>
      <w:numFmt w:val="lowerLetter"/>
      <w:lvlText w:val="%2)"/>
      <w:lvlJc w:val="left"/>
      <w:pPr>
        <w:tabs>
          <w:tab w:val="num" w:pos="1780"/>
        </w:tabs>
        <w:ind w:left="1837" w:hanging="397"/>
      </w:pPr>
      <w:rPr>
        <w:rFonts w:cs="Times New Roman" w:hint="default"/>
        <w:b w:val="0"/>
        <w:sz w:val="20"/>
        <w:szCs w:val="20"/>
      </w:rPr>
    </w:lvl>
    <w:lvl w:ilvl="2" w:tplc="7F402124">
      <w:start w:val="1"/>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A6E7F1F"/>
    <w:multiLevelType w:val="hybridMultilevel"/>
    <w:tmpl w:val="6A7472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042CD"/>
    <w:multiLevelType w:val="hybridMultilevel"/>
    <w:tmpl w:val="3C7A8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405F95"/>
    <w:multiLevelType w:val="hybridMultilevel"/>
    <w:tmpl w:val="656C5338"/>
    <w:lvl w:ilvl="0" w:tplc="1E0C07F8">
      <w:start w:val="1"/>
      <w:numFmt w:val="decimal"/>
      <w:lvlText w:val="%1."/>
      <w:lvlJc w:val="left"/>
      <w:pPr>
        <w:ind w:left="644" w:hanging="360"/>
      </w:pPr>
      <w:rPr>
        <w:rFonts w:hint="default"/>
        <w:b w:val="0"/>
        <w:color w:val="000000" w:themeColor="text1"/>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7C6997"/>
    <w:multiLevelType w:val="multilevel"/>
    <w:tmpl w:val="F9F0020C"/>
    <w:name w:val="WW8Num1753222222323"/>
    <w:lvl w:ilvl="0">
      <w:start w:val="1"/>
      <w:numFmt w:val="decimal"/>
      <w:lvlText w:val="%1."/>
      <w:lvlJc w:val="left"/>
      <w:pPr>
        <w:tabs>
          <w:tab w:val="num" w:pos="360"/>
        </w:tabs>
        <w:ind w:left="360" w:hanging="360"/>
      </w:pPr>
      <w:rPr>
        <w:rFonts w:ascii="Calibri" w:hAnsi="Calibri" w:hint="default"/>
        <w:sz w:val="20"/>
        <w:szCs w:val="20"/>
      </w:rPr>
    </w:lvl>
    <w:lvl w:ilvl="1">
      <w:start w:val="1"/>
      <w:numFmt w:val="decimal"/>
      <w:lvlText w:val="%2)"/>
      <w:lvlJc w:val="left"/>
      <w:pPr>
        <w:tabs>
          <w:tab w:val="num" w:pos="1080"/>
        </w:tabs>
        <w:ind w:left="1080" w:hanging="360"/>
      </w:pPr>
      <w:rPr>
        <w:rFonts w:ascii="Calibri" w:hAnsi="Calibri" w:hint="default"/>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C6664F4"/>
    <w:multiLevelType w:val="hybridMultilevel"/>
    <w:tmpl w:val="68FCE7B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C763EC8"/>
    <w:multiLevelType w:val="multilevel"/>
    <w:tmpl w:val="020A94BC"/>
    <w:name w:val="WW8Num222"/>
    <w:lvl w:ilvl="0">
      <w:start w:val="1"/>
      <w:numFmt w:val="decimal"/>
      <w:lvlText w:val="%1."/>
      <w:lvlJc w:val="left"/>
      <w:pPr>
        <w:tabs>
          <w:tab w:val="num" w:pos="360"/>
        </w:tabs>
        <w:ind w:left="360" w:hanging="360"/>
      </w:pPr>
      <w:rPr>
        <w:rFonts w:ascii="Arial" w:hAnsi="Arial" w:cs="Arial" w:hint="default"/>
        <w:b w:val="0"/>
        <w:strike w:val="0"/>
        <w:dstrike w:val="0"/>
        <w:sz w:val="18"/>
        <w:szCs w:val="18"/>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F0C7091"/>
    <w:multiLevelType w:val="multilevel"/>
    <w:tmpl w:val="2620DD72"/>
    <w:lvl w:ilvl="0">
      <w:start w:val="1"/>
      <w:numFmt w:val="decimal"/>
      <w:lvlText w:val="%1."/>
      <w:lvlJc w:val="left"/>
      <w:pPr>
        <w:ind w:left="1480" w:hanging="360"/>
      </w:pPr>
    </w:lvl>
    <w:lvl w:ilvl="1">
      <w:start w:val="2"/>
      <w:numFmt w:val="decimal"/>
      <w:isLgl/>
      <w:lvlText w:val="%1.%2."/>
      <w:lvlJc w:val="left"/>
      <w:pPr>
        <w:ind w:left="928" w:hanging="36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1840" w:hanging="72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200" w:hanging="1080"/>
      </w:pPr>
      <w:rPr>
        <w:rFonts w:hint="default"/>
      </w:rPr>
    </w:lvl>
    <w:lvl w:ilvl="6">
      <w:start w:val="1"/>
      <w:numFmt w:val="decimal"/>
      <w:isLgl/>
      <w:lvlText w:val="%1.%2.%3.%4.%5.%6.%7."/>
      <w:lvlJc w:val="left"/>
      <w:pPr>
        <w:ind w:left="2200" w:hanging="1080"/>
      </w:pPr>
      <w:rPr>
        <w:rFonts w:hint="default"/>
      </w:rPr>
    </w:lvl>
    <w:lvl w:ilvl="7">
      <w:start w:val="1"/>
      <w:numFmt w:val="decimal"/>
      <w:isLgl/>
      <w:lvlText w:val="%1.%2.%3.%4.%5.%6.%7.%8."/>
      <w:lvlJc w:val="left"/>
      <w:pPr>
        <w:ind w:left="2560" w:hanging="1440"/>
      </w:pPr>
      <w:rPr>
        <w:rFonts w:hint="default"/>
      </w:rPr>
    </w:lvl>
    <w:lvl w:ilvl="8">
      <w:start w:val="1"/>
      <w:numFmt w:val="decimal"/>
      <w:isLgl/>
      <w:lvlText w:val="%1.%2.%3.%4.%5.%6.%7.%8.%9."/>
      <w:lvlJc w:val="left"/>
      <w:pPr>
        <w:ind w:left="2560" w:hanging="1440"/>
      </w:pPr>
      <w:rPr>
        <w:rFonts w:hint="default"/>
      </w:rPr>
    </w:lvl>
  </w:abstractNum>
  <w:abstractNum w:abstractNumId="23" w15:restartNumberingAfterBreak="0">
    <w:nsid w:val="3FA97805"/>
    <w:multiLevelType w:val="hybridMultilevel"/>
    <w:tmpl w:val="570CC97A"/>
    <w:lvl w:ilvl="0" w:tplc="C0366314">
      <w:start w:val="1"/>
      <w:numFmt w:val="decimal"/>
      <w:lvlText w:val="%1."/>
      <w:lvlJc w:val="left"/>
      <w:pPr>
        <w:ind w:left="543" w:hanging="428"/>
        <w:jc w:val="right"/>
      </w:pPr>
      <w:rPr>
        <w:rFonts w:asciiTheme="minorHAnsi" w:eastAsia="Calibri" w:hAnsiTheme="minorHAnsi" w:cs="Times New Roman" w:hint="default"/>
        <w:b w:val="0"/>
        <w:spacing w:val="-1"/>
        <w:w w:val="99"/>
        <w:sz w:val="20"/>
        <w:szCs w:val="20"/>
      </w:rPr>
    </w:lvl>
    <w:lvl w:ilvl="1" w:tplc="6658CA4A">
      <w:start w:val="1"/>
      <w:numFmt w:val="lowerLetter"/>
      <w:lvlText w:val="%2)"/>
      <w:lvlJc w:val="left"/>
      <w:pPr>
        <w:ind w:left="824" w:hanging="360"/>
      </w:pPr>
      <w:rPr>
        <w:rFonts w:ascii="Calibri" w:eastAsia="Calibri" w:hAnsi="Calibri" w:hint="default"/>
        <w:b/>
        <w:bCs/>
        <w:color w:val="008000"/>
        <w:w w:val="99"/>
        <w:sz w:val="20"/>
        <w:szCs w:val="20"/>
      </w:rPr>
    </w:lvl>
    <w:lvl w:ilvl="2" w:tplc="31644040">
      <w:start w:val="1"/>
      <w:numFmt w:val="bullet"/>
      <w:lvlText w:val="•"/>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24" w15:restartNumberingAfterBreak="0">
    <w:nsid w:val="40D60784"/>
    <w:multiLevelType w:val="hybridMultilevel"/>
    <w:tmpl w:val="1E30964A"/>
    <w:lvl w:ilvl="0" w:tplc="C6289B06">
      <w:start w:val="1"/>
      <w:numFmt w:val="lowerLetter"/>
      <w:lvlText w:val="%1)"/>
      <w:lvlJc w:val="left"/>
      <w:pPr>
        <w:ind w:left="1494" w:hanging="360"/>
      </w:pPr>
      <w:rPr>
        <w:rFonts w:ascii="Times New Roman" w:eastAsia="Times New Roman" w:hAnsi="Times New Roman" w:cs="Times New Roman" w:hint="default"/>
        <w:sz w:val="24"/>
        <w:szCs w:val="24"/>
      </w:rPr>
    </w:lvl>
    <w:lvl w:ilvl="1" w:tplc="C8226678">
      <w:start w:val="1"/>
      <w:numFmt w:val="lowerLetter"/>
      <w:lvlText w:val="%2)"/>
      <w:lvlJc w:val="left"/>
      <w:pPr>
        <w:ind w:left="2214" w:hanging="360"/>
      </w:pPr>
      <w:rPr>
        <w:rFonts w:ascii="Times New Roman" w:eastAsia="Times New Roman" w:hAnsi="Times New Roman"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5" w15:restartNumberingAfterBreak="0">
    <w:nsid w:val="41E9574D"/>
    <w:multiLevelType w:val="hybridMultilevel"/>
    <w:tmpl w:val="E76CC7E2"/>
    <w:lvl w:ilvl="0" w:tplc="7AA2073A">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9109C6"/>
    <w:multiLevelType w:val="multilevel"/>
    <w:tmpl w:val="21B6B544"/>
    <w:name w:val="WW8Num4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497C5BB3"/>
    <w:multiLevelType w:val="hybridMultilevel"/>
    <w:tmpl w:val="3C7A8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541F36"/>
    <w:multiLevelType w:val="hybridMultilevel"/>
    <w:tmpl w:val="26BC4EEC"/>
    <w:lvl w:ilvl="0" w:tplc="C6289B06">
      <w:start w:val="1"/>
      <w:numFmt w:val="lowerLetter"/>
      <w:lvlText w:val="%1)"/>
      <w:lvlJc w:val="left"/>
      <w:pPr>
        <w:ind w:left="1494" w:hanging="360"/>
      </w:pPr>
      <w:rPr>
        <w:rFonts w:ascii="Times New Roman" w:eastAsia="Times New Roman" w:hAnsi="Times New Roman" w:cs="Times New Roman" w:hint="default"/>
        <w:sz w:val="24"/>
        <w:szCs w:val="24"/>
      </w:rPr>
    </w:lvl>
    <w:lvl w:ilvl="1" w:tplc="C8226678">
      <w:start w:val="1"/>
      <w:numFmt w:val="lowerLetter"/>
      <w:lvlText w:val="%2)"/>
      <w:lvlJc w:val="left"/>
      <w:pPr>
        <w:ind w:left="2214" w:hanging="360"/>
      </w:pPr>
      <w:rPr>
        <w:rFonts w:ascii="Times New Roman" w:eastAsia="Times New Roman" w:hAnsi="Times New Roman"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31" w15:restartNumberingAfterBreak="0">
    <w:nsid w:val="4DF328D3"/>
    <w:multiLevelType w:val="hybridMultilevel"/>
    <w:tmpl w:val="DE6082FC"/>
    <w:name w:val="WW8Num302"/>
    <w:lvl w:ilvl="0" w:tplc="E58CB1C2">
      <w:start w:val="1"/>
      <w:numFmt w:val="decimal"/>
      <w:lvlText w:val="%1."/>
      <w:lvlJc w:val="left"/>
      <w:pPr>
        <w:tabs>
          <w:tab w:val="num" w:pos="360"/>
        </w:tabs>
        <w:ind w:left="360" w:hanging="360"/>
      </w:pPr>
      <w:rPr>
        <w:rFonts w:hint="default"/>
        <w:color w:val="auto"/>
      </w:rPr>
    </w:lvl>
    <w:lvl w:ilvl="1" w:tplc="D1F2E894">
      <w:start w:val="1"/>
      <w:numFmt w:val="decimal"/>
      <w:lvlText w:val="%2)"/>
      <w:lvlJc w:val="left"/>
      <w:pPr>
        <w:tabs>
          <w:tab w:val="num" w:pos="1866"/>
        </w:tabs>
        <w:ind w:left="1866" w:hanging="360"/>
      </w:pPr>
      <w:rPr>
        <w:rFonts w:eastAsia="TimesNewRoman" w:hint="default"/>
      </w:rPr>
    </w:lvl>
    <w:lvl w:ilvl="2" w:tplc="0694BB5C">
      <w:start w:val="1"/>
      <w:numFmt w:val="bullet"/>
      <w:lvlText w:val=""/>
      <w:lvlJc w:val="left"/>
      <w:pPr>
        <w:tabs>
          <w:tab w:val="num" w:pos="2766"/>
        </w:tabs>
        <w:ind w:left="2766" w:hanging="360"/>
      </w:pPr>
      <w:rPr>
        <w:rFonts w:ascii="Symbol" w:hAnsi="Symbol" w:hint="default"/>
        <w:color w:val="auto"/>
      </w:rPr>
    </w:lvl>
    <w:lvl w:ilvl="3" w:tplc="469AD474">
      <w:start w:val="1"/>
      <w:numFmt w:val="decimal"/>
      <w:lvlText w:val="%4."/>
      <w:lvlJc w:val="left"/>
      <w:pPr>
        <w:tabs>
          <w:tab w:val="num" w:pos="3306"/>
        </w:tabs>
        <w:ind w:left="3306" w:hanging="360"/>
      </w:pPr>
    </w:lvl>
    <w:lvl w:ilvl="4" w:tplc="0150B626">
      <w:start w:val="1"/>
      <w:numFmt w:val="lowerLetter"/>
      <w:lvlText w:val="%5."/>
      <w:lvlJc w:val="left"/>
      <w:pPr>
        <w:tabs>
          <w:tab w:val="num" w:pos="4026"/>
        </w:tabs>
        <w:ind w:left="4026" w:hanging="360"/>
      </w:pPr>
    </w:lvl>
    <w:lvl w:ilvl="5" w:tplc="7D580984" w:tentative="1">
      <w:start w:val="1"/>
      <w:numFmt w:val="lowerRoman"/>
      <w:lvlText w:val="%6."/>
      <w:lvlJc w:val="right"/>
      <w:pPr>
        <w:tabs>
          <w:tab w:val="num" w:pos="4746"/>
        </w:tabs>
        <w:ind w:left="4746" w:hanging="180"/>
      </w:pPr>
    </w:lvl>
    <w:lvl w:ilvl="6" w:tplc="48ECE6C8" w:tentative="1">
      <w:start w:val="1"/>
      <w:numFmt w:val="decimal"/>
      <w:lvlText w:val="%7."/>
      <w:lvlJc w:val="left"/>
      <w:pPr>
        <w:tabs>
          <w:tab w:val="num" w:pos="5466"/>
        </w:tabs>
        <w:ind w:left="5466" w:hanging="360"/>
      </w:pPr>
    </w:lvl>
    <w:lvl w:ilvl="7" w:tplc="206E7E20" w:tentative="1">
      <w:start w:val="1"/>
      <w:numFmt w:val="lowerLetter"/>
      <w:lvlText w:val="%8."/>
      <w:lvlJc w:val="left"/>
      <w:pPr>
        <w:tabs>
          <w:tab w:val="num" w:pos="6186"/>
        </w:tabs>
        <w:ind w:left="6186" w:hanging="360"/>
      </w:pPr>
    </w:lvl>
    <w:lvl w:ilvl="8" w:tplc="145C7F00" w:tentative="1">
      <w:start w:val="1"/>
      <w:numFmt w:val="lowerRoman"/>
      <w:lvlText w:val="%9."/>
      <w:lvlJc w:val="right"/>
      <w:pPr>
        <w:tabs>
          <w:tab w:val="num" w:pos="6906"/>
        </w:tabs>
        <w:ind w:left="6906" w:hanging="180"/>
      </w:pPr>
    </w:lvl>
  </w:abstractNum>
  <w:abstractNum w:abstractNumId="32" w15:restartNumberingAfterBreak="0">
    <w:nsid w:val="51ED3B7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5C0F27"/>
    <w:multiLevelType w:val="hybridMultilevel"/>
    <w:tmpl w:val="3A789036"/>
    <w:lvl w:ilvl="0" w:tplc="8250AFD2">
      <w:start w:val="4"/>
      <w:numFmt w:val="decimal"/>
      <w:lvlText w:val="%1."/>
      <w:lvlJc w:val="left"/>
      <w:pPr>
        <w:ind w:left="785"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4" w15:restartNumberingAfterBreak="0">
    <w:nsid w:val="5C1B4BD4"/>
    <w:multiLevelType w:val="hybridMultilevel"/>
    <w:tmpl w:val="B4DE169A"/>
    <w:lvl w:ilvl="0" w:tplc="943A1EE8">
      <w:start w:val="1"/>
      <w:numFmt w:val="decimal"/>
      <w:lvlText w:val="%1."/>
      <w:lvlJc w:val="left"/>
      <w:pPr>
        <w:ind w:left="720" w:hanging="360"/>
      </w:pPr>
      <w:rPr>
        <w:rFonts w:asciiTheme="minorHAnsi" w:hAnsiTheme="minorHAnsi" w:hint="default"/>
        <w:b w:val="0"/>
      </w:rPr>
    </w:lvl>
    <w:lvl w:ilvl="1" w:tplc="FFFFFFFF">
      <w:start w:val="1"/>
      <w:numFmt w:val="lowerLetter"/>
      <w:lvlText w:val="%2."/>
      <w:lvlJc w:val="left"/>
      <w:pPr>
        <w:ind w:left="1440" w:hanging="360"/>
      </w:pPr>
    </w:lvl>
    <w:lvl w:ilvl="2" w:tplc="2E7CCF84">
      <w:start w:val="1"/>
      <w:numFmt w:val="decimal"/>
      <w:lvlText w:val="%3."/>
      <w:lvlJc w:val="left"/>
      <w:pPr>
        <w:tabs>
          <w:tab w:val="num" w:pos="2160"/>
        </w:tabs>
        <w:ind w:left="2160" w:hanging="360"/>
      </w:pPr>
      <w:rPr>
        <w:rFonts w:asciiTheme="minorHAnsi" w:hAnsiTheme="minorHAnsi" w:cstheme="minorHAnsi"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5FFC1F38"/>
    <w:multiLevelType w:val="hybridMultilevel"/>
    <w:tmpl w:val="9A58A8C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705A4B"/>
    <w:multiLevelType w:val="hybridMultilevel"/>
    <w:tmpl w:val="24AADDCC"/>
    <w:lvl w:ilvl="0" w:tplc="C6289B06">
      <w:start w:val="1"/>
      <w:numFmt w:val="lowerLetter"/>
      <w:lvlText w:val="%1)"/>
      <w:lvlJc w:val="left"/>
      <w:pPr>
        <w:ind w:left="1494" w:hanging="360"/>
      </w:pPr>
      <w:rPr>
        <w:rFonts w:ascii="Times New Roman" w:eastAsia="Times New Roman" w:hAnsi="Times New Roman" w:cs="Times New Roman" w:hint="default"/>
        <w:sz w:val="24"/>
        <w:szCs w:val="24"/>
      </w:rPr>
    </w:lvl>
    <w:lvl w:ilvl="1" w:tplc="C8226678">
      <w:start w:val="1"/>
      <w:numFmt w:val="lowerLetter"/>
      <w:lvlText w:val="%2)"/>
      <w:lvlJc w:val="left"/>
      <w:pPr>
        <w:ind w:left="2214" w:hanging="360"/>
      </w:pPr>
      <w:rPr>
        <w:rFonts w:ascii="Times New Roman" w:eastAsia="Times New Roman" w:hAnsi="Times New Roman"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40" w15:restartNumberingAfterBreak="0">
    <w:nsid w:val="680017B3"/>
    <w:multiLevelType w:val="multilevel"/>
    <w:tmpl w:val="DB4A5538"/>
    <w:name w:val="WW8Num1323"/>
    <w:lvl w:ilvl="0">
      <w:start w:val="10"/>
      <w:numFmt w:val="decimal"/>
      <w:lvlText w:val="%1."/>
      <w:lvlJc w:val="left"/>
      <w:pPr>
        <w:tabs>
          <w:tab w:val="num" w:pos="0"/>
        </w:tabs>
        <w:ind w:left="2880" w:hanging="360"/>
      </w:pPr>
      <w:rPr>
        <w:rFonts w:hint="default"/>
      </w:rPr>
    </w:lvl>
    <w:lvl w:ilvl="1">
      <w:start w:val="9"/>
      <w:numFmt w:val="lowerLetter"/>
      <w:lvlText w:val="%2."/>
      <w:lvlJc w:val="left"/>
      <w:pPr>
        <w:tabs>
          <w:tab w:val="num" w:pos="1440"/>
        </w:tabs>
        <w:ind w:left="1440" w:hanging="360"/>
      </w:pPr>
      <w:rPr>
        <w:rFonts w:hint="default"/>
      </w:rPr>
    </w:lvl>
    <w:lvl w:ilvl="2">
      <w:start w:val="4"/>
      <w:numFmt w:val="decimal"/>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asciiTheme="minorHAnsi" w:hAnsiTheme="minorHAnsi" w:cstheme="minorHAnsi" w:hint="default"/>
        <w:sz w:val="21"/>
        <w:szCs w:val="21"/>
      </w:rPr>
    </w:lvl>
    <w:lvl w:ilvl="4">
      <w:start w:val="91"/>
      <w:numFmt w:val="decimal"/>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8B8258B"/>
    <w:multiLevelType w:val="hybridMultilevel"/>
    <w:tmpl w:val="BD7A84D8"/>
    <w:lvl w:ilvl="0" w:tplc="902A3046">
      <w:start w:val="1"/>
      <w:numFmt w:val="upperRoman"/>
      <w:lvlText w:val="%1."/>
      <w:lvlJc w:val="left"/>
      <w:pPr>
        <w:ind w:left="720" w:hanging="720"/>
      </w:pPr>
      <w:rPr>
        <w:rFonts w:hint="default"/>
        <w:b/>
      </w:rPr>
    </w:lvl>
    <w:lvl w:ilvl="1" w:tplc="D72EBCC4">
      <w:start w:val="1"/>
      <w:numFmt w:val="decimal"/>
      <w:lvlText w:val="%2."/>
      <w:lvlJc w:val="left"/>
      <w:pPr>
        <w:ind w:left="1080" w:hanging="360"/>
      </w:pPr>
      <w:rPr>
        <w:rFonts w:hint="default"/>
        <w:b w:val="0"/>
      </w:rPr>
    </w:lvl>
    <w:lvl w:ilvl="2" w:tplc="F7CE3BFE">
      <w:start w:val="1"/>
      <w:numFmt w:val="decimal"/>
      <w:lvlText w:val="%3."/>
      <w:lvlJc w:val="left"/>
      <w:pPr>
        <w:ind w:left="1800" w:hanging="180"/>
      </w:pPr>
      <w:rPr>
        <w:rFonts w:asciiTheme="minorHAnsi" w:eastAsia="Times New Roman" w:hAnsiTheme="minorHAnsi" w:cstheme="minorHAnsi"/>
      </w:rPr>
    </w:lvl>
    <w:lvl w:ilvl="3" w:tplc="0415000F">
      <w:start w:val="1"/>
      <w:numFmt w:val="decimal"/>
      <w:lvlText w:val="%4."/>
      <w:lvlJc w:val="left"/>
      <w:pPr>
        <w:ind w:left="2520" w:hanging="360"/>
      </w:pPr>
      <w:rPr>
        <w:rFonts w:hint="default"/>
      </w:rPr>
    </w:lvl>
    <w:lvl w:ilvl="4" w:tplc="DFEC1B62">
      <w:start w:val="1"/>
      <w:numFmt w:val="lowerLetter"/>
      <w:lvlText w:val="%5)"/>
      <w:lvlJc w:val="left"/>
      <w:pPr>
        <w:ind w:left="3240" w:hanging="360"/>
      </w:pPr>
      <w:rPr>
        <w:rFonts w:hint="default"/>
      </w:rPr>
    </w:lvl>
    <w:lvl w:ilvl="5" w:tplc="B48CDC8E">
      <w:start w:val="1"/>
      <w:numFmt w:val="decimal"/>
      <w:lvlText w:val="%6)"/>
      <w:lvlJc w:val="left"/>
      <w:pPr>
        <w:ind w:left="4140" w:hanging="360"/>
      </w:pPr>
      <w:rPr>
        <w:rFonts w:eastAsia="Tahoma"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1C2FD2"/>
    <w:multiLevelType w:val="hybridMultilevel"/>
    <w:tmpl w:val="BD92128A"/>
    <w:lvl w:ilvl="0" w:tplc="B178C006">
      <w:start w:val="1"/>
      <w:numFmt w:val="decimal"/>
      <w:lvlText w:val="%1."/>
      <w:lvlJc w:val="left"/>
      <w:pPr>
        <w:ind w:left="720" w:hanging="360"/>
      </w:pPr>
      <w:rPr>
        <w:b w:val="0"/>
        <w:sz w:val="20"/>
        <w:szCs w:val="2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D245D76"/>
    <w:multiLevelType w:val="hybridMultilevel"/>
    <w:tmpl w:val="7654DFD2"/>
    <w:lvl w:ilvl="0" w:tplc="1754346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640C6B"/>
    <w:multiLevelType w:val="hybridMultilevel"/>
    <w:tmpl w:val="570CC97A"/>
    <w:lvl w:ilvl="0" w:tplc="C0366314">
      <w:start w:val="1"/>
      <w:numFmt w:val="decimal"/>
      <w:lvlText w:val="%1."/>
      <w:lvlJc w:val="left"/>
      <w:pPr>
        <w:ind w:left="428" w:hanging="428"/>
        <w:jc w:val="right"/>
      </w:pPr>
      <w:rPr>
        <w:rFonts w:asciiTheme="minorHAnsi" w:eastAsia="Calibri" w:hAnsiTheme="minorHAnsi" w:cs="Times New Roman" w:hint="default"/>
        <w:b w:val="0"/>
        <w:spacing w:val="-1"/>
        <w:w w:val="99"/>
        <w:sz w:val="20"/>
        <w:szCs w:val="20"/>
      </w:rPr>
    </w:lvl>
    <w:lvl w:ilvl="1" w:tplc="6658CA4A">
      <w:start w:val="1"/>
      <w:numFmt w:val="lowerLetter"/>
      <w:lvlText w:val="%2)"/>
      <w:lvlJc w:val="left"/>
      <w:pPr>
        <w:ind w:left="824" w:hanging="360"/>
      </w:pPr>
      <w:rPr>
        <w:rFonts w:ascii="Calibri" w:eastAsia="Calibri" w:hAnsi="Calibri" w:hint="default"/>
        <w:b/>
        <w:bCs/>
        <w:color w:val="008000"/>
        <w:w w:val="99"/>
        <w:sz w:val="20"/>
        <w:szCs w:val="20"/>
      </w:rPr>
    </w:lvl>
    <w:lvl w:ilvl="2" w:tplc="31644040">
      <w:start w:val="1"/>
      <w:numFmt w:val="bullet"/>
      <w:lvlText w:val="•"/>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45" w15:restartNumberingAfterBreak="0">
    <w:nsid w:val="75296D41"/>
    <w:multiLevelType w:val="multilevel"/>
    <w:tmpl w:val="00BED416"/>
    <w:name w:val="WW8Num17532"/>
    <w:lvl w:ilvl="0">
      <w:start w:val="1"/>
      <w:numFmt w:val="decimal"/>
      <w:lvlText w:val="%1."/>
      <w:lvlJc w:val="left"/>
      <w:pPr>
        <w:tabs>
          <w:tab w:val="num" w:pos="360"/>
        </w:tabs>
        <w:ind w:left="360" w:hanging="360"/>
      </w:pPr>
    </w:lvl>
    <w:lvl w:ilvl="1">
      <w:start w:val="1"/>
      <w:numFmt w:val="decimal"/>
      <w:lvlText w:val="%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7CF1915"/>
    <w:multiLevelType w:val="hybridMultilevel"/>
    <w:tmpl w:val="9D2403DA"/>
    <w:lvl w:ilvl="0" w:tplc="27CC1000">
      <w:start w:val="1"/>
      <w:numFmt w:val="decimal"/>
      <w:lvlText w:val="%1."/>
      <w:lvlJc w:val="left"/>
      <w:pPr>
        <w:tabs>
          <w:tab w:val="num" w:pos="422"/>
        </w:tabs>
        <w:ind w:left="422" w:hanging="360"/>
      </w:pPr>
      <w:rPr>
        <w:rFonts w:cs="Times New Roman" w:hint="default"/>
        <w:i w:val="0"/>
        <w:color w:val="auto"/>
      </w:rPr>
    </w:lvl>
    <w:lvl w:ilvl="1" w:tplc="4A588E5A">
      <w:start w:val="1"/>
      <w:numFmt w:val="decimal"/>
      <w:lvlText w:val="%2)"/>
      <w:lvlJc w:val="left"/>
      <w:pPr>
        <w:tabs>
          <w:tab w:val="num" w:pos="1069"/>
        </w:tabs>
        <w:ind w:left="1069" w:hanging="360"/>
      </w:pPr>
      <w:rPr>
        <w:rFonts w:hint="default"/>
        <w:i w:val="0"/>
        <w:color w:val="auto"/>
      </w:rPr>
    </w:lvl>
    <w:lvl w:ilvl="2" w:tplc="384C4F30">
      <w:start w:val="1"/>
      <w:numFmt w:val="none"/>
      <w:lvlText w:val="3."/>
      <w:lvlJc w:val="left"/>
      <w:pPr>
        <w:tabs>
          <w:tab w:val="num" w:pos="2042"/>
        </w:tabs>
        <w:ind w:left="2042" w:hanging="360"/>
      </w:pPr>
      <w:rPr>
        <w:rFonts w:hint="default"/>
        <w:i w:val="0"/>
        <w:color w:val="auto"/>
      </w:rPr>
    </w:lvl>
    <w:lvl w:ilvl="3" w:tplc="35986CD6">
      <w:start w:val="1"/>
      <w:numFmt w:val="lowerLetter"/>
      <w:lvlText w:val="%4)"/>
      <w:lvlJc w:val="left"/>
      <w:pPr>
        <w:ind w:left="2582" w:hanging="360"/>
      </w:pPr>
      <w:rPr>
        <w:rFonts w:hint="default"/>
      </w:rPr>
    </w:lvl>
    <w:lvl w:ilvl="4" w:tplc="04150019" w:tentative="1">
      <w:start w:val="1"/>
      <w:numFmt w:val="lowerLetter"/>
      <w:lvlText w:val="%5."/>
      <w:lvlJc w:val="left"/>
      <w:pPr>
        <w:tabs>
          <w:tab w:val="num" w:pos="3302"/>
        </w:tabs>
        <w:ind w:left="3302" w:hanging="360"/>
      </w:pPr>
      <w:rPr>
        <w:rFonts w:cs="Times New Roman"/>
      </w:rPr>
    </w:lvl>
    <w:lvl w:ilvl="5" w:tplc="0415001B" w:tentative="1">
      <w:start w:val="1"/>
      <w:numFmt w:val="lowerRoman"/>
      <w:lvlText w:val="%6."/>
      <w:lvlJc w:val="right"/>
      <w:pPr>
        <w:tabs>
          <w:tab w:val="num" w:pos="4022"/>
        </w:tabs>
        <w:ind w:left="4022" w:hanging="180"/>
      </w:pPr>
      <w:rPr>
        <w:rFonts w:cs="Times New Roman"/>
      </w:rPr>
    </w:lvl>
    <w:lvl w:ilvl="6" w:tplc="0415000F" w:tentative="1">
      <w:start w:val="1"/>
      <w:numFmt w:val="decimal"/>
      <w:lvlText w:val="%7."/>
      <w:lvlJc w:val="left"/>
      <w:pPr>
        <w:tabs>
          <w:tab w:val="num" w:pos="4742"/>
        </w:tabs>
        <w:ind w:left="4742" w:hanging="360"/>
      </w:pPr>
      <w:rPr>
        <w:rFonts w:cs="Times New Roman"/>
      </w:rPr>
    </w:lvl>
    <w:lvl w:ilvl="7" w:tplc="04150019" w:tentative="1">
      <w:start w:val="1"/>
      <w:numFmt w:val="lowerLetter"/>
      <w:lvlText w:val="%8."/>
      <w:lvlJc w:val="left"/>
      <w:pPr>
        <w:tabs>
          <w:tab w:val="num" w:pos="5462"/>
        </w:tabs>
        <w:ind w:left="5462" w:hanging="360"/>
      </w:pPr>
      <w:rPr>
        <w:rFonts w:cs="Times New Roman"/>
      </w:rPr>
    </w:lvl>
    <w:lvl w:ilvl="8" w:tplc="0415001B" w:tentative="1">
      <w:start w:val="1"/>
      <w:numFmt w:val="lowerRoman"/>
      <w:lvlText w:val="%9."/>
      <w:lvlJc w:val="right"/>
      <w:pPr>
        <w:tabs>
          <w:tab w:val="num" w:pos="6182"/>
        </w:tabs>
        <w:ind w:left="6182" w:hanging="180"/>
      </w:pPr>
      <w:rPr>
        <w:rFonts w:cs="Times New Roman"/>
      </w:rPr>
    </w:lvl>
  </w:abstractNum>
  <w:abstractNum w:abstractNumId="47" w15:restartNumberingAfterBreak="0">
    <w:nsid w:val="78A526F8"/>
    <w:multiLevelType w:val="multilevel"/>
    <w:tmpl w:val="3FEA4042"/>
    <w:name w:val="WW8Num132"/>
    <w:lvl w:ilvl="0">
      <w:start w:val="10"/>
      <w:numFmt w:val="decimal"/>
      <w:lvlText w:val="%1."/>
      <w:lvlJc w:val="left"/>
      <w:pPr>
        <w:tabs>
          <w:tab w:val="num" w:pos="0"/>
        </w:tabs>
        <w:ind w:left="2880" w:hanging="360"/>
      </w:pPr>
      <w:rPr>
        <w:rFonts w:hint="default"/>
      </w:rPr>
    </w:lvl>
    <w:lvl w:ilvl="1">
      <w:start w:val="9"/>
      <w:numFmt w:val="lowerLetter"/>
      <w:lvlText w:val="%2."/>
      <w:lvlJc w:val="left"/>
      <w:pPr>
        <w:tabs>
          <w:tab w:val="num" w:pos="1440"/>
        </w:tabs>
        <w:ind w:left="1440" w:hanging="360"/>
      </w:pPr>
      <w:rPr>
        <w:rFonts w:hint="default"/>
      </w:rPr>
    </w:lvl>
    <w:lvl w:ilvl="2">
      <w:start w:val="4"/>
      <w:numFmt w:val="decimal"/>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91"/>
      <w:numFmt w:val="decimal"/>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B3A3D69"/>
    <w:multiLevelType w:val="multilevel"/>
    <w:tmpl w:val="D3448CE8"/>
    <w:lvl w:ilvl="0">
      <w:start w:val="1"/>
      <w:numFmt w:val="decimal"/>
      <w:lvlText w:val="%1."/>
      <w:lvlJc w:val="left"/>
      <w:pPr>
        <w:ind w:left="720" w:hanging="360"/>
      </w:pPr>
      <w:rPr>
        <w:rFonts w:ascii="Calibri" w:hAnsi="Calibri" w:cs="Calibri" w:hint="default"/>
        <w:b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EA728F7"/>
    <w:multiLevelType w:val="hybridMultilevel"/>
    <w:tmpl w:val="8654C0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F6B71EC"/>
    <w:multiLevelType w:val="multilevel"/>
    <w:tmpl w:val="4D148504"/>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1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44"/>
  </w:num>
  <w:num w:numId="8">
    <w:abstractNumId w:val="36"/>
  </w:num>
  <w:num w:numId="9">
    <w:abstractNumId w:val="22"/>
  </w:num>
  <w:num w:numId="10">
    <w:abstractNumId w:val="11"/>
  </w:num>
  <w:num w:numId="11">
    <w:abstractNumId w:val="7"/>
  </w:num>
  <w:num w:numId="12">
    <w:abstractNumId w:val="38"/>
  </w:num>
  <w:num w:numId="13">
    <w:abstractNumId w:val="23"/>
  </w:num>
  <w:num w:numId="14">
    <w:abstractNumId w:val="20"/>
  </w:num>
  <w:num w:numId="15">
    <w:abstractNumId w:val="15"/>
  </w:num>
  <w:num w:numId="16">
    <w:abstractNumId w:val="49"/>
  </w:num>
  <w:num w:numId="17">
    <w:abstractNumId w:val="37"/>
  </w:num>
  <w:num w:numId="18">
    <w:abstractNumId w:val="33"/>
  </w:num>
  <w:num w:numId="19">
    <w:abstractNumId w:val="12"/>
  </w:num>
  <w:num w:numId="20">
    <w:abstractNumId w:val="10"/>
  </w:num>
  <w:num w:numId="21">
    <w:abstractNumId w:val="41"/>
  </w:num>
  <w:num w:numId="22">
    <w:abstractNumId w:val="9"/>
  </w:num>
  <w:num w:numId="23">
    <w:abstractNumId w:val="48"/>
  </w:num>
  <w:num w:numId="24">
    <w:abstractNumId w:val="42"/>
  </w:num>
  <w:num w:numId="25">
    <w:abstractNumId w:val="50"/>
  </w:num>
  <w:num w:numId="26">
    <w:abstractNumId w:val="8"/>
  </w:num>
  <w:num w:numId="27">
    <w:abstractNumId w:val="5"/>
  </w:num>
  <w:num w:numId="28">
    <w:abstractNumId w:val="25"/>
  </w:num>
  <w:num w:numId="29">
    <w:abstractNumId w:val="31"/>
  </w:num>
  <w:num w:numId="30">
    <w:abstractNumId w:val="46"/>
  </w:num>
  <w:num w:numId="31">
    <w:abstractNumId w:val="4"/>
  </w:num>
  <w:num w:numId="32">
    <w:abstractNumId w:val="29"/>
  </w:num>
  <w:num w:numId="33">
    <w:abstractNumId w:val="39"/>
  </w:num>
  <w:num w:numId="34">
    <w:abstractNumId w:val="18"/>
  </w:num>
  <w:num w:numId="35">
    <w:abstractNumId w:val="2"/>
  </w:num>
  <w:num w:numId="36">
    <w:abstractNumId w:val="35"/>
  </w:num>
  <w:num w:numId="37">
    <w:abstractNumId w:val="17"/>
  </w:num>
  <w:num w:numId="38">
    <w:abstractNumId w:val="32"/>
  </w:num>
  <w:num w:numId="39">
    <w:abstractNumId w:val="28"/>
  </w:num>
  <w:num w:numId="40">
    <w:abstractNumId w:val="6"/>
  </w:num>
  <w:num w:numId="41">
    <w:abstractNumId w:val="16"/>
  </w:num>
  <w:num w:numId="42">
    <w:abstractNumId w:val="27"/>
  </w:num>
  <w:num w:numId="43">
    <w:abstractNumId w:val="43"/>
  </w:num>
  <w:num w:numId="44">
    <w:abstractNumId w:val="24"/>
  </w:num>
  <w:num w:numId="45">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5A7"/>
    <w:rsid w:val="000028E5"/>
    <w:rsid w:val="000047EE"/>
    <w:rsid w:val="000049E3"/>
    <w:rsid w:val="00012D0C"/>
    <w:rsid w:val="00013C47"/>
    <w:rsid w:val="00015E4F"/>
    <w:rsid w:val="00015EBB"/>
    <w:rsid w:val="000161C6"/>
    <w:rsid w:val="000176F8"/>
    <w:rsid w:val="00020F00"/>
    <w:rsid w:val="000314D2"/>
    <w:rsid w:val="00032075"/>
    <w:rsid w:val="0003343B"/>
    <w:rsid w:val="00034CFF"/>
    <w:rsid w:val="000374B9"/>
    <w:rsid w:val="00040B72"/>
    <w:rsid w:val="000417DD"/>
    <w:rsid w:val="00042738"/>
    <w:rsid w:val="00044929"/>
    <w:rsid w:val="000474CF"/>
    <w:rsid w:val="00050723"/>
    <w:rsid w:val="00055C6D"/>
    <w:rsid w:val="00056FAA"/>
    <w:rsid w:val="000609B7"/>
    <w:rsid w:val="000613F3"/>
    <w:rsid w:val="000617C7"/>
    <w:rsid w:val="00062E71"/>
    <w:rsid w:val="00064AAD"/>
    <w:rsid w:val="00065763"/>
    <w:rsid w:val="000671AE"/>
    <w:rsid w:val="00071176"/>
    <w:rsid w:val="000744D1"/>
    <w:rsid w:val="000805F2"/>
    <w:rsid w:val="00087701"/>
    <w:rsid w:val="00090DC4"/>
    <w:rsid w:val="0009354B"/>
    <w:rsid w:val="000A1536"/>
    <w:rsid w:val="000B20E2"/>
    <w:rsid w:val="000B4451"/>
    <w:rsid w:val="000C18BD"/>
    <w:rsid w:val="000C2D12"/>
    <w:rsid w:val="000C53B2"/>
    <w:rsid w:val="000C7A7D"/>
    <w:rsid w:val="000D5736"/>
    <w:rsid w:val="000D57BC"/>
    <w:rsid w:val="000D6625"/>
    <w:rsid w:val="000E19B4"/>
    <w:rsid w:val="000E2C3C"/>
    <w:rsid w:val="000F0842"/>
    <w:rsid w:val="000F1F26"/>
    <w:rsid w:val="00100E53"/>
    <w:rsid w:val="00103359"/>
    <w:rsid w:val="00113A7B"/>
    <w:rsid w:val="00117190"/>
    <w:rsid w:val="001175A6"/>
    <w:rsid w:val="00123AF1"/>
    <w:rsid w:val="0013026E"/>
    <w:rsid w:val="00130E80"/>
    <w:rsid w:val="0013268A"/>
    <w:rsid w:val="001332C7"/>
    <w:rsid w:val="00153FAD"/>
    <w:rsid w:val="0015720C"/>
    <w:rsid w:val="00157379"/>
    <w:rsid w:val="00160342"/>
    <w:rsid w:val="001637D0"/>
    <w:rsid w:val="00163C07"/>
    <w:rsid w:val="0016769B"/>
    <w:rsid w:val="00177026"/>
    <w:rsid w:val="00180372"/>
    <w:rsid w:val="001A2B21"/>
    <w:rsid w:val="001A72AC"/>
    <w:rsid w:val="001C25CA"/>
    <w:rsid w:val="001C38AA"/>
    <w:rsid w:val="001C3D66"/>
    <w:rsid w:val="001C6CD5"/>
    <w:rsid w:val="001C6EB7"/>
    <w:rsid w:val="001D2ADF"/>
    <w:rsid w:val="001D3A8A"/>
    <w:rsid w:val="001D5A4F"/>
    <w:rsid w:val="001D69B4"/>
    <w:rsid w:val="001E783A"/>
    <w:rsid w:val="001F10C4"/>
    <w:rsid w:val="001F6673"/>
    <w:rsid w:val="001F70F5"/>
    <w:rsid w:val="001F75F7"/>
    <w:rsid w:val="0020389D"/>
    <w:rsid w:val="00203B3C"/>
    <w:rsid w:val="00205F06"/>
    <w:rsid w:val="002067BC"/>
    <w:rsid w:val="00206F3E"/>
    <w:rsid w:val="002126AD"/>
    <w:rsid w:val="002162F2"/>
    <w:rsid w:val="00222CE0"/>
    <w:rsid w:val="00223A66"/>
    <w:rsid w:val="00224EF9"/>
    <w:rsid w:val="00226124"/>
    <w:rsid w:val="0023198C"/>
    <w:rsid w:val="00233314"/>
    <w:rsid w:val="00234F08"/>
    <w:rsid w:val="00235FB3"/>
    <w:rsid w:val="00242045"/>
    <w:rsid w:val="00245A6C"/>
    <w:rsid w:val="00247616"/>
    <w:rsid w:val="00252FAC"/>
    <w:rsid w:val="00255454"/>
    <w:rsid w:val="00263416"/>
    <w:rsid w:val="002640E9"/>
    <w:rsid w:val="00265015"/>
    <w:rsid w:val="0026653A"/>
    <w:rsid w:val="0027083A"/>
    <w:rsid w:val="0027210B"/>
    <w:rsid w:val="002734EF"/>
    <w:rsid w:val="00277F52"/>
    <w:rsid w:val="00280415"/>
    <w:rsid w:val="00284993"/>
    <w:rsid w:val="00285DA3"/>
    <w:rsid w:val="00286672"/>
    <w:rsid w:val="00287D81"/>
    <w:rsid w:val="0029477D"/>
    <w:rsid w:val="00294FF1"/>
    <w:rsid w:val="002A4B25"/>
    <w:rsid w:val="002A6A9E"/>
    <w:rsid w:val="002C2AD9"/>
    <w:rsid w:val="002C5B69"/>
    <w:rsid w:val="002D35A6"/>
    <w:rsid w:val="002D3DDA"/>
    <w:rsid w:val="002D4B83"/>
    <w:rsid w:val="002E0E46"/>
    <w:rsid w:val="002E1422"/>
    <w:rsid w:val="002E394C"/>
    <w:rsid w:val="002E3DC6"/>
    <w:rsid w:val="002E51D2"/>
    <w:rsid w:val="002F5501"/>
    <w:rsid w:val="002F61BE"/>
    <w:rsid w:val="00317291"/>
    <w:rsid w:val="00322EFB"/>
    <w:rsid w:val="0032463C"/>
    <w:rsid w:val="00325AD3"/>
    <w:rsid w:val="00325EE1"/>
    <w:rsid w:val="0032669B"/>
    <w:rsid w:val="00327090"/>
    <w:rsid w:val="0033225E"/>
    <w:rsid w:val="00333EF5"/>
    <w:rsid w:val="0033400E"/>
    <w:rsid w:val="003405FD"/>
    <w:rsid w:val="00340C59"/>
    <w:rsid w:val="00343AF9"/>
    <w:rsid w:val="00356A6C"/>
    <w:rsid w:val="00362B60"/>
    <w:rsid w:val="00362F0B"/>
    <w:rsid w:val="0036330C"/>
    <w:rsid w:val="0036375F"/>
    <w:rsid w:val="00366FA3"/>
    <w:rsid w:val="00367331"/>
    <w:rsid w:val="00372321"/>
    <w:rsid w:val="003772EC"/>
    <w:rsid w:val="003776AF"/>
    <w:rsid w:val="00380C20"/>
    <w:rsid w:val="00381B1F"/>
    <w:rsid w:val="003A411A"/>
    <w:rsid w:val="003A5391"/>
    <w:rsid w:val="003A6534"/>
    <w:rsid w:val="003B39FE"/>
    <w:rsid w:val="003B7494"/>
    <w:rsid w:val="003C13D9"/>
    <w:rsid w:val="003C16CA"/>
    <w:rsid w:val="003C5205"/>
    <w:rsid w:val="003C626C"/>
    <w:rsid w:val="003D7BF1"/>
    <w:rsid w:val="003E381C"/>
    <w:rsid w:val="003E40AB"/>
    <w:rsid w:val="003F0CAB"/>
    <w:rsid w:val="004015E6"/>
    <w:rsid w:val="004028D8"/>
    <w:rsid w:val="004033CE"/>
    <w:rsid w:val="00412679"/>
    <w:rsid w:val="00414841"/>
    <w:rsid w:val="00415A7B"/>
    <w:rsid w:val="004229E5"/>
    <w:rsid w:val="004236E3"/>
    <w:rsid w:val="00423F93"/>
    <w:rsid w:val="00427AAE"/>
    <w:rsid w:val="00432EA9"/>
    <w:rsid w:val="00433C24"/>
    <w:rsid w:val="004413F2"/>
    <w:rsid w:val="00442526"/>
    <w:rsid w:val="00445CD3"/>
    <w:rsid w:val="00450050"/>
    <w:rsid w:val="00451186"/>
    <w:rsid w:val="004511E4"/>
    <w:rsid w:val="00453B6C"/>
    <w:rsid w:val="004557D7"/>
    <w:rsid w:val="00460197"/>
    <w:rsid w:val="00460574"/>
    <w:rsid w:val="00465314"/>
    <w:rsid w:val="004677DE"/>
    <w:rsid w:val="00471707"/>
    <w:rsid w:val="0047239E"/>
    <w:rsid w:val="00472CB1"/>
    <w:rsid w:val="004906DA"/>
    <w:rsid w:val="00490F72"/>
    <w:rsid w:val="00495D8D"/>
    <w:rsid w:val="00497A0B"/>
    <w:rsid w:val="004A5551"/>
    <w:rsid w:val="004A5D05"/>
    <w:rsid w:val="004B5933"/>
    <w:rsid w:val="004B6170"/>
    <w:rsid w:val="004B678E"/>
    <w:rsid w:val="004C0465"/>
    <w:rsid w:val="004C0D37"/>
    <w:rsid w:val="004D05D3"/>
    <w:rsid w:val="004D18D2"/>
    <w:rsid w:val="004D303E"/>
    <w:rsid w:val="004E4622"/>
    <w:rsid w:val="004F6CD6"/>
    <w:rsid w:val="004F70BA"/>
    <w:rsid w:val="005006B2"/>
    <w:rsid w:val="00503EBB"/>
    <w:rsid w:val="005043D0"/>
    <w:rsid w:val="005068EB"/>
    <w:rsid w:val="00513416"/>
    <w:rsid w:val="00517E7C"/>
    <w:rsid w:val="0052164B"/>
    <w:rsid w:val="005311F1"/>
    <w:rsid w:val="005328A5"/>
    <w:rsid w:val="00540865"/>
    <w:rsid w:val="00543295"/>
    <w:rsid w:val="00543BE2"/>
    <w:rsid w:val="0055432C"/>
    <w:rsid w:val="00555B38"/>
    <w:rsid w:val="00560E73"/>
    <w:rsid w:val="00567AA5"/>
    <w:rsid w:val="005710F7"/>
    <w:rsid w:val="00572767"/>
    <w:rsid w:val="00573553"/>
    <w:rsid w:val="005761F5"/>
    <w:rsid w:val="00590846"/>
    <w:rsid w:val="005913E5"/>
    <w:rsid w:val="00595926"/>
    <w:rsid w:val="00597A01"/>
    <w:rsid w:val="005A6BDF"/>
    <w:rsid w:val="005B7F4C"/>
    <w:rsid w:val="005C78CB"/>
    <w:rsid w:val="005D126E"/>
    <w:rsid w:val="005E284D"/>
    <w:rsid w:val="005E2C89"/>
    <w:rsid w:val="005E4CB5"/>
    <w:rsid w:val="005E5CE9"/>
    <w:rsid w:val="005E686F"/>
    <w:rsid w:val="005F1B92"/>
    <w:rsid w:val="005F3270"/>
    <w:rsid w:val="005F5031"/>
    <w:rsid w:val="006039A0"/>
    <w:rsid w:val="00604CF2"/>
    <w:rsid w:val="006073C7"/>
    <w:rsid w:val="0060744B"/>
    <w:rsid w:val="00611915"/>
    <w:rsid w:val="00613844"/>
    <w:rsid w:val="0061422E"/>
    <w:rsid w:val="00621FDA"/>
    <w:rsid w:val="006242B7"/>
    <w:rsid w:val="0062675B"/>
    <w:rsid w:val="006277B7"/>
    <w:rsid w:val="00627C13"/>
    <w:rsid w:val="006323F7"/>
    <w:rsid w:val="0063317C"/>
    <w:rsid w:val="006339E2"/>
    <w:rsid w:val="006360DD"/>
    <w:rsid w:val="00641E45"/>
    <w:rsid w:val="006457C8"/>
    <w:rsid w:val="00646D6D"/>
    <w:rsid w:val="0065357C"/>
    <w:rsid w:val="00653F10"/>
    <w:rsid w:val="00656D6B"/>
    <w:rsid w:val="00657A44"/>
    <w:rsid w:val="00663E1E"/>
    <w:rsid w:val="006644B6"/>
    <w:rsid w:val="0067009E"/>
    <w:rsid w:val="0067456E"/>
    <w:rsid w:val="00686A67"/>
    <w:rsid w:val="006A0B70"/>
    <w:rsid w:val="006A31E0"/>
    <w:rsid w:val="006A4F86"/>
    <w:rsid w:val="006B2BB0"/>
    <w:rsid w:val="006B3E61"/>
    <w:rsid w:val="006C0344"/>
    <w:rsid w:val="006C1FBE"/>
    <w:rsid w:val="006C32D8"/>
    <w:rsid w:val="006C7ADC"/>
    <w:rsid w:val="006C7D9F"/>
    <w:rsid w:val="006D07C4"/>
    <w:rsid w:val="006D2C35"/>
    <w:rsid w:val="006E2D4C"/>
    <w:rsid w:val="006E4DA5"/>
    <w:rsid w:val="006E71A1"/>
    <w:rsid w:val="00700ACE"/>
    <w:rsid w:val="00703442"/>
    <w:rsid w:val="00703D46"/>
    <w:rsid w:val="0071616E"/>
    <w:rsid w:val="00720FBD"/>
    <w:rsid w:val="007210FC"/>
    <w:rsid w:val="00731439"/>
    <w:rsid w:val="00733B75"/>
    <w:rsid w:val="007372A6"/>
    <w:rsid w:val="00744866"/>
    <w:rsid w:val="00744C91"/>
    <w:rsid w:val="00745601"/>
    <w:rsid w:val="00751281"/>
    <w:rsid w:val="00755184"/>
    <w:rsid w:val="00761B58"/>
    <w:rsid w:val="00761D7A"/>
    <w:rsid w:val="00763EA3"/>
    <w:rsid w:val="0076549C"/>
    <w:rsid w:val="00766ABE"/>
    <w:rsid w:val="007708A9"/>
    <w:rsid w:val="00770C99"/>
    <w:rsid w:val="00771946"/>
    <w:rsid w:val="007736E8"/>
    <w:rsid w:val="00773F1F"/>
    <w:rsid w:val="0078442C"/>
    <w:rsid w:val="00784470"/>
    <w:rsid w:val="00786C95"/>
    <w:rsid w:val="00787923"/>
    <w:rsid w:val="00791349"/>
    <w:rsid w:val="007919D5"/>
    <w:rsid w:val="007940C0"/>
    <w:rsid w:val="00794647"/>
    <w:rsid w:val="0079582F"/>
    <w:rsid w:val="007A72B0"/>
    <w:rsid w:val="007B21AB"/>
    <w:rsid w:val="007B38B7"/>
    <w:rsid w:val="007C05BE"/>
    <w:rsid w:val="007C2583"/>
    <w:rsid w:val="007C31E3"/>
    <w:rsid w:val="007C7083"/>
    <w:rsid w:val="007D28C5"/>
    <w:rsid w:val="007D2ABB"/>
    <w:rsid w:val="007D429E"/>
    <w:rsid w:val="007E1BE0"/>
    <w:rsid w:val="007E4C81"/>
    <w:rsid w:val="007E59DA"/>
    <w:rsid w:val="007E6F1E"/>
    <w:rsid w:val="007F458B"/>
    <w:rsid w:val="007F5F45"/>
    <w:rsid w:val="007F6A29"/>
    <w:rsid w:val="0080000C"/>
    <w:rsid w:val="008025E6"/>
    <w:rsid w:val="00806223"/>
    <w:rsid w:val="008136DE"/>
    <w:rsid w:val="0081460F"/>
    <w:rsid w:val="008223F9"/>
    <w:rsid w:val="0082552B"/>
    <w:rsid w:val="00831C0B"/>
    <w:rsid w:val="008334CA"/>
    <w:rsid w:val="00835C1D"/>
    <w:rsid w:val="008412EB"/>
    <w:rsid w:val="00841392"/>
    <w:rsid w:val="00851CED"/>
    <w:rsid w:val="0085741C"/>
    <w:rsid w:val="00867769"/>
    <w:rsid w:val="00870607"/>
    <w:rsid w:val="00871D12"/>
    <w:rsid w:val="00875636"/>
    <w:rsid w:val="00876000"/>
    <w:rsid w:val="00876AB6"/>
    <w:rsid w:val="008835F5"/>
    <w:rsid w:val="00883AD1"/>
    <w:rsid w:val="00893DEC"/>
    <w:rsid w:val="008A29CB"/>
    <w:rsid w:val="008A398D"/>
    <w:rsid w:val="008A5632"/>
    <w:rsid w:val="008C06F2"/>
    <w:rsid w:val="008C3362"/>
    <w:rsid w:val="008C4AF2"/>
    <w:rsid w:val="008C69E4"/>
    <w:rsid w:val="008C6A21"/>
    <w:rsid w:val="008D21DA"/>
    <w:rsid w:val="008D2687"/>
    <w:rsid w:val="008D560E"/>
    <w:rsid w:val="008E69AB"/>
    <w:rsid w:val="008E6F76"/>
    <w:rsid w:val="00903D02"/>
    <w:rsid w:val="009066AF"/>
    <w:rsid w:val="00906C6D"/>
    <w:rsid w:val="009077B8"/>
    <w:rsid w:val="00913834"/>
    <w:rsid w:val="00916985"/>
    <w:rsid w:val="00921407"/>
    <w:rsid w:val="00922DC5"/>
    <w:rsid w:val="009236C3"/>
    <w:rsid w:val="00926FB8"/>
    <w:rsid w:val="009277EA"/>
    <w:rsid w:val="00934989"/>
    <w:rsid w:val="00935245"/>
    <w:rsid w:val="00941AF7"/>
    <w:rsid w:val="00943294"/>
    <w:rsid w:val="009474F3"/>
    <w:rsid w:val="0095293E"/>
    <w:rsid w:val="009535E8"/>
    <w:rsid w:val="00954995"/>
    <w:rsid w:val="00955082"/>
    <w:rsid w:val="00960879"/>
    <w:rsid w:val="0096304F"/>
    <w:rsid w:val="00967112"/>
    <w:rsid w:val="0096719D"/>
    <w:rsid w:val="00967A84"/>
    <w:rsid w:val="00970416"/>
    <w:rsid w:val="009723B3"/>
    <w:rsid w:val="009751E7"/>
    <w:rsid w:val="00983E7F"/>
    <w:rsid w:val="00985B08"/>
    <w:rsid w:val="00987D6E"/>
    <w:rsid w:val="0099033D"/>
    <w:rsid w:val="00995621"/>
    <w:rsid w:val="009A1930"/>
    <w:rsid w:val="009A1EFE"/>
    <w:rsid w:val="009A3789"/>
    <w:rsid w:val="009A3E0B"/>
    <w:rsid w:val="009A3FED"/>
    <w:rsid w:val="009A50E8"/>
    <w:rsid w:val="009B6FD7"/>
    <w:rsid w:val="009C2076"/>
    <w:rsid w:val="009C6317"/>
    <w:rsid w:val="009D37E3"/>
    <w:rsid w:val="009D477D"/>
    <w:rsid w:val="009D65A2"/>
    <w:rsid w:val="009D7966"/>
    <w:rsid w:val="009E05AE"/>
    <w:rsid w:val="009E457F"/>
    <w:rsid w:val="009E479D"/>
    <w:rsid w:val="009E4D93"/>
    <w:rsid w:val="009E7E03"/>
    <w:rsid w:val="009E7E25"/>
    <w:rsid w:val="009F1F3B"/>
    <w:rsid w:val="009F3A35"/>
    <w:rsid w:val="009F5C0B"/>
    <w:rsid w:val="00A01D65"/>
    <w:rsid w:val="00A02F64"/>
    <w:rsid w:val="00A12E9D"/>
    <w:rsid w:val="00A13B0C"/>
    <w:rsid w:val="00A1519C"/>
    <w:rsid w:val="00A15FDE"/>
    <w:rsid w:val="00A16E42"/>
    <w:rsid w:val="00A31EE7"/>
    <w:rsid w:val="00A33BF6"/>
    <w:rsid w:val="00A33E2D"/>
    <w:rsid w:val="00A4163F"/>
    <w:rsid w:val="00A425E1"/>
    <w:rsid w:val="00A44775"/>
    <w:rsid w:val="00A468A5"/>
    <w:rsid w:val="00A507BD"/>
    <w:rsid w:val="00A50BBA"/>
    <w:rsid w:val="00A606A8"/>
    <w:rsid w:val="00A61D51"/>
    <w:rsid w:val="00A64413"/>
    <w:rsid w:val="00A67A73"/>
    <w:rsid w:val="00A67CDF"/>
    <w:rsid w:val="00A94004"/>
    <w:rsid w:val="00A9469E"/>
    <w:rsid w:val="00A958A7"/>
    <w:rsid w:val="00AA1E38"/>
    <w:rsid w:val="00AA2D62"/>
    <w:rsid w:val="00AA37FA"/>
    <w:rsid w:val="00AA400C"/>
    <w:rsid w:val="00AB439D"/>
    <w:rsid w:val="00AB4A89"/>
    <w:rsid w:val="00AB7EB7"/>
    <w:rsid w:val="00AC4CC7"/>
    <w:rsid w:val="00AC5EF2"/>
    <w:rsid w:val="00AD0EFA"/>
    <w:rsid w:val="00AD5EEC"/>
    <w:rsid w:val="00AE0C67"/>
    <w:rsid w:val="00AE7768"/>
    <w:rsid w:val="00AE7DEC"/>
    <w:rsid w:val="00AF0212"/>
    <w:rsid w:val="00AF35E4"/>
    <w:rsid w:val="00AF601F"/>
    <w:rsid w:val="00B00A6E"/>
    <w:rsid w:val="00B0471C"/>
    <w:rsid w:val="00B1594E"/>
    <w:rsid w:val="00B16BEC"/>
    <w:rsid w:val="00B218DC"/>
    <w:rsid w:val="00B310B9"/>
    <w:rsid w:val="00B40597"/>
    <w:rsid w:val="00B41083"/>
    <w:rsid w:val="00B41DF0"/>
    <w:rsid w:val="00B42AC8"/>
    <w:rsid w:val="00B42FF1"/>
    <w:rsid w:val="00B4750F"/>
    <w:rsid w:val="00B54013"/>
    <w:rsid w:val="00B62028"/>
    <w:rsid w:val="00B6401B"/>
    <w:rsid w:val="00B67B2B"/>
    <w:rsid w:val="00B710EA"/>
    <w:rsid w:val="00B71680"/>
    <w:rsid w:val="00B74319"/>
    <w:rsid w:val="00B76455"/>
    <w:rsid w:val="00B80D19"/>
    <w:rsid w:val="00B866FA"/>
    <w:rsid w:val="00B87667"/>
    <w:rsid w:val="00B9157D"/>
    <w:rsid w:val="00B93D3E"/>
    <w:rsid w:val="00B96C2E"/>
    <w:rsid w:val="00BA277B"/>
    <w:rsid w:val="00BA42E7"/>
    <w:rsid w:val="00BA53AB"/>
    <w:rsid w:val="00BA53D2"/>
    <w:rsid w:val="00BA7A94"/>
    <w:rsid w:val="00BB14DD"/>
    <w:rsid w:val="00BB7FD4"/>
    <w:rsid w:val="00BC0325"/>
    <w:rsid w:val="00BC0819"/>
    <w:rsid w:val="00BD0177"/>
    <w:rsid w:val="00BD10B9"/>
    <w:rsid w:val="00BD1ED9"/>
    <w:rsid w:val="00BE029B"/>
    <w:rsid w:val="00BE204E"/>
    <w:rsid w:val="00BE5B2F"/>
    <w:rsid w:val="00BF2F8F"/>
    <w:rsid w:val="00BF788F"/>
    <w:rsid w:val="00C02602"/>
    <w:rsid w:val="00C043F7"/>
    <w:rsid w:val="00C06AB0"/>
    <w:rsid w:val="00C20C63"/>
    <w:rsid w:val="00C23EDA"/>
    <w:rsid w:val="00C241E9"/>
    <w:rsid w:val="00C30991"/>
    <w:rsid w:val="00C43EBF"/>
    <w:rsid w:val="00C45C51"/>
    <w:rsid w:val="00C53424"/>
    <w:rsid w:val="00C61FFD"/>
    <w:rsid w:val="00C65C7C"/>
    <w:rsid w:val="00C7113C"/>
    <w:rsid w:val="00C714AA"/>
    <w:rsid w:val="00C715DC"/>
    <w:rsid w:val="00C75B8C"/>
    <w:rsid w:val="00C8399B"/>
    <w:rsid w:val="00C84B84"/>
    <w:rsid w:val="00C84D0A"/>
    <w:rsid w:val="00C854CE"/>
    <w:rsid w:val="00C857D2"/>
    <w:rsid w:val="00C91584"/>
    <w:rsid w:val="00C92150"/>
    <w:rsid w:val="00C92255"/>
    <w:rsid w:val="00CA2464"/>
    <w:rsid w:val="00CA3A58"/>
    <w:rsid w:val="00CA6427"/>
    <w:rsid w:val="00CB4D2B"/>
    <w:rsid w:val="00CC0948"/>
    <w:rsid w:val="00CC1542"/>
    <w:rsid w:val="00CD1CA6"/>
    <w:rsid w:val="00CD314C"/>
    <w:rsid w:val="00CD4CFD"/>
    <w:rsid w:val="00CD6C95"/>
    <w:rsid w:val="00CD6F3F"/>
    <w:rsid w:val="00CE0FE2"/>
    <w:rsid w:val="00CE34CE"/>
    <w:rsid w:val="00CE6D08"/>
    <w:rsid w:val="00CF5081"/>
    <w:rsid w:val="00CF74AC"/>
    <w:rsid w:val="00D0543B"/>
    <w:rsid w:val="00D05E9D"/>
    <w:rsid w:val="00D05F89"/>
    <w:rsid w:val="00D107C1"/>
    <w:rsid w:val="00D11864"/>
    <w:rsid w:val="00D1410A"/>
    <w:rsid w:val="00D15FBE"/>
    <w:rsid w:val="00D172F6"/>
    <w:rsid w:val="00D241C8"/>
    <w:rsid w:val="00D31E5B"/>
    <w:rsid w:val="00D34A34"/>
    <w:rsid w:val="00D368B4"/>
    <w:rsid w:val="00D408D8"/>
    <w:rsid w:val="00D413DE"/>
    <w:rsid w:val="00D41564"/>
    <w:rsid w:val="00D46320"/>
    <w:rsid w:val="00D46F29"/>
    <w:rsid w:val="00D52E47"/>
    <w:rsid w:val="00D612C6"/>
    <w:rsid w:val="00D6615A"/>
    <w:rsid w:val="00D758B8"/>
    <w:rsid w:val="00D76087"/>
    <w:rsid w:val="00D85846"/>
    <w:rsid w:val="00D85932"/>
    <w:rsid w:val="00D8641D"/>
    <w:rsid w:val="00D90AD5"/>
    <w:rsid w:val="00D9308F"/>
    <w:rsid w:val="00D97C23"/>
    <w:rsid w:val="00DA3D81"/>
    <w:rsid w:val="00DA6BD3"/>
    <w:rsid w:val="00DB2281"/>
    <w:rsid w:val="00DB2E99"/>
    <w:rsid w:val="00DB5971"/>
    <w:rsid w:val="00DD231D"/>
    <w:rsid w:val="00DD602E"/>
    <w:rsid w:val="00DD74BC"/>
    <w:rsid w:val="00DF29B2"/>
    <w:rsid w:val="00E02421"/>
    <w:rsid w:val="00E02893"/>
    <w:rsid w:val="00E03F5C"/>
    <w:rsid w:val="00E0400D"/>
    <w:rsid w:val="00E07F90"/>
    <w:rsid w:val="00E11385"/>
    <w:rsid w:val="00E11F37"/>
    <w:rsid w:val="00E1329B"/>
    <w:rsid w:val="00E22FC4"/>
    <w:rsid w:val="00E26307"/>
    <w:rsid w:val="00E26475"/>
    <w:rsid w:val="00E2700D"/>
    <w:rsid w:val="00E323CD"/>
    <w:rsid w:val="00E33072"/>
    <w:rsid w:val="00E4460A"/>
    <w:rsid w:val="00E468C0"/>
    <w:rsid w:val="00E57D7B"/>
    <w:rsid w:val="00E61B98"/>
    <w:rsid w:val="00E63BE3"/>
    <w:rsid w:val="00E65DFC"/>
    <w:rsid w:val="00E70AE3"/>
    <w:rsid w:val="00E72359"/>
    <w:rsid w:val="00E725D8"/>
    <w:rsid w:val="00E728EE"/>
    <w:rsid w:val="00E74A5E"/>
    <w:rsid w:val="00E7790C"/>
    <w:rsid w:val="00E81525"/>
    <w:rsid w:val="00E83AB7"/>
    <w:rsid w:val="00E85636"/>
    <w:rsid w:val="00E86945"/>
    <w:rsid w:val="00E90389"/>
    <w:rsid w:val="00E9202F"/>
    <w:rsid w:val="00E950D5"/>
    <w:rsid w:val="00EA1B4B"/>
    <w:rsid w:val="00EA2F54"/>
    <w:rsid w:val="00EA49A6"/>
    <w:rsid w:val="00EA5F63"/>
    <w:rsid w:val="00EC31DD"/>
    <w:rsid w:val="00EC4372"/>
    <w:rsid w:val="00ED2C45"/>
    <w:rsid w:val="00ED32D1"/>
    <w:rsid w:val="00ED5142"/>
    <w:rsid w:val="00ED7C65"/>
    <w:rsid w:val="00EE049A"/>
    <w:rsid w:val="00EE3943"/>
    <w:rsid w:val="00EF1577"/>
    <w:rsid w:val="00EF1ACA"/>
    <w:rsid w:val="00EF3CF6"/>
    <w:rsid w:val="00EF3F22"/>
    <w:rsid w:val="00EF63E5"/>
    <w:rsid w:val="00EF7CA9"/>
    <w:rsid w:val="00F04A14"/>
    <w:rsid w:val="00F16D8C"/>
    <w:rsid w:val="00F248DA"/>
    <w:rsid w:val="00F3551D"/>
    <w:rsid w:val="00F3642E"/>
    <w:rsid w:val="00F405A7"/>
    <w:rsid w:val="00F43097"/>
    <w:rsid w:val="00F437AA"/>
    <w:rsid w:val="00F4616A"/>
    <w:rsid w:val="00F46E4E"/>
    <w:rsid w:val="00F475AF"/>
    <w:rsid w:val="00F56F9E"/>
    <w:rsid w:val="00F57FBD"/>
    <w:rsid w:val="00F60064"/>
    <w:rsid w:val="00F60FF5"/>
    <w:rsid w:val="00F65309"/>
    <w:rsid w:val="00F660B7"/>
    <w:rsid w:val="00F6678A"/>
    <w:rsid w:val="00F6688E"/>
    <w:rsid w:val="00F77130"/>
    <w:rsid w:val="00F80BA1"/>
    <w:rsid w:val="00F85B52"/>
    <w:rsid w:val="00F85C66"/>
    <w:rsid w:val="00F94CA6"/>
    <w:rsid w:val="00F979D9"/>
    <w:rsid w:val="00FA0CB3"/>
    <w:rsid w:val="00FA5999"/>
    <w:rsid w:val="00FA7E16"/>
    <w:rsid w:val="00FB4E05"/>
    <w:rsid w:val="00FC0087"/>
    <w:rsid w:val="00FC3D38"/>
    <w:rsid w:val="00FD1092"/>
    <w:rsid w:val="00FD1248"/>
    <w:rsid w:val="00FD23C1"/>
    <w:rsid w:val="00FD3266"/>
    <w:rsid w:val="00FE2620"/>
    <w:rsid w:val="00FE344D"/>
    <w:rsid w:val="00FE35A7"/>
    <w:rsid w:val="00FE564A"/>
    <w:rsid w:val="00FF3D1E"/>
    <w:rsid w:val="00FF5B58"/>
    <w:rsid w:val="00FF6EA7"/>
    <w:rsid w:val="00FF7A2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55FEB31"/>
  <w15:docId w15:val="{48FF7365-9474-48C5-9112-6F9423DE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7E16"/>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qFormat/>
    <w:rsid w:val="00362F0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qFormat/>
    <w:rsid w:val="00362F0B"/>
    <w:pPr>
      <w:keepNext/>
      <w:spacing w:before="240" w:after="60"/>
      <w:outlineLvl w:val="1"/>
    </w:pPr>
    <w:rPr>
      <w:rFonts w:cs="Arial"/>
      <w:b/>
      <w:bCs/>
      <w:i/>
      <w:iCs/>
      <w:sz w:val="28"/>
      <w:szCs w:val="28"/>
    </w:rPr>
  </w:style>
  <w:style w:type="paragraph" w:styleId="Nagwek3">
    <w:name w:val="heading 3"/>
    <w:basedOn w:val="Normalny"/>
    <w:next w:val="Normalny"/>
    <w:link w:val="Nagwek3Znak"/>
    <w:qFormat/>
    <w:rsid w:val="00362F0B"/>
    <w:pPr>
      <w:keepNext/>
      <w:widowControl w:val="0"/>
      <w:outlineLvl w:val="2"/>
    </w:pPr>
    <w:rPr>
      <w:rFonts w:ascii="Times New Roman" w:hAnsi="Times New Roman"/>
      <w:b/>
      <w:bCs/>
    </w:rPr>
  </w:style>
  <w:style w:type="paragraph" w:styleId="Nagwek4">
    <w:name w:val="heading 4"/>
    <w:basedOn w:val="Normalny"/>
    <w:next w:val="Normalny"/>
    <w:link w:val="Nagwek4Znak"/>
    <w:qFormat/>
    <w:rsid w:val="00362F0B"/>
    <w:pPr>
      <w:keepNext/>
      <w:widowControl w:val="0"/>
      <w:jc w:val="right"/>
      <w:outlineLvl w:val="3"/>
    </w:pPr>
    <w:rPr>
      <w:rFonts w:ascii="Times New Roman" w:hAnsi="Times New Roman"/>
      <w:sz w:val="28"/>
      <w:szCs w:val="28"/>
    </w:rPr>
  </w:style>
  <w:style w:type="paragraph" w:styleId="Nagwek5">
    <w:name w:val="heading 5"/>
    <w:basedOn w:val="Normalny"/>
    <w:next w:val="Normalny"/>
    <w:link w:val="Nagwek5Znak"/>
    <w:qFormat/>
    <w:rsid w:val="00362F0B"/>
    <w:pPr>
      <w:keepNext/>
      <w:jc w:val="center"/>
      <w:outlineLvl w:val="4"/>
    </w:pPr>
    <w:rPr>
      <w:rFonts w:ascii="Times New Roman" w:hAnsi="Times New Roman"/>
      <w:b/>
      <w:sz w:val="20"/>
      <w:szCs w:val="20"/>
    </w:rPr>
  </w:style>
  <w:style w:type="paragraph" w:styleId="Nagwek6">
    <w:name w:val="heading 6"/>
    <w:basedOn w:val="Normalny"/>
    <w:next w:val="Normalny"/>
    <w:link w:val="Nagwek6Znak"/>
    <w:qFormat/>
    <w:rsid w:val="00362F0B"/>
    <w:pPr>
      <w:keepNext/>
      <w:widowControl w:val="0"/>
      <w:outlineLvl w:val="5"/>
    </w:pPr>
    <w:rPr>
      <w:rFonts w:ascii="Times New Roman" w:hAnsi="Times New Roman"/>
      <w:b/>
      <w:sz w:val="32"/>
      <w:szCs w:val="20"/>
    </w:rPr>
  </w:style>
  <w:style w:type="paragraph" w:styleId="Nagwek7">
    <w:name w:val="heading 7"/>
    <w:basedOn w:val="Normalny"/>
    <w:next w:val="Normalny"/>
    <w:link w:val="Nagwek7Znak"/>
    <w:qFormat/>
    <w:rsid w:val="00362F0B"/>
    <w:pPr>
      <w:suppressAutoHyphens/>
      <w:spacing w:before="240" w:after="60"/>
      <w:outlineLvl w:val="6"/>
    </w:pPr>
    <w:rPr>
      <w:rFonts w:ascii="Times New Roman" w:hAnsi="Times New Roman"/>
      <w:lang w:eastAsia="ar-SA"/>
    </w:rPr>
  </w:style>
  <w:style w:type="paragraph" w:styleId="Nagwek8">
    <w:name w:val="heading 8"/>
    <w:basedOn w:val="Normalny"/>
    <w:next w:val="Normalny"/>
    <w:link w:val="Nagwek8Znak"/>
    <w:qFormat/>
    <w:rsid w:val="00362F0B"/>
    <w:pPr>
      <w:keepNext/>
      <w:widowControl w:val="0"/>
      <w:jc w:val="center"/>
      <w:outlineLvl w:val="7"/>
    </w:pPr>
    <w:rPr>
      <w:sz w:val="22"/>
      <w:szCs w:val="20"/>
      <w:u w:val="single"/>
    </w:rPr>
  </w:style>
  <w:style w:type="paragraph" w:styleId="Nagwek9">
    <w:name w:val="heading 9"/>
    <w:basedOn w:val="Normalny"/>
    <w:next w:val="Normalny"/>
    <w:link w:val="Nagwek9Znak"/>
    <w:qFormat/>
    <w:rsid w:val="00362F0B"/>
    <w:pPr>
      <w:keepNext/>
      <w:widowControl w:val="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03E"/>
    <w:pPr>
      <w:widowControl w:val="0"/>
      <w:suppressAutoHyphens/>
      <w:autoSpaceDN w:val="0"/>
      <w:spacing w:after="0" w:line="240" w:lineRule="auto"/>
    </w:pPr>
    <w:rPr>
      <w:rFonts w:ascii="Arial" w:eastAsia="Times New Roman" w:hAnsi="Arial" w:cs="Times New Roman"/>
      <w:kern w:val="3"/>
      <w:sz w:val="24"/>
      <w:szCs w:val="24"/>
      <w:lang w:eastAsia="ar-SA"/>
    </w:rPr>
  </w:style>
  <w:style w:type="paragraph" w:styleId="Nagwek">
    <w:name w:val="header"/>
    <w:aliases w:val="Nagłówek strony,Nagłówek strony nieparzystej"/>
    <w:basedOn w:val="Normalny"/>
    <w:link w:val="NagwekZnak"/>
    <w:unhideWhenUsed/>
    <w:qFormat/>
    <w:rsid w:val="004D303E"/>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qFormat/>
    <w:rsid w:val="004D303E"/>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4D303E"/>
    <w:pPr>
      <w:tabs>
        <w:tab w:val="center" w:pos="4536"/>
        <w:tab w:val="right" w:pos="9072"/>
      </w:tabs>
    </w:pPr>
  </w:style>
  <w:style w:type="character" w:customStyle="1" w:styleId="StopkaZnak">
    <w:name w:val="Stopka Znak"/>
    <w:basedOn w:val="Domylnaczcionkaakapitu"/>
    <w:link w:val="Stopka"/>
    <w:uiPriority w:val="99"/>
    <w:rsid w:val="004D303E"/>
    <w:rPr>
      <w:rFonts w:ascii="Arial" w:eastAsia="Times New Roman" w:hAnsi="Arial" w:cs="Times New Roman"/>
      <w:sz w:val="24"/>
      <w:szCs w:val="24"/>
      <w:lang w:eastAsia="pl-PL"/>
    </w:rPr>
  </w:style>
  <w:style w:type="paragraph" w:styleId="Tekstdymka">
    <w:name w:val="Balloon Text"/>
    <w:basedOn w:val="Normalny"/>
    <w:link w:val="TekstdymkaZnak"/>
    <w:unhideWhenUsed/>
    <w:rsid w:val="00CD314C"/>
    <w:rPr>
      <w:rFonts w:ascii="Lucida Grande" w:hAnsi="Lucida Grande"/>
      <w:sz w:val="18"/>
      <w:szCs w:val="18"/>
    </w:rPr>
  </w:style>
  <w:style w:type="character" w:customStyle="1" w:styleId="TekstdymkaZnak">
    <w:name w:val="Tekst dymka Znak"/>
    <w:basedOn w:val="Domylnaczcionkaakapitu"/>
    <w:link w:val="Tekstdymka"/>
    <w:rsid w:val="00CD314C"/>
    <w:rPr>
      <w:rFonts w:ascii="Lucida Grande" w:eastAsia="Times New Roman" w:hAnsi="Lucida Grande" w:cs="Times New Roman"/>
      <w:sz w:val="18"/>
      <w:szCs w:val="18"/>
      <w:lang w:eastAsia="pl-PL"/>
    </w:rPr>
  </w:style>
  <w:style w:type="character" w:customStyle="1" w:styleId="Nagwek1Znak">
    <w:name w:val="Nagłówek 1 Znak"/>
    <w:basedOn w:val="Domylnaczcionkaakapitu"/>
    <w:link w:val="Nagwek1"/>
    <w:rsid w:val="00362F0B"/>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362F0B"/>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362F0B"/>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362F0B"/>
    <w:rPr>
      <w:rFonts w:ascii="Times New Roman" w:eastAsia="Times New Roman" w:hAnsi="Times New Roman" w:cs="Times New Roman"/>
      <w:sz w:val="28"/>
      <w:szCs w:val="28"/>
      <w:lang w:eastAsia="pl-PL"/>
    </w:rPr>
  </w:style>
  <w:style w:type="character" w:customStyle="1" w:styleId="Nagwek5Znak">
    <w:name w:val="Nagłówek 5 Znak"/>
    <w:basedOn w:val="Domylnaczcionkaakapitu"/>
    <w:link w:val="Nagwek5"/>
    <w:rsid w:val="00362F0B"/>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362F0B"/>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362F0B"/>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362F0B"/>
    <w:rPr>
      <w:rFonts w:ascii="Arial" w:eastAsia="Times New Roman" w:hAnsi="Arial" w:cs="Times New Roman"/>
      <w:szCs w:val="20"/>
      <w:u w:val="single"/>
      <w:lang w:eastAsia="pl-PL"/>
    </w:rPr>
  </w:style>
  <w:style w:type="character" w:customStyle="1" w:styleId="Nagwek9Znak">
    <w:name w:val="Nagłówek 9 Znak"/>
    <w:basedOn w:val="Domylnaczcionkaakapitu"/>
    <w:link w:val="Nagwek9"/>
    <w:rsid w:val="00362F0B"/>
    <w:rPr>
      <w:rFonts w:ascii="Arial" w:eastAsia="Times New Roman" w:hAnsi="Arial" w:cs="Times New Roman"/>
      <w:b/>
      <w:szCs w:val="20"/>
      <w:lang w:eastAsia="pl-PL"/>
    </w:rPr>
  </w:style>
  <w:style w:type="paragraph" w:styleId="Tytu">
    <w:name w:val="Title"/>
    <w:basedOn w:val="Normalny"/>
    <w:link w:val="TytuZnak"/>
    <w:qFormat/>
    <w:rsid w:val="00362F0B"/>
    <w:pPr>
      <w:widowControl w:val="0"/>
      <w:jc w:val="center"/>
    </w:pPr>
    <w:rPr>
      <w:rFonts w:ascii="Times New Roman" w:hAnsi="Times New Roman"/>
      <w:b/>
      <w:szCs w:val="20"/>
    </w:rPr>
  </w:style>
  <w:style w:type="character" w:customStyle="1" w:styleId="TytuZnak">
    <w:name w:val="Tytuł Znak"/>
    <w:basedOn w:val="Domylnaczcionkaakapitu"/>
    <w:link w:val="Tytu"/>
    <w:rsid w:val="00362F0B"/>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362F0B"/>
    <w:pPr>
      <w:widowControl w:val="0"/>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rsid w:val="00362F0B"/>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uiPriority w:val="99"/>
    <w:unhideWhenUsed/>
    <w:rsid w:val="00362F0B"/>
    <w:pPr>
      <w:spacing w:after="120"/>
    </w:pPr>
    <w:rPr>
      <w:rFonts w:ascii="Times New Roman" w:hAnsi="Times New Roman"/>
    </w:rPr>
  </w:style>
  <w:style w:type="character" w:customStyle="1" w:styleId="TekstpodstawowyZnak">
    <w:name w:val="Tekst podstawowy Znak"/>
    <w:aliases w:val="Tekst podstawowy Znak Znak Znak"/>
    <w:basedOn w:val="Domylnaczcionkaakapitu"/>
    <w:link w:val="Tekstpodstawowy"/>
    <w:uiPriority w:val="99"/>
    <w:rsid w:val="00362F0B"/>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3"/>
    <w:basedOn w:val="Normalny"/>
    <w:link w:val="TekstprzypisudolnegoZnak"/>
    <w:uiPriority w:val="99"/>
    <w:qFormat/>
    <w:rsid w:val="00362F0B"/>
    <w:rPr>
      <w:rFonts w:ascii="Times New Roman" w:hAnsi="Times New Roman"/>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362F0B"/>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basedOn w:val="Domylnaczcionkaakapitu"/>
    <w:qFormat/>
    <w:rsid w:val="00362F0B"/>
    <w:rPr>
      <w:vertAlign w:val="superscript"/>
    </w:rPr>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362F0B"/>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362F0B"/>
    <w:rPr>
      <w:b/>
      <w:bCs/>
    </w:rPr>
  </w:style>
  <w:style w:type="character" w:customStyle="1" w:styleId="norm">
    <w:name w:val="norm"/>
    <w:basedOn w:val="Domylnaczcionkaakapitu"/>
    <w:rsid w:val="00362F0B"/>
  </w:style>
  <w:style w:type="character" w:styleId="Odwoaniedokomentarza">
    <w:name w:val="annotation reference"/>
    <w:basedOn w:val="Domylnaczcionkaakapitu"/>
    <w:rsid w:val="00362F0B"/>
    <w:rPr>
      <w:sz w:val="16"/>
      <w:szCs w:val="16"/>
    </w:rPr>
  </w:style>
  <w:style w:type="paragraph" w:customStyle="1" w:styleId="TekstprzypisudolnegoTekstprzypisu">
    <w:name w:val="Tekst przypisu dolnego.Tekst przypisu"/>
    <w:basedOn w:val="Normalny"/>
    <w:rsid w:val="00362F0B"/>
    <w:pPr>
      <w:widowControl w:val="0"/>
    </w:pPr>
    <w:rPr>
      <w:rFonts w:ascii="Times New Roman" w:hAnsi="Times New Roman"/>
      <w:sz w:val="20"/>
      <w:szCs w:val="20"/>
    </w:rPr>
  </w:style>
  <w:style w:type="character" w:styleId="Hipercze">
    <w:name w:val="Hyperlink"/>
    <w:rsid w:val="00362F0B"/>
    <w:rPr>
      <w:color w:val="0000FF"/>
      <w:u w:val="single"/>
    </w:rPr>
  </w:style>
  <w:style w:type="paragraph" w:customStyle="1" w:styleId="BodyText211">
    <w:name w:val="Body Text 211"/>
    <w:basedOn w:val="Normalny"/>
    <w:uiPriority w:val="99"/>
    <w:rsid w:val="00362F0B"/>
    <w:pPr>
      <w:tabs>
        <w:tab w:val="left" w:pos="0"/>
      </w:tabs>
      <w:jc w:val="both"/>
    </w:pPr>
    <w:rPr>
      <w:rFonts w:ascii="Times New Roman" w:hAnsi="Times New Roman"/>
      <w:szCs w:val="20"/>
    </w:rPr>
  </w:style>
  <w:style w:type="character" w:customStyle="1" w:styleId="tabulatory">
    <w:name w:val="tabulatory"/>
    <w:basedOn w:val="Domylnaczcionkaakapitu"/>
    <w:rsid w:val="00362F0B"/>
  </w:style>
  <w:style w:type="paragraph" w:customStyle="1" w:styleId="Default">
    <w:name w:val="Default"/>
    <w:rsid w:val="00362F0B"/>
    <w:pPr>
      <w:autoSpaceDE w:val="0"/>
      <w:autoSpaceDN w:val="0"/>
      <w:adjustRightInd w:val="0"/>
      <w:spacing w:after="0" w:line="240" w:lineRule="auto"/>
    </w:pPr>
    <w:rPr>
      <w:rFonts w:ascii="Times New Roman" w:hAnsi="Times New Roman" w:cs="Times New Roman"/>
      <w:color w:val="000000"/>
      <w:sz w:val="24"/>
      <w:szCs w:val="24"/>
    </w:rPr>
  </w:style>
  <w:style w:type="paragraph" w:styleId="HTML-wstpniesformatowany">
    <w:name w:val="HTML Preformatted"/>
    <w:basedOn w:val="Normalny"/>
    <w:link w:val="HTML-wstpniesformatowanyZnak"/>
    <w:uiPriority w:val="99"/>
    <w:unhideWhenUsed/>
    <w:rsid w:val="0036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362F0B"/>
    <w:rPr>
      <w:rFonts w:ascii="Courier New" w:eastAsia="Times New Roman" w:hAnsi="Courier New" w:cs="Courier New"/>
      <w:sz w:val="20"/>
      <w:szCs w:val="20"/>
      <w:lang w:eastAsia="pl-PL"/>
    </w:rPr>
  </w:style>
  <w:style w:type="paragraph" w:styleId="Bezodstpw">
    <w:name w:val="No Spacing"/>
    <w:basedOn w:val="Normalny"/>
    <w:link w:val="BezodstpwZnak"/>
    <w:uiPriority w:val="99"/>
    <w:qFormat/>
    <w:rsid w:val="00362F0B"/>
    <w:rPr>
      <w:rFonts w:ascii="Calibri" w:eastAsia="Calibri" w:hAnsi="Calibri"/>
      <w:sz w:val="22"/>
      <w:szCs w:val="22"/>
      <w:lang w:eastAsia="en-US" w:bidi="en-US"/>
    </w:rPr>
  </w:style>
  <w:style w:type="character" w:customStyle="1" w:styleId="BezodstpwZnak">
    <w:name w:val="Bez odstępów Znak"/>
    <w:basedOn w:val="Domylnaczcionkaakapitu"/>
    <w:link w:val="Bezodstpw"/>
    <w:uiPriority w:val="99"/>
    <w:rsid w:val="00362F0B"/>
    <w:rPr>
      <w:rFonts w:ascii="Calibri" w:eastAsia="Calibri" w:hAnsi="Calibri" w:cs="Times New Roman"/>
      <w:lang w:bidi="en-US"/>
    </w:rPr>
  </w:style>
  <w:style w:type="character" w:customStyle="1" w:styleId="highlight">
    <w:name w:val="highlight"/>
    <w:basedOn w:val="Domylnaczcionkaakapitu"/>
    <w:rsid w:val="00362F0B"/>
  </w:style>
  <w:style w:type="paragraph" w:styleId="Tekstkomentarza">
    <w:name w:val="annotation text"/>
    <w:basedOn w:val="Normalny"/>
    <w:link w:val="TekstkomentarzaZnak"/>
    <w:unhideWhenUsed/>
    <w:rsid w:val="00362F0B"/>
    <w:rPr>
      <w:rFonts w:ascii="Times New Roman" w:hAnsi="Times New Roman"/>
      <w:sz w:val="20"/>
      <w:szCs w:val="20"/>
    </w:rPr>
  </w:style>
  <w:style w:type="character" w:customStyle="1" w:styleId="TekstkomentarzaZnak">
    <w:name w:val="Tekst komentarza Znak"/>
    <w:basedOn w:val="Domylnaczcionkaakapitu"/>
    <w:link w:val="Tekstkomentarza"/>
    <w:rsid w:val="00362F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62F0B"/>
    <w:rPr>
      <w:b/>
      <w:bCs/>
    </w:rPr>
  </w:style>
  <w:style w:type="character" w:customStyle="1" w:styleId="TematkomentarzaZnak">
    <w:name w:val="Temat komentarza Znak"/>
    <w:basedOn w:val="TekstkomentarzaZnak"/>
    <w:link w:val="Tematkomentarza"/>
    <w:rsid w:val="00362F0B"/>
    <w:rPr>
      <w:rFonts w:ascii="Times New Roman" w:eastAsia="Times New Roman" w:hAnsi="Times New Roman" w:cs="Times New Roman"/>
      <w:b/>
      <w:bCs/>
      <w:sz w:val="20"/>
      <w:szCs w:val="20"/>
      <w:lang w:eastAsia="pl-PL"/>
    </w:rPr>
  </w:style>
  <w:style w:type="paragraph" w:customStyle="1" w:styleId="Tekstkomentarza1">
    <w:name w:val="Tekst komentarza1"/>
    <w:basedOn w:val="Normalny"/>
    <w:rsid w:val="00362F0B"/>
    <w:pPr>
      <w:suppressAutoHyphens/>
    </w:pPr>
    <w:rPr>
      <w:rFonts w:ascii="Times New Roman" w:hAnsi="Times New Roman" w:cs="Tms Rmn"/>
      <w:sz w:val="20"/>
      <w:szCs w:val="20"/>
      <w:lang w:eastAsia="ar-SA"/>
    </w:rPr>
  </w:style>
  <w:style w:type="character" w:customStyle="1" w:styleId="text">
    <w:name w:val="text"/>
    <w:basedOn w:val="Domylnaczcionkaakapitu"/>
    <w:rsid w:val="00362F0B"/>
  </w:style>
  <w:style w:type="character" w:styleId="Numerstrony">
    <w:name w:val="page number"/>
    <w:basedOn w:val="Domylnaczcionkaakapitu"/>
    <w:rsid w:val="00362F0B"/>
    <w:rPr>
      <w:rFonts w:cs="Times New Roman"/>
    </w:rPr>
  </w:style>
  <w:style w:type="paragraph" w:styleId="NormalnyWeb">
    <w:name w:val="Normal (Web)"/>
    <w:basedOn w:val="Normalny"/>
    <w:uiPriority w:val="99"/>
    <w:qFormat/>
    <w:rsid w:val="00362F0B"/>
    <w:pPr>
      <w:spacing w:before="100" w:beforeAutospacing="1" w:after="100" w:afterAutospacing="1"/>
    </w:pPr>
    <w:rPr>
      <w:rFonts w:ascii="Times New Roman" w:hAnsi="Times New Roman"/>
    </w:rPr>
  </w:style>
  <w:style w:type="character" w:customStyle="1" w:styleId="eltit1">
    <w:name w:val="eltit1"/>
    <w:basedOn w:val="Domylnaczcionkaakapitu"/>
    <w:rsid w:val="00362F0B"/>
    <w:rPr>
      <w:rFonts w:ascii="Verdana" w:hAnsi="Verdana" w:cs="Verdana"/>
      <w:color w:val="auto"/>
      <w:sz w:val="20"/>
      <w:szCs w:val="20"/>
    </w:rPr>
  </w:style>
  <w:style w:type="paragraph" w:styleId="Tekstpodstawowy2">
    <w:name w:val="Body Text 2"/>
    <w:basedOn w:val="Normalny"/>
    <w:link w:val="Tekstpodstawowy2Znak"/>
    <w:rsid w:val="00362F0B"/>
    <w:pPr>
      <w:widowControl w:val="0"/>
      <w:spacing w:after="120" w:line="480" w:lineRule="auto"/>
    </w:pPr>
    <w:rPr>
      <w:rFonts w:ascii="Times New Roman" w:hAnsi="Times New Roman"/>
      <w:sz w:val="20"/>
      <w:szCs w:val="20"/>
    </w:rPr>
  </w:style>
  <w:style w:type="character" w:customStyle="1" w:styleId="Tekstpodstawowy2Znak">
    <w:name w:val="Tekst podstawowy 2 Znak"/>
    <w:basedOn w:val="Domylnaczcionkaakapitu"/>
    <w:link w:val="Tekstpodstawowy2"/>
    <w:rsid w:val="00362F0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362F0B"/>
    <w:pPr>
      <w:widowControl w:val="0"/>
    </w:pPr>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362F0B"/>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362F0B"/>
    <w:rPr>
      <w:rFonts w:cs="Times New Roman"/>
      <w:vertAlign w:val="superscript"/>
    </w:rPr>
  </w:style>
  <w:style w:type="paragraph" w:styleId="Tekstpodstawowy3">
    <w:name w:val="Body Text 3"/>
    <w:basedOn w:val="Normalny"/>
    <w:link w:val="Tekstpodstawowy3Znak"/>
    <w:rsid w:val="00362F0B"/>
    <w:pPr>
      <w:widowControl w:val="0"/>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rsid w:val="00362F0B"/>
    <w:rPr>
      <w:rFonts w:ascii="Times New Roman" w:eastAsia="Times New Roman" w:hAnsi="Times New Roman" w:cs="Times New Roman"/>
      <w:sz w:val="16"/>
      <w:szCs w:val="16"/>
      <w:lang w:eastAsia="pl-PL"/>
    </w:rPr>
  </w:style>
  <w:style w:type="paragraph" w:styleId="Mapadokumentu">
    <w:name w:val="Document Map"/>
    <w:basedOn w:val="Normalny"/>
    <w:link w:val="MapadokumentuZnak"/>
    <w:rsid w:val="00362F0B"/>
    <w:pPr>
      <w:widowControl w:val="0"/>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362F0B"/>
    <w:rPr>
      <w:rFonts w:ascii="Tahoma" w:eastAsia="Times New Roman" w:hAnsi="Tahoma" w:cs="Tahoma"/>
      <w:sz w:val="20"/>
      <w:szCs w:val="20"/>
      <w:shd w:val="clear" w:color="auto" w:fill="000080"/>
      <w:lang w:eastAsia="pl-PL"/>
    </w:rPr>
  </w:style>
  <w:style w:type="table" w:styleId="Tabela-Siatka">
    <w:name w:val="Table Grid"/>
    <w:aliases w:val="ITable Grid-uwaga"/>
    <w:basedOn w:val="Standardowy"/>
    <w:uiPriority w:val="39"/>
    <w:rsid w:val="00362F0B"/>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362F0B"/>
    <w:p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rsid w:val="00362F0B"/>
    <w:pPr>
      <w:widowControl w:val="0"/>
      <w:ind w:left="720"/>
      <w:contextualSpacing/>
    </w:pPr>
    <w:rPr>
      <w:rFonts w:ascii="Times New Roman" w:hAnsi="Times New Roman"/>
      <w:sz w:val="20"/>
      <w:szCs w:val="20"/>
    </w:rPr>
  </w:style>
  <w:style w:type="character" w:customStyle="1" w:styleId="TekstprzypisuZnakZnak">
    <w:name w:val="Tekst przypisu Znak Znak"/>
    <w:basedOn w:val="Domylnaczcionkaakapitu"/>
    <w:semiHidden/>
    <w:rsid w:val="00362F0B"/>
    <w:rPr>
      <w:rFonts w:cs="Times New Roman"/>
    </w:rPr>
  </w:style>
  <w:style w:type="paragraph" w:styleId="Zwykytekst">
    <w:name w:val="Plain Text"/>
    <w:basedOn w:val="Normalny"/>
    <w:link w:val="ZwykytekstZnak"/>
    <w:rsid w:val="00362F0B"/>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362F0B"/>
    <w:rPr>
      <w:rFonts w:ascii="Courier New" w:eastAsia="Times New Roman" w:hAnsi="Courier New" w:cs="Courier New"/>
      <w:sz w:val="20"/>
      <w:szCs w:val="20"/>
      <w:lang w:eastAsia="pl-PL"/>
    </w:rPr>
  </w:style>
  <w:style w:type="character" w:customStyle="1" w:styleId="NagwekstronyZnakZnak">
    <w:name w:val="Nagłówek strony Znak Znak"/>
    <w:basedOn w:val="Domylnaczcionkaakapitu"/>
    <w:rsid w:val="00362F0B"/>
    <w:rPr>
      <w:lang w:val="pl-PL" w:eastAsia="pl-PL" w:bidi="ar-SA"/>
    </w:rPr>
  </w:style>
  <w:style w:type="paragraph" w:styleId="Podtytu">
    <w:name w:val="Subtitle"/>
    <w:basedOn w:val="Normalny"/>
    <w:next w:val="Normalny"/>
    <w:link w:val="PodtytuZnak"/>
    <w:qFormat/>
    <w:rsid w:val="00362F0B"/>
    <w:pPr>
      <w:widowControl w:val="0"/>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rsid w:val="00362F0B"/>
    <w:rPr>
      <w:rFonts w:asciiTheme="majorHAnsi" w:eastAsiaTheme="majorEastAsia" w:hAnsiTheme="majorHAnsi" w:cstheme="majorBidi"/>
      <w:sz w:val="24"/>
      <w:szCs w:val="24"/>
      <w:lang w:eastAsia="pl-PL"/>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362F0B"/>
    <w:rPr>
      <w:rFonts w:ascii="Calibri" w:eastAsia="Calibri" w:hAnsi="Calibri" w:cs="Times New Roman"/>
    </w:rPr>
  </w:style>
  <w:style w:type="paragraph" w:customStyle="1" w:styleId="WW-Tekstpodstawowy3">
    <w:name w:val="WW-Tekst podstawowy 3"/>
    <w:basedOn w:val="Normalny"/>
    <w:qFormat/>
    <w:rsid w:val="00362F0B"/>
    <w:pPr>
      <w:suppressAutoHyphens/>
      <w:jc w:val="both"/>
      <w:textAlignment w:val="baseline"/>
    </w:pPr>
    <w:rPr>
      <w:rFonts w:ascii="Times New Roman" w:hAnsi="Times New Roman"/>
      <w:szCs w:val="20"/>
    </w:rPr>
  </w:style>
  <w:style w:type="paragraph" w:customStyle="1" w:styleId="Tretekstu">
    <w:name w:val="Treść tekstu"/>
    <w:basedOn w:val="Normalny"/>
    <w:rsid w:val="00362F0B"/>
    <w:pPr>
      <w:widowControl w:val="0"/>
      <w:spacing w:after="140" w:line="288" w:lineRule="auto"/>
    </w:pPr>
    <w:rPr>
      <w:rFonts w:ascii="Liberation Serif" w:eastAsia="SimSun" w:hAnsi="Liberation Serif" w:cs="Lucida Sans"/>
      <w:color w:val="00000A"/>
      <w:lang w:eastAsia="zh-CN" w:bidi="hi-IN"/>
    </w:rPr>
  </w:style>
  <w:style w:type="character" w:styleId="Wyrnieniedelikatne">
    <w:name w:val="Subtle Emphasis"/>
    <w:basedOn w:val="Domylnaczcionkaakapitu"/>
    <w:qFormat/>
    <w:rsid w:val="00362F0B"/>
    <w:rPr>
      <w:i/>
      <w:iCs/>
      <w:color w:val="808080" w:themeColor="text1" w:themeTint="7F"/>
    </w:rPr>
  </w:style>
  <w:style w:type="character" w:customStyle="1" w:styleId="apple-converted-space">
    <w:name w:val="apple-converted-space"/>
    <w:basedOn w:val="Domylnaczcionkaakapitu"/>
    <w:qFormat/>
    <w:rsid w:val="00362F0B"/>
  </w:style>
  <w:style w:type="paragraph" w:customStyle="1" w:styleId="Nagwekmniejszyrodek">
    <w:name w:val="Nagłówek mniejszy środek"/>
    <w:basedOn w:val="Normalny"/>
    <w:next w:val="Normalny"/>
    <w:rsid w:val="00362F0B"/>
    <w:pPr>
      <w:spacing w:before="240" w:after="240"/>
      <w:jc w:val="center"/>
    </w:pPr>
    <w:rPr>
      <w:rFonts w:asciiTheme="minorHAnsi" w:hAnsiTheme="minorHAnsi"/>
      <w:b/>
      <w:bCs/>
      <w:sz w:val="22"/>
      <w:szCs w:val="20"/>
    </w:rPr>
  </w:style>
  <w:style w:type="paragraph" w:customStyle="1" w:styleId="Prawa">
    <w:name w:val="Prawa"/>
    <w:aliases w:val="Kursywa"/>
    <w:basedOn w:val="Normalny"/>
    <w:rsid w:val="00362F0B"/>
    <w:pPr>
      <w:spacing w:before="60" w:after="60"/>
      <w:jc w:val="right"/>
    </w:pPr>
    <w:rPr>
      <w:rFonts w:ascii="Calibri" w:hAnsi="Calibri"/>
      <w:i/>
      <w:iCs/>
      <w:sz w:val="22"/>
      <w:szCs w:val="20"/>
    </w:rPr>
  </w:style>
  <w:style w:type="paragraph" w:customStyle="1" w:styleId="miejscenapiecz">
    <w:name w:val="miejsce na pieczęć"/>
    <w:basedOn w:val="Prawa"/>
    <w:rsid w:val="00362F0B"/>
    <w:pPr>
      <w:spacing w:before="600"/>
      <w:jc w:val="left"/>
    </w:pPr>
  </w:style>
  <w:style w:type="paragraph" w:customStyle="1" w:styleId="TABPogrrodek">
    <w:name w:val="TAB Pogr Środek"/>
    <w:basedOn w:val="Normalny"/>
    <w:rsid w:val="00362F0B"/>
    <w:pPr>
      <w:spacing w:before="60" w:after="60"/>
      <w:jc w:val="center"/>
    </w:pPr>
    <w:rPr>
      <w:rFonts w:ascii="Calibri" w:hAnsi="Calibri"/>
      <w:b/>
      <w:bCs/>
      <w:sz w:val="22"/>
      <w:szCs w:val="20"/>
    </w:rPr>
  </w:style>
  <w:style w:type="paragraph" w:customStyle="1" w:styleId="Tab10pktpogrrodek">
    <w:name w:val="Tab 10 pkt pogr środek"/>
    <w:basedOn w:val="Normalny"/>
    <w:rsid w:val="00362F0B"/>
    <w:pPr>
      <w:spacing w:before="40" w:after="40"/>
      <w:jc w:val="center"/>
    </w:pPr>
    <w:rPr>
      <w:rFonts w:ascii="Calibri" w:hAnsi="Calibri"/>
      <w:b/>
      <w:bCs/>
      <w:sz w:val="20"/>
      <w:szCs w:val="20"/>
    </w:rPr>
  </w:style>
  <w:style w:type="paragraph" w:customStyle="1" w:styleId="Preambua">
    <w:name w:val="Preambuła"/>
    <w:basedOn w:val="Normalny"/>
    <w:rsid w:val="00362F0B"/>
    <w:pPr>
      <w:spacing w:before="240" w:after="60"/>
      <w:jc w:val="both"/>
    </w:pPr>
    <w:rPr>
      <w:rFonts w:ascii="Calibri" w:hAnsi="Calibri"/>
      <w:iCs/>
      <w:sz w:val="22"/>
      <w:szCs w:val="20"/>
    </w:rPr>
  </w:style>
  <w:style w:type="character" w:customStyle="1" w:styleId="WW8Num6z0">
    <w:name w:val="WW8Num6z0"/>
    <w:rsid w:val="00362F0B"/>
    <w:rPr>
      <w:b w:val="0"/>
    </w:rPr>
  </w:style>
  <w:style w:type="character" w:customStyle="1" w:styleId="WW8Num7z0">
    <w:name w:val="WW8Num7z0"/>
    <w:rsid w:val="00362F0B"/>
    <w:rPr>
      <w:rFonts w:ascii="Arial" w:hAnsi="Arial" w:cs="Arial"/>
      <w:b w:val="0"/>
      <w:i w:val="0"/>
      <w:sz w:val="20"/>
    </w:rPr>
  </w:style>
  <w:style w:type="character" w:customStyle="1" w:styleId="WW8Num7z1">
    <w:name w:val="WW8Num7z1"/>
    <w:rsid w:val="00362F0B"/>
    <w:rPr>
      <w:b w:val="0"/>
      <w:i w:val="0"/>
      <w:sz w:val="20"/>
    </w:rPr>
  </w:style>
  <w:style w:type="character" w:customStyle="1" w:styleId="WW8Num9z0">
    <w:name w:val="WW8Num9z0"/>
    <w:rsid w:val="00362F0B"/>
    <w:rPr>
      <w:b w:val="0"/>
    </w:rPr>
  </w:style>
  <w:style w:type="character" w:customStyle="1" w:styleId="WW8Num9z3">
    <w:name w:val="WW8Num9z3"/>
    <w:rsid w:val="00362F0B"/>
    <w:rPr>
      <w:b w:val="0"/>
      <w:position w:val="0"/>
      <w:sz w:val="20"/>
      <w:szCs w:val="20"/>
      <w:vertAlign w:val="baseline"/>
    </w:rPr>
  </w:style>
  <w:style w:type="character" w:customStyle="1" w:styleId="WW8Num13z0">
    <w:name w:val="WW8Num13z0"/>
    <w:rsid w:val="00362F0B"/>
    <w:rPr>
      <w:b w:val="0"/>
      <w:i w:val="0"/>
      <w:sz w:val="20"/>
    </w:rPr>
  </w:style>
  <w:style w:type="character" w:customStyle="1" w:styleId="WW8Num16z0">
    <w:name w:val="WW8Num16z0"/>
    <w:rsid w:val="00362F0B"/>
    <w:rPr>
      <w:b w:val="0"/>
    </w:rPr>
  </w:style>
  <w:style w:type="character" w:customStyle="1" w:styleId="WW8Num20z0">
    <w:name w:val="WW8Num20z0"/>
    <w:rsid w:val="00362F0B"/>
    <w:rPr>
      <w:b w:val="0"/>
      <w:color w:val="auto"/>
    </w:rPr>
  </w:style>
  <w:style w:type="character" w:customStyle="1" w:styleId="WW8Num21z0">
    <w:name w:val="WW8Num21z0"/>
    <w:rsid w:val="00362F0B"/>
    <w:rPr>
      <w:rFonts w:ascii="Times New Roman" w:hAnsi="Times New Roman" w:cs="Tahoma"/>
      <w:b w:val="0"/>
      <w:i w:val="0"/>
      <w:caps w:val="0"/>
      <w:smallCaps w:val="0"/>
      <w:strike w:val="0"/>
      <w:dstrike w:val="0"/>
      <w:vanish w:val="0"/>
      <w:color w:val="auto"/>
      <w:position w:val="0"/>
      <w:sz w:val="20"/>
      <w:szCs w:val="20"/>
      <w:u w:val="none"/>
      <w:vertAlign w:val="baseline"/>
    </w:rPr>
  </w:style>
  <w:style w:type="character" w:customStyle="1" w:styleId="WW8Num23z0">
    <w:name w:val="WW8Num23z0"/>
    <w:rsid w:val="00362F0B"/>
    <w:rPr>
      <w:rFonts w:ascii="Tahoma" w:hAnsi="Tahoma" w:cs="Tahoma"/>
      <w:b w:val="0"/>
      <w:i w:val="0"/>
      <w:caps w:val="0"/>
      <w:smallCaps w:val="0"/>
      <w:strike w:val="0"/>
      <w:dstrike w:val="0"/>
      <w:vanish w:val="0"/>
      <w:color w:val="auto"/>
      <w:position w:val="0"/>
      <w:sz w:val="20"/>
      <w:szCs w:val="20"/>
      <w:u w:val="none"/>
      <w:vertAlign w:val="baseline"/>
    </w:rPr>
  </w:style>
  <w:style w:type="character" w:customStyle="1" w:styleId="WW8Num41z1">
    <w:name w:val="WW8Num41z1"/>
    <w:rsid w:val="00362F0B"/>
    <w:rPr>
      <w:rFonts w:ascii="Tw Cen MT Condensed Extra Bold" w:hAnsi="Tw Cen MT Condensed Extra Bold"/>
    </w:rPr>
  </w:style>
  <w:style w:type="character" w:customStyle="1" w:styleId="WW8Num44z1">
    <w:name w:val="WW8Num44z1"/>
    <w:rsid w:val="00362F0B"/>
    <w:rPr>
      <w:rFonts w:ascii="Arial" w:hAnsi="Arial"/>
    </w:rPr>
  </w:style>
  <w:style w:type="character" w:customStyle="1" w:styleId="WW8Num45z0">
    <w:name w:val="WW8Num45z0"/>
    <w:rsid w:val="00362F0B"/>
    <w:rPr>
      <w:rFonts w:ascii="Tw Cen MT Condensed Extra Bold" w:hAnsi="Tw Cen MT Condensed Extra Bold"/>
    </w:rPr>
  </w:style>
  <w:style w:type="character" w:customStyle="1" w:styleId="WW8Num45z1">
    <w:name w:val="WW8Num45z1"/>
    <w:rsid w:val="00362F0B"/>
    <w:rPr>
      <w:rFonts w:ascii="Courier New" w:hAnsi="Courier New" w:cs="Courier New"/>
    </w:rPr>
  </w:style>
  <w:style w:type="character" w:customStyle="1" w:styleId="WW8Num45z2">
    <w:name w:val="WW8Num45z2"/>
    <w:rsid w:val="00362F0B"/>
    <w:rPr>
      <w:rFonts w:ascii="Wingdings" w:hAnsi="Wingdings"/>
    </w:rPr>
  </w:style>
  <w:style w:type="character" w:customStyle="1" w:styleId="WW8Num45z3">
    <w:name w:val="WW8Num45z3"/>
    <w:rsid w:val="00362F0B"/>
    <w:rPr>
      <w:rFonts w:ascii="Symbol" w:hAnsi="Symbol"/>
    </w:rPr>
  </w:style>
  <w:style w:type="character" w:customStyle="1" w:styleId="WW8Num46z0">
    <w:name w:val="WW8Num46z0"/>
    <w:rsid w:val="00362F0B"/>
    <w:rPr>
      <w:b w:val="0"/>
      <w:i w:val="0"/>
    </w:rPr>
  </w:style>
  <w:style w:type="character" w:customStyle="1" w:styleId="WW8Num48z0">
    <w:name w:val="WW8Num48z0"/>
    <w:rsid w:val="00362F0B"/>
    <w:rPr>
      <w:rFonts w:ascii="Symbol" w:hAnsi="Symbol"/>
    </w:rPr>
  </w:style>
  <w:style w:type="character" w:customStyle="1" w:styleId="WW8Num51z0">
    <w:name w:val="WW8Num51z0"/>
    <w:rsid w:val="00362F0B"/>
    <w:rPr>
      <w:b w:val="0"/>
      <w:i w:val="0"/>
    </w:rPr>
  </w:style>
  <w:style w:type="character" w:customStyle="1" w:styleId="WW8Num55z0">
    <w:name w:val="WW8Num55z0"/>
    <w:rsid w:val="00362F0B"/>
    <w:rPr>
      <w:rFonts w:ascii="Tw Cen MT Condensed Extra Bold" w:hAnsi="Tw Cen MT Condensed Extra Bold"/>
    </w:rPr>
  </w:style>
  <w:style w:type="character" w:customStyle="1" w:styleId="WW8Num55z1">
    <w:name w:val="WW8Num55z1"/>
    <w:rsid w:val="00362F0B"/>
    <w:rPr>
      <w:rFonts w:ascii="Courier New" w:hAnsi="Courier New" w:cs="Courier New"/>
    </w:rPr>
  </w:style>
  <w:style w:type="character" w:customStyle="1" w:styleId="WW8Num55z2">
    <w:name w:val="WW8Num55z2"/>
    <w:rsid w:val="00362F0B"/>
    <w:rPr>
      <w:rFonts w:ascii="Wingdings" w:hAnsi="Wingdings"/>
    </w:rPr>
  </w:style>
  <w:style w:type="character" w:customStyle="1" w:styleId="WW8Num55z3">
    <w:name w:val="WW8Num55z3"/>
    <w:rsid w:val="00362F0B"/>
    <w:rPr>
      <w:rFonts w:ascii="Symbol" w:hAnsi="Symbol"/>
    </w:rPr>
  </w:style>
  <w:style w:type="character" w:customStyle="1" w:styleId="WW8Num57z0">
    <w:name w:val="WW8Num57z0"/>
    <w:rsid w:val="00362F0B"/>
    <w:rPr>
      <w:rFonts w:ascii="Tw Cen MT Condensed Extra Bold" w:hAnsi="Tw Cen MT Condensed Extra Bold"/>
    </w:rPr>
  </w:style>
  <w:style w:type="character" w:customStyle="1" w:styleId="WW8Num57z1">
    <w:name w:val="WW8Num57z1"/>
    <w:rsid w:val="00362F0B"/>
    <w:rPr>
      <w:rFonts w:ascii="Courier New" w:hAnsi="Courier New" w:cs="Courier New"/>
    </w:rPr>
  </w:style>
  <w:style w:type="character" w:customStyle="1" w:styleId="WW8Num57z2">
    <w:name w:val="WW8Num57z2"/>
    <w:rsid w:val="00362F0B"/>
    <w:rPr>
      <w:rFonts w:ascii="Wingdings" w:hAnsi="Wingdings"/>
    </w:rPr>
  </w:style>
  <w:style w:type="character" w:customStyle="1" w:styleId="WW8Num57z3">
    <w:name w:val="WW8Num57z3"/>
    <w:rsid w:val="00362F0B"/>
    <w:rPr>
      <w:rFonts w:ascii="Symbol" w:hAnsi="Symbol"/>
    </w:rPr>
  </w:style>
  <w:style w:type="character" w:customStyle="1" w:styleId="WW8Num59z0">
    <w:name w:val="WW8Num59z0"/>
    <w:rsid w:val="00362F0B"/>
    <w:rPr>
      <w:rFonts w:ascii="Tahoma" w:hAnsi="Tahoma" w:cs="Tahoma"/>
      <w:b w:val="0"/>
      <w:sz w:val="20"/>
      <w:szCs w:val="20"/>
    </w:rPr>
  </w:style>
  <w:style w:type="character" w:customStyle="1" w:styleId="WW8Num60z0">
    <w:name w:val="WW8Num60z0"/>
    <w:rsid w:val="00362F0B"/>
    <w:rPr>
      <w:b w:val="0"/>
      <w:i w:val="0"/>
    </w:rPr>
  </w:style>
  <w:style w:type="character" w:customStyle="1" w:styleId="WW8Num64z0">
    <w:name w:val="WW8Num64z0"/>
    <w:rsid w:val="00362F0B"/>
    <w:rPr>
      <w:rFonts w:ascii="Tw Cen MT Condensed Extra Bold" w:hAnsi="Tw Cen MT Condensed Extra Bold"/>
    </w:rPr>
  </w:style>
  <w:style w:type="character" w:customStyle="1" w:styleId="WW8Num64z1">
    <w:name w:val="WW8Num64z1"/>
    <w:rsid w:val="00362F0B"/>
    <w:rPr>
      <w:rFonts w:ascii="Courier New" w:hAnsi="Courier New" w:cs="Courier New"/>
    </w:rPr>
  </w:style>
  <w:style w:type="character" w:customStyle="1" w:styleId="WW8Num64z2">
    <w:name w:val="WW8Num64z2"/>
    <w:rsid w:val="00362F0B"/>
    <w:rPr>
      <w:rFonts w:ascii="Wingdings" w:hAnsi="Wingdings"/>
    </w:rPr>
  </w:style>
  <w:style w:type="character" w:customStyle="1" w:styleId="WW8Num64z3">
    <w:name w:val="WW8Num64z3"/>
    <w:rsid w:val="00362F0B"/>
    <w:rPr>
      <w:rFonts w:ascii="Symbol" w:hAnsi="Symbol"/>
    </w:rPr>
  </w:style>
  <w:style w:type="character" w:customStyle="1" w:styleId="WW8Num65z0">
    <w:name w:val="WW8Num65z0"/>
    <w:rsid w:val="00362F0B"/>
    <w:rPr>
      <w:rFonts w:ascii="Tw Cen MT Condensed Extra Bold" w:hAnsi="Tw Cen MT Condensed Extra Bold"/>
    </w:rPr>
  </w:style>
  <w:style w:type="character" w:customStyle="1" w:styleId="WW8Num65z1">
    <w:name w:val="WW8Num65z1"/>
    <w:rsid w:val="00362F0B"/>
    <w:rPr>
      <w:rFonts w:ascii="Courier New" w:hAnsi="Courier New" w:cs="Courier New"/>
    </w:rPr>
  </w:style>
  <w:style w:type="character" w:customStyle="1" w:styleId="WW8Num65z2">
    <w:name w:val="WW8Num65z2"/>
    <w:rsid w:val="00362F0B"/>
    <w:rPr>
      <w:rFonts w:ascii="Wingdings" w:hAnsi="Wingdings"/>
    </w:rPr>
  </w:style>
  <w:style w:type="character" w:customStyle="1" w:styleId="WW8Num65z3">
    <w:name w:val="WW8Num65z3"/>
    <w:rsid w:val="00362F0B"/>
    <w:rPr>
      <w:rFonts w:ascii="Symbol" w:hAnsi="Symbol"/>
    </w:rPr>
  </w:style>
  <w:style w:type="character" w:customStyle="1" w:styleId="WW8Num68z0">
    <w:name w:val="WW8Num68z0"/>
    <w:rsid w:val="00362F0B"/>
    <w:rPr>
      <w:b w:val="0"/>
      <w:i w:val="0"/>
    </w:rPr>
  </w:style>
  <w:style w:type="character" w:customStyle="1" w:styleId="WW8Num70z0">
    <w:name w:val="WW8Num70z0"/>
    <w:rsid w:val="00362F0B"/>
    <w:rPr>
      <w:b w:val="0"/>
      <w:i w:val="0"/>
    </w:rPr>
  </w:style>
  <w:style w:type="character" w:customStyle="1" w:styleId="WW8Num74z0">
    <w:name w:val="WW8Num74z0"/>
    <w:rsid w:val="00362F0B"/>
    <w:rPr>
      <w:b w:val="0"/>
      <w:i w:val="0"/>
    </w:rPr>
  </w:style>
  <w:style w:type="character" w:customStyle="1" w:styleId="WW8Num75z0">
    <w:name w:val="WW8Num75z0"/>
    <w:rsid w:val="00362F0B"/>
    <w:rPr>
      <w:b w:val="0"/>
      <w:i w:val="0"/>
    </w:rPr>
  </w:style>
  <w:style w:type="character" w:customStyle="1" w:styleId="Domylnaczcionkaakapitu3">
    <w:name w:val="Domyślna czcionka akapitu3"/>
    <w:rsid w:val="00362F0B"/>
  </w:style>
  <w:style w:type="character" w:customStyle="1" w:styleId="WW8Num10z0">
    <w:name w:val="WW8Num10z0"/>
    <w:rsid w:val="00362F0B"/>
    <w:rPr>
      <w:rFonts w:ascii="Arial" w:hAnsi="Arial" w:cs="Arial"/>
      <w:b w:val="0"/>
      <w:i w:val="0"/>
      <w:sz w:val="20"/>
    </w:rPr>
  </w:style>
  <w:style w:type="character" w:customStyle="1" w:styleId="WW8Num15z0">
    <w:name w:val="WW8Num15z0"/>
    <w:rsid w:val="00362F0B"/>
    <w:rPr>
      <w:b w:val="0"/>
      <w:i w:val="0"/>
      <w:sz w:val="20"/>
    </w:rPr>
  </w:style>
  <w:style w:type="character" w:customStyle="1" w:styleId="WW8Num17z0">
    <w:name w:val="WW8Num17z0"/>
    <w:rsid w:val="00362F0B"/>
    <w:rPr>
      <w:b w:val="0"/>
    </w:rPr>
  </w:style>
  <w:style w:type="character" w:customStyle="1" w:styleId="WW8Num19z2">
    <w:name w:val="WW8Num19z2"/>
    <w:rsid w:val="00362F0B"/>
    <w:rPr>
      <w:rFonts w:ascii="Tahoma" w:eastAsia="Times New Roman" w:hAnsi="Tahoma" w:cs="Tahoma"/>
    </w:rPr>
  </w:style>
  <w:style w:type="character" w:customStyle="1" w:styleId="WW8Num27z0">
    <w:name w:val="WW8Num27z0"/>
    <w:rsid w:val="00362F0B"/>
    <w:rPr>
      <w:b w:val="0"/>
      <w:color w:val="auto"/>
    </w:rPr>
  </w:style>
  <w:style w:type="character" w:customStyle="1" w:styleId="Absatz-Standardschriftart">
    <w:name w:val="Absatz-Standardschriftart"/>
    <w:rsid w:val="00362F0B"/>
  </w:style>
  <w:style w:type="character" w:customStyle="1" w:styleId="WW8Num5z0">
    <w:name w:val="WW8Num5z0"/>
    <w:rsid w:val="00362F0B"/>
    <w:rPr>
      <w:b w:val="0"/>
    </w:rPr>
  </w:style>
  <w:style w:type="character" w:customStyle="1" w:styleId="WW8Num8z0">
    <w:name w:val="WW8Num8z0"/>
    <w:rsid w:val="00362F0B"/>
    <w:rPr>
      <w:b w:val="0"/>
    </w:rPr>
  </w:style>
  <w:style w:type="character" w:customStyle="1" w:styleId="WW8Num8z2">
    <w:name w:val="WW8Num8z2"/>
    <w:rsid w:val="00362F0B"/>
    <w:rPr>
      <w:b w:val="0"/>
    </w:rPr>
  </w:style>
  <w:style w:type="character" w:customStyle="1" w:styleId="WW8Num8z3">
    <w:name w:val="WW8Num8z3"/>
    <w:rsid w:val="00362F0B"/>
    <w:rPr>
      <w:b w:val="0"/>
      <w:position w:val="0"/>
      <w:sz w:val="20"/>
      <w:szCs w:val="20"/>
      <w:vertAlign w:val="baseline"/>
    </w:rPr>
  </w:style>
  <w:style w:type="character" w:customStyle="1" w:styleId="WW8Num14z0">
    <w:name w:val="WW8Num14z0"/>
    <w:rsid w:val="00362F0B"/>
    <w:rPr>
      <w:b w:val="0"/>
      <w:i w:val="0"/>
      <w:sz w:val="20"/>
    </w:rPr>
  </w:style>
  <w:style w:type="character" w:customStyle="1" w:styleId="WW8Num28z0">
    <w:name w:val="WW8Num28z0"/>
    <w:rsid w:val="00362F0B"/>
    <w:rPr>
      <w:b w:val="0"/>
    </w:rPr>
  </w:style>
  <w:style w:type="character" w:customStyle="1" w:styleId="WW8Num34z1">
    <w:name w:val="WW8Num34z1"/>
    <w:rsid w:val="00362F0B"/>
    <w:rPr>
      <w:rFonts w:ascii="Symbol" w:eastAsia="Times New Roman" w:hAnsi="Symbol" w:cs="Arial"/>
    </w:rPr>
  </w:style>
  <w:style w:type="character" w:customStyle="1" w:styleId="WW-Absatz-Standardschriftart">
    <w:name w:val="WW-Absatz-Standardschriftart"/>
    <w:rsid w:val="00362F0B"/>
  </w:style>
  <w:style w:type="character" w:customStyle="1" w:styleId="WW8Num4z0">
    <w:name w:val="WW8Num4z0"/>
    <w:rsid w:val="00362F0B"/>
    <w:rPr>
      <w:b w:val="0"/>
    </w:rPr>
  </w:style>
  <w:style w:type="character" w:customStyle="1" w:styleId="WW8Num7z2">
    <w:name w:val="WW8Num7z2"/>
    <w:rsid w:val="00362F0B"/>
    <w:rPr>
      <w:b w:val="0"/>
    </w:rPr>
  </w:style>
  <w:style w:type="character" w:customStyle="1" w:styleId="WW8Num7z3">
    <w:name w:val="WW8Num7z3"/>
    <w:rsid w:val="00362F0B"/>
    <w:rPr>
      <w:color w:val="auto"/>
    </w:rPr>
  </w:style>
  <w:style w:type="character" w:customStyle="1" w:styleId="WW8Num21z2">
    <w:name w:val="WW8Num21z2"/>
    <w:rsid w:val="00362F0B"/>
    <w:rPr>
      <w:rFonts w:ascii="Tahoma" w:eastAsia="Times New Roman" w:hAnsi="Tahoma" w:cs="Tahoma"/>
    </w:rPr>
  </w:style>
  <w:style w:type="character" w:customStyle="1" w:styleId="WW8Num23z1">
    <w:name w:val="WW8Num23z1"/>
    <w:rsid w:val="00362F0B"/>
    <w:rPr>
      <w:rFonts w:ascii="Courier New" w:hAnsi="Courier New" w:cs="Courier New"/>
    </w:rPr>
  </w:style>
  <w:style w:type="character" w:customStyle="1" w:styleId="WW8Num23z2">
    <w:name w:val="WW8Num23z2"/>
    <w:rsid w:val="00362F0B"/>
    <w:rPr>
      <w:rFonts w:ascii="Wingdings" w:hAnsi="Wingdings"/>
    </w:rPr>
  </w:style>
  <w:style w:type="character" w:customStyle="1" w:styleId="WW8Num23z3">
    <w:name w:val="WW8Num23z3"/>
    <w:rsid w:val="00362F0B"/>
    <w:rPr>
      <w:rFonts w:ascii="Symbol" w:hAnsi="Symbol"/>
    </w:rPr>
  </w:style>
  <w:style w:type="character" w:customStyle="1" w:styleId="WW8Num26z0">
    <w:name w:val="WW8Num26z0"/>
    <w:rsid w:val="00362F0B"/>
    <w:rPr>
      <w:b w:val="0"/>
    </w:rPr>
  </w:style>
  <w:style w:type="character" w:customStyle="1" w:styleId="WW8Num33z0">
    <w:name w:val="WW8Num33z0"/>
    <w:rsid w:val="00362F0B"/>
    <w:rPr>
      <w:color w:val="auto"/>
    </w:rPr>
  </w:style>
  <w:style w:type="character" w:customStyle="1" w:styleId="WW8Num36z0">
    <w:name w:val="WW8Num36z0"/>
    <w:rsid w:val="00362F0B"/>
    <w:rPr>
      <w:b w:val="0"/>
    </w:rPr>
  </w:style>
  <w:style w:type="character" w:customStyle="1" w:styleId="WW8Num43z1">
    <w:name w:val="WW8Num43z1"/>
    <w:rsid w:val="00362F0B"/>
    <w:rPr>
      <w:b w:val="0"/>
    </w:rPr>
  </w:style>
  <w:style w:type="character" w:customStyle="1" w:styleId="WW8Num48z1">
    <w:name w:val="WW8Num48z1"/>
    <w:rsid w:val="00362F0B"/>
    <w:rPr>
      <w:rFonts w:ascii="Courier New" w:hAnsi="Courier New" w:cs="Courier New"/>
    </w:rPr>
  </w:style>
  <w:style w:type="character" w:customStyle="1" w:styleId="WW8Num48z2">
    <w:name w:val="WW8Num48z2"/>
    <w:rsid w:val="00362F0B"/>
    <w:rPr>
      <w:rFonts w:ascii="Wingdings" w:hAnsi="Wingdings"/>
    </w:rPr>
  </w:style>
  <w:style w:type="character" w:customStyle="1" w:styleId="Domylnaczcionkaakapitu2">
    <w:name w:val="Domyślna czcionka akapitu2"/>
    <w:rsid w:val="00362F0B"/>
  </w:style>
  <w:style w:type="character" w:customStyle="1" w:styleId="WW8Num3z0">
    <w:name w:val="WW8Num3z0"/>
    <w:rsid w:val="00362F0B"/>
    <w:rPr>
      <w:b w:val="0"/>
      <w:i w:val="0"/>
    </w:rPr>
  </w:style>
  <w:style w:type="character" w:customStyle="1" w:styleId="WW8Num6z2">
    <w:name w:val="WW8Num6z2"/>
    <w:rsid w:val="00362F0B"/>
    <w:rPr>
      <w:b w:val="0"/>
      <w:i w:val="0"/>
      <w:color w:val="auto"/>
    </w:rPr>
  </w:style>
  <w:style w:type="character" w:customStyle="1" w:styleId="WW8Num8z1">
    <w:name w:val="WW8Num8z1"/>
    <w:rsid w:val="00362F0B"/>
    <w:rPr>
      <w:b w:val="0"/>
      <w:i w:val="0"/>
      <w:color w:val="auto"/>
    </w:rPr>
  </w:style>
  <w:style w:type="character" w:customStyle="1" w:styleId="WW8Num10z2">
    <w:name w:val="WW8Num10z2"/>
    <w:rsid w:val="00362F0B"/>
    <w:rPr>
      <w:b w:val="0"/>
    </w:rPr>
  </w:style>
  <w:style w:type="character" w:customStyle="1" w:styleId="WW8Num10z3">
    <w:name w:val="WW8Num10z3"/>
    <w:rsid w:val="00362F0B"/>
    <w:rPr>
      <w:color w:val="auto"/>
    </w:rPr>
  </w:style>
  <w:style w:type="character" w:customStyle="1" w:styleId="WW8Num11z0">
    <w:name w:val="WW8Num11z0"/>
    <w:rsid w:val="00362F0B"/>
    <w:rPr>
      <w:b w:val="0"/>
    </w:rPr>
  </w:style>
  <w:style w:type="character" w:customStyle="1" w:styleId="WW8Num17z1">
    <w:name w:val="WW8Num17z1"/>
    <w:rsid w:val="00362F0B"/>
    <w:rPr>
      <w:b w:val="0"/>
      <w:color w:val="auto"/>
    </w:rPr>
  </w:style>
  <w:style w:type="character" w:customStyle="1" w:styleId="WW8Num25z0">
    <w:name w:val="WW8Num25z0"/>
    <w:rsid w:val="00362F0B"/>
    <w:rPr>
      <w:b w:val="0"/>
    </w:rPr>
  </w:style>
  <w:style w:type="character" w:customStyle="1" w:styleId="WW8Num25z1">
    <w:name w:val="WW8Num25z1"/>
    <w:rsid w:val="00362F0B"/>
    <w:rPr>
      <w:b w:val="0"/>
      <w:color w:val="auto"/>
    </w:rPr>
  </w:style>
  <w:style w:type="character" w:customStyle="1" w:styleId="WW8Num27z1">
    <w:name w:val="WW8Num27z1"/>
    <w:rsid w:val="00362F0B"/>
    <w:rPr>
      <w:rFonts w:ascii="Tahoma" w:eastAsia="Times New Roman" w:hAnsi="Tahoma" w:cs="Tahoma"/>
      <w:b w:val="0"/>
      <w:color w:val="auto"/>
    </w:rPr>
  </w:style>
  <w:style w:type="character" w:customStyle="1" w:styleId="WW8Num29z0">
    <w:name w:val="WW8Num29z0"/>
    <w:rsid w:val="00362F0B"/>
    <w:rPr>
      <w:b w:val="0"/>
    </w:rPr>
  </w:style>
  <w:style w:type="character" w:customStyle="1" w:styleId="WW8Num31z0">
    <w:name w:val="WW8Num31z0"/>
    <w:rsid w:val="00362F0B"/>
    <w:rPr>
      <w:i w:val="0"/>
    </w:rPr>
  </w:style>
  <w:style w:type="character" w:customStyle="1" w:styleId="WW8Num31z2">
    <w:name w:val="WW8Num31z2"/>
    <w:rsid w:val="00362F0B"/>
    <w:rPr>
      <w:b w:val="0"/>
      <w:i w:val="0"/>
    </w:rPr>
  </w:style>
  <w:style w:type="character" w:customStyle="1" w:styleId="WW8Num40z0">
    <w:name w:val="WW8Num40z0"/>
    <w:rsid w:val="00362F0B"/>
    <w:rPr>
      <w:b w:val="0"/>
      <w:i w:val="0"/>
      <w:sz w:val="20"/>
    </w:rPr>
  </w:style>
  <w:style w:type="character" w:customStyle="1" w:styleId="Domylnaczcionkaakapitu1">
    <w:name w:val="Domyślna czcionka akapitu1"/>
    <w:rsid w:val="00362F0B"/>
  </w:style>
  <w:style w:type="character" w:customStyle="1" w:styleId="Odwoaniedokomentarza1">
    <w:name w:val="Odwołanie do komentarza1"/>
    <w:rsid w:val="00362F0B"/>
    <w:rPr>
      <w:sz w:val="16"/>
      <w:szCs w:val="16"/>
    </w:rPr>
  </w:style>
  <w:style w:type="character" w:customStyle="1" w:styleId="Znakinumeracji">
    <w:name w:val="Znaki numeracji"/>
    <w:rsid w:val="00362F0B"/>
    <w:rPr>
      <w:rFonts w:ascii="Tahoma" w:hAnsi="Tahoma"/>
      <w:sz w:val="20"/>
      <w:szCs w:val="20"/>
    </w:rPr>
  </w:style>
  <w:style w:type="character" w:customStyle="1" w:styleId="Symbolewypunktowania">
    <w:name w:val="Symbole wypunktowania"/>
    <w:rsid w:val="00362F0B"/>
    <w:rPr>
      <w:rFonts w:ascii="OpenSymbol" w:eastAsia="OpenSymbol" w:hAnsi="OpenSymbol" w:cs="OpenSymbol"/>
    </w:rPr>
  </w:style>
  <w:style w:type="character" w:customStyle="1" w:styleId="Odwoaniedokomentarza2">
    <w:name w:val="Odwołanie do komentarza2"/>
    <w:rsid w:val="00362F0B"/>
    <w:rPr>
      <w:sz w:val="16"/>
      <w:szCs w:val="16"/>
    </w:rPr>
  </w:style>
  <w:style w:type="paragraph" w:customStyle="1" w:styleId="Nagwek30">
    <w:name w:val="Nagłówek3"/>
    <w:basedOn w:val="Normalny"/>
    <w:next w:val="Tekstpodstawowy"/>
    <w:rsid w:val="00362F0B"/>
    <w:pPr>
      <w:keepNext/>
      <w:suppressAutoHyphens/>
      <w:spacing w:before="240" w:after="120"/>
    </w:pPr>
    <w:rPr>
      <w:rFonts w:eastAsia="Lucida Sans Unicode" w:cs="Mangal"/>
      <w:sz w:val="28"/>
      <w:szCs w:val="28"/>
      <w:lang w:eastAsia="ar-SA"/>
    </w:rPr>
  </w:style>
  <w:style w:type="paragraph" w:styleId="Lista">
    <w:name w:val="List"/>
    <w:basedOn w:val="Tekstpodstawowy"/>
    <w:rsid w:val="00362F0B"/>
    <w:pPr>
      <w:suppressAutoHyphens/>
    </w:pPr>
    <w:rPr>
      <w:rFonts w:cs="Tahoma"/>
      <w:lang w:eastAsia="ar-SA"/>
    </w:rPr>
  </w:style>
  <w:style w:type="paragraph" w:customStyle="1" w:styleId="Podpis3">
    <w:name w:val="Podpis3"/>
    <w:basedOn w:val="Normalny"/>
    <w:rsid w:val="00362F0B"/>
    <w:pPr>
      <w:suppressLineNumbers/>
      <w:suppressAutoHyphens/>
      <w:spacing w:before="120" w:after="120"/>
    </w:pPr>
    <w:rPr>
      <w:rFonts w:cs="Mangal"/>
      <w:i/>
      <w:iCs/>
      <w:lang w:eastAsia="ar-SA"/>
    </w:rPr>
  </w:style>
  <w:style w:type="paragraph" w:customStyle="1" w:styleId="Indeks">
    <w:name w:val="Indeks"/>
    <w:basedOn w:val="Normalny"/>
    <w:rsid w:val="00362F0B"/>
    <w:pPr>
      <w:suppressLineNumbers/>
      <w:suppressAutoHyphens/>
    </w:pPr>
    <w:rPr>
      <w:rFonts w:ascii="Times New Roman" w:hAnsi="Times New Roman" w:cs="Tahoma"/>
      <w:lang w:eastAsia="ar-SA"/>
    </w:rPr>
  </w:style>
  <w:style w:type="paragraph" w:customStyle="1" w:styleId="Nagwek20">
    <w:name w:val="Nagłówek2"/>
    <w:basedOn w:val="Normalny"/>
    <w:next w:val="Tekstpodstawowy"/>
    <w:rsid w:val="00362F0B"/>
    <w:pPr>
      <w:keepNext/>
      <w:suppressAutoHyphens/>
      <w:spacing w:before="240" w:after="120"/>
    </w:pPr>
    <w:rPr>
      <w:rFonts w:eastAsia="Lucida Sans Unicode" w:cs="Tahoma"/>
      <w:sz w:val="28"/>
      <w:szCs w:val="28"/>
      <w:lang w:eastAsia="ar-SA"/>
    </w:rPr>
  </w:style>
  <w:style w:type="paragraph" w:customStyle="1" w:styleId="Podpis2">
    <w:name w:val="Podpis2"/>
    <w:basedOn w:val="Normalny"/>
    <w:rsid w:val="00362F0B"/>
    <w:pPr>
      <w:suppressLineNumbers/>
      <w:suppressAutoHyphens/>
      <w:spacing w:before="120" w:after="120"/>
    </w:pPr>
    <w:rPr>
      <w:rFonts w:cs="Tahoma"/>
      <w:i/>
      <w:iCs/>
      <w:lang w:eastAsia="ar-SA"/>
    </w:rPr>
  </w:style>
  <w:style w:type="paragraph" w:customStyle="1" w:styleId="Nagwek10">
    <w:name w:val="Nagłówek1"/>
    <w:basedOn w:val="Normalny"/>
    <w:next w:val="Tekstpodstawowy"/>
    <w:rsid w:val="00362F0B"/>
    <w:pPr>
      <w:keepNext/>
      <w:suppressAutoHyphens/>
      <w:spacing w:before="240" w:after="120"/>
    </w:pPr>
    <w:rPr>
      <w:rFonts w:eastAsia="Lucida Sans Unicode" w:cs="Tahoma"/>
      <w:sz w:val="28"/>
      <w:szCs w:val="28"/>
      <w:lang w:eastAsia="ar-SA"/>
    </w:rPr>
  </w:style>
  <w:style w:type="paragraph" w:customStyle="1" w:styleId="Podpis1">
    <w:name w:val="Podpis1"/>
    <w:basedOn w:val="Normalny"/>
    <w:rsid w:val="00362F0B"/>
    <w:pPr>
      <w:suppressLineNumbers/>
      <w:suppressAutoHyphens/>
      <w:spacing w:before="120" w:after="120"/>
    </w:pPr>
    <w:rPr>
      <w:rFonts w:ascii="Times New Roman" w:hAnsi="Times New Roman" w:cs="Tahoma"/>
      <w:i/>
      <w:iCs/>
      <w:lang w:eastAsia="ar-SA"/>
    </w:rPr>
  </w:style>
  <w:style w:type="paragraph" w:customStyle="1" w:styleId="Tekstpodstawowy22">
    <w:name w:val="Tekst podstawowy 22"/>
    <w:basedOn w:val="Normalny"/>
    <w:rsid w:val="00362F0B"/>
    <w:pPr>
      <w:suppressAutoHyphens/>
      <w:jc w:val="both"/>
    </w:pPr>
    <w:rPr>
      <w:rFonts w:ascii="Times New Roman" w:hAnsi="Times New Roman"/>
      <w:szCs w:val="20"/>
      <w:lang w:eastAsia="ar-SA"/>
    </w:rPr>
  </w:style>
  <w:style w:type="paragraph" w:customStyle="1" w:styleId="Tekstpodstawowywcity32">
    <w:name w:val="Tekst podstawowy wcięty 32"/>
    <w:basedOn w:val="Normalny"/>
    <w:rsid w:val="00362F0B"/>
    <w:pPr>
      <w:widowControl w:val="0"/>
      <w:suppressAutoHyphens/>
      <w:ind w:left="720"/>
      <w:jc w:val="both"/>
    </w:pPr>
    <w:rPr>
      <w:rFonts w:cs="Arial"/>
      <w:color w:val="000000"/>
      <w:sz w:val="22"/>
      <w:szCs w:val="22"/>
      <w:lang w:eastAsia="ar-SA"/>
    </w:rPr>
  </w:style>
  <w:style w:type="paragraph" w:customStyle="1" w:styleId="Tekstpodstawowy21">
    <w:name w:val="Tekst podstawowy 21"/>
    <w:basedOn w:val="Normalny"/>
    <w:rsid w:val="00362F0B"/>
    <w:pPr>
      <w:suppressAutoHyphens/>
      <w:jc w:val="both"/>
    </w:pPr>
    <w:rPr>
      <w:rFonts w:ascii="Times New Roman" w:hAnsi="Times New Roman"/>
      <w:szCs w:val="20"/>
      <w:lang w:eastAsia="ar-SA"/>
    </w:rPr>
  </w:style>
  <w:style w:type="paragraph" w:customStyle="1" w:styleId="Tekstpodstawowywcity31">
    <w:name w:val="Tekst podstawowy wcięty 31"/>
    <w:basedOn w:val="Normalny"/>
    <w:rsid w:val="00362F0B"/>
    <w:pPr>
      <w:widowControl w:val="0"/>
      <w:suppressAutoHyphens/>
      <w:ind w:left="720"/>
      <w:jc w:val="both"/>
    </w:pPr>
    <w:rPr>
      <w:rFonts w:cs="Arial"/>
      <w:color w:val="000000"/>
      <w:sz w:val="22"/>
      <w:szCs w:val="22"/>
      <w:lang w:eastAsia="ar-SA"/>
    </w:rPr>
  </w:style>
  <w:style w:type="paragraph" w:customStyle="1" w:styleId="pkt">
    <w:name w:val="pkt"/>
    <w:basedOn w:val="Normalny"/>
    <w:rsid w:val="00362F0B"/>
    <w:pPr>
      <w:suppressAutoHyphens/>
      <w:spacing w:before="60" w:after="60"/>
      <w:ind w:left="851" w:hanging="295"/>
      <w:jc w:val="both"/>
    </w:pPr>
    <w:rPr>
      <w:rFonts w:ascii="Times New Roman" w:hAnsi="Times New Roman"/>
      <w:szCs w:val="20"/>
      <w:lang w:eastAsia="ar-SA"/>
    </w:rPr>
  </w:style>
  <w:style w:type="paragraph" w:customStyle="1" w:styleId="ust">
    <w:name w:val="ust"/>
    <w:rsid w:val="00362F0B"/>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Tekstpodstawowywcity22">
    <w:name w:val="Tekst podstawowy wcięty 22"/>
    <w:basedOn w:val="Normalny"/>
    <w:rsid w:val="00362F0B"/>
    <w:pPr>
      <w:suppressAutoHyphens/>
      <w:spacing w:after="120" w:line="480" w:lineRule="auto"/>
      <w:ind w:left="283"/>
    </w:pPr>
    <w:rPr>
      <w:rFonts w:ascii="Times New Roman" w:hAnsi="Times New Roman"/>
      <w:lang w:eastAsia="ar-SA"/>
    </w:rPr>
  </w:style>
  <w:style w:type="paragraph" w:customStyle="1" w:styleId="CM36">
    <w:name w:val="CM36"/>
    <w:basedOn w:val="Default"/>
    <w:next w:val="Default"/>
    <w:rsid w:val="00362F0B"/>
    <w:pPr>
      <w:widowControl w:val="0"/>
      <w:suppressAutoHyphens/>
      <w:autoSpaceDN/>
      <w:adjustRightInd/>
      <w:spacing w:after="120"/>
    </w:pPr>
    <w:rPr>
      <w:rFonts w:eastAsia="Times New Roman"/>
      <w:color w:val="auto"/>
      <w:lang w:eastAsia="ar-SA"/>
    </w:rPr>
  </w:style>
  <w:style w:type="paragraph" w:customStyle="1" w:styleId="Tekstpodstawowywcity21">
    <w:name w:val="Tekst podstawowy wcięty 21"/>
    <w:basedOn w:val="Normalny"/>
    <w:rsid w:val="00362F0B"/>
    <w:pPr>
      <w:suppressAutoHyphens/>
      <w:spacing w:after="120" w:line="480" w:lineRule="auto"/>
      <w:ind w:left="283"/>
    </w:pPr>
    <w:rPr>
      <w:rFonts w:ascii="Times New Roman" w:hAnsi="Times New Roman"/>
      <w:lang w:eastAsia="ar-SA"/>
    </w:rPr>
  </w:style>
  <w:style w:type="paragraph" w:customStyle="1" w:styleId="content1">
    <w:name w:val="content1"/>
    <w:basedOn w:val="Normalny"/>
    <w:rsid w:val="00362F0B"/>
    <w:pPr>
      <w:suppressAutoHyphens/>
      <w:ind w:right="300"/>
    </w:pPr>
    <w:rPr>
      <w:rFonts w:ascii="Times New Roman" w:hAnsi="Times New Roman"/>
      <w:lang w:eastAsia="ar-SA"/>
    </w:rPr>
  </w:style>
  <w:style w:type="paragraph" w:customStyle="1" w:styleId="Zawartotabeli">
    <w:name w:val="Zawartość tabeli"/>
    <w:basedOn w:val="Normalny"/>
    <w:rsid w:val="00362F0B"/>
    <w:pPr>
      <w:suppressLineNumbers/>
      <w:suppressAutoHyphens/>
    </w:pPr>
    <w:rPr>
      <w:rFonts w:ascii="Times New Roman" w:hAnsi="Times New Roman"/>
      <w:lang w:eastAsia="ar-SA"/>
    </w:rPr>
  </w:style>
  <w:style w:type="paragraph" w:customStyle="1" w:styleId="Nagwektabeli">
    <w:name w:val="Nagłówek tabeli"/>
    <w:basedOn w:val="Zawartotabeli"/>
    <w:rsid w:val="00362F0B"/>
    <w:pPr>
      <w:jc w:val="center"/>
    </w:pPr>
    <w:rPr>
      <w:b/>
      <w:bCs/>
    </w:rPr>
  </w:style>
  <w:style w:type="paragraph" w:customStyle="1" w:styleId="Zawartoramki">
    <w:name w:val="Zawartość ramki"/>
    <w:basedOn w:val="Tekstpodstawowy"/>
    <w:rsid w:val="00362F0B"/>
    <w:pPr>
      <w:suppressAutoHyphens/>
    </w:pPr>
    <w:rPr>
      <w:lang w:eastAsia="ar-SA"/>
    </w:rPr>
  </w:style>
  <w:style w:type="paragraph" w:customStyle="1" w:styleId="Tekstpodstawowy23">
    <w:name w:val="Tekst podstawowy 23"/>
    <w:basedOn w:val="Normalny"/>
    <w:rsid w:val="00362F0B"/>
    <w:pPr>
      <w:widowControl w:val="0"/>
      <w:suppressAutoHyphens/>
    </w:pPr>
    <w:rPr>
      <w:sz w:val="22"/>
      <w:szCs w:val="20"/>
      <w:lang w:eastAsia="ar-SA"/>
    </w:rPr>
  </w:style>
  <w:style w:type="paragraph" w:customStyle="1" w:styleId="Styl1">
    <w:name w:val="Styl1"/>
    <w:basedOn w:val="Normalny"/>
    <w:rsid w:val="00362F0B"/>
    <w:pPr>
      <w:widowControl w:val="0"/>
      <w:suppressAutoHyphens/>
      <w:spacing w:before="240"/>
      <w:jc w:val="both"/>
    </w:pPr>
    <w:rPr>
      <w:szCs w:val="20"/>
      <w:lang w:eastAsia="ar-SA"/>
    </w:rPr>
  </w:style>
  <w:style w:type="paragraph" w:customStyle="1" w:styleId="Tekstpodstawowy31">
    <w:name w:val="Tekst podstawowy 31"/>
    <w:basedOn w:val="Normalny"/>
    <w:rsid w:val="00362F0B"/>
    <w:pPr>
      <w:suppressAutoHyphens/>
    </w:pPr>
    <w:rPr>
      <w:rFonts w:ascii="Times New Roman" w:hAnsi="Times New Roman"/>
      <w:sz w:val="20"/>
      <w:lang w:eastAsia="ar-SA"/>
    </w:rPr>
  </w:style>
  <w:style w:type="paragraph" w:customStyle="1" w:styleId="FR3">
    <w:name w:val="FR3"/>
    <w:rsid w:val="00362F0B"/>
    <w:pPr>
      <w:widowControl w:val="0"/>
      <w:suppressAutoHyphens/>
      <w:autoSpaceDE w:val="0"/>
      <w:spacing w:before="80" w:after="0" w:line="240" w:lineRule="auto"/>
      <w:ind w:left="800" w:hanging="280"/>
      <w:jc w:val="both"/>
    </w:pPr>
    <w:rPr>
      <w:rFonts w:ascii="Arial" w:eastAsia="Arial" w:hAnsi="Arial" w:cs="Arial"/>
      <w:sz w:val="20"/>
      <w:szCs w:val="20"/>
      <w:lang w:eastAsia="ar-SA"/>
    </w:rPr>
  </w:style>
  <w:style w:type="paragraph" w:customStyle="1" w:styleId="Styl2">
    <w:name w:val="Styl2"/>
    <w:basedOn w:val="Normalny"/>
    <w:rsid w:val="00362F0B"/>
    <w:pPr>
      <w:numPr>
        <w:numId w:val="1"/>
      </w:numPr>
      <w:suppressAutoHyphens/>
      <w:jc w:val="both"/>
    </w:pPr>
    <w:rPr>
      <w:rFonts w:ascii="Tahoma" w:hAnsi="Tahoma" w:cs="Tahoma"/>
      <w:sz w:val="20"/>
      <w:szCs w:val="20"/>
      <w:lang w:eastAsia="ar-SA"/>
    </w:rPr>
  </w:style>
  <w:style w:type="paragraph" w:customStyle="1" w:styleId="Tekstpodstawowywcity23">
    <w:name w:val="Tekst podstawowy wcięty 23"/>
    <w:basedOn w:val="Normalny"/>
    <w:rsid w:val="00362F0B"/>
    <w:pPr>
      <w:suppressAutoHyphens/>
      <w:snapToGrid w:val="0"/>
      <w:ind w:left="426"/>
      <w:jc w:val="both"/>
    </w:pPr>
    <w:rPr>
      <w:lang w:eastAsia="ar-SA"/>
    </w:rPr>
  </w:style>
  <w:style w:type="paragraph" w:customStyle="1" w:styleId="ZnakZnak26">
    <w:name w:val="Znak Znak26"/>
    <w:basedOn w:val="Normalny"/>
    <w:uiPriority w:val="99"/>
    <w:rsid w:val="00362F0B"/>
    <w:pPr>
      <w:spacing w:line="360" w:lineRule="auto"/>
      <w:jc w:val="both"/>
    </w:pPr>
    <w:rPr>
      <w:rFonts w:ascii="Verdana" w:hAnsi="Verdana"/>
      <w:sz w:val="20"/>
      <w:szCs w:val="20"/>
    </w:rPr>
  </w:style>
  <w:style w:type="paragraph" w:customStyle="1" w:styleId="msonormalcxspdrugie">
    <w:name w:val="msonormalcxspdrugie"/>
    <w:basedOn w:val="Normalny"/>
    <w:rsid w:val="00362F0B"/>
    <w:pPr>
      <w:spacing w:before="100" w:beforeAutospacing="1" w:after="100" w:afterAutospacing="1"/>
    </w:pPr>
    <w:rPr>
      <w:rFonts w:ascii="Times New Roman" w:hAnsi="Times New Roman"/>
    </w:rPr>
  </w:style>
  <w:style w:type="character" w:customStyle="1" w:styleId="FontStyle43">
    <w:name w:val="Font Style43"/>
    <w:basedOn w:val="Domylnaczcionkaakapitu1"/>
    <w:rsid w:val="00362F0B"/>
    <w:rPr>
      <w:rFonts w:ascii="Times New Roman" w:hAnsi="Times New Roman" w:cs="Times New Roman"/>
      <w:color w:val="000000"/>
      <w:sz w:val="20"/>
      <w:szCs w:val="20"/>
    </w:rPr>
  </w:style>
  <w:style w:type="paragraph" w:customStyle="1" w:styleId="Bezodstpw1">
    <w:name w:val="Bez odstępów1"/>
    <w:rsid w:val="00362F0B"/>
    <w:pPr>
      <w:spacing w:after="0" w:line="240" w:lineRule="auto"/>
    </w:pPr>
    <w:rPr>
      <w:rFonts w:ascii="Calibri" w:eastAsia="Times New Roman" w:hAnsi="Calibri" w:cs="Times New Roman"/>
    </w:rPr>
  </w:style>
  <w:style w:type="paragraph" w:customStyle="1" w:styleId="ZnakZnak">
    <w:name w:val="Znak Znak"/>
    <w:basedOn w:val="Normalny"/>
    <w:uiPriority w:val="99"/>
    <w:rsid w:val="00362F0B"/>
    <w:pPr>
      <w:spacing w:line="360" w:lineRule="auto"/>
      <w:jc w:val="both"/>
    </w:pPr>
    <w:rPr>
      <w:rFonts w:ascii="Verdana" w:hAnsi="Verdana"/>
      <w:sz w:val="20"/>
      <w:szCs w:val="20"/>
    </w:rPr>
  </w:style>
  <w:style w:type="paragraph" w:styleId="Tekstpodstawowywcity3">
    <w:name w:val="Body Text Indent 3"/>
    <w:basedOn w:val="Normalny"/>
    <w:link w:val="Tekstpodstawowywcity3Znak"/>
    <w:rsid w:val="00362F0B"/>
    <w:pPr>
      <w:spacing w:line="360" w:lineRule="auto"/>
      <w:ind w:left="1260"/>
      <w:jc w:val="both"/>
    </w:pPr>
    <w:rPr>
      <w:rFonts w:ascii="Times New Roman" w:hAnsi="Times New Roman"/>
    </w:rPr>
  </w:style>
  <w:style w:type="character" w:customStyle="1" w:styleId="Tekstpodstawowywcity3Znak">
    <w:name w:val="Tekst podstawowy wcięty 3 Znak"/>
    <w:basedOn w:val="Domylnaczcionkaakapitu"/>
    <w:link w:val="Tekstpodstawowywcity3"/>
    <w:rsid w:val="00362F0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362F0B"/>
    <w:pPr>
      <w:spacing w:after="120" w:line="480" w:lineRule="auto"/>
      <w:ind w:left="283"/>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rsid w:val="00362F0B"/>
    <w:rPr>
      <w:rFonts w:ascii="Times New Roman" w:eastAsia="Times New Roman" w:hAnsi="Times New Roman" w:cs="Times New Roman"/>
      <w:sz w:val="20"/>
      <w:szCs w:val="20"/>
      <w:lang w:eastAsia="pl-PL"/>
    </w:rPr>
  </w:style>
  <w:style w:type="paragraph" w:customStyle="1" w:styleId="BodyText21">
    <w:name w:val="Body Text 21"/>
    <w:basedOn w:val="Normalny"/>
    <w:rsid w:val="00362F0B"/>
    <w:pPr>
      <w:widowControl w:val="0"/>
      <w:ind w:firstLine="60"/>
      <w:jc w:val="both"/>
    </w:pPr>
    <w:rPr>
      <w:szCs w:val="20"/>
    </w:rPr>
  </w:style>
  <w:style w:type="character" w:styleId="UyteHipercze">
    <w:name w:val="FollowedHyperlink"/>
    <w:aliases w:val="OdwiedzoneHiperłącze"/>
    <w:rsid w:val="00362F0B"/>
    <w:rPr>
      <w:color w:val="800080"/>
      <w:u w:val="single"/>
    </w:rPr>
  </w:style>
  <w:style w:type="paragraph" w:customStyle="1" w:styleId="pkt1">
    <w:name w:val="pkt1"/>
    <w:basedOn w:val="pkt"/>
    <w:rsid w:val="00362F0B"/>
    <w:pPr>
      <w:suppressAutoHyphens w:val="0"/>
      <w:ind w:left="850" w:hanging="425"/>
    </w:pPr>
    <w:rPr>
      <w:lang w:eastAsia="pl-PL"/>
    </w:rPr>
  </w:style>
  <w:style w:type="paragraph" w:customStyle="1" w:styleId="StandardowyStandardowy1">
    <w:name w:val="Standardowy.Standardowy1"/>
    <w:rsid w:val="00362F0B"/>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oznaczenie">
    <w:name w:val="oznaczenie"/>
    <w:basedOn w:val="Domylnaczcionkaakapitu"/>
    <w:rsid w:val="00362F0B"/>
  </w:style>
  <w:style w:type="paragraph" w:customStyle="1" w:styleId="Tekstblokowy1">
    <w:name w:val="Tekst blokowy1"/>
    <w:basedOn w:val="Normalny"/>
    <w:rsid w:val="00362F0B"/>
    <w:pPr>
      <w:spacing w:before="680" w:line="420" w:lineRule="auto"/>
      <w:ind w:left="708" w:right="800"/>
    </w:pPr>
    <w:rPr>
      <w:rFonts w:ascii="Times New Roman" w:hAnsi="Times New Roman"/>
      <w:b/>
      <w:szCs w:val="20"/>
    </w:rPr>
  </w:style>
  <w:style w:type="paragraph" w:customStyle="1" w:styleId="NumberList">
    <w:name w:val="Number List"/>
    <w:rsid w:val="00362F0B"/>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msonormalcxsppierwsze">
    <w:name w:val="msonormalcxsppierwsze"/>
    <w:basedOn w:val="Normalny"/>
    <w:rsid w:val="00362F0B"/>
    <w:pPr>
      <w:spacing w:before="100" w:beforeAutospacing="1" w:after="100" w:afterAutospacing="1"/>
    </w:pPr>
    <w:rPr>
      <w:rFonts w:ascii="Times New Roman" w:hAnsi="Times New Roman"/>
    </w:rPr>
  </w:style>
  <w:style w:type="character" w:customStyle="1" w:styleId="text2">
    <w:name w:val="text2"/>
    <w:basedOn w:val="Domylnaczcionkaakapitu"/>
    <w:rsid w:val="00362F0B"/>
  </w:style>
  <w:style w:type="character" w:customStyle="1" w:styleId="product-property-value">
    <w:name w:val="product-property-value"/>
    <w:basedOn w:val="Domylnaczcionkaakapitu"/>
    <w:rsid w:val="00362F0B"/>
  </w:style>
  <w:style w:type="paragraph" w:customStyle="1" w:styleId="TableParagraph">
    <w:name w:val="Table Paragraph"/>
    <w:basedOn w:val="Normalny"/>
    <w:uiPriority w:val="1"/>
    <w:qFormat/>
    <w:rsid w:val="00362F0B"/>
    <w:pPr>
      <w:widowControl w:val="0"/>
    </w:pPr>
    <w:rPr>
      <w:rFonts w:asciiTheme="minorHAnsi" w:eastAsiaTheme="minorHAnsi" w:hAnsiTheme="minorHAnsi" w:cstheme="minorBidi"/>
      <w:sz w:val="22"/>
      <w:szCs w:val="22"/>
      <w:lang w:val="en-US" w:eastAsia="en-US"/>
    </w:rPr>
  </w:style>
  <w:style w:type="paragraph" w:customStyle="1" w:styleId="Akapitzlist2">
    <w:name w:val="Akapit z listą2"/>
    <w:rsid w:val="00362F0B"/>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nakZnak1">
    <w:name w:val="Znak Znak1"/>
    <w:basedOn w:val="Normalny"/>
    <w:rsid w:val="00362F0B"/>
    <w:pPr>
      <w:spacing w:line="360" w:lineRule="auto"/>
      <w:jc w:val="both"/>
    </w:pPr>
    <w:rPr>
      <w:rFonts w:ascii="Verdana" w:hAnsi="Verdana"/>
      <w:sz w:val="20"/>
      <w:szCs w:val="20"/>
    </w:rPr>
  </w:style>
  <w:style w:type="table" w:customStyle="1" w:styleId="Zwykatabela41">
    <w:name w:val="Zwykła tabela 41"/>
    <w:basedOn w:val="Standardowy"/>
    <w:uiPriority w:val="44"/>
    <w:rsid w:val="00362F0B"/>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kapitzlist3">
    <w:name w:val="Akapit z listą3"/>
    <w:basedOn w:val="Normalny"/>
    <w:uiPriority w:val="34"/>
    <w:qFormat/>
    <w:rsid w:val="00362F0B"/>
    <w:pPr>
      <w:ind w:left="720"/>
    </w:pPr>
    <w:rPr>
      <w:rFonts w:ascii="Times New Roman" w:hAnsi="Times New Roman"/>
    </w:rPr>
  </w:style>
  <w:style w:type="paragraph" w:customStyle="1" w:styleId="Normalny1">
    <w:name w:val="Normalny1"/>
    <w:basedOn w:val="Normalny"/>
    <w:rsid w:val="00362F0B"/>
    <w:pPr>
      <w:widowControl w:val="0"/>
      <w:suppressAutoHyphens/>
      <w:autoSpaceDE w:val="0"/>
    </w:pPr>
    <w:rPr>
      <w:rFonts w:ascii="Times New Roman" w:hAnsi="Times New Roman"/>
      <w:color w:val="000000"/>
      <w:lang w:eastAsia="ar-SA"/>
    </w:rPr>
  </w:style>
  <w:style w:type="paragraph" w:customStyle="1" w:styleId="WW-Tekstpodstawowy2">
    <w:name w:val="WW-Tekst podstawowy 2"/>
    <w:basedOn w:val="Normalny"/>
    <w:rsid w:val="00362F0B"/>
    <w:pPr>
      <w:widowControl w:val="0"/>
      <w:suppressAutoHyphens/>
      <w:spacing w:after="120" w:line="480" w:lineRule="auto"/>
    </w:pPr>
    <w:rPr>
      <w:rFonts w:ascii="Times New Roman" w:eastAsia="Bitstream Vera Sans" w:hAnsi="Times New Roman"/>
    </w:rPr>
  </w:style>
  <w:style w:type="paragraph" w:customStyle="1" w:styleId="Styl4">
    <w:name w:val="Styl4"/>
    <w:basedOn w:val="Normalny"/>
    <w:link w:val="Styl4Znak"/>
    <w:uiPriority w:val="99"/>
    <w:rsid w:val="00362F0B"/>
    <w:pPr>
      <w:widowControl w:val="0"/>
      <w:tabs>
        <w:tab w:val="num" w:pos="714"/>
      </w:tabs>
      <w:suppressAutoHyphens/>
      <w:autoSpaceDE w:val="0"/>
      <w:autoSpaceDN w:val="0"/>
      <w:adjustRightInd w:val="0"/>
      <w:spacing w:before="60" w:after="60"/>
      <w:ind w:left="354" w:right="-6" w:hanging="360"/>
      <w:jc w:val="both"/>
    </w:pPr>
    <w:rPr>
      <w:rFonts w:ascii="Garamond" w:eastAsia="Calibri" w:hAnsi="Garamond"/>
      <w:color w:val="000000"/>
      <w:w w:val="102"/>
      <w:sz w:val="26"/>
      <w:szCs w:val="20"/>
      <w:lang w:eastAsia="ar-SA"/>
    </w:rPr>
  </w:style>
  <w:style w:type="character" w:customStyle="1" w:styleId="Styl4Znak">
    <w:name w:val="Styl4 Znak"/>
    <w:link w:val="Styl4"/>
    <w:uiPriority w:val="99"/>
    <w:locked/>
    <w:rsid w:val="00362F0B"/>
    <w:rPr>
      <w:rFonts w:ascii="Garamond" w:eastAsia="Calibri" w:hAnsi="Garamond" w:cs="Times New Roman"/>
      <w:color w:val="000000"/>
      <w:w w:val="102"/>
      <w:sz w:val="26"/>
      <w:szCs w:val="20"/>
      <w:lang w:eastAsia="ar-SA"/>
    </w:rPr>
  </w:style>
  <w:style w:type="character" w:styleId="Uwydatnienie">
    <w:name w:val="Emphasis"/>
    <w:basedOn w:val="Domylnaczcionkaakapitu"/>
    <w:uiPriority w:val="20"/>
    <w:qFormat/>
    <w:rsid w:val="00362F0B"/>
    <w:rPr>
      <w:i/>
      <w:iCs/>
    </w:rPr>
  </w:style>
  <w:style w:type="paragraph" w:customStyle="1" w:styleId="Poletabeli">
    <w:name w:val="Pole tabeli"/>
    <w:basedOn w:val="Normalny"/>
    <w:rsid w:val="00362F0B"/>
    <w:pPr>
      <w:spacing w:before="60" w:after="20"/>
    </w:pPr>
    <w:rPr>
      <w:rFonts w:ascii="Verdana" w:hAnsi="Verdana" w:cs="Arial"/>
      <w:bCs/>
      <w:iCs/>
      <w:kern w:val="32"/>
      <w:sz w:val="16"/>
      <w:szCs w:val="16"/>
    </w:rPr>
  </w:style>
  <w:style w:type="character" w:customStyle="1" w:styleId="ng-binding">
    <w:name w:val="ng-binding"/>
    <w:basedOn w:val="Domylnaczcionkaakapitu"/>
    <w:rsid w:val="00362F0B"/>
  </w:style>
  <w:style w:type="character" w:customStyle="1" w:styleId="Nierozpoznanawzmianka1">
    <w:name w:val="Nierozpoznana wzmianka1"/>
    <w:basedOn w:val="Domylnaczcionkaakapitu"/>
    <w:uiPriority w:val="99"/>
    <w:semiHidden/>
    <w:unhideWhenUsed/>
    <w:rsid w:val="00362F0B"/>
    <w:rPr>
      <w:color w:val="808080"/>
      <w:shd w:val="clear" w:color="auto" w:fill="E6E6E6"/>
    </w:rPr>
  </w:style>
  <w:style w:type="character" w:customStyle="1" w:styleId="product-specshighlights-desc">
    <w:name w:val="product-specs__highlights-desc"/>
    <w:rsid w:val="00032075"/>
  </w:style>
  <w:style w:type="character" w:customStyle="1" w:styleId="left">
    <w:name w:val="left"/>
    <w:basedOn w:val="Domylnaczcionkaakapitu"/>
    <w:rsid w:val="00032075"/>
  </w:style>
  <w:style w:type="character" w:customStyle="1" w:styleId="right">
    <w:name w:val="right"/>
    <w:basedOn w:val="Domylnaczcionkaakapitu"/>
    <w:rsid w:val="00032075"/>
  </w:style>
  <w:style w:type="paragraph" w:customStyle="1" w:styleId="redniasiatka21">
    <w:name w:val="Średnia siatka 21"/>
    <w:link w:val="redniasiatka2Znak"/>
    <w:uiPriority w:val="1"/>
    <w:qFormat/>
    <w:rsid w:val="009A3789"/>
    <w:pPr>
      <w:spacing w:after="0" w:line="240" w:lineRule="auto"/>
    </w:pPr>
    <w:rPr>
      <w:rFonts w:ascii="Calibri" w:eastAsia="Calibri" w:hAnsi="Calibri" w:cs="Times New Roman"/>
    </w:rPr>
  </w:style>
  <w:style w:type="character" w:customStyle="1" w:styleId="redniasiatka2Znak">
    <w:name w:val="Średnia siatka 2 Znak"/>
    <w:link w:val="redniasiatka21"/>
    <w:uiPriority w:val="1"/>
    <w:rsid w:val="009A3789"/>
    <w:rPr>
      <w:rFonts w:ascii="Calibri" w:eastAsia="Calibri" w:hAnsi="Calibri" w:cs="Times New Roman"/>
    </w:rPr>
  </w:style>
  <w:style w:type="character" w:styleId="Nierozpoznanawzmianka">
    <w:name w:val="Unresolved Mention"/>
    <w:basedOn w:val="Domylnaczcionkaakapitu"/>
    <w:uiPriority w:val="99"/>
    <w:semiHidden/>
    <w:unhideWhenUsed/>
    <w:rsid w:val="0026653A"/>
    <w:rPr>
      <w:color w:val="605E5C"/>
      <w:shd w:val="clear" w:color="auto" w:fill="E1DFDD"/>
    </w:rPr>
  </w:style>
  <w:style w:type="paragraph" w:customStyle="1" w:styleId="Zwykytekst1">
    <w:name w:val="Zwykły tekst1"/>
    <w:basedOn w:val="Normalny"/>
    <w:rsid w:val="00EA49A6"/>
    <w:pPr>
      <w:widowControl w:val="0"/>
      <w:suppressAutoHyphens/>
      <w:textAlignment w:val="baseline"/>
    </w:pPr>
    <w:rPr>
      <w:rFonts w:ascii="Courier New" w:eastAsia="SimSun"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8358">
      <w:bodyDiv w:val="1"/>
      <w:marLeft w:val="0"/>
      <w:marRight w:val="0"/>
      <w:marTop w:val="0"/>
      <w:marBottom w:val="0"/>
      <w:divBdr>
        <w:top w:val="none" w:sz="0" w:space="0" w:color="auto"/>
        <w:left w:val="none" w:sz="0" w:space="0" w:color="auto"/>
        <w:bottom w:val="none" w:sz="0" w:space="0" w:color="auto"/>
        <w:right w:val="none" w:sz="0" w:space="0" w:color="auto"/>
      </w:divBdr>
    </w:div>
    <w:div w:id="297496990">
      <w:bodyDiv w:val="1"/>
      <w:marLeft w:val="0"/>
      <w:marRight w:val="0"/>
      <w:marTop w:val="0"/>
      <w:marBottom w:val="0"/>
      <w:divBdr>
        <w:top w:val="none" w:sz="0" w:space="0" w:color="auto"/>
        <w:left w:val="none" w:sz="0" w:space="0" w:color="auto"/>
        <w:bottom w:val="none" w:sz="0" w:space="0" w:color="auto"/>
        <w:right w:val="none" w:sz="0" w:space="0" w:color="auto"/>
      </w:divBdr>
      <w:divsChild>
        <w:div w:id="597299177">
          <w:marLeft w:val="0"/>
          <w:marRight w:val="0"/>
          <w:marTop w:val="0"/>
          <w:marBottom w:val="0"/>
          <w:divBdr>
            <w:top w:val="none" w:sz="0" w:space="0" w:color="auto"/>
            <w:left w:val="none" w:sz="0" w:space="0" w:color="auto"/>
            <w:bottom w:val="none" w:sz="0" w:space="0" w:color="auto"/>
            <w:right w:val="none" w:sz="0" w:space="0" w:color="auto"/>
          </w:divBdr>
        </w:div>
        <w:div w:id="640427487">
          <w:marLeft w:val="0"/>
          <w:marRight w:val="0"/>
          <w:marTop w:val="0"/>
          <w:marBottom w:val="0"/>
          <w:divBdr>
            <w:top w:val="none" w:sz="0" w:space="0" w:color="auto"/>
            <w:left w:val="none" w:sz="0" w:space="0" w:color="auto"/>
            <w:bottom w:val="none" w:sz="0" w:space="0" w:color="auto"/>
            <w:right w:val="none" w:sz="0" w:space="0" w:color="auto"/>
          </w:divBdr>
        </w:div>
        <w:div w:id="1577087031">
          <w:marLeft w:val="0"/>
          <w:marRight w:val="0"/>
          <w:marTop w:val="0"/>
          <w:marBottom w:val="0"/>
          <w:divBdr>
            <w:top w:val="none" w:sz="0" w:space="0" w:color="auto"/>
            <w:left w:val="none" w:sz="0" w:space="0" w:color="auto"/>
            <w:bottom w:val="none" w:sz="0" w:space="0" w:color="auto"/>
            <w:right w:val="none" w:sz="0" w:space="0" w:color="auto"/>
          </w:divBdr>
        </w:div>
        <w:div w:id="1943102715">
          <w:marLeft w:val="0"/>
          <w:marRight w:val="0"/>
          <w:marTop w:val="0"/>
          <w:marBottom w:val="0"/>
          <w:divBdr>
            <w:top w:val="none" w:sz="0" w:space="0" w:color="auto"/>
            <w:left w:val="none" w:sz="0" w:space="0" w:color="auto"/>
            <w:bottom w:val="none" w:sz="0" w:space="0" w:color="auto"/>
            <w:right w:val="none" w:sz="0" w:space="0" w:color="auto"/>
          </w:divBdr>
        </w:div>
      </w:divsChild>
    </w:div>
    <w:div w:id="335419692">
      <w:bodyDiv w:val="1"/>
      <w:marLeft w:val="0"/>
      <w:marRight w:val="0"/>
      <w:marTop w:val="0"/>
      <w:marBottom w:val="0"/>
      <w:divBdr>
        <w:top w:val="none" w:sz="0" w:space="0" w:color="auto"/>
        <w:left w:val="none" w:sz="0" w:space="0" w:color="auto"/>
        <w:bottom w:val="none" w:sz="0" w:space="0" w:color="auto"/>
        <w:right w:val="none" w:sz="0" w:space="0" w:color="auto"/>
      </w:divBdr>
    </w:div>
    <w:div w:id="356738879">
      <w:bodyDiv w:val="1"/>
      <w:marLeft w:val="0"/>
      <w:marRight w:val="0"/>
      <w:marTop w:val="0"/>
      <w:marBottom w:val="0"/>
      <w:divBdr>
        <w:top w:val="none" w:sz="0" w:space="0" w:color="auto"/>
        <w:left w:val="none" w:sz="0" w:space="0" w:color="auto"/>
        <w:bottom w:val="none" w:sz="0" w:space="0" w:color="auto"/>
        <w:right w:val="none" w:sz="0" w:space="0" w:color="auto"/>
      </w:divBdr>
    </w:div>
    <w:div w:id="456265385">
      <w:bodyDiv w:val="1"/>
      <w:marLeft w:val="0"/>
      <w:marRight w:val="0"/>
      <w:marTop w:val="0"/>
      <w:marBottom w:val="0"/>
      <w:divBdr>
        <w:top w:val="none" w:sz="0" w:space="0" w:color="auto"/>
        <w:left w:val="none" w:sz="0" w:space="0" w:color="auto"/>
        <w:bottom w:val="none" w:sz="0" w:space="0" w:color="auto"/>
        <w:right w:val="none" w:sz="0" w:space="0" w:color="auto"/>
      </w:divBdr>
    </w:div>
    <w:div w:id="632250536">
      <w:bodyDiv w:val="1"/>
      <w:marLeft w:val="0"/>
      <w:marRight w:val="0"/>
      <w:marTop w:val="0"/>
      <w:marBottom w:val="0"/>
      <w:divBdr>
        <w:top w:val="none" w:sz="0" w:space="0" w:color="auto"/>
        <w:left w:val="none" w:sz="0" w:space="0" w:color="auto"/>
        <w:bottom w:val="none" w:sz="0" w:space="0" w:color="auto"/>
        <w:right w:val="none" w:sz="0" w:space="0" w:color="auto"/>
      </w:divBdr>
      <w:divsChild>
        <w:div w:id="585656678">
          <w:marLeft w:val="0"/>
          <w:marRight w:val="0"/>
          <w:marTop w:val="72"/>
          <w:marBottom w:val="0"/>
          <w:divBdr>
            <w:top w:val="none" w:sz="0" w:space="0" w:color="auto"/>
            <w:left w:val="none" w:sz="0" w:space="0" w:color="auto"/>
            <w:bottom w:val="none" w:sz="0" w:space="0" w:color="auto"/>
            <w:right w:val="none" w:sz="0" w:space="0" w:color="auto"/>
          </w:divBdr>
        </w:div>
      </w:divsChild>
    </w:div>
    <w:div w:id="674891222">
      <w:bodyDiv w:val="1"/>
      <w:marLeft w:val="0"/>
      <w:marRight w:val="0"/>
      <w:marTop w:val="0"/>
      <w:marBottom w:val="0"/>
      <w:divBdr>
        <w:top w:val="none" w:sz="0" w:space="0" w:color="auto"/>
        <w:left w:val="none" w:sz="0" w:space="0" w:color="auto"/>
        <w:bottom w:val="none" w:sz="0" w:space="0" w:color="auto"/>
        <w:right w:val="none" w:sz="0" w:space="0" w:color="auto"/>
      </w:divBdr>
    </w:div>
    <w:div w:id="801114286">
      <w:bodyDiv w:val="1"/>
      <w:marLeft w:val="0"/>
      <w:marRight w:val="0"/>
      <w:marTop w:val="0"/>
      <w:marBottom w:val="0"/>
      <w:divBdr>
        <w:top w:val="none" w:sz="0" w:space="0" w:color="auto"/>
        <w:left w:val="none" w:sz="0" w:space="0" w:color="auto"/>
        <w:bottom w:val="none" w:sz="0" w:space="0" w:color="auto"/>
        <w:right w:val="none" w:sz="0" w:space="0" w:color="auto"/>
      </w:divBdr>
    </w:div>
    <w:div w:id="814445736">
      <w:bodyDiv w:val="1"/>
      <w:marLeft w:val="0"/>
      <w:marRight w:val="0"/>
      <w:marTop w:val="0"/>
      <w:marBottom w:val="0"/>
      <w:divBdr>
        <w:top w:val="none" w:sz="0" w:space="0" w:color="auto"/>
        <w:left w:val="none" w:sz="0" w:space="0" w:color="auto"/>
        <w:bottom w:val="none" w:sz="0" w:space="0" w:color="auto"/>
        <w:right w:val="none" w:sz="0" w:space="0" w:color="auto"/>
      </w:divBdr>
    </w:div>
    <w:div w:id="1100102195">
      <w:bodyDiv w:val="1"/>
      <w:marLeft w:val="0"/>
      <w:marRight w:val="0"/>
      <w:marTop w:val="0"/>
      <w:marBottom w:val="0"/>
      <w:divBdr>
        <w:top w:val="none" w:sz="0" w:space="0" w:color="auto"/>
        <w:left w:val="none" w:sz="0" w:space="0" w:color="auto"/>
        <w:bottom w:val="none" w:sz="0" w:space="0" w:color="auto"/>
        <w:right w:val="none" w:sz="0" w:space="0" w:color="auto"/>
      </w:divBdr>
    </w:div>
    <w:div w:id="1255630929">
      <w:bodyDiv w:val="1"/>
      <w:marLeft w:val="0"/>
      <w:marRight w:val="0"/>
      <w:marTop w:val="0"/>
      <w:marBottom w:val="0"/>
      <w:divBdr>
        <w:top w:val="none" w:sz="0" w:space="0" w:color="auto"/>
        <w:left w:val="none" w:sz="0" w:space="0" w:color="auto"/>
        <w:bottom w:val="none" w:sz="0" w:space="0" w:color="auto"/>
        <w:right w:val="none" w:sz="0" w:space="0" w:color="auto"/>
      </w:divBdr>
    </w:div>
    <w:div w:id="15915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koscierzyna" TargetMode="External"/><Relationship Id="rId13" Type="http://schemas.openxmlformats.org/officeDocument/2006/relationships/hyperlink" Target="https://platformazakupowa.pl/pn/ug_koscierzy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g_koscierzy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oscierzy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file:///D:\Biznes\__NEXT%20Cloud\_PEZ\02.%20%20SSI\001.%20SIWZ\_Dokumenty%20robocze%20IK\00.0.0%20%20_SIWZ\Urz&#281;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0ABF-1A81-40E0-8261-DFD4222A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41</Pages>
  <Words>13682</Words>
  <Characters>82094</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Kiełbratowska Aleksandra</dc:creator>
  <cp:keywords/>
  <dc:description/>
  <cp:lastModifiedBy>Katarzyna Wysiecka-Szamocka</cp:lastModifiedBy>
  <cp:revision>188</cp:revision>
  <cp:lastPrinted>2020-09-25T06:44:00Z</cp:lastPrinted>
  <dcterms:created xsi:type="dcterms:W3CDTF">2019-10-11T05:45:00Z</dcterms:created>
  <dcterms:modified xsi:type="dcterms:W3CDTF">2020-09-25T08:26:00Z</dcterms:modified>
</cp:coreProperties>
</file>