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5114" w14:textId="77777777" w:rsidR="00677DE8" w:rsidRDefault="00677DE8" w:rsidP="00677DE8">
      <w:pPr>
        <w:pStyle w:val="Standard"/>
        <w:pageBreakBefore/>
        <w:jc w:val="right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>ZAŁĄCZNIK NR 4c DO SWZ</w:t>
      </w:r>
    </w:p>
    <w:p w14:paraId="0623206B" w14:textId="77777777" w:rsidR="00677DE8" w:rsidRDefault="00677DE8" w:rsidP="00677DE8">
      <w:pPr>
        <w:pStyle w:val="Standard"/>
        <w:jc w:val="center"/>
        <w:rPr>
          <w:rFonts w:eastAsia="Calibri" w:cs="Times New Roman"/>
          <w:b/>
          <w:u w:val="single"/>
        </w:rPr>
      </w:pPr>
    </w:p>
    <w:p w14:paraId="0C9F6C89" w14:textId="77777777" w:rsidR="00677DE8" w:rsidRDefault="00677DE8" w:rsidP="00677DE8">
      <w:pPr>
        <w:pStyle w:val="Standard"/>
        <w:jc w:val="center"/>
        <w:rPr>
          <w:rFonts w:eastAsia="Calibri" w:cs="Times New Roman"/>
          <w:b/>
          <w:u w:val="single"/>
        </w:rPr>
      </w:pPr>
    </w:p>
    <w:p w14:paraId="5B137811" w14:textId="77777777" w:rsidR="00677DE8" w:rsidRDefault="00677DE8" w:rsidP="00677DE8">
      <w:pPr>
        <w:pStyle w:val="Standard"/>
        <w:jc w:val="center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>Szczegółowy opis przedmiotu zamówienia</w:t>
      </w:r>
    </w:p>
    <w:p w14:paraId="14F21C24" w14:textId="77777777" w:rsidR="00677DE8" w:rsidRDefault="00677DE8" w:rsidP="00677DE8">
      <w:pPr>
        <w:pStyle w:val="Standard"/>
        <w:jc w:val="center"/>
        <w:rPr>
          <w:rFonts w:eastAsia="Calibri" w:cs="Times New Roman"/>
          <w:b/>
          <w:u w:val="single"/>
        </w:rPr>
      </w:pPr>
    </w:p>
    <w:p w14:paraId="272E3D23" w14:textId="77777777" w:rsidR="00677DE8" w:rsidRDefault="00677DE8" w:rsidP="00677DE8">
      <w:pPr>
        <w:pStyle w:val="Standard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Nabiał</w:t>
      </w:r>
    </w:p>
    <w:p w14:paraId="33EC3A10" w14:textId="77777777" w:rsidR="00677DE8" w:rsidRDefault="00677DE8" w:rsidP="00677DE8">
      <w:pPr>
        <w:pStyle w:val="Standard"/>
        <w:jc w:val="center"/>
        <w:rPr>
          <w:rFonts w:cs="Times New Roman"/>
          <w:b/>
          <w:u w:val="single"/>
        </w:rPr>
      </w:pPr>
    </w:p>
    <w:tbl>
      <w:tblPr>
        <w:tblW w:w="9420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"/>
        <w:gridCol w:w="556"/>
        <w:gridCol w:w="2581"/>
        <w:gridCol w:w="6253"/>
      </w:tblGrid>
      <w:tr w:rsidR="00677DE8" w14:paraId="4481D4BA" w14:textId="77777777" w:rsidTr="00FA5F7F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4332" w14:textId="77777777" w:rsidR="00677DE8" w:rsidRDefault="00677DE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7E4D" w14:textId="77777777" w:rsidR="00677DE8" w:rsidRDefault="00677DE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produktu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1F19" w14:textId="77777777" w:rsidR="00677DE8" w:rsidRDefault="00677DE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produktu</w:t>
            </w:r>
          </w:p>
        </w:tc>
      </w:tr>
      <w:tr w:rsidR="00677DE8" w14:paraId="09053378" w14:textId="77777777" w:rsidTr="00FA5F7F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CAD2" w14:textId="77777777" w:rsidR="00677DE8" w:rsidRDefault="00677D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BFAB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Śmietana homogenizowana 18%</w:t>
            </w:r>
            <w:r w:rsidR="006A2CCD">
              <w:rPr>
                <w:rFonts w:cs="Times New Roman"/>
              </w:rPr>
              <w:t xml:space="preserve"> 400g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D3BF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Opakowanie: kubek z tworzywa polietylowego, zamknięty platynką.</w:t>
            </w:r>
          </w:p>
          <w:p w14:paraId="65040AF2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Produkt o jednolitej, gęstej, kremowej konsystencji, smak lekko kwaskowy, barwa biała z odcieniem jasnokremowym.</w:t>
            </w:r>
          </w:p>
          <w:p w14:paraId="6724C778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Produkt w opakowaniach  o wadze 330-400g</w:t>
            </w:r>
          </w:p>
        </w:tc>
      </w:tr>
      <w:tr w:rsidR="00677DE8" w14:paraId="007BDE1A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3326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0740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Śmietana 12%  homogenizowana</w:t>
            </w:r>
            <w:r w:rsidR="006A2CCD">
              <w:rPr>
                <w:rFonts w:cs="Times New Roman"/>
              </w:rPr>
              <w:t xml:space="preserve"> 400g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2946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Opakowanie: kubek z tworzywa polietylowego, zamknięty platynką.</w:t>
            </w:r>
          </w:p>
          <w:p w14:paraId="4E862231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Produkt o jednolitej, gęstej, kremowej konsystencji, smak lekko kwaskowy, barwa biała z odcieniem jasnokremowym.</w:t>
            </w:r>
          </w:p>
          <w:p w14:paraId="0ADAA1BF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Produkt w opakowaniach  o wadze 330-400g</w:t>
            </w:r>
          </w:p>
        </w:tc>
      </w:tr>
      <w:tr w:rsidR="00677DE8" w14:paraId="7CF4671B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4A63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819E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 xml:space="preserve">Śmietana 12% </w:t>
            </w:r>
            <w:r w:rsidRPr="00F66FE2">
              <w:t>UHT 500g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84F2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Produkt o jednolitej, gęstej, kremowej konsystencji, smak lekko-</w:t>
            </w:r>
            <w:proofErr w:type="spellStart"/>
            <w:r w:rsidRPr="00F66FE2">
              <w:rPr>
                <w:rFonts w:cs="Calibri"/>
              </w:rPr>
              <w:t>słodkawy,barwa</w:t>
            </w:r>
            <w:proofErr w:type="spellEnd"/>
            <w:r w:rsidRPr="00F66FE2">
              <w:rPr>
                <w:rFonts w:cs="Calibri"/>
              </w:rPr>
              <w:t xml:space="preserve"> biała z odcieniem jasnokremowym.</w:t>
            </w:r>
          </w:p>
          <w:p w14:paraId="65440158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Produkt w opakowaniach 500g</w:t>
            </w:r>
          </w:p>
        </w:tc>
      </w:tr>
      <w:tr w:rsidR="00677DE8" w14:paraId="4A58F1D1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4645B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C01D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 xml:space="preserve">Śmietana  18% </w:t>
            </w:r>
            <w:r w:rsidRPr="00F66FE2">
              <w:t>UHT</w:t>
            </w:r>
          </w:p>
          <w:p w14:paraId="3518F632" w14:textId="77777777" w:rsidR="00677DE8" w:rsidRPr="00F66FE2" w:rsidRDefault="00677DE8">
            <w:pPr>
              <w:pStyle w:val="Standard"/>
              <w:snapToGrid w:val="0"/>
            </w:pPr>
            <w:r w:rsidRPr="00F66FE2">
              <w:t>500g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B7F4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 xml:space="preserve"> </w:t>
            </w:r>
            <w:r w:rsidRPr="00F66FE2">
              <w:rPr>
                <w:rFonts w:cs="Calibri"/>
              </w:rPr>
              <w:t>Produkt o jednolitej, gęstej, kremowej konsystencji, smak lekko-</w:t>
            </w:r>
            <w:proofErr w:type="spellStart"/>
            <w:r w:rsidRPr="00F66FE2">
              <w:rPr>
                <w:rFonts w:cs="Calibri"/>
              </w:rPr>
              <w:t>słodkawy,barwa</w:t>
            </w:r>
            <w:proofErr w:type="spellEnd"/>
            <w:r w:rsidRPr="00F66FE2">
              <w:rPr>
                <w:rFonts w:cs="Calibri"/>
              </w:rPr>
              <w:t xml:space="preserve"> biała z odcieniem jasnokremowym.</w:t>
            </w:r>
          </w:p>
          <w:p w14:paraId="1F02D2AD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Produkt w opakowaniach 500g</w:t>
            </w:r>
          </w:p>
        </w:tc>
      </w:tr>
      <w:tr w:rsidR="00677DE8" w14:paraId="221F69F3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B6E4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2C1B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 xml:space="preserve">Śmietana 30% </w:t>
            </w:r>
            <w:r w:rsidRPr="00F66FE2">
              <w:t>UHT</w:t>
            </w:r>
          </w:p>
          <w:p w14:paraId="1132FB80" w14:textId="77777777" w:rsidR="00677DE8" w:rsidRPr="00F66FE2" w:rsidRDefault="00677DE8">
            <w:pPr>
              <w:pStyle w:val="Standard"/>
              <w:snapToGrid w:val="0"/>
            </w:pPr>
            <w:r w:rsidRPr="00F66FE2">
              <w:t xml:space="preserve"> 500g z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225B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Produkt o jednolitej, gęstej, kremowej konsystencji, smak lekko-</w:t>
            </w:r>
            <w:proofErr w:type="spellStart"/>
            <w:r w:rsidRPr="00F66FE2">
              <w:rPr>
                <w:rFonts w:cs="Calibri"/>
              </w:rPr>
              <w:t>słodkawy,barwa</w:t>
            </w:r>
            <w:proofErr w:type="spellEnd"/>
            <w:r w:rsidRPr="00F66FE2">
              <w:rPr>
                <w:rFonts w:cs="Calibri"/>
              </w:rPr>
              <w:t xml:space="preserve"> biała z odcieniem jasnokremowym.</w:t>
            </w:r>
          </w:p>
          <w:p w14:paraId="1D1DFA7E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Produkt w opakowaniach 500g</w:t>
            </w:r>
          </w:p>
        </w:tc>
      </w:tr>
      <w:tr w:rsidR="00677DE8" w14:paraId="1520A33C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4F45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C231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Serek topiony 100g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8727" w14:textId="77777777" w:rsidR="00677DE8" w:rsidRPr="00F66FE2" w:rsidRDefault="00677DE8">
            <w:pPr>
              <w:pStyle w:val="Standard"/>
              <w:jc w:val="both"/>
              <w:rPr>
                <w:rFonts w:cs="Times New Roman"/>
              </w:rPr>
            </w:pPr>
            <w:r w:rsidRPr="00F66FE2">
              <w:rPr>
                <w:rFonts w:cs="Times New Roman"/>
              </w:rPr>
              <w:t>Produkt w oryginalnym opakowaniu, nie uszkodzony, nie wzbogacony dodatkami, typu ementaler. Opakowanie o wadze 100g.</w:t>
            </w:r>
          </w:p>
        </w:tc>
      </w:tr>
      <w:tr w:rsidR="00677DE8" w14:paraId="3BBEE875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F3E4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230E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Ser twaróg  półtłusty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B6E3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Produkt jednolity, zwarty, bez grudek, lekko luźny, smak łagodny, czysty, lekko kwaskowy, wyczuwalny posmak pasteryzacji, barwa biała do lekko kremowej.</w:t>
            </w:r>
          </w:p>
          <w:p w14:paraId="75390465" w14:textId="77777777" w:rsidR="00677DE8" w:rsidRPr="00F66FE2" w:rsidRDefault="00677DE8">
            <w:pPr>
              <w:pStyle w:val="Standard"/>
              <w:snapToGrid w:val="0"/>
              <w:spacing w:line="100" w:lineRule="atLeast"/>
            </w:pPr>
            <w:r w:rsidRPr="00F66FE2">
              <w:rPr>
                <w:color w:val="202124"/>
              </w:rPr>
              <w:t>Produkt wagi netto ok. 1 kg opakowany w papier pergaminowy lub  próżniowo w folię miękką</w:t>
            </w:r>
          </w:p>
          <w:p w14:paraId="276A800B" w14:textId="77777777" w:rsidR="00677DE8" w:rsidRPr="00F66FE2" w:rsidRDefault="00677DE8">
            <w:pPr>
              <w:pStyle w:val="Standard"/>
              <w:snapToGrid w:val="0"/>
              <w:spacing w:line="100" w:lineRule="atLeast"/>
              <w:rPr>
                <w:rFonts w:cs="Calibri"/>
              </w:rPr>
            </w:pPr>
          </w:p>
        </w:tc>
      </w:tr>
      <w:tr w:rsidR="00677DE8" w14:paraId="6DE26B4F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AEC4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5C02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Ser twaróg mielony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AB85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Produkt jednolity, zwarty, bez grudek, lekko luźny, smak łagodny, czysty, lekko kwaskowy, wyczuwalny posmak pasteryzacji, barwa biała do lekko kremowej.</w:t>
            </w:r>
          </w:p>
          <w:p w14:paraId="21EBCB49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Opakowanie o wadze netto 1 kg</w:t>
            </w:r>
            <w:r w:rsidR="004B10FD">
              <w:rPr>
                <w:rFonts w:cs="Times New Roman"/>
              </w:rPr>
              <w:t xml:space="preserve"> w plastikowym wiaderku mielony</w:t>
            </w:r>
          </w:p>
        </w:tc>
      </w:tr>
      <w:tr w:rsidR="00677DE8" w14:paraId="489A31E5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B3F5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7406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Ser Gouda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08F5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 xml:space="preserve">Produkt pełnotłusty, konsystencja jednolita w całej masie, elastyczna, zwarta, smak łagodny, z posmakiem orzechowym, dający się łatwo kroić krajalnicą mechaniczną, nie kruszący się. Produkt </w:t>
            </w:r>
            <w:r w:rsidRPr="00F66FE2">
              <w:rPr>
                <w:rFonts w:cs="Times New Roman"/>
              </w:rPr>
              <w:t>w blokach 1,00-5,00 kg</w:t>
            </w:r>
          </w:p>
          <w:p w14:paraId="015F85BC" w14:textId="77777777" w:rsidR="00677DE8" w:rsidRPr="00F66FE2" w:rsidRDefault="00677DE8">
            <w:pPr>
              <w:pStyle w:val="Standard"/>
              <w:snapToGrid w:val="0"/>
              <w:spacing w:line="100" w:lineRule="atLeast"/>
              <w:rPr>
                <w:rFonts w:cs="Calibri"/>
              </w:rPr>
            </w:pPr>
          </w:p>
        </w:tc>
      </w:tr>
      <w:tr w:rsidR="00677DE8" w14:paraId="731A5EED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0BA9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4628" w14:textId="77777777" w:rsidR="00677DE8" w:rsidRPr="00F66FE2" w:rsidRDefault="006A2C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Mleko 2% UHT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5EB8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Ciecz jednorodna o barwie białej z odcieniem jasnokremowym lub białym; bez podstoju śmietanki, smak i zapach właściwy dla mleka sterylizowanego, bez obcych posmaków i zapachów.</w:t>
            </w:r>
          </w:p>
          <w:p w14:paraId="4717B227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lastRenderedPageBreak/>
              <w:t>Produkt w opakowaniach 1 litr)</w:t>
            </w:r>
          </w:p>
        </w:tc>
      </w:tr>
      <w:tr w:rsidR="00677DE8" w14:paraId="5E911C69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A55B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6642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Mleko 3,2%</w:t>
            </w:r>
            <w:r w:rsidR="006A2CCD">
              <w:rPr>
                <w:rFonts w:cs="Times New Roman"/>
              </w:rPr>
              <w:t xml:space="preserve"> UHT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AF6C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Ciecz jednorodna o barwie białej z odcieniem jasnokremowym lub białym; bez podstoju śmietanki, smak i zapach właściwy dla mleka sterylizowanego, bez obcych posmaków i zapachów.</w:t>
            </w:r>
            <w:r w:rsidR="00202F2A" w:rsidRPr="00F66FE2">
              <w:rPr>
                <w:rFonts w:cs="Times New Roman"/>
              </w:rPr>
              <w:t xml:space="preserve"> Produkt w opakowaniach 1 litr)</w:t>
            </w:r>
          </w:p>
          <w:p w14:paraId="55E5739C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77DE8" w14:paraId="31C04531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C1D5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F279" w14:textId="77777777" w:rsidR="00677DE8" w:rsidRPr="00F66FE2" w:rsidRDefault="006A2C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Ser typu feta półtłusty 270g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13F3" w14:textId="77777777" w:rsidR="00677DE8" w:rsidRPr="00F66FE2" w:rsidRDefault="004E51F9" w:rsidP="004E51F9">
            <w:pPr>
              <w:pStyle w:val="Standard"/>
              <w:spacing w:line="100" w:lineRule="atLeast"/>
              <w:rPr>
                <w:rFonts w:cs="Calibri"/>
              </w:rPr>
            </w:pPr>
            <w:r w:rsidRPr="003E7D31">
              <w:rPr>
                <w:rFonts w:cs="Calibri"/>
              </w:rPr>
              <w:t>Se</w:t>
            </w:r>
            <w:r>
              <w:rPr>
                <w:rFonts w:cs="Calibri"/>
              </w:rPr>
              <w:t xml:space="preserve">r miękki solankowy – półtłusty, </w:t>
            </w:r>
            <w:r w:rsidRPr="00575947">
              <w:rPr>
                <w:rFonts w:cs="Calibri"/>
              </w:rPr>
              <w:t>świeżym zapachu mleka, masła i jogurtu.</w:t>
            </w:r>
            <w:r>
              <w:rPr>
                <w:rFonts w:cs="Calibri"/>
              </w:rPr>
              <w:t xml:space="preserve"> Po przekrojeniu powinien </w:t>
            </w:r>
            <w:r w:rsidRPr="003E7D31">
              <w:rPr>
                <w:rFonts w:cs="Calibri"/>
              </w:rPr>
              <w:t>mieć niewielkie otworki</w:t>
            </w:r>
            <w:r w:rsidRPr="00575947">
              <w:rPr>
                <w:rFonts w:cs="Calibri"/>
              </w:rPr>
              <w:t>.</w:t>
            </w:r>
            <w:r>
              <w:rPr>
                <w:rFonts w:cs="Calibri"/>
              </w:rPr>
              <w:t>.</w:t>
            </w:r>
            <w:r w:rsidRPr="003E7D3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Opakowany </w:t>
            </w:r>
            <w:r w:rsidRPr="00575947">
              <w:rPr>
                <w:rFonts w:cs="Calibri"/>
              </w:rPr>
              <w:t>próżniowo w folię miękką</w:t>
            </w:r>
            <w:r>
              <w:rPr>
                <w:rFonts w:cs="Calibri"/>
              </w:rPr>
              <w:t xml:space="preserve"> lub</w:t>
            </w:r>
            <w:r w:rsidRPr="00575947">
              <w:rPr>
                <w:rFonts w:cs="Calibri"/>
              </w:rPr>
              <w:t xml:space="preserve"> kubek z tworzywa polietylowego</w:t>
            </w:r>
            <w:r>
              <w:rPr>
                <w:rFonts w:cs="Calibri"/>
              </w:rPr>
              <w:t xml:space="preserve"> </w:t>
            </w:r>
            <w:r w:rsidRPr="0057594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o wadze </w:t>
            </w:r>
            <w:r w:rsidRPr="003E7D31">
              <w:rPr>
                <w:rFonts w:cs="Calibri"/>
              </w:rPr>
              <w:t>270 g</w:t>
            </w:r>
            <w:r>
              <w:rPr>
                <w:rFonts w:cs="Calibri"/>
              </w:rPr>
              <w:t>.</w:t>
            </w:r>
          </w:p>
        </w:tc>
      </w:tr>
      <w:tr w:rsidR="00677DE8" w14:paraId="5841A8E1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42A4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85F3F" w14:textId="77777777" w:rsidR="00677DE8" w:rsidRPr="00F66FE2" w:rsidRDefault="00677DE8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Masło „Extra” w kostkach 200g o zawartości tłuszczu 82-83%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F3A4" w14:textId="77777777" w:rsidR="00677DE8" w:rsidRPr="00F66FE2" w:rsidRDefault="005A508A">
            <w:pPr>
              <w:pStyle w:val="Standard"/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Produkt jednolity, zwarty, smarowny, dopuszcza się lekko twardy lub lekko mazisty, powierzchnia gładka, w kostkach po 200g</w:t>
            </w:r>
          </w:p>
        </w:tc>
      </w:tr>
      <w:tr w:rsidR="00677DE8" w14:paraId="23FB2786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9275" w14:textId="77777777" w:rsidR="00677DE8" w:rsidRDefault="00677DE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80BA" w14:textId="77777777" w:rsidR="00677DE8" w:rsidRPr="00F66FE2" w:rsidRDefault="006A2C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Jogurt naturalny 400G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1A77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Opakowanie: kubek z tworzywa polietylowego, zamknięty platynką.</w:t>
            </w:r>
          </w:p>
          <w:p w14:paraId="6BAE183A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Smak i zapach łagodny, czysty, bez obcych posmaków i zapachów. Konsystencja jednolita, gęsta, kremowa.</w:t>
            </w:r>
          </w:p>
          <w:p w14:paraId="10E45E1D" w14:textId="77777777" w:rsidR="00677DE8" w:rsidRPr="00F66FE2" w:rsidRDefault="00677DE8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F65CFC" w14:paraId="5B7F9531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00DD" w14:textId="77777777" w:rsidR="00F65CFC" w:rsidRDefault="00F65CF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1F8A" w14:textId="77777777" w:rsidR="00F65CFC" w:rsidRPr="00F66FE2" w:rsidRDefault="006A2C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Jogurt owocowy 150g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B158" w14:textId="77777777" w:rsidR="00202F2A" w:rsidRPr="00F66FE2" w:rsidRDefault="00202F2A" w:rsidP="00202F2A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Opakowanie: kubek z tworzywa polietylowego, zamknięty platynką.</w:t>
            </w:r>
          </w:p>
          <w:p w14:paraId="7B74705B" w14:textId="77777777" w:rsidR="00202F2A" w:rsidRPr="00F66FE2" w:rsidRDefault="00202F2A" w:rsidP="00202F2A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Smak i zapach łagodny, czysty, bez obcych posmaków i zapachów. Konsyst</w:t>
            </w:r>
            <w:r w:rsidR="00201ECA">
              <w:rPr>
                <w:rFonts w:cs="Calibri"/>
              </w:rPr>
              <w:t xml:space="preserve">encja jednolita, gęsta, </w:t>
            </w:r>
            <w:proofErr w:type="spellStart"/>
            <w:r w:rsidR="00201ECA">
              <w:rPr>
                <w:rFonts w:cs="Calibri"/>
              </w:rPr>
              <w:t>kremowa,owocowa</w:t>
            </w:r>
            <w:proofErr w:type="spellEnd"/>
            <w:r w:rsidR="00201ECA">
              <w:rPr>
                <w:rFonts w:cs="Calibri"/>
              </w:rPr>
              <w:t xml:space="preserve"> </w:t>
            </w:r>
          </w:p>
          <w:p w14:paraId="3D0748C5" w14:textId="77777777" w:rsidR="00F65CFC" w:rsidRPr="00202F2A" w:rsidRDefault="00F65CFC" w:rsidP="00575947">
            <w:pPr>
              <w:pStyle w:val="Standard"/>
              <w:spacing w:line="100" w:lineRule="atLeast"/>
              <w:rPr>
                <w:rFonts w:cs="Calibri"/>
                <w:highlight w:val="yellow"/>
              </w:rPr>
            </w:pPr>
          </w:p>
        </w:tc>
      </w:tr>
      <w:tr w:rsidR="00F65CFC" w14:paraId="693DDDD2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5AA8" w14:textId="77777777" w:rsidR="00F65CFC" w:rsidRDefault="00F65CF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C16A" w14:textId="77777777" w:rsidR="00F65CFC" w:rsidRPr="00F66FE2" w:rsidRDefault="00F65CFC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Jogurt typu grecki</w:t>
            </w:r>
            <w:r w:rsidR="00D46908" w:rsidRPr="00F66FE2">
              <w:rPr>
                <w:rFonts w:cs="Times New Roman"/>
              </w:rPr>
              <w:t xml:space="preserve"> 400g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C5F1" w14:textId="77777777" w:rsidR="00D46908" w:rsidRPr="00F66FE2" w:rsidRDefault="00D46908" w:rsidP="00D4690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Opakowanie: kubek z tworzywa polietylowego, zamknięty platynką.</w:t>
            </w:r>
          </w:p>
          <w:p w14:paraId="47877E80" w14:textId="77777777" w:rsidR="00D46908" w:rsidRPr="00F66FE2" w:rsidRDefault="00D46908" w:rsidP="00D46908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Smak i zapach łagodny, czysty, bez obcych posmaków i zapachów. Konsystencja jednolita, gęsta, kremowa.</w:t>
            </w:r>
          </w:p>
          <w:p w14:paraId="340CC712" w14:textId="77777777" w:rsidR="00F65CFC" w:rsidRPr="00F66FE2" w:rsidRDefault="00F65CFC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A2CCD" w14:paraId="0D100FC3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AACB" w14:textId="77777777" w:rsidR="006A2CCD" w:rsidRDefault="006A2C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D7A2" w14:textId="77777777" w:rsidR="006A2CCD" w:rsidRPr="00F66FE2" w:rsidRDefault="006A2C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Maślanka 1l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29EE" w14:textId="77777777" w:rsidR="001D7356" w:rsidRDefault="001D7356" w:rsidP="001D7356">
            <w:pPr>
              <w:pStyle w:val="Standard"/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Płyn jednolity, barwa biała do lekko kremowej, dopuszcza się wydzielenie serwatki, smak lekko kwaśny do kwaśnego, aromatyczny.</w:t>
            </w:r>
          </w:p>
          <w:p w14:paraId="5C21859F" w14:textId="77777777" w:rsidR="006A2CCD" w:rsidRPr="00F66FE2" w:rsidRDefault="006A2CCD" w:rsidP="00D46908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DF7AD2" w14:paraId="0C4460F5" w14:textId="77777777" w:rsidTr="00FA5F7F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6E01" w14:textId="77777777" w:rsidR="00DF7AD2" w:rsidRDefault="006A2CCD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DEC1" w14:textId="77777777" w:rsidR="00DF7AD2" w:rsidRPr="00F66FE2" w:rsidRDefault="008A1689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Deser mleczny czekoladowo orzechowy </w:t>
            </w:r>
            <w:r w:rsidR="00E20315">
              <w:rPr>
                <w:rFonts w:cs="Times New Roman"/>
              </w:rPr>
              <w:t xml:space="preserve"> 150g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430B" w14:textId="77777777" w:rsidR="00DF7AD2" w:rsidRPr="00F66FE2" w:rsidRDefault="00DF7AD2" w:rsidP="00DF7AD2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Opakowanie: kubek z tworzywa polietylowego, zamknięty platynką.</w:t>
            </w:r>
          </w:p>
          <w:p w14:paraId="37F3C7ED" w14:textId="77777777" w:rsidR="00DF7AD2" w:rsidRPr="00F66FE2" w:rsidRDefault="00DF7AD2" w:rsidP="00DF7AD2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 xml:space="preserve">Smak i zapach łagodny, czysty, bez obcych posmaków i zapachów. Konsystencja jednolita, gęsta, </w:t>
            </w:r>
            <w:proofErr w:type="spellStart"/>
            <w:r w:rsidRPr="00F66FE2">
              <w:rPr>
                <w:rFonts w:cs="Calibri"/>
              </w:rPr>
              <w:t>kremowa.Deser</w:t>
            </w:r>
            <w:proofErr w:type="spellEnd"/>
            <w:r w:rsidRPr="00F66FE2">
              <w:rPr>
                <w:rFonts w:cs="Calibri"/>
              </w:rPr>
              <w:t xml:space="preserve"> czekolada i orzechami.</w:t>
            </w:r>
          </w:p>
          <w:p w14:paraId="1E49B228" w14:textId="77777777" w:rsidR="00DF7AD2" w:rsidRPr="00F66FE2" w:rsidRDefault="00DF7AD2" w:rsidP="00DF7AD2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DF7AD2" w14:paraId="09A52EA4" w14:textId="77777777" w:rsidTr="008C1CB3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41DD" w14:textId="77777777" w:rsidR="00DF7AD2" w:rsidRDefault="006A2CCD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913B" w14:textId="77777777" w:rsidR="00DF7AD2" w:rsidRPr="00F66FE2" w:rsidRDefault="00DF7AD2" w:rsidP="00DF7AD2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 xml:space="preserve">Serek </w:t>
            </w:r>
            <w:proofErr w:type="spellStart"/>
            <w:r w:rsidRPr="00F66FE2">
              <w:rPr>
                <w:rFonts w:cs="Times New Roman"/>
              </w:rPr>
              <w:t>Mascarpone</w:t>
            </w:r>
            <w:proofErr w:type="spellEnd"/>
            <w:r w:rsidR="00E20315">
              <w:rPr>
                <w:rFonts w:cs="Times New Roman"/>
              </w:rPr>
              <w:t xml:space="preserve"> 250g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4506" w14:textId="77777777" w:rsidR="00DF7AD2" w:rsidRPr="00F66FE2" w:rsidRDefault="00DF7AD2" w:rsidP="00DF7AD2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>Opakowanie: kubek z tworzywa polietylowego, zamknięty platynką.</w:t>
            </w:r>
          </w:p>
          <w:p w14:paraId="0BDFC0B0" w14:textId="77777777" w:rsidR="00DF7AD2" w:rsidRPr="00F66FE2" w:rsidRDefault="00DF7AD2" w:rsidP="00DF7AD2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 xml:space="preserve">Smak i zapach łagodny, czysty, bez obcych posmaków i zapachów. Konsystencja jednolita, gęsta, </w:t>
            </w:r>
            <w:proofErr w:type="spellStart"/>
            <w:r w:rsidRPr="00F66FE2">
              <w:rPr>
                <w:rFonts w:cs="Calibri"/>
              </w:rPr>
              <w:t>kremowa.Ser</w:t>
            </w:r>
            <w:proofErr w:type="spellEnd"/>
            <w:r w:rsidRPr="00F66FE2">
              <w:rPr>
                <w:rFonts w:cs="Calibri"/>
              </w:rPr>
              <w:t xml:space="preserve"> śmietanowo kremowy.</w:t>
            </w:r>
          </w:p>
          <w:p w14:paraId="21EFDAAF" w14:textId="77777777" w:rsidR="00DF7AD2" w:rsidRPr="00F66FE2" w:rsidRDefault="00DF7AD2" w:rsidP="00DF7AD2">
            <w:pPr>
              <w:pStyle w:val="Standard"/>
              <w:snapToGrid w:val="0"/>
              <w:spacing w:line="100" w:lineRule="atLeast"/>
              <w:rPr>
                <w:rFonts w:cs="Calibri"/>
              </w:rPr>
            </w:pPr>
          </w:p>
        </w:tc>
      </w:tr>
      <w:tr w:rsidR="00DF7AD2" w14:paraId="726FE00F" w14:textId="77777777" w:rsidTr="008C1CB3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EC7F" w14:textId="77777777" w:rsidR="00DF7AD2" w:rsidRDefault="006A2CCD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9056" w14:textId="77777777" w:rsidR="00DF7AD2" w:rsidRPr="00F66FE2" w:rsidRDefault="00DF69D0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Jogurt pitny 360</w:t>
            </w:r>
            <w:r w:rsidR="00DF7AD2" w:rsidRPr="00F66FE2">
              <w:rPr>
                <w:rFonts w:cs="Times New Roman"/>
              </w:rPr>
              <w:t>ml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2907" w14:textId="77777777" w:rsidR="00DF7AD2" w:rsidRPr="00F66FE2" w:rsidRDefault="00DF7AD2" w:rsidP="00DF7AD2">
            <w:pPr>
              <w:pStyle w:val="Standard"/>
              <w:snapToGrid w:val="0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 xml:space="preserve">Napój jogurtowy o smaku </w:t>
            </w:r>
            <w:proofErr w:type="spellStart"/>
            <w:r w:rsidRPr="00F66FE2">
              <w:rPr>
                <w:rFonts w:cs="Calibri"/>
              </w:rPr>
              <w:t>owocowym.Opakowanie:Butelka</w:t>
            </w:r>
            <w:proofErr w:type="spellEnd"/>
            <w:r w:rsidRPr="00F66FE2">
              <w:rPr>
                <w:rFonts w:cs="Calibri"/>
              </w:rPr>
              <w:t xml:space="preserve">  z tworzywa polietylowego. Smak i zapach łagodny, czysty, bez obcych posmaków i zapachów.</w:t>
            </w:r>
          </w:p>
        </w:tc>
      </w:tr>
      <w:tr w:rsidR="00DF7AD2" w14:paraId="57A2CD54" w14:textId="77777777" w:rsidTr="008C1CB3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9C94" w14:textId="77777777" w:rsidR="00DF7AD2" w:rsidRDefault="006A2CCD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C0CB" w14:textId="77777777" w:rsidR="00DF7AD2" w:rsidRPr="00F66FE2" w:rsidRDefault="00F35E79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Jogurt pitny 100ml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FC38" w14:textId="77777777" w:rsidR="00DF7AD2" w:rsidRPr="00F66FE2" w:rsidRDefault="00DF7AD2" w:rsidP="00DF7AD2">
            <w:pPr>
              <w:pStyle w:val="Standard"/>
              <w:snapToGrid w:val="0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 xml:space="preserve">Napój jogurtowy o smaku </w:t>
            </w:r>
            <w:proofErr w:type="spellStart"/>
            <w:r w:rsidRPr="00F66FE2">
              <w:rPr>
                <w:rFonts w:cs="Calibri"/>
              </w:rPr>
              <w:t>owocowym.Opakowanie:Butelka</w:t>
            </w:r>
            <w:proofErr w:type="spellEnd"/>
            <w:r w:rsidRPr="00F66FE2">
              <w:rPr>
                <w:rFonts w:cs="Calibri"/>
              </w:rPr>
              <w:t xml:space="preserve">  z tworzywa polietylowego. Smak i zapach łagodny, czysty, bez </w:t>
            </w:r>
            <w:r w:rsidRPr="00F66FE2">
              <w:rPr>
                <w:rFonts w:cs="Calibri"/>
              </w:rPr>
              <w:lastRenderedPageBreak/>
              <w:t>obcych posmaków i zapachów.</w:t>
            </w:r>
          </w:p>
        </w:tc>
      </w:tr>
      <w:tr w:rsidR="00DF7AD2" w14:paraId="07579D92" w14:textId="77777777" w:rsidTr="008C1CB3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F951" w14:textId="77777777" w:rsidR="00DF7AD2" w:rsidRDefault="006A2CCD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5E2F" w14:textId="77777777" w:rsidR="00DF7AD2" w:rsidRPr="00F66FE2" w:rsidRDefault="00DF7AD2" w:rsidP="00DF7AD2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Mleko smakowe 200ml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0F09" w14:textId="77777777" w:rsidR="00DF7AD2" w:rsidRPr="00F66FE2" w:rsidRDefault="00DF7AD2" w:rsidP="00DF7AD2">
            <w:pPr>
              <w:pStyle w:val="Standard"/>
              <w:snapToGrid w:val="0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 xml:space="preserve">Mleko częściowo odtłuszczone </w:t>
            </w:r>
            <w:proofErr w:type="spellStart"/>
            <w:r w:rsidRPr="00F66FE2">
              <w:rPr>
                <w:rFonts w:cs="Calibri"/>
              </w:rPr>
              <w:t>smakowe:czekolada</w:t>
            </w:r>
            <w:proofErr w:type="spellEnd"/>
            <w:r w:rsidRPr="00F66FE2">
              <w:rPr>
                <w:rFonts w:cs="Calibri"/>
              </w:rPr>
              <w:t xml:space="preserve"> truskawka wanilia  UHT Zawartość tłuszczu 1,5% Opakowanie :kartonik tetra pak </w:t>
            </w:r>
          </w:p>
        </w:tc>
      </w:tr>
      <w:tr w:rsidR="00DF7AD2" w14:paraId="4CFB8198" w14:textId="77777777" w:rsidTr="008C1CB3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A096" w14:textId="77777777" w:rsidR="00DF7AD2" w:rsidRDefault="006A2CCD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7D53" w14:textId="77777777" w:rsidR="00DF7AD2" w:rsidRPr="00F66FE2" w:rsidRDefault="00DF7AD2" w:rsidP="00DF7AD2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Knedel  350G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A308" w14:textId="77777777" w:rsidR="00DF7AD2" w:rsidRPr="00F66FE2" w:rsidRDefault="00DF7AD2" w:rsidP="00DF7AD2">
            <w:pPr>
              <w:pStyle w:val="NormalnyWeb"/>
              <w:jc w:val="center"/>
            </w:pPr>
            <w:r w:rsidRPr="00F66FE2">
              <w:t xml:space="preserve">Odmiana ciasta drożdżowego przyrządzana na parze, przygotowana z ciasta, do którego użyto wysokiej jakości mąki pszennej, prawdziwych jaj i świeżych drożdży. </w:t>
            </w:r>
            <w:r w:rsidRPr="00F66FE2">
              <w:rPr>
                <w:rStyle w:val="Pogrubienie"/>
                <w:b w:val="0"/>
              </w:rPr>
              <w:t>Składniki</w:t>
            </w:r>
            <w:r w:rsidRPr="00F66FE2">
              <w:rPr>
                <w:rStyle w:val="Pogrubienie"/>
              </w:rPr>
              <w:t>:</w:t>
            </w:r>
            <w:r w:rsidRPr="00F66FE2">
              <w:t xml:space="preserve"> mąka </w:t>
            </w:r>
            <w:r w:rsidRPr="00F66FE2">
              <w:rPr>
                <w:rStyle w:val="Pogrubienie"/>
                <w:b w:val="0"/>
              </w:rPr>
              <w:t>pszenna,</w:t>
            </w:r>
            <w:r w:rsidRPr="00F66FE2">
              <w:t xml:space="preserve"> woda, drożdże,</w:t>
            </w:r>
            <w:r w:rsidRPr="00F66FE2">
              <w:rPr>
                <w:bCs/>
              </w:rPr>
              <w:t xml:space="preserve"> </w:t>
            </w:r>
            <w:r w:rsidRPr="00F66FE2">
              <w:t>olej rzepakowy,</w:t>
            </w:r>
            <w:r w:rsidRPr="00F66FE2">
              <w:rPr>
                <w:rStyle w:val="Pogrubienie"/>
              </w:rPr>
              <w:t xml:space="preserve"> </w:t>
            </w:r>
            <w:r w:rsidRPr="00F66FE2">
              <w:rPr>
                <w:rStyle w:val="Pogrubienie"/>
                <w:b w:val="0"/>
              </w:rPr>
              <w:t>jaja</w:t>
            </w:r>
            <w:r w:rsidRPr="00F66FE2">
              <w:rPr>
                <w:rStyle w:val="Pogrubienie"/>
              </w:rPr>
              <w:t>,</w:t>
            </w:r>
            <w:r w:rsidRPr="00F66FE2">
              <w:t xml:space="preserve"> sól. Może zawierać: </w:t>
            </w:r>
            <w:r w:rsidRPr="00F66FE2">
              <w:rPr>
                <w:rStyle w:val="Pogrubienie"/>
                <w:b w:val="0"/>
              </w:rPr>
              <w:t>mleko, soję.</w:t>
            </w:r>
          </w:p>
          <w:p w14:paraId="6098477D" w14:textId="77777777" w:rsidR="00DF7AD2" w:rsidRPr="00F66FE2" w:rsidRDefault="00DF7AD2" w:rsidP="00DF7AD2">
            <w:pPr>
              <w:pStyle w:val="Standard"/>
              <w:snapToGrid w:val="0"/>
              <w:spacing w:line="100" w:lineRule="atLeast"/>
              <w:rPr>
                <w:rFonts w:cs="Calibri"/>
              </w:rPr>
            </w:pPr>
          </w:p>
        </w:tc>
      </w:tr>
      <w:tr w:rsidR="00DF7AD2" w14:paraId="42055D9F" w14:textId="77777777" w:rsidTr="008C1CB3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6F5F" w14:textId="77777777" w:rsidR="00DF7AD2" w:rsidRDefault="00DF7AD2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A2CCD">
              <w:rPr>
                <w:rFonts w:cs="Times New Roman"/>
              </w:rPr>
              <w:t>4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7079" w14:textId="77777777" w:rsidR="00DF7AD2" w:rsidRPr="00F66FE2" w:rsidRDefault="00DF69D0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Serek waniliowy  150</w:t>
            </w:r>
            <w:r w:rsidR="00DF7AD2" w:rsidRPr="00F66FE2">
              <w:rPr>
                <w:rFonts w:cs="Times New Roman"/>
              </w:rPr>
              <w:t>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8715" w14:textId="77777777" w:rsidR="000C7920" w:rsidRPr="00F66FE2" w:rsidRDefault="00DF7AD2" w:rsidP="000C7920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 xml:space="preserve">Serek homogenizowany o smaku waniliowym </w:t>
            </w:r>
            <w:r w:rsidR="000C7920" w:rsidRPr="00F66FE2">
              <w:rPr>
                <w:rFonts w:cs="Calibri"/>
              </w:rPr>
              <w:t>. Opakowanie: kubek z tworzywa polietylowego, zamknięty platynką.</w:t>
            </w:r>
          </w:p>
          <w:p w14:paraId="4ADE0227" w14:textId="77777777" w:rsidR="00DF7AD2" w:rsidRPr="00F66FE2" w:rsidRDefault="00DF7AD2" w:rsidP="00DF7AD2">
            <w:pPr>
              <w:pStyle w:val="Standard"/>
              <w:snapToGrid w:val="0"/>
              <w:spacing w:line="100" w:lineRule="atLeast"/>
              <w:rPr>
                <w:rFonts w:cs="Calibri"/>
              </w:rPr>
            </w:pPr>
          </w:p>
        </w:tc>
      </w:tr>
      <w:tr w:rsidR="00DF7AD2" w14:paraId="165C3CD3" w14:textId="77777777" w:rsidTr="008C1CB3"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733A" w14:textId="77777777" w:rsidR="00DF7AD2" w:rsidRDefault="006A2CCD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6971" w14:textId="77777777" w:rsidR="00DF7AD2" w:rsidRPr="00F66FE2" w:rsidRDefault="00DF7AD2" w:rsidP="00DF7AD2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 xml:space="preserve">Jogurt </w:t>
            </w:r>
            <w:proofErr w:type="spellStart"/>
            <w:r w:rsidRPr="00F66FE2">
              <w:rPr>
                <w:rFonts w:cs="Times New Roman"/>
              </w:rPr>
              <w:t>skyr</w:t>
            </w:r>
            <w:proofErr w:type="spellEnd"/>
            <w:r w:rsidR="000C7920" w:rsidRPr="00F66FE2">
              <w:rPr>
                <w:rFonts w:cs="Times New Roman"/>
              </w:rPr>
              <w:t xml:space="preserve"> 150g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C0B6" w14:textId="77777777" w:rsidR="000C7920" w:rsidRPr="00F66FE2" w:rsidRDefault="000C7920" w:rsidP="000C7920">
            <w:pPr>
              <w:pStyle w:val="Standard"/>
              <w:spacing w:line="100" w:lineRule="atLeast"/>
              <w:rPr>
                <w:rFonts w:cs="Calibri"/>
              </w:rPr>
            </w:pPr>
            <w:r w:rsidRPr="00F66FE2">
              <w:rPr>
                <w:rFonts w:cs="Calibri"/>
              </w:rPr>
              <w:t xml:space="preserve">Opakowanie: kubek z tworzywa polietylowego, zamknięty </w:t>
            </w:r>
            <w:proofErr w:type="spellStart"/>
            <w:r w:rsidRPr="00F66FE2">
              <w:rPr>
                <w:rFonts w:cs="Calibri"/>
              </w:rPr>
              <w:t>platynką.Jogurt</w:t>
            </w:r>
            <w:proofErr w:type="spellEnd"/>
            <w:r w:rsidRPr="00F66FE2">
              <w:rPr>
                <w:rFonts w:cs="Calibri"/>
              </w:rPr>
              <w:t xml:space="preserve"> typu islandzkiego  z owocami.</w:t>
            </w:r>
          </w:p>
          <w:p w14:paraId="6DD4C37B" w14:textId="77777777" w:rsidR="00DF7AD2" w:rsidRPr="00F66FE2" w:rsidRDefault="00DF7AD2" w:rsidP="00DF7AD2">
            <w:pPr>
              <w:pStyle w:val="Standard"/>
              <w:snapToGrid w:val="0"/>
              <w:spacing w:line="100" w:lineRule="atLeast"/>
              <w:rPr>
                <w:rFonts w:cs="Calibri"/>
              </w:rPr>
            </w:pPr>
          </w:p>
        </w:tc>
      </w:tr>
      <w:tr w:rsidR="00F66FE2" w14:paraId="1633D110" w14:textId="77777777" w:rsidTr="00F66FE2">
        <w:trPr>
          <w:gridBefore w:val="1"/>
          <w:wBefore w:w="30" w:type="dxa"/>
          <w:trHeight w:val="1639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2252" w14:textId="77777777" w:rsidR="00F66FE2" w:rsidRDefault="006A2CCD" w:rsidP="00DF7AD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A26A" w14:textId="77777777" w:rsidR="00F66FE2" w:rsidRPr="00F66FE2" w:rsidRDefault="00F66FE2" w:rsidP="00DF7AD2">
            <w:pPr>
              <w:pStyle w:val="Standard"/>
              <w:snapToGrid w:val="0"/>
              <w:rPr>
                <w:rFonts w:cs="Times New Roman"/>
              </w:rPr>
            </w:pPr>
            <w:r w:rsidRPr="00F66FE2">
              <w:rPr>
                <w:rFonts w:cs="Times New Roman"/>
              </w:rPr>
              <w:t>Kluski na parze 350-400g</w:t>
            </w:r>
          </w:p>
        </w:tc>
        <w:tc>
          <w:tcPr>
            <w:tcW w:w="6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BBCF" w14:textId="77777777" w:rsidR="00F66FE2" w:rsidRPr="00F66FE2" w:rsidRDefault="00F66FE2" w:rsidP="00F66FE2">
            <w:pPr>
              <w:pStyle w:val="Standard"/>
            </w:pPr>
            <w:r w:rsidRPr="00F66FE2">
              <w:rPr>
                <w:bCs/>
                <w:sz w:val="28"/>
                <w:szCs w:val="28"/>
              </w:rPr>
              <w:t xml:space="preserve">Kluski na parze </w:t>
            </w:r>
            <w:r w:rsidRPr="00F66FE2">
              <w:rPr>
                <w:sz w:val="28"/>
                <w:szCs w:val="28"/>
              </w:rPr>
              <w:t xml:space="preserve"> - </w:t>
            </w:r>
            <w:r w:rsidRPr="00F66FE2">
              <w:t>średnica klusek ok. 10 cm, barwa zewnętrzna i wewnętrzna jasnokremowa zbliżona do żółtej, w dotyku pulchne drożdżowe ciasto, kształt kulisty, spłaszczony, zapach świeżego drożdżowego ciasta.</w:t>
            </w:r>
          </w:p>
          <w:p w14:paraId="518FE56A" w14:textId="77777777" w:rsidR="00F66FE2" w:rsidRPr="00F66FE2" w:rsidRDefault="00F66FE2" w:rsidP="00F66FE2">
            <w:pPr>
              <w:pStyle w:val="Standard"/>
            </w:pPr>
            <w:r w:rsidRPr="00F66FE2">
              <w:rPr>
                <w:bCs/>
              </w:rPr>
              <w:t>-Kluski na parze bez nadzienia</w:t>
            </w:r>
            <w:r w:rsidRPr="00F66FE2">
              <w:rPr>
                <w:bCs/>
                <w:sz w:val="28"/>
                <w:szCs w:val="28"/>
              </w:rPr>
              <w:t xml:space="preserve">  </w:t>
            </w:r>
            <w:r w:rsidRPr="00F66FE2">
              <w:rPr>
                <w:sz w:val="28"/>
                <w:szCs w:val="28"/>
              </w:rPr>
              <w:t>-</w:t>
            </w:r>
            <w:r w:rsidRPr="00F66FE2">
              <w:t xml:space="preserve">  kluski świeże op. 350-400 g – 9sztuk w opakowaniu</w:t>
            </w:r>
          </w:p>
          <w:p w14:paraId="1860FEF5" w14:textId="77777777" w:rsidR="00F66FE2" w:rsidRPr="00F66FE2" w:rsidRDefault="00F66FE2" w:rsidP="00F66FE2">
            <w:pPr>
              <w:pStyle w:val="Standard"/>
            </w:pPr>
            <w:r w:rsidRPr="00F66FE2">
              <w:rPr>
                <w:bCs/>
              </w:rPr>
              <w:t>-Kluski na parze z nadzieniem</w:t>
            </w:r>
            <w:r w:rsidRPr="00F66FE2">
              <w:t xml:space="preserve"> </w:t>
            </w:r>
            <w:r w:rsidRPr="00F66FE2">
              <w:rPr>
                <w:sz w:val="28"/>
                <w:szCs w:val="28"/>
              </w:rPr>
              <w:t xml:space="preserve"> - </w:t>
            </w:r>
            <w:r w:rsidRPr="00F66FE2">
              <w:t xml:space="preserve">kluski świeże z nadzieniem owocowym, </w:t>
            </w:r>
            <w:r w:rsidR="00F35E79">
              <w:t xml:space="preserve">czekoladowym </w:t>
            </w:r>
            <w:r w:rsidRPr="00F66FE2">
              <w:t>op.350- 400 g – 6 sztuk.</w:t>
            </w:r>
          </w:p>
          <w:p w14:paraId="5C21C29C" w14:textId="77777777" w:rsidR="00F66FE2" w:rsidRPr="00F66FE2" w:rsidRDefault="00F66FE2" w:rsidP="000C7920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</w:tbl>
    <w:p w14:paraId="5CE805FD" w14:textId="77777777" w:rsidR="00677DE8" w:rsidRDefault="00677DE8" w:rsidP="00677DE8">
      <w:pPr>
        <w:pStyle w:val="Default"/>
        <w:rPr>
          <w:b/>
          <w:bCs/>
        </w:rPr>
      </w:pPr>
    </w:p>
    <w:p w14:paraId="4C3A9712" w14:textId="77777777" w:rsidR="00F65CFC" w:rsidRDefault="00F65CFC" w:rsidP="00677DE8">
      <w:pPr>
        <w:pStyle w:val="Default"/>
        <w:spacing w:line="360" w:lineRule="auto"/>
        <w:rPr>
          <w:b/>
          <w:bCs/>
        </w:rPr>
      </w:pPr>
    </w:p>
    <w:p w14:paraId="7EC27769" w14:textId="77777777" w:rsidR="00677DE8" w:rsidRDefault="00677DE8" w:rsidP="00677DE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Termin przydatności do spożycia nie może być krótszy niż:</w:t>
      </w:r>
    </w:p>
    <w:p w14:paraId="056BEA3D" w14:textId="77777777" w:rsidR="00677DE8" w:rsidRDefault="00677DE8" w:rsidP="00677DE8">
      <w:pPr>
        <w:pStyle w:val="Default"/>
        <w:spacing w:line="360" w:lineRule="auto"/>
        <w:rPr>
          <w:color w:val="00000A"/>
        </w:rPr>
      </w:pPr>
      <w:r>
        <w:rPr>
          <w:color w:val="00000A"/>
        </w:rPr>
        <w:t>ser twarogowy – 14 dni</w:t>
      </w:r>
    </w:p>
    <w:p w14:paraId="1805D9A3" w14:textId="77777777" w:rsidR="00677DE8" w:rsidRDefault="00677DE8" w:rsidP="00677DE8">
      <w:pPr>
        <w:pStyle w:val="Default"/>
        <w:spacing w:line="360" w:lineRule="auto"/>
        <w:rPr>
          <w:color w:val="00000A"/>
        </w:rPr>
      </w:pPr>
      <w:r>
        <w:rPr>
          <w:color w:val="00000A"/>
        </w:rPr>
        <w:t>śmietana – 21 dni</w:t>
      </w:r>
    </w:p>
    <w:p w14:paraId="337B13E3" w14:textId="77777777" w:rsidR="00677DE8" w:rsidRDefault="00677DE8" w:rsidP="00677DE8">
      <w:pPr>
        <w:pStyle w:val="Default"/>
        <w:spacing w:line="360" w:lineRule="auto"/>
        <w:rPr>
          <w:color w:val="00000A"/>
        </w:rPr>
      </w:pPr>
      <w:r>
        <w:rPr>
          <w:color w:val="00000A"/>
        </w:rPr>
        <w:t>mleko – 21 dni</w:t>
      </w:r>
    </w:p>
    <w:p w14:paraId="13B6C4DB" w14:textId="77777777" w:rsidR="00677DE8" w:rsidRDefault="00677DE8" w:rsidP="00677DE8">
      <w:pPr>
        <w:pStyle w:val="Textbodyindent"/>
        <w:spacing w:after="0" w:line="360" w:lineRule="auto"/>
        <w:ind w:left="0"/>
        <w:jc w:val="both"/>
      </w:pPr>
      <w:r>
        <w:t>masło – 30 dni</w:t>
      </w:r>
    </w:p>
    <w:p w14:paraId="65AAD3C8" w14:textId="77777777" w:rsidR="00677DE8" w:rsidRDefault="00677DE8" w:rsidP="00677DE8">
      <w:pPr>
        <w:pStyle w:val="Textbodyindent"/>
        <w:spacing w:after="0" w:line="360" w:lineRule="auto"/>
        <w:ind w:left="0"/>
        <w:jc w:val="both"/>
      </w:pPr>
      <w:r>
        <w:t>jogurt, maślanka – 14 dni</w:t>
      </w:r>
    </w:p>
    <w:p w14:paraId="658B91C5" w14:textId="77777777" w:rsidR="00677DE8" w:rsidRDefault="00677DE8" w:rsidP="00677DE8">
      <w:pPr>
        <w:pStyle w:val="Textbodyindent"/>
        <w:spacing w:after="0" w:line="360" w:lineRule="auto"/>
        <w:ind w:left="0"/>
        <w:jc w:val="both"/>
      </w:pPr>
      <w:r>
        <w:t>sery – 30 dni</w:t>
      </w:r>
    </w:p>
    <w:p w14:paraId="366424E8" w14:textId="77777777" w:rsidR="00677DE8" w:rsidRDefault="00677DE8" w:rsidP="00677DE8">
      <w:pPr>
        <w:pStyle w:val="Standard"/>
        <w:snapToGrid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Mleko UHT </w:t>
      </w:r>
      <w:r>
        <w:rPr>
          <w:rFonts w:cs="Calibri"/>
          <w:color w:val="000000"/>
        </w:rPr>
        <w:t>60 dni od daty dostawy.</w:t>
      </w:r>
    </w:p>
    <w:p w14:paraId="3AE8B92A" w14:textId="77777777" w:rsidR="00FC3DE4" w:rsidRDefault="00FC3DE4" w:rsidP="00FC3DE4">
      <w:pPr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eastAsia="Calibri" w:cs="Times New Roman"/>
        </w:rPr>
        <w:t>poźn</w:t>
      </w:r>
      <w:proofErr w:type="spellEnd"/>
      <w:r>
        <w:rPr>
          <w:rFonts w:eastAsia="Calibri" w:cs="Times New Roman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</w:t>
      </w:r>
      <w:r>
        <w:rPr>
          <w:rFonts w:eastAsia="Calibri" w:cs="Times New Roman"/>
        </w:rPr>
        <w:lastRenderedPageBreak/>
        <w:t xml:space="preserve">żywnościowym oraz obowiązującymi zasadami GMP, GHP, oraz systemem HACCP, tzn. spełniać wymagania zawarte w ustawie o warunkach zdrowotnych żywności i żywienia z aktualnym terminem przydatności do spożycia. </w:t>
      </w:r>
    </w:p>
    <w:p w14:paraId="0D1454C8" w14:textId="77777777" w:rsidR="00FC3DE4" w:rsidRDefault="00FC3DE4" w:rsidP="00FC3DE4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0052BEF" w14:textId="77777777" w:rsidR="00FC3DE4" w:rsidRDefault="00FC3DE4" w:rsidP="00FC3DE4">
      <w:pPr>
        <w:pStyle w:val="Standard"/>
        <w:spacing w:line="360" w:lineRule="auto"/>
        <w:jc w:val="both"/>
      </w:pPr>
    </w:p>
    <w:p w14:paraId="41736144" w14:textId="77777777" w:rsidR="001A1F99" w:rsidRDefault="001A1F99"/>
    <w:sectPr w:rsidR="001A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C04646D-E028-4EDE-B4EF-A84A28095AFE}"/>
  </w:docVars>
  <w:rsids>
    <w:rsidRoot w:val="00677DE8"/>
    <w:rsid w:val="000C7920"/>
    <w:rsid w:val="001A1F99"/>
    <w:rsid w:val="001D7356"/>
    <w:rsid w:val="00201ECA"/>
    <w:rsid w:val="00202F2A"/>
    <w:rsid w:val="003E7D31"/>
    <w:rsid w:val="004B10FD"/>
    <w:rsid w:val="004E51F9"/>
    <w:rsid w:val="00575947"/>
    <w:rsid w:val="005A508A"/>
    <w:rsid w:val="005E554B"/>
    <w:rsid w:val="00677DE8"/>
    <w:rsid w:val="006A2CCD"/>
    <w:rsid w:val="00783FF3"/>
    <w:rsid w:val="00835FC3"/>
    <w:rsid w:val="008A1689"/>
    <w:rsid w:val="00953D0C"/>
    <w:rsid w:val="00BF73BF"/>
    <w:rsid w:val="00D46908"/>
    <w:rsid w:val="00DF69D0"/>
    <w:rsid w:val="00DF7AD2"/>
    <w:rsid w:val="00E20315"/>
    <w:rsid w:val="00F325C6"/>
    <w:rsid w:val="00F35E79"/>
    <w:rsid w:val="00F65CFC"/>
    <w:rsid w:val="00F66FE2"/>
    <w:rsid w:val="00FA5F7F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B49"/>
  <w15:chartTrackingRefBased/>
  <w15:docId w15:val="{6338592A-E009-4D7C-A6E4-40455861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D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7D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77DE8"/>
    <w:pPr>
      <w:spacing w:after="120"/>
      <w:ind w:left="283"/>
    </w:pPr>
  </w:style>
  <w:style w:type="paragraph" w:customStyle="1" w:styleId="Default">
    <w:name w:val="Default"/>
    <w:rsid w:val="00677DE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DF7AD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F7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C04646D-E028-4EDE-B4EF-A84A28095A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11</cp:revision>
  <dcterms:created xsi:type="dcterms:W3CDTF">2024-10-30T09:20:00Z</dcterms:created>
  <dcterms:modified xsi:type="dcterms:W3CDTF">2024-11-05T13:27:00Z</dcterms:modified>
</cp:coreProperties>
</file>