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EFFE" w14:textId="77777777" w:rsidR="000A7EDA" w:rsidRPr="00BC295E" w:rsidRDefault="000A7EDA" w:rsidP="000A7EDA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bCs/>
          <w:i/>
          <w:noProof w:val="0"/>
          <w:lang w:eastAsia="ar-SA"/>
        </w:rPr>
        <w:t>Załącznik nr 2 (A) do SWZ</w:t>
      </w:r>
    </w:p>
    <w:p w14:paraId="4D7DA8E2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68C4B61F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5D8BC32A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5CAFE6B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678F38BE" w14:textId="77777777" w:rsidR="000A7EDA" w:rsidRPr="00BC295E" w:rsidRDefault="000A7EDA" w:rsidP="000A7EDA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7C80C41C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72F0665F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B9442A0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51CCAE32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3443853D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1D5B3D2B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50466373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376221E6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(pełna nazwa/firma, adres,  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4ABB3657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B2093E1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7BD5E445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57A31A7C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273BE4C9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FC4AF69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778A386A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0CA34295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6E3DFC35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5B01724A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618A7698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17F48CC6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1BC93C75" w14:textId="77777777" w:rsidR="000A7EDA" w:rsidRPr="002E6573" w:rsidRDefault="000A7EDA" w:rsidP="000A7EDA">
      <w:pPr>
        <w:keepNext/>
        <w:suppressAutoHyphens/>
        <w:spacing w:after="0" w:line="276" w:lineRule="auto"/>
        <w:jc w:val="both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 xml:space="preserve">Na potrzeby postępowania o udzielenie zamówienia publicznego pn.  </w:t>
      </w:r>
      <w:r>
        <w:rPr>
          <w:rFonts w:ascii="Cambria" w:eastAsia="Lucida Sans Unicode" w:hAnsi="Cambria" w:cs="Calibri"/>
          <w:noProof w:val="0"/>
          <w:lang w:eastAsia="zh-CN"/>
        </w:rPr>
        <w:t xml:space="preserve"> </w:t>
      </w:r>
      <w:r w:rsidRPr="00F21266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„Budowa oświetlenia drogowego na ul. Bartniczej w Biskupicach gm. Pobiedziska”</w:t>
      </w:r>
      <w:r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122114A5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A21C401" w14:textId="77777777" w:rsidR="000A7EDA" w:rsidRPr="00BC295E" w:rsidRDefault="000A7EDA" w:rsidP="000A7EDA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1C690779" w14:textId="77777777" w:rsidR="000A7EDA" w:rsidRPr="00BC295E" w:rsidRDefault="000A7EDA" w:rsidP="000A7EDA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04506DC6" w14:textId="0B804C5D" w:rsidR="000A7EDA" w:rsidRPr="000A7EDA" w:rsidRDefault="000A7EDA" w:rsidP="000A7EDA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109  ust.</w:t>
      </w:r>
      <w:r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4</w:t>
      </w:r>
      <w:r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>
        <w:rPr>
          <w:rFonts w:ascii="Cambria" w:eastAsia="Times New Roman" w:hAnsi="Cambria" w:cs="Arial"/>
          <w:noProof w:val="0"/>
          <w:lang w:eastAsia="ar-SA"/>
        </w:rPr>
        <w:t xml:space="preserve"> </w:t>
      </w:r>
      <w:r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7 </w:t>
      </w:r>
      <w:r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53FE3645" w14:textId="35E8E4D3" w:rsidR="000A7EDA" w:rsidRPr="000A7EDA" w:rsidRDefault="000A7EDA" w:rsidP="000A7EDA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0A7EDA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</w:t>
      </w:r>
      <w:r w:rsidRPr="000A7EDA">
        <w:rPr>
          <w:rFonts w:ascii="Cambria" w:eastAsia="Times New Roman" w:hAnsi="Cambria" w:cs="Arial"/>
          <w:noProof w:val="0"/>
          <w:lang w:eastAsia="ar-SA"/>
        </w:rPr>
        <w:t xml:space="preserve"> art. </w:t>
      </w:r>
      <w:r w:rsidRPr="000A7EDA">
        <w:rPr>
          <w:rFonts w:ascii="Cambria" w:hAnsi="Cambria"/>
        </w:rPr>
        <w:t>7 w zw. z art. 1 pkt 3 oraz w zw. z art. 2 i art. 22</w:t>
      </w:r>
      <w:r w:rsidRPr="000A7EDA">
        <w:rPr>
          <w:rFonts w:ascii="Cambria" w:hAnsi="Cambria"/>
        </w:rPr>
        <w:t xml:space="preserve"> </w:t>
      </w:r>
      <w:r w:rsidRPr="000A7EDA">
        <w:rPr>
          <w:rFonts w:ascii="Cambria" w:hAnsi="Cambria"/>
        </w:rPr>
        <w:t>Ustawy z dn. 13.04.2022r. o szczególnych rozwiązaniach w zakresie przeciwdziałania wspieraniu agresji na Ukrainę oraz służących ochronie bezpieczeństwa narodowego</w:t>
      </w:r>
      <w:r w:rsidR="00B35CB1">
        <w:rPr>
          <w:rFonts w:ascii="Cambria" w:hAnsi="Cambria"/>
        </w:rPr>
        <w:t>.</w:t>
      </w:r>
    </w:p>
    <w:p w14:paraId="1C8FFCFB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5AE8D790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(podać mającą zastosowanie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lastRenderedPageBreak/>
        <w:t>podstawę wykluczenia spośród wymienionych w art. 108 ust. 1 pkt. 1, 2,</w:t>
      </w:r>
      <w:r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5</w:t>
      </w:r>
      <w:r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31A299DD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5F57200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7423451C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81F3E95" w14:textId="77777777" w:rsidR="000A7EDA" w:rsidRPr="00BC295E" w:rsidRDefault="000A7EDA" w:rsidP="000A7EDA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pieniężne 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1B093E6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5E26BA1E" w14:textId="77777777" w:rsidR="000A7EDA" w:rsidRPr="00BC295E" w:rsidRDefault="000A7EDA" w:rsidP="000A7EDA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EBEE964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4D0C68A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7017F23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61B4D5A4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7174D981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2AC91D68" w14:textId="77777777" w:rsidR="000A7EDA" w:rsidRPr="00BC295E" w:rsidRDefault="000A7EDA" w:rsidP="000A7EDA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podjąłem  konkretne środki techniczne, organizacyjne i kadrowe, odpowiednie dla zapobiegania dalszym przestępstwom, wykroczeniom lub nieprawidłowemu postępowaniu, </w:t>
      </w:r>
      <w:r>
        <w:rPr>
          <w:rFonts w:ascii="Cambria" w:eastAsia="Times New Roman" w:hAnsi="Cambria" w:cs="Times New Roman"/>
          <w:noProof w:val="0"/>
          <w:lang w:eastAsia="ar-SA"/>
        </w:rPr>
        <w:br/>
      </w:r>
      <w:r w:rsidRPr="00BC295E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0079D5DC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zerwałem  wszelkie powiązania z osobami lub podmiotami odpowiedzialnymi za nieprawidłowe postępowanie wykonawcy </w:t>
      </w:r>
      <w:proofErr w:type="spellStart"/>
      <w:r w:rsidRPr="00BC295E">
        <w:rPr>
          <w:rFonts w:ascii="Cambria" w:eastAsia="Times New Roman" w:hAnsi="Cambria" w:cs="Times New Roman"/>
          <w:noProof w:val="0"/>
          <w:lang w:eastAsia="ar-SA"/>
        </w:rPr>
        <w:t>tj</w:t>
      </w:r>
      <w:proofErr w:type="spellEnd"/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_________________________________________________________________________________________________________________________________________________________________________________ 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5D0DF970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7C273772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786FC17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 struktury audytu wewnętrznego do monitorowania przestrzegania przepisów, wewnętrznych regulacji lub standardów 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081B294" w14:textId="77777777" w:rsidR="000A7EDA" w:rsidRPr="00BC295E" w:rsidRDefault="000A7EDA" w:rsidP="000A7EDA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 wewnętrzne regulacje dotyczące odpowiedzialności i odszkodowań za nieprzestrzeganie przepisów, wewnętrznych regulacji lub standardów. ________________________________________________________________(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AACC8C1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019E9106" w14:textId="77777777" w:rsidR="000A7EDA" w:rsidRPr="00BC295E" w:rsidRDefault="000A7EDA" w:rsidP="000A7EDA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3B2E3ECA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782B9A48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………………………………………………….……………………………………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3BCAABBA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92AC3E0" w14:textId="77777777" w:rsidR="000A7EDA" w:rsidRPr="00BC295E" w:rsidRDefault="000A7EDA" w:rsidP="000A7EDA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28A96941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637A647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lastRenderedPageBreak/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: ………………………………………………………………………………………………………………………………………………..….……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1FF2A618" w14:textId="77777777" w:rsidR="000A7EDA" w:rsidRPr="00BC295E" w:rsidRDefault="000A7EDA" w:rsidP="000A7EDA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PODANYCH INFORMACJI:</w:t>
      </w:r>
    </w:p>
    <w:p w14:paraId="3ADAB851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73DDCDD8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ED02E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1F5402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8AB61BA" w14:textId="77777777" w:rsidR="000A7EDA" w:rsidRDefault="000A7EDA" w:rsidP="000A7EDA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01D0E794" w14:textId="77777777" w:rsidR="000A7EDA" w:rsidRDefault="000A7EDA" w:rsidP="000A7EDA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650C56C" w14:textId="77777777" w:rsidR="000A7EDA" w:rsidRDefault="000A7EDA" w:rsidP="000A7EDA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23B2A3F8" w14:textId="77777777" w:rsidR="000A7EDA" w:rsidRPr="00BC295E" w:rsidRDefault="000A7EDA" w:rsidP="000A7EDA">
      <w:pPr>
        <w:suppressAutoHyphens/>
        <w:spacing w:after="0" w:line="276" w:lineRule="auto"/>
        <w:ind w:firstLine="708"/>
        <w:jc w:val="right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17492282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BBD9EA7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47C6D2B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474F83F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6643265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EE3EA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AE6976F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B4C6674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031D8D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91608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331A8C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324FD43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D14CFC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274CAD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97163C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03D0477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FE12F0E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CD72684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4ED8EA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86DB37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8947D16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38F7FFF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32E2CA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740CC3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1A659D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7B90A89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0D5DCB9" w14:textId="77777777" w:rsidR="000A7EDA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7816C77" w14:textId="77777777" w:rsidR="000A7EDA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B2AE11A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70A946A" w14:textId="77777777" w:rsidR="000A7EDA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BEC648D" w14:textId="77777777" w:rsidR="000A7EDA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EDE0CFA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4D187" w14:textId="77777777" w:rsidR="000A7EDA" w:rsidRPr="00BC295E" w:rsidRDefault="000A7EDA" w:rsidP="000A7EDA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  <w:t>Zamawiający:</w:t>
      </w:r>
    </w:p>
    <w:p w14:paraId="7906E183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80644A5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38430B4" w14:textId="77777777" w:rsidR="000A7EDA" w:rsidRPr="00BC295E" w:rsidRDefault="000A7EDA" w:rsidP="000A7EDA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14D3D29" w14:textId="77777777" w:rsidR="000A7EDA" w:rsidRPr="00BC295E" w:rsidRDefault="000A7EDA" w:rsidP="000A7EDA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B302A95" w14:textId="77777777" w:rsidR="000A7EDA" w:rsidRPr="00BC295E" w:rsidRDefault="000A7EDA" w:rsidP="000A7EDA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11DE640F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1BB14355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7A70C9F9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54015B34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5314BC92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5D930F58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DC088CB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0E4CCE2F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38E8D0F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7EC643D3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724EB84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7E6BF626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0ECF0FC9" w14:textId="77777777" w:rsidR="000A7EDA" w:rsidRPr="00BC295E" w:rsidRDefault="000A7EDA" w:rsidP="000A7EDA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(imię, nazwisko, stanowisko/podstawa do  reprezentacji)</w:t>
      </w:r>
    </w:p>
    <w:p w14:paraId="389D4ECA" w14:textId="77777777" w:rsidR="000A7EDA" w:rsidRPr="00BC295E" w:rsidRDefault="000A7EDA" w:rsidP="000A7EDA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5E45AC7" w14:textId="77777777" w:rsidR="000A7EDA" w:rsidRPr="00BC295E" w:rsidRDefault="000A7EDA" w:rsidP="000A7EDA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47B2B08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242EA83A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2CF87623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52D8F7FA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68AE14CC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7960D449" w14:textId="77777777" w:rsidR="000A7EDA" w:rsidRPr="00BC295E" w:rsidRDefault="000A7EDA" w:rsidP="000A7EDA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2BCF03B" w14:textId="77777777" w:rsidR="000A7EDA" w:rsidRPr="00BC295E" w:rsidRDefault="000A7EDA" w:rsidP="000A7EDA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F21266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„Budowa oświetlenia drogowego na ul. Bartniczej w Biskupicach gm. Pobiedziska</w:t>
      </w:r>
      <w:r w:rsidRPr="000C44C9"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>”</w:t>
      </w:r>
      <w:r>
        <w:rPr>
          <w:rFonts w:ascii="Cambria" w:eastAsia="Times New Roman" w:hAnsi="Cambria" w:cs="Times New Roman"/>
          <w:b/>
          <w:bCs/>
          <w:noProof w:val="0"/>
          <w:sz w:val="24"/>
          <w:szCs w:val="24"/>
          <w:lang w:eastAsia="ar-SA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558B6B6" w14:textId="77777777" w:rsidR="000A7EDA" w:rsidRPr="00BC295E" w:rsidRDefault="000A7EDA" w:rsidP="000A7EDA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766558E" w14:textId="77777777" w:rsidR="000A7EDA" w:rsidRPr="00BC295E" w:rsidRDefault="000A7EDA" w:rsidP="000A7EDA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25F570" w14:textId="02063920" w:rsidR="00B35CB1" w:rsidRPr="00B35CB1" w:rsidRDefault="000A7EDA" w:rsidP="00B35CB1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BC295E">
        <w:rPr>
          <w:rFonts w:ascii="Cambria" w:eastAsia="Times New Roman" w:hAnsi="Cambria" w:cs="Arial"/>
          <w:noProof w:val="0"/>
          <w:lang w:eastAsia="ar-SA"/>
        </w:rPr>
        <w:t>7</w:t>
      </w:r>
      <w:r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="00B35CB1">
        <w:rPr>
          <w:rFonts w:ascii="Cambria" w:eastAsia="Times New Roman" w:hAnsi="Cambria" w:cs="Arial"/>
          <w:noProof w:val="0"/>
          <w:lang w:eastAsia="ar-SA"/>
        </w:rPr>
        <w:t xml:space="preserve">, oraz </w:t>
      </w:r>
      <w:r w:rsidR="00B35CB1" w:rsidRPr="000A7EDA">
        <w:rPr>
          <w:rFonts w:ascii="Cambria" w:eastAsia="Times New Roman" w:hAnsi="Cambria" w:cs="Arial"/>
          <w:noProof w:val="0"/>
          <w:lang w:eastAsia="ar-SA"/>
        </w:rPr>
        <w:t xml:space="preserve">art. </w:t>
      </w:r>
      <w:r w:rsidR="00B35CB1" w:rsidRPr="000A7EDA">
        <w:rPr>
          <w:rFonts w:ascii="Cambria" w:hAnsi="Cambria"/>
        </w:rPr>
        <w:t>7 w zw. z art. 1 pkt 3 oraz w zw. z art. 2 i art. 22 Ustawy z dn. 13.04.2022r. o szczególnych rozwiązaniach w zakresie przeciwdziałania wspieraniu agresji na Ukrainę oraz służących ochronie bezpieczeństwa narodowego</w:t>
      </w:r>
      <w:r w:rsidR="00B35CB1">
        <w:rPr>
          <w:rFonts w:ascii="Cambria" w:hAnsi="Cambria"/>
        </w:rPr>
        <w:t>.</w:t>
      </w:r>
    </w:p>
    <w:p w14:paraId="03AD51C0" w14:textId="77777777" w:rsidR="00B35CB1" w:rsidRPr="00BC295E" w:rsidRDefault="00B35CB1" w:rsidP="000A7EDA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344E1E8A" w14:textId="77777777" w:rsidR="000A7EDA" w:rsidRPr="00BC295E" w:rsidRDefault="000A7EDA" w:rsidP="000A7EDA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33F65D0A" w14:textId="77777777" w:rsidR="000A7EDA" w:rsidRPr="00BC295E" w:rsidRDefault="000A7EDA" w:rsidP="000A7EDA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0D5C185C" w14:textId="77777777" w:rsidR="000A7EDA" w:rsidRDefault="000A7EDA" w:rsidP="000A7EDA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211F3F17" w14:textId="77777777" w:rsidR="000A7EDA" w:rsidRDefault="000A7EDA" w:rsidP="000A7EDA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46C41BA3" w14:textId="77777777" w:rsidR="000A7EDA" w:rsidRDefault="000A7EDA" w:rsidP="000A7EDA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6C652496" w14:textId="77777777" w:rsidR="000A7EDA" w:rsidRPr="00BC295E" w:rsidRDefault="000A7EDA" w:rsidP="000A7EDA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7F398FAA" w14:textId="77777777" w:rsidR="000A7EDA" w:rsidRPr="00BC295E" w:rsidRDefault="000A7EDA" w:rsidP="000A7EDA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sectPr w:rsidR="000A7EDA" w:rsidRPr="00BC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48682">
    <w:abstractNumId w:val="0"/>
  </w:num>
  <w:num w:numId="2" w16cid:durableId="2145542993">
    <w:abstractNumId w:val="2"/>
  </w:num>
  <w:num w:numId="3" w16cid:durableId="161593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DA"/>
    <w:rsid w:val="000A7EDA"/>
    <w:rsid w:val="002778AD"/>
    <w:rsid w:val="00B3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72AD"/>
  <w15:chartTrackingRefBased/>
  <w15:docId w15:val="{9071D158-E3B6-4156-B2C1-DB29E70C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EDA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A7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921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</cp:revision>
  <dcterms:created xsi:type="dcterms:W3CDTF">2022-04-21T12:51:00Z</dcterms:created>
  <dcterms:modified xsi:type="dcterms:W3CDTF">2022-04-21T12:56:00Z</dcterms:modified>
</cp:coreProperties>
</file>