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13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5.2020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130F31" w:rsidRPr="00130F31">
        <w:rPr>
          <w:rFonts w:ascii="Times New Roman" w:eastAsia="Lucida Sans Unicode" w:hAnsi="Times New Roman" w:cs="Times New Roman"/>
          <w:b/>
          <w:sz w:val="24"/>
          <w:szCs w:val="24"/>
        </w:rPr>
        <w:t xml:space="preserve">Druk i dostawa materiałów na potrzeby Urzędu Marszałkowskiego Województwa Podlaskiego </w:t>
      </w:r>
      <w:bookmarkStart w:id="0" w:name="_GoBack"/>
      <w:bookmarkEnd w:id="0"/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0A3E02" w:rsidRDefault="000A3E02"/>
    <w:sectPr w:rsidR="000A3E0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63" w:rsidRDefault="00EE186A">
      <w:pPr>
        <w:spacing w:after="0" w:line="240" w:lineRule="auto"/>
      </w:pPr>
      <w:r>
        <w:separator/>
      </w:r>
    </w:p>
  </w:endnote>
  <w:endnote w:type="continuationSeparator" w:id="0">
    <w:p w:rsidR="002C0763" w:rsidRDefault="00E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151931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30F3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30F31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130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63" w:rsidRDefault="00EE186A">
      <w:pPr>
        <w:spacing w:after="0" w:line="240" w:lineRule="auto"/>
      </w:pPr>
      <w:r>
        <w:separator/>
      </w:r>
    </w:p>
  </w:footnote>
  <w:footnote w:type="continuationSeparator" w:id="0">
    <w:p w:rsidR="002C0763" w:rsidRDefault="00E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130F31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A3E02"/>
    <w:rsid w:val="00130F31"/>
    <w:rsid w:val="00151931"/>
    <w:rsid w:val="00285610"/>
    <w:rsid w:val="002C0763"/>
    <w:rsid w:val="00AD6043"/>
    <w:rsid w:val="00EE186A"/>
    <w:rsid w:val="00F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FDCC-855F-4133-B6BE-C852B0D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Rudnicka Alicja</cp:lastModifiedBy>
  <cp:revision>6</cp:revision>
  <dcterms:created xsi:type="dcterms:W3CDTF">2019-09-23T07:55:00Z</dcterms:created>
  <dcterms:modified xsi:type="dcterms:W3CDTF">2020-02-13T06:39:00Z</dcterms:modified>
</cp:coreProperties>
</file>