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1FE5738" w:rsidR="00EF45B6" w:rsidRPr="009479B1" w:rsidRDefault="00EF45B6" w:rsidP="008B0D88">
      <w:pPr>
        <w:spacing w:before="480" w:after="0" w:line="257" w:lineRule="auto"/>
        <w:ind w:left="5663" w:firstLine="709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Zamawiający:</w:t>
      </w:r>
    </w:p>
    <w:p w14:paraId="035969F0" w14:textId="5D8C49B8" w:rsidR="00EF45B6" w:rsidRPr="009479B1" w:rsidRDefault="00BF2CDB" w:rsidP="008B0D88">
      <w:pPr>
        <w:ind w:left="5954" w:firstLine="418"/>
        <w:jc w:val="center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Poznańskie Centrum Dziedzictwa</w:t>
      </w:r>
    </w:p>
    <w:p w14:paraId="78D98AD9" w14:textId="71E6C8FA" w:rsidR="00BF2CDB" w:rsidRPr="009479B1" w:rsidRDefault="001D1DFE" w:rsidP="00EF45B6">
      <w:pPr>
        <w:ind w:left="5954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20"/>
          <w:szCs w:val="20"/>
        </w:rPr>
        <w:t>u</w:t>
      </w:r>
      <w:r w:rsidR="00BF2CDB" w:rsidRPr="009479B1">
        <w:rPr>
          <w:rFonts w:cstheme="minorHAnsi"/>
          <w:sz w:val="20"/>
          <w:szCs w:val="20"/>
        </w:rPr>
        <w:t>l. Gdańska 2, 61-123 Poznań</w:t>
      </w:r>
    </w:p>
    <w:p w14:paraId="1841DAD5" w14:textId="63439F8B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479B1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479B1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9479B1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479B1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479B1" w:rsidRDefault="00EF45B6" w:rsidP="00EF45B6">
      <w:pPr>
        <w:rPr>
          <w:rFonts w:cstheme="minorHAnsi"/>
        </w:rPr>
      </w:pPr>
    </w:p>
    <w:p w14:paraId="658E31C3" w14:textId="77777777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9479B1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9479B1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9479B1">
        <w:rPr>
          <w:rFonts w:cstheme="minorHAnsi"/>
          <w:b/>
          <w:sz w:val="20"/>
          <w:szCs w:val="20"/>
          <w:u w:val="single"/>
        </w:rPr>
        <w:t>ORAZ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9479B1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9479B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50E3DF9C" w:rsidR="00EF45B6" w:rsidRPr="008B0D88" w:rsidRDefault="00EF45B6" w:rsidP="008B0D88">
      <w:pPr>
        <w:spacing w:before="240" w:after="0" w:line="360" w:lineRule="auto"/>
        <w:ind w:firstLine="709"/>
        <w:jc w:val="both"/>
        <w:rPr>
          <w:rFonts w:cstheme="minorHAnsi"/>
          <w:sz w:val="16"/>
          <w:szCs w:val="16"/>
        </w:rPr>
      </w:pPr>
      <w:r w:rsidRPr="009479B1">
        <w:rPr>
          <w:rFonts w:cstheme="minorHAnsi"/>
          <w:sz w:val="21"/>
          <w:szCs w:val="21"/>
        </w:rPr>
        <w:t>Na potrzeby postępowania o udzielenie zamówienia publicznego</w:t>
      </w:r>
      <w:r w:rsidR="008B0D88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pn.</w:t>
      </w:r>
      <w:r w:rsidRPr="009479B1">
        <w:rPr>
          <w:rFonts w:cstheme="minorHAnsi"/>
          <w:sz w:val="16"/>
          <w:szCs w:val="16"/>
        </w:rPr>
        <w:t>,</w:t>
      </w:r>
      <w:r w:rsidR="008B0D88" w:rsidRPr="008B0D88">
        <w:t xml:space="preserve"> </w:t>
      </w:r>
      <w:r w:rsidR="008B0D88" w:rsidRPr="008B0D88">
        <w:rPr>
          <w:rFonts w:cstheme="minorHAnsi"/>
          <w:b/>
          <w:bCs/>
          <w:i/>
          <w:iCs/>
          <w:sz w:val="21"/>
          <w:szCs w:val="21"/>
        </w:rPr>
        <w:t>Usługa kompleksowego utrzymania czystości w obiekcie Centrum Szyfrów Enigma w Poznaniu 2024-2025</w:t>
      </w:r>
      <w:r w:rsidRPr="009479B1">
        <w:rPr>
          <w:rFonts w:cstheme="minorHAnsi"/>
          <w:i/>
          <w:sz w:val="20"/>
          <w:szCs w:val="20"/>
        </w:rPr>
        <w:t xml:space="preserve"> </w:t>
      </w:r>
      <w:r w:rsidRPr="009479B1">
        <w:rPr>
          <w:rFonts w:cstheme="minorHAnsi"/>
          <w:sz w:val="21"/>
          <w:szCs w:val="21"/>
        </w:rPr>
        <w:t xml:space="preserve">prowadzonego przez </w:t>
      </w:r>
      <w:r w:rsidR="00BF2CDB" w:rsidRPr="009479B1">
        <w:rPr>
          <w:rFonts w:cstheme="minorHAnsi"/>
          <w:sz w:val="21"/>
          <w:szCs w:val="21"/>
        </w:rPr>
        <w:t>Poznańskie Centrum Dziedzictwa</w:t>
      </w:r>
      <w:r w:rsidRPr="009479B1">
        <w:rPr>
          <w:rFonts w:cstheme="minorHAnsi"/>
          <w:i/>
          <w:sz w:val="16"/>
          <w:szCs w:val="16"/>
        </w:rPr>
        <w:t>,</w:t>
      </w:r>
      <w:r w:rsidRPr="009479B1">
        <w:rPr>
          <w:rFonts w:cstheme="minorHAnsi"/>
          <w:i/>
          <w:sz w:val="18"/>
          <w:szCs w:val="18"/>
        </w:rPr>
        <w:t xml:space="preserve"> </w:t>
      </w:r>
      <w:r w:rsidRPr="009479B1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9479B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9479B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9479B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479B1">
        <w:rPr>
          <w:rFonts w:cstheme="minorHAnsi"/>
          <w:sz w:val="21"/>
          <w:szCs w:val="21"/>
        </w:rPr>
        <w:t> </w:t>
      </w:r>
      <w:r w:rsidRPr="009479B1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479B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9479B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79B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479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9479B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9479B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9479B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9479B1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 xml:space="preserve">INFORMACJA </w:t>
      </w:r>
      <w:r w:rsidR="005B775F" w:rsidRPr="009479B1">
        <w:rPr>
          <w:rFonts w:cstheme="minorHAnsi"/>
          <w:b/>
          <w:sz w:val="21"/>
          <w:szCs w:val="21"/>
        </w:rPr>
        <w:t>DOTYCZĄCA</w:t>
      </w:r>
      <w:r w:rsidRPr="009479B1">
        <w:rPr>
          <w:rFonts w:cstheme="minorHAnsi"/>
          <w:b/>
          <w:sz w:val="21"/>
          <w:szCs w:val="21"/>
        </w:rPr>
        <w:t xml:space="preserve"> POLEGANI</w:t>
      </w:r>
      <w:r w:rsidR="005B775F" w:rsidRPr="009479B1">
        <w:rPr>
          <w:rFonts w:cstheme="minorHAnsi"/>
          <w:b/>
          <w:sz w:val="21"/>
          <w:szCs w:val="21"/>
        </w:rPr>
        <w:t>A</w:t>
      </w:r>
      <w:r w:rsidRPr="009479B1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9479B1">
        <w:rPr>
          <w:rFonts w:cstheme="minorHAnsi"/>
          <w:b/>
          <w:sz w:val="21"/>
          <w:szCs w:val="21"/>
        </w:rPr>
        <w:t>U</w:t>
      </w:r>
      <w:r w:rsidRPr="009479B1">
        <w:rPr>
          <w:rFonts w:cstheme="minorHAnsi"/>
          <w:b/>
          <w:sz w:val="21"/>
          <w:szCs w:val="21"/>
        </w:rPr>
        <w:t xml:space="preserve"> UDOST</w:t>
      </w:r>
      <w:r w:rsidR="008F60AE" w:rsidRPr="009479B1">
        <w:rPr>
          <w:rFonts w:cstheme="minorHAnsi"/>
          <w:b/>
          <w:sz w:val="21"/>
          <w:szCs w:val="21"/>
        </w:rPr>
        <w:t>Ę</w:t>
      </w:r>
      <w:r w:rsidRPr="009479B1">
        <w:rPr>
          <w:rFonts w:cstheme="minorHAnsi"/>
          <w:b/>
          <w:sz w:val="21"/>
          <w:szCs w:val="21"/>
        </w:rPr>
        <w:t>PNIAJĄC</w:t>
      </w:r>
      <w:r w:rsidR="0053177A" w:rsidRPr="009479B1">
        <w:rPr>
          <w:rFonts w:cstheme="minorHAnsi"/>
          <w:b/>
          <w:sz w:val="21"/>
          <w:szCs w:val="21"/>
        </w:rPr>
        <w:t>EGO</w:t>
      </w:r>
      <w:r w:rsidRPr="009479B1">
        <w:rPr>
          <w:rFonts w:cstheme="minorHAnsi"/>
          <w:b/>
          <w:sz w:val="21"/>
          <w:szCs w:val="21"/>
        </w:rPr>
        <w:t xml:space="preserve"> ZASOBY</w:t>
      </w:r>
      <w:r w:rsidR="00EF7F7F" w:rsidRPr="009479B1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9479B1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9479B1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9479B1">
        <w:rPr>
          <w:rFonts w:cstheme="minorHAnsi"/>
          <w:i/>
          <w:color w:val="0070C0"/>
          <w:sz w:val="16"/>
          <w:szCs w:val="16"/>
        </w:rPr>
        <w:t>wypełnić</w:t>
      </w:r>
      <w:r w:rsidRPr="009479B1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9479B1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9479B1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9479B1">
        <w:rPr>
          <w:rFonts w:cstheme="minorHAnsi"/>
          <w:i/>
          <w:color w:val="0070C0"/>
          <w:sz w:val="16"/>
          <w:szCs w:val="16"/>
        </w:rPr>
        <w:t>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9479B1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9479B1">
        <w:rPr>
          <w:rFonts w:cstheme="minorHAnsi"/>
          <w:i/>
          <w:color w:val="0070C0"/>
          <w:sz w:val="16"/>
          <w:szCs w:val="16"/>
        </w:rPr>
        <w:t>przypadku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9479B1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9479B1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9479B1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9479B1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479B1">
        <w:rPr>
          <w:rFonts w:cstheme="minorHAnsi"/>
          <w:i/>
          <w:color w:val="0070C0"/>
          <w:sz w:val="16"/>
          <w:szCs w:val="16"/>
        </w:rPr>
        <w:t>n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9479B1">
        <w:rPr>
          <w:rFonts w:cstheme="minorHAnsi"/>
          <w:i/>
          <w:color w:val="0070C0"/>
          <w:sz w:val="16"/>
          <w:szCs w:val="16"/>
        </w:rPr>
        <w:t>ko</w:t>
      </w:r>
      <w:r w:rsidR="00671064" w:rsidRPr="009479B1">
        <w:rPr>
          <w:rFonts w:cstheme="minorHAnsi"/>
          <w:i/>
          <w:color w:val="0070C0"/>
          <w:sz w:val="16"/>
          <w:szCs w:val="16"/>
        </w:rPr>
        <w:t>nieczne.</w:t>
      </w:r>
      <w:r w:rsidRPr="009479B1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3D1CD5E4" w:rsidR="0070071F" w:rsidRPr="009479B1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9479B1">
        <w:rPr>
          <w:rFonts w:cstheme="minorHAnsi"/>
          <w:sz w:val="21"/>
          <w:szCs w:val="21"/>
        </w:rPr>
        <w:t>…………</w:t>
      </w:r>
      <w:r w:rsidRPr="009479B1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9479B1">
        <w:rPr>
          <w:rFonts w:cstheme="minorHAnsi"/>
          <w:i/>
          <w:sz w:val="16"/>
          <w:szCs w:val="16"/>
        </w:rPr>
        <w:t xml:space="preserve">(wskazać </w:t>
      </w:r>
      <w:bookmarkEnd w:id="2"/>
      <w:r w:rsidRPr="009479B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9479B1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podmiotu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udostępniając</w:t>
      </w:r>
      <w:r w:rsidR="00074793" w:rsidRPr="009479B1">
        <w:rPr>
          <w:rFonts w:cstheme="minorHAnsi"/>
          <w:sz w:val="21"/>
          <w:szCs w:val="21"/>
        </w:rPr>
        <w:t>ego</w:t>
      </w:r>
      <w:r w:rsidRPr="009479B1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0B07BD" w:rsidRPr="009479B1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9479B1">
        <w:rPr>
          <w:rFonts w:cstheme="minorHAnsi"/>
          <w:sz w:val="21"/>
          <w:szCs w:val="21"/>
        </w:rPr>
        <w:t>……</w:t>
      </w:r>
      <w:r w:rsidR="000B07BD" w:rsidRPr="009479B1">
        <w:rPr>
          <w:rFonts w:cstheme="minorHAnsi"/>
          <w:sz w:val="21"/>
          <w:szCs w:val="21"/>
        </w:rPr>
        <w:t>……………….…</w:t>
      </w:r>
      <w:r w:rsidR="000B07BD" w:rsidRPr="009479B1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9479B1">
        <w:rPr>
          <w:rFonts w:cstheme="minorHAnsi"/>
          <w:sz w:val="16"/>
          <w:szCs w:val="16"/>
        </w:rPr>
        <w:t>,</w:t>
      </w:r>
      <w:r w:rsidR="008D0E7E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9479B1">
        <w:rPr>
          <w:rFonts w:cstheme="minorHAnsi"/>
          <w:sz w:val="21"/>
          <w:szCs w:val="21"/>
        </w:rPr>
        <w:t xml:space="preserve">……… </w:t>
      </w:r>
      <w:r w:rsidRPr="009479B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9479B1">
        <w:rPr>
          <w:rFonts w:cstheme="minorHAnsi"/>
          <w:iCs/>
          <w:sz w:val="16"/>
          <w:szCs w:val="16"/>
        </w:rPr>
        <w:t>,</w:t>
      </w:r>
      <w:r w:rsidR="004511DC" w:rsidRPr="009479B1">
        <w:rPr>
          <w:rFonts w:cstheme="minorHAnsi"/>
          <w:i/>
          <w:sz w:val="16"/>
          <w:szCs w:val="16"/>
        </w:rPr>
        <w:br/>
      </w:r>
      <w:r w:rsidR="004511DC" w:rsidRPr="009479B1">
        <w:rPr>
          <w:rFonts w:cstheme="minorHAnsi"/>
          <w:sz w:val="21"/>
          <w:szCs w:val="21"/>
        </w:rPr>
        <w:t>co odpowiada ponad 10% wartości przedmiotowego zamówienia</w:t>
      </w:r>
      <w:r w:rsidRPr="009479B1">
        <w:rPr>
          <w:rFonts w:cstheme="minorHAnsi"/>
          <w:sz w:val="21"/>
          <w:szCs w:val="21"/>
        </w:rPr>
        <w:t xml:space="preserve">. </w:t>
      </w:r>
    </w:p>
    <w:p w14:paraId="26D8CA1A" w14:textId="34D1BC76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479B1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lastRenderedPageBreak/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9479B1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9479B1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479B1">
        <w:rPr>
          <w:rFonts w:cstheme="minorHAnsi"/>
          <w:i/>
          <w:color w:val="0070C0"/>
          <w:sz w:val="16"/>
          <w:szCs w:val="16"/>
        </w:rPr>
        <w:t>,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479B1">
        <w:rPr>
          <w:rFonts w:cstheme="minorHAnsi"/>
          <w:i/>
          <w:color w:val="0070C0"/>
          <w:sz w:val="16"/>
          <w:szCs w:val="16"/>
        </w:rPr>
        <w:t>podwykonawcy</w:t>
      </w:r>
      <w:r w:rsidRPr="009479B1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9479B1">
        <w:rPr>
          <w:rFonts w:cstheme="minorHAnsi"/>
          <w:i/>
          <w:color w:val="0070C0"/>
          <w:sz w:val="16"/>
          <w:szCs w:val="16"/>
        </w:rPr>
        <w:t xml:space="preserve"> nie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9479B1">
        <w:rPr>
          <w:rFonts w:cstheme="minorHAnsi"/>
          <w:i/>
          <w:color w:val="0070C0"/>
          <w:sz w:val="16"/>
          <w:szCs w:val="16"/>
        </w:rPr>
        <w:t>, a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9479B1">
        <w:rPr>
          <w:rFonts w:cstheme="minorHAnsi"/>
          <w:sz w:val="21"/>
          <w:szCs w:val="21"/>
        </w:rPr>
        <w:t>,</w:t>
      </w:r>
      <w:r w:rsidRPr="009479B1">
        <w:rPr>
          <w:rFonts w:cstheme="minorHAnsi"/>
          <w:sz w:val="21"/>
          <w:szCs w:val="21"/>
        </w:rPr>
        <w:t xml:space="preserve"> na którego</w:t>
      </w:r>
      <w:r w:rsidR="00FC230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479B1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4D5EBF75" w14:textId="1828CF29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479B1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9479B1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9479B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9479B1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479B1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9479B1">
        <w:rPr>
          <w:rFonts w:cstheme="minorHAnsi"/>
        </w:rPr>
        <w:t xml:space="preserve"> </w:t>
      </w:r>
      <w:r w:rsidRPr="009479B1">
        <w:rPr>
          <w:rFonts w:cstheme="minorHAnsi"/>
          <w:sz w:val="21"/>
          <w:szCs w:val="21"/>
        </w:rPr>
        <w:t>dane umożliwiające dostęp do tych środków:</w:t>
      </w:r>
      <w:r w:rsidR="005E5605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9479B1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9479B1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9479B1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9479B1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  <w:t>……………………………………</w:t>
      </w:r>
      <w:r w:rsidR="00FC2303" w:rsidRPr="009479B1">
        <w:rPr>
          <w:rFonts w:cstheme="minorHAnsi"/>
          <w:sz w:val="21"/>
          <w:szCs w:val="21"/>
        </w:rPr>
        <w:t>.</w:t>
      </w:r>
    </w:p>
    <w:p w14:paraId="0C8E3652" w14:textId="0AA8E349" w:rsidR="0072465F" w:rsidRPr="000B41D4" w:rsidRDefault="0072465F" w:rsidP="000B41D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i/>
          <w:sz w:val="21"/>
          <w:szCs w:val="21"/>
        </w:rPr>
        <w:tab/>
      </w:r>
      <w:r w:rsidRPr="009479B1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9479B1">
        <w:rPr>
          <w:rFonts w:cstheme="minorHAnsi"/>
          <w:i/>
          <w:sz w:val="16"/>
          <w:szCs w:val="16"/>
        </w:rPr>
        <w:t>k</w:t>
      </w:r>
      <w:r w:rsidRPr="009479B1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0B41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9479B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479B1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479B1">
        <w:rPr>
          <w:rFonts w:cstheme="minorHAnsi"/>
          <w:color w:val="222222"/>
          <w:sz w:val="16"/>
          <w:szCs w:val="16"/>
        </w:rPr>
        <w:t xml:space="preserve">z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479B1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Fonts w:cstheme="minorHAnsi"/>
          <w:color w:val="222222"/>
          <w:sz w:val="16"/>
          <w:szCs w:val="16"/>
        </w:rPr>
        <w:t xml:space="preserve">2)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ED96" w14:textId="6E5215B1" w:rsidR="00E34A85" w:rsidRPr="003356EC" w:rsidRDefault="003356EC" w:rsidP="003356EC">
    <w:pPr>
      <w:pStyle w:val="Nagwek"/>
      <w:rPr>
        <w:b/>
        <w:bCs/>
      </w:rPr>
    </w:pPr>
    <w:r w:rsidRPr="003356EC">
      <w:rPr>
        <w:b/>
        <w:bCs/>
      </w:rPr>
      <w:t>PCD.2261.04.2024</w:t>
    </w:r>
    <w:r>
      <w:rPr>
        <w:b/>
        <w:bCs/>
      </w:rPr>
      <w:tab/>
    </w:r>
    <w:r>
      <w:rPr>
        <w:b/>
        <w:bCs/>
      </w:rPr>
      <w:tab/>
    </w:r>
    <w:r w:rsidR="00E34A85" w:rsidRPr="003356EC">
      <w:rPr>
        <w:b/>
        <w:bCs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1033">
    <w:abstractNumId w:val="2"/>
  </w:num>
  <w:num w:numId="2" w16cid:durableId="2138641190">
    <w:abstractNumId w:val="1"/>
  </w:num>
  <w:num w:numId="3" w16cid:durableId="170945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41D4"/>
    <w:rsid w:val="000F1021"/>
    <w:rsid w:val="00101E83"/>
    <w:rsid w:val="00163825"/>
    <w:rsid w:val="00164500"/>
    <w:rsid w:val="001878D7"/>
    <w:rsid w:val="001A0D70"/>
    <w:rsid w:val="001C7622"/>
    <w:rsid w:val="001D1DFE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56E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B75"/>
    <w:rsid w:val="008A3178"/>
    <w:rsid w:val="008B0D88"/>
    <w:rsid w:val="008D0E7E"/>
    <w:rsid w:val="008F60AE"/>
    <w:rsid w:val="009067DC"/>
    <w:rsid w:val="0091611E"/>
    <w:rsid w:val="00935C15"/>
    <w:rsid w:val="009479B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6448"/>
    <w:rsid w:val="00B81D52"/>
    <w:rsid w:val="00BA798A"/>
    <w:rsid w:val="00BF2C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817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A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85"/>
  </w:style>
  <w:style w:type="paragraph" w:styleId="Stopka">
    <w:name w:val="footer"/>
    <w:basedOn w:val="Normalny"/>
    <w:link w:val="Stopka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2FD7-1866-4D6D-8F43-A735039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12</cp:revision>
  <dcterms:created xsi:type="dcterms:W3CDTF">2022-05-06T13:13:00Z</dcterms:created>
  <dcterms:modified xsi:type="dcterms:W3CDTF">2024-05-02T04:39:00Z</dcterms:modified>
</cp:coreProperties>
</file>