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D34B" w14:textId="77777777" w:rsidR="00786F44" w:rsidRDefault="00786F44" w:rsidP="00786F44">
      <w:pPr>
        <w:autoSpaceDE w:val="0"/>
        <w:autoSpaceDN w:val="0"/>
        <w:adjustRightInd w:val="0"/>
        <w:jc w:val="right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>Warszawa, dnia 03-10-2022</w:t>
      </w:r>
    </w:p>
    <w:p w14:paraId="5EC7A16E" w14:textId="7BEDBE9B" w:rsidR="00594FEA" w:rsidRPr="00A55DED" w:rsidRDefault="00786F44" w:rsidP="00786F44">
      <w:pPr>
        <w:spacing w:before="120" w:after="120" w:line="320" w:lineRule="atLeast"/>
        <w:rPr>
          <w:rFonts w:ascii="Arial" w:hAnsi="Arial" w:cs="Arial"/>
          <w:b/>
          <w:bCs/>
          <w:sz w:val="21"/>
          <w:szCs w:val="21"/>
        </w:rPr>
      </w:pPr>
      <w:r>
        <w:rPr>
          <w:rFonts w:ascii="ArialMT" w:eastAsia="Calibri" w:hAnsi="ArialMT" w:cs="ArialMT"/>
          <w:sz w:val="22"/>
          <w:szCs w:val="22"/>
        </w:rPr>
        <w:t xml:space="preserve">Zn. </w:t>
      </w:r>
      <w:proofErr w:type="spellStart"/>
      <w:r>
        <w:rPr>
          <w:rFonts w:ascii="ArialMT" w:eastAsia="Calibri" w:hAnsi="ArialMT" w:cs="ArialMT"/>
          <w:sz w:val="22"/>
          <w:szCs w:val="22"/>
        </w:rPr>
        <w:t>spr</w:t>
      </w:r>
      <w:proofErr w:type="spellEnd"/>
      <w:r>
        <w:rPr>
          <w:rFonts w:ascii="ArialMT" w:eastAsia="Calibri" w:hAnsi="ArialMT" w:cs="ArialMT"/>
          <w:sz w:val="22"/>
          <w:szCs w:val="22"/>
        </w:rPr>
        <w:t>.: DZ.270.92.2022</w:t>
      </w:r>
    </w:p>
    <w:p w14:paraId="2B88D726" w14:textId="77777777" w:rsidR="00594FEA" w:rsidRDefault="00D44960" w:rsidP="00594FEA">
      <w:pPr>
        <w:spacing w:before="120" w:after="120" w:line="32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A55DED">
        <w:rPr>
          <w:rFonts w:ascii="Arial" w:hAnsi="Arial" w:cs="Arial"/>
          <w:b/>
          <w:bCs/>
          <w:sz w:val="21"/>
          <w:szCs w:val="21"/>
        </w:rPr>
        <w:t>ZAPYTANIE OFERTOWE</w:t>
      </w:r>
    </w:p>
    <w:p w14:paraId="33F92558" w14:textId="5D6D1750" w:rsidR="00155B31" w:rsidRPr="00C4480B" w:rsidRDefault="00155B31" w:rsidP="00E455CE">
      <w:pPr>
        <w:spacing w:before="120" w:after="120" w:line="320" w:lineRule="atLeas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4480B">
        <w:rPr>
          <w:rFonts w:ascii="Arial" w:hAnsi="Arial" w:cs="Arial"/>
          <w:sz w:val="22"/>
          <w:szCs w:val="22"/>
        </w:rPr>
        <w:t xml:space="preserve">Centrum Koordynacji Projektów Środowiskowych zwraca się z prośbą o przedstawienie oferty na: </w:t>
      </w:r>
      <w:bookmarkStart w:id="0" w:name="_Hlk114820399"/>
      <w:r w:rsidR="00E455CE" w:rsidRPr="00E455CE">
        <w:rPr>
          <w:rFonts w:ascii="Arial" w:hAnsi="Arial" w:cs="Arial"/>
          <w:b/>
          <w:bCs/>
          <w:sz w:val="22"/>
          <w:szCs w:val="22"/>
        </w:rPr>
        <w:t xml:space="preserve">Wykonanie i zakup zdjęć na potrzeby promocji projektu </w:t>
      </w:r>
      <w:r w:rsidR="001C5799">
        <w:rPr>
          <w:rFonts w:ascii="Arial" w:hAnsi="Arial" w:cs="Arial"/>
          <w:b/>
          <w:bCs/>
          <w:sz w:val="22"/>
          <w:szCs w:val="22"/>
        </w:rPr>
        <w:t>„</w:t>
      </w:r>
      <w:r w:rsidR="00E455CE" w:rsidRPr="00E455CE">
        <w:rPr>
          <w:rFonts w:ascii="Arial" w:hAnsi="Arial" w:cs="Arial"/>
          <w:b/>
          <w:bCs/>
          <w:sz w:val="22"/>
          <w:szCs w:val="22"/>
        </w:rPr>
        <w:t>Modernizacja energetyczna</w:t>
      </w:r>
      <w:r w:rsidR="00E455CE">
        <w:rPr>
          <w:rFonts w:ascii="Arial" w:hAnsi="Arial" w:cs="Arial"/>
          <w:b/>
          <w:bCs/>
          <w:sz w:val="22"/>
          <w:szCs w:val="22"/>
        </w:rPr>
        <w:t xml:space="preserve"> </w:t>
      </w:r>
      <w:r w:rsidR="00E455CE" w:rsidRPr="00E455CE">
        <w:rPr>
          <w:rFonts w:ascii="Arial" w:hAnsi="Arial" w:cs="Arial"/>
          <w:b/>
          <w:bCs/>
          <w:sz w:val="22"/>
          <w:szCs w:val="22"/>
        </w:rPr>
        <w:t>budynków w PGL LP</w:t>
      </w:r>
      <w:bookmarkEnd w:id="0"/>
      <w:r w:rsidR="001C5799">
        <w:rPr>
          <w:rFonts w:ascii="Arial" w:hAnsi="Arial" w:cs="Arial"/>
          <w:b/>
          <w:bCs/>
          <w:sz w:val="22"/>
          <w:szCs w:val="22"/>
        </w:rPr>
        <w:t>”</w:t>
      </w:r>
      <w:r w:rsidRPr="00C4480B">
        <w:rPr>
          <w:rFonts w:ascii="Arial" w:hAnsi="Arial" w:cs="Arial"/>
          <w:b/>
          <w:sz w:val="22"/>
          <w:szCs w:val="22"/>
        </w:rPr>
        <w:t>.</w:t>
      </w:r>
    </w:p>
    <w:p w14:paraId="781A67FF" w14:textId="77777777" w:rsidR="00155B31" w:rsidRPr="00C4480B" w:rsidRDefault="00155B31" w:rsidP="00155B31">
      <w:pPr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</w:p>
    <w:p w14:paraId="2814A955" w14:textId="77777777" w:rsidR="00155B31" w:rsidRPr="00C4480B" w:rsidRDefault="00155B31" w:rsidP="00FD4587">
      <w:pPr>
        <w:numPr>
          <w:ilvl w:val="0"/>
          <w:numId w:val="7"/>
        </w:numPr>
        <w:tabs>
          <w:tab w:val="center" w:pos="284"/>
        </w:tabs>
        <w:spacing w:before="120" w:after="120" w:line="320" w:lineRule="atLeast"/>
        <w:ind w:hanging="3623"/>
        <w:rPr>
          <w:rFonts w:ascii="Arial" w:hAnsi="Arial" w:cs="Arial"/>
          <w:b/>
          <w:bCs/>
          <w:sz w:val="22"/>
          <w:szCs w:val="22"/>
        </w:rPr>
      </w:pPr>
      <w:r w:rsidRPr="00C4480B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C370FFF" w14:textId="77777777" w:rsidR="00E455CE" w:rsidRPr="00E455CE" w:rsidRDefault="00E455CE" w:rsidP="00E455CE">
      <w:pPr>
        <w:pStyle w:val="Akapitzlist"/>
        <w:spacing w:before="120" w:after="120" w:line="320" w:lineRule="atLeast"/>
        <w:ind w:left="284"/>
        <w:jc w:val="both"/>
        <w:rPr>
          <w:rFonts w:ascii="Arial" w:hAnsi="Arial" w:cs="Arial"/>
          <w:color w:val="000000"/>
        </w:rPr>
      </w:pPr>
      <w:r w:rsidRPr="00E455CE">
        <w:rPr>
          <w:rFonts w:ascii="Arial" w:hAnsi="Arial" w:cs="Arial"/>
          <w:color w:val="000000"/>
        </w:rPr>
        <w:t>Zlecenie obejmie w szczególności:</w:t>
      </w:r>
    </w:p>
    <w:p w14:paraId="655CD060" w14:textId="77777777" w:rsidR="00E455CE" w:rsidRDefault="00E455CE" w:rsidP="00FD4587">
      <w:pPr>
        <w:pStyle w:val="Akapitzlist"/>
        <w:numPr>
          <w:ilvl w:val="1"/>
          <w:numId w:val="7"/>
        </w:numPr>
        <w:spacing w:before="120" w:after="120" w:line="320" w:lineRule="atLeast"/>
        <w:ind w:left="709" w:hanging="425"/>
        <w:jc w:val="both"/>
        <w:rPr>
          <w:rFonts w:ascii="Arial" w:hAnsi="Arial" w:cs="Arial"/>
          <w:color w:val="000000"/>
        </w:rPr>
      </w:pPr>
      <w:r w:rsidRPr="00E455CE">
        <w:rPr>
          <w:rFonts w:ascii="Arial" w:hAnsi="Arial" w:cs="Arial"/>
          <w:color w:val="000000"/>
        </w:rPr>
        <w:t xml:space="preserve">wykonanie zdjęć </w:t>
      </w:r>
      <w:proofErr w:type="spellStart"/>
      <w:r w:rsidRPr="00E455CE">
        <w:rPr>
          <w:rFonts w:ascii="Arial" w:hAnsi="Arial" w:cs="Arial"/>
          <w:color w:val="000000"/>
        </w:rPr>
        <w:t>termomodernizowanych</w:t>
      </w:r>
      <w:proofErr w:type="spellEnd"/>
      <w:r w:rsidRPr="00E455CE">
        <w:rPr>
          <w:rFonts w:ascii="Arial" w:hAnsi="Arial" w:cs="Arial"/>
          <w:color w:val="000000"/>
        </w:rPr>
        <w:t xml:space="preserve"> obiektów, ich elementów związanych z podnoszeniem efektywności energetycznej oraz instalacji OZE w 4 nadleśnictwach w Polsce,</w:t>
      </w:r>
    </w:p>
    <w:p w14:paraId="62F187AE" w14:textId="103E373B" w:rsidR="00E455CE" w:rsidRDefault="00E455CE" w:rsidP="00FD4587">
      <w:pPr>
        <w:pStyle w:val="Akapitzlist"/>
        <w:numPr>
          <w:ilvl w:val="1"/>
          <w:numId w:val="7"/>
        </w:numPr>
        <w:spacing w:before="120" w:after="120" w:line="320" w:lineRule="atLeast"/>
        <w:ind w:left="709" w:hanging="425"/>
        <w:jc w:val="both"/>
        <w:rPr>
          <w:rFonts w:ascii="Arial" w:hAnsi="Arial" w:cs="Arial"/>
          <w:color w:val="000000"/>
        </w:rPr>
      </w:pPr>
      <w:r w:rsidRPr="00E455CE">
        <w:rPr>
          <w:rFonts w:ascii="Arial" w:hAnsi="Arial" w:cs="Arial"/>
          <w:color w:val="000000"/>
        </w:rPr>
        <w:t>obróbkę graficzną zdjęć (m.in. korekta kolorów i ostrości, cieni, kadrowanie, retusz)</w:t>
      </w:r>
      <w:r>
        <w:rPr>
          <w:rFonts w:ascii="Arial" w:hAnsi="Arial" w:cs="Arial"/>
          <w:color w:val="000000"/>
        </w:rPr>
        <w:t>,</w:t>
      </w:r>
    </w:p>
    <w:p w14:paraId="66EF168B" w14:textId="5091DBB2" w:rsidR="00E455CE" w:rsidRDefault="00E455CE" w:rsidP="00FD4587">
      <w:pPr>
        <w:pStyle w:val="Akapitzlist"/>
        <w:numPr>
          <w:ilvl w:val="1"/>
          <w:numId w:val="7"/>
        </w:numPr>
        <w:spacing w:before="120" w:after="120" w:line="320" w:lineRule="atLeast"/>
        <w:ind w:left="709" w:hanging="425"/>
        <w:jc w:val="both"/>
        <w:rPr>
          <w:rFonts w:ascii="Arial" w:hAnsi="Arial" w:cs="Arial"/>
          <w:color w:val="000000"/>
        </w:rPr>
      </w:pPr>
      <w:r w:rsidRPr="00E455CE">
        <w:rPr>
          <w:rFonts w:ascii="Arial" w:hAnsi="Arial" w:cs="Arial"/>
          <w:color w:val="000000"/>
        </w:rPr>
        <w:t xml:space="preserve">przygotowanie plików w 3 formatach (lekki jpg, pełny jpg i </w:t>
      </w:r>
      <w:proofErr w:type="spellStart"/>
      <w:r w:rsidRPr="00E455CE">
        <w:rPr>
          <w:rFonts w:ascii="Arial" w:hAnsi="Arial" w:cs="Arial"/>
          <w:color w:val="000000"/>
        </w:rPr>
        <w:t>tiff</w:t>
      </w:r>
      <w:proofErr w:type="spellEnd"/>
      <w:r w:rsidRPr="00E455CE">
        <w:rPr>
          <w:rFonts w:ascii="Arial" w:hAnsi="Arial" w:cs="Arial"/>
          <w:color w:val="000000"/>
        </w:rPr>
        <w:t xml:space="preserve"> – format A3, rozdz. min. 300 </w:t>
      </w:r>
      <w:proofErr w:type="spellStart"/>
      <w:r w:rsidRPr="00E455CE">
        <w:rPr>
          <w:rFonts w:ascii="Arial" w:hAnsi="Arial" w:cs="Arial"/>
          <w:color w:val="000000"/>
        </w:rPr>
        <w:t>dpi</w:t>
      </w:r>
      <w:proofErr w:type="spellEnd"/>
      <w:r w:rsidRPr="00E455CE">
        <w:rPr>
          <w:rFonts w:ascii="Arial" w:hAnsi="Arial" w:cs="Arial"/>
          <w:color w:val="000000"/>
        </w:rPr>
        <w:t>),</w:t>
      </w:r>
    </w:p>
    <w:p w14:paraId="7D40C7C1" w14:textId="3667C5C1" w:rsidR="00E455CE" w:rsidRPr="00E455CE" w:rsidRDefault="00E455CE" w:rsidP="00FD4587">
      <w:pPr>
        <w:pStyle w:val="Akapitzlist"/>
        <w:numPr>
          <w:ilvl w:val="1"/>
          <w:numId w:val="7"/>
        </w:numPr>
        <w:spacing w:before="120" w:after="120" w:line="320" w:lineRule="atLeast"/>
        <w:ind w:left="709" w:hanging="425"/>
        <w:jc w:val="both"/>
        <w:rPr>
          <w:rFonts w:ascii="Arial" w:hAnsi="Arial" w:cs="Arial"/>
          <w:color w:val="000000"/>
        </w:rPr>
      </w:pPr>
      <w:r w:rsidRPr="00E455CE">
        <w:rPr>
          <w:rFonts w:ascii="Arial" w:hAnsi="Arial" w:cs="Arial"/>
          <w:color w:val="000000"/>
        </w:rPr>
        <w:t>przekazanie autorskich praw majątkowych i zależnych do zdjęć.</w:t>
      </w:r>
    </w:p>
    <w:p w14:paraId="1910737F" w14:textId="04A2C916" w:rsidR="00E455CE" w:rsidRDefault="00E455CE" w:rsidP="00E455CE">
      <w:pPr>
        <w:pStyle w:val="Akapitzlist"/>
        <w:spacing w:before="120" w:after="120" w:line="320" w:lineRule="atLeast"/>
        <w:ind w:left="284"/>
        <w:jc w:val="both"/>
        <w:rPr>
          <w:rFonts w:ascii="Arial" w:hAnsi="Arial" w:cs="Arial"/>
          <w:color w:val="000000"/>
        </w:rPr>
      </w:pPr>
      <w:r w:rsidRPr="00E455CE">
        <w:rPr>
          <w:rFonts w:ascii="Arial" w:hAnsi="Arial" w:cs="Arial"/>
          <w:color w:val="000000"/>
        </w:rPr>
        <w:t xml:space="preserve">Łącznie zakupionych </w:t>
      </w:r>
      <w:r w:rsidR="001C5799" w:rsidRPr="00E455CE">
        <w:rPr>
          <w:rFonts w:ascii="Arial" w:hAnsi="Arial" w:cs="Arial"/>
          <w:color w:val="000000"/>
        </w:rPr>
        <w:t>zosta</w:t>
      </w:r>
      <w:r w:rsidR="001C5799">
        <w:rPr>
          <w:rFonts w:ascii="Arial" w:hAnsi="Arial" w:cs="Arial"/>
          <w:color w:val="000000"/>
        </w:rPr>
        <w:t>nie</w:t>
      </w:r>
      <w:r w:rsidR="001C5799" w:rsidRPr="00E455CE">
        <w:rPr>
          <w:rFonts w:ascii="Arial" w:hAnsi="Arial" w:cs="Arial"/>
          <w:color w:val="000000"/>
        </w:rPr>
        <w:t xml:space="preserve"> </w:t>
      </w:r>
      <w:r w:rsidRPr="00E455CE">
        <w:rPr>
          <w:rFonts w:ascii="Arial" w:hAnsi="Arial" w:cs="Arial"/>
          <w:color w:val="000000"/>
        </w:rPr>
        <w:t xml:space="preserve">maks. 60 zdjęć. </w:t>
      </w:r>
    </w:p>
    <w:p w14:paraId="3BB0F9EC" w14:textId="4B725061" w:rsidR="00155B31" w:rsidRPr="00155B31" w:rsidRDefault="00155B31" w:rsidP="00E455CE">
      <w:pPr>
        <w:pStyle w:val="Akapitzlist"/>
        <w:spacing w:before="120" w:after="120" w:line="320" w:lineRule="atLeast"/>
        <w:ind w:left="284"/>
        <w:jc w:val="both"/>
        <w:rPr>
          <w:rFonts w:ascii="Arial" w:hAnsi="Arial" w:cs="Arial"/>
        </w:rPr>
      </w:pPr>
      <w:r w:rsidRPr="00155B31">
        <w:rPr>
          <w:rFonts w:ascii="Arial" w:hAnsi="Arial" w:cs="Arial"/>
        </w:rPr>
        <w:t>Szczegółowy opis przedmiotu zamówienia oraz warunki jego realizacji zawiera Załącznik nr 1 do niniejszego zapytania.</w:t>
      </w:r>
    </w:p>
    <w:p w14:paraId="3069AE77" w14:textId="77777777" w:rsidR="00F75FDA" w:rsidRPr="00357D89" w:rsidRDefault="00F75FDA" w:rsidP="00F75FD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1E05CD6F" w14:textId="160752DF" w:rsidR="00594FEA" w:rsidRPr="00E455CE" w:rsidRDefault="00D44960" w:rsidP="00FD4587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086B">
        <w:rPr>
          <w:rFonts w:ascii="Arial" w:hAnsi="Arial" w:cs="Arial"/>
          <w:b/>
          <w:bCs/>
          <w:sz w:val="22"/>
          <w:szCs w:val="22"/>
        </w:rPr>
        <w:t xml:space="preserve">Warunki udziału w postępowaniu oraz opis sposobu dokonywania oceny ich spełnienia (jeśli dotyczy): </w:t>
      </w:r>
    </w:p>
    <w:p w14:paraId="2F35709D" w14:textId="62D9B852" w:rsidR="00993A56" w:rsidRPr="00155B31" w:rsidRDefault="00993A56" w:rsidP="00993A56">
      <w:pPr>
        <w:pStyle w:val="Akapitzlist"/>
        <w:widowControl w:val="0"/>
        <w:numPr>
          <w:ilvl w:val="0"/>
          <w:numId w:val="1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FF0000"/>
        </w:rPr>
      </w:pPr>
      <w:r w:rsidRPr="00DD3B27">
        <w:rPr>
          <w:rFonts w:ascii="Arial" w:hAnsi="Arial" w:cs="Arial"/>
        </w:rPr>
        <w:t>O udzielenie zamówienia mo</w:t>
      </w:r>
      <w:r>
        <w:rPr>
          <w:rFonts w:ascii="Arial" w:hAnsi="Arial" w:cs="Arial"/>
        </w:rPr>
        <w:t>że</w:t>
      </w:r>
      <w:r w:rsidRPr="00DD3B27">
        <w:rPr>
          <w:rFonts w:ascii="Arial" w:hAnsi="Arial" w:cs="Arial"/>
        </w:rPr>
        <w:t xml:space="preserve"> ubiegać się Wykonawc</w:t>
      </w:r>
      <w:r>
        <w:rPr>
          <w:rFonts w:ascii="Arial" w:hAnsi="Arial" w:cs="Arial"/>
        </w:rPr>
        <w:t>a</w:t>
      </w:r>
      <w:r w:rsidRPr="00DD3B27">
        <w:rPr>
          <w:rFonts w:ascii="Arial" w:hAnsi="Arial" w:cs="Arial"/>
        </w:rPr>
        <w:t>, który wykaż</w:t>
      </w:r>
      <w:r>
        <w:rPr>
          <w:rFonts w:ascii="Arial" w:hAnsi="Arial" w:cs="Arial"/>
        </w:rPr>
        <w:t>e</w:t>
      </w:r>
      <w:r w:rsidRPr="00DD3B27">
        <w:rPr>
          <w:rFonts w:ascii="Arial" w:hAnsi="Arial" w:cs="Arial"/>
        </w:rPr>
        <w:t xml:space="preserve">, że w okresie ostatnich </w:t>
      </w:r>
      <w:r w:rsidR="006340AA">
        <w:rPr>
          <w:rFonts w:ascii="Arial" w:hAnsi="Arial" w:cs="Arial"/>
        </w:rPr>
        <w:t>5</w:t>
      </w:r>
      <w:r w:rsidR="006340AA" w:rsidRPr="00DD3B27">
        <w:rPr>
          <w:rFonts w:ascii="Arial" w:hAnsi="Arial" w:cs="Arial"/>
        </w:rPr>
        <w:t xml:space="preserve"> </w:t>
      </w:r>
      <w:r w:rsidRPr="00DD3B27">
        <w:rPr>
          <w:rFonts w:ascii="Arial" w:hAnsi="Arial" w:cs="Arial"/>
        </w:rPr>
        <w:t xml:space="preserve">lat przed upływem terminu składania ofert, a jeżeli okres prowadzenia działalności jest krótszy – w tym okresie, wykonał (a w przypadku świadczeń okresowych lub ciągłych wykonuje): </w:t>
      </w:r>
      <w:r w:rsidR="00EC49DE" w:rsidRPr="00EC49DE">
        <w:rPr>
          <w:rFonts w:ascii="Arial" w:hAnsi="Arial" w:cs="Arial"/>
        </w:rPr>
        <w:t>co najmniej 2 usługi fotograficzne</w:t>
      </w:r>
      <w:r w:rsidR="00EC49DE">
        <w:rPr>
          <w:rFonts w:ascii="Arial" w:hAnsi="Arial" w:cs="Arial"/>
        </w:rPr>
        <w:t>,</w:t>
      </w:r>
      <w:r w:rsidR="00EC49DE" w:rsidRPr="00EC49DE">
        <w:rPr>
          <w:rFonts w:ascii="Arial" w:hAnsi="Arial" w:cs="Arial"/>
        </w:rPr>
        <w:t xml:space="preserve"> z których każda polega</w:t>
      </w:r>
      <w:r w:rsidR="00EC49DE">
        <w:rPr>
          <w:rFonts w:ascii="Arial" w:hAnsi="Arial" w:cs="Arial"/>
        </w:rPr>
        <w:t>ła</w:t>
      </w:r>
      <w:r w:rsidR="00EC49DE" w:rsidRPr="00EC49DE">
        <w:rPr>
          <w:rFonts w:ascii="Arial" w:hAnsi="Arial" w:cs="Arial"/>
        </w:rPr>
        <w:t xml:space="preserve"> na wykonaniu zdjęć obiektów budowlanych</w:t>
      </w:r>
      <w:r w:rsidRPr="00A02B85">
        <w:rPr>
          <w:rFonts w:ascii="Arial" w:hAnsi="Arial" w:cs="Arial"/>
        </w:rPr>
        <w:t>.</w:t>
      </w:r>
    </w:p>
    <w:p w14:paraId="302E02A4" w14:textId="77777777" w:rsidR="00993A56" w:rsidRDefault="00993A56" w:rsidP="00993A56">
      <w:p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01754">
        <w:rPr>
          <w:rFonts w:ascii="Arial" w:hAnsi="Arial" w:cs="Arial"/>
          <w:color w:val="000000"/>
          <w:sz w:val="22"/>
          <w:szCs w:val="22"/>
        </w:rPr>
        <w:t xml:space="preserve">Na potwierdzenie spełnienia powyższego warunku należy złożyć </w:t>
      </w:r>
      <w:r w:rsidRPr="00201754">
        <w:rPr>
          <w:rFonts w:ascii="Arial" w:hAnsi="Arial" w:cs="Arial"/>
          <w:i/>
          <w:color w:val="000000"/>
          <w:sz w:val="22"/>
          <w:szCs w:val="22"/>
        </w:rPr>
        <w:t>Wykaz usług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 zgodnie ze wzorem stanowiącym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ałącznik nr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Pr="00201754">
        <w:rPr>
          <w:rFonts w:ascii="Arial" w:hAnsi="Arial" w:cs="Arial"/>
          <w:sz w:val="22"/>
          <w:szCs w:val="22"/>
        </w:rPr>
        <w:t xml:space="preserve"> </w:t>
      </w:r>
      <w:r w:rsidRPr="00201754">
        <w:rPr>
          <w:rFonts w:ascii="Arial" w:hAnsi="Arial" w:cs="Arial"/>
          <w:color w:val="000000"/>
          <w:sz w:val="22"/>
          <w:szCs w:val="22"/>
        </w:rPr>
        <w:t>wraz z dowodami potwierdzającymi należyte wykonanie wskazanych w wykazie usług (np. referencje, protokoły odbioru itp.).</w:t>
      </w:r>
    </w:p>
    <w:p w14:paraId="70280B9E" w14:textId="77777777" w:rsidR="00993A56" w:rsidRPr="00201754" w:rsidRDefault="00993A56" w:rsidP="00993A56">
      <w:p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37AD7">
        <w:rPr>
          <w:rFonts w:ascii="Arial" w:hAnsi="Arial" w:cs="Arial"/>
          <w:color w:val="000000"/>
          <w:sz w:val="22"/>
          <w:szCs w:val="22"/>
        </w:rPr>
        <w:t>Uwaga: W przypadku usług w trakcie trwania (dot. świadczeń okresowych lub ciągłych), Wykonawca musi wykazać, że zrealizował już usługi w wyżej wymienionym zakresie i potwierdzić ich należytą realizację stosownymi dowodami.</w:t>
      </w:r>
    </w:p>
    <w:p w14:paraId="4B529586" w14:textId="77777777" w:rsidR="00993A56" w:rsidRPr="00D16180" w:rsidRDefault="00993A56" w:rsidP="00993A56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37AD7">
        <w:rPr>
          <w:rFonts w:ascii="Arial" w:hAnsi="Arial" w:cs="Arial"/>
        </w:rPr>
        <w:t xml:space="preserve">W przypadku gdy Wykonawca, wykazując spełnianie warunku, polega na wiedzy i doświadczeniu innych podmiotów, zobowiązany jest udowodnić, iż będzie dysponował zasobami niezbędnymi do realizacji zamówienia, w szczególności przedstawiając w tym celu </w:t>
      </w:r>
      <w:r w:rsidRPr="00337AD7">
        <w:rPr>
          <w:rFonts w:ascii="Arial" w:hAnsi="Arial" w:cs="Arial"/>
        </w:rPr>
        <w:lastRenderedPageBreak/>
        <w:t>pisemne zobowiązanie tych podmiotów do oddania do dyspozycji Wykonawcy niezbędnych zasobów na okres korzystania z nich przy wykonywaniu zamówienia.</w:t>
      </w:r>
    </w:p>
    <w:p w14:paraId="3A3F0986" w14:textId="77777777" w:rsidR="00993A56" w:rsidRDefault="00993A56" w:rsidP="00993A56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D16180">
        <w:rPr>
          <w:rFonts w:ascii="Arial" w:hAnsi="Arial" w:cs="Arial"/>
        </w:rPr>
        <w:t>W sytuacji kiedy</w:t>
      </w:r>
      <w:r>
        <w:rPr>
          <w:rFonts w:ascii="Arial" w:hAnsi="Arial" w:cs="Arial"/>
        </w:rPr>
        <w:t xml:space="preserve"> Wykonawca nie załączy</w:t>
      </w:r>
      <w:r w:rsidRPr="003E3FD5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wykazu usług lub</w:t>
      </w:r>
      <w:r w:rsidRPr="00D16180">
        <w:rPr>
          <w:rFonts w:ascii="Arial" w:hAnsi="Arial" w:cs="Arial"/>
        </w:rPr>
        <w:t xml:space="preserve"> zostanie załączony wykaz usług, który nie będzie potwierdzał spełnienia warunku udziału w postępowaniu, Zamawiający wezwie </w:t>
      </w:r>
      <w:r>
        <w:rPr>
          <w:rFonts w:ascii="Arial" w:hAnsi="Arial" w:cs="Arial"/>
        </w:rPr>
        <w:t>W</w:t>
      </w:r>
      <w:r w:rsidRPr="00D16180">
        <w:rPr>
          <w:rFonts w:ascii="Arial" w:hAnsi="Arial" w:cs="Arial"/>
        </w:rPr>
        <w:t xml:space="preserve">ykonawcę do przedłożenia prawidłowego wykazu. </w:t>
      </w:r>
    </w:p>
    <w:p w14:paraId="1F5D3D56" w14:textId="77777777" w:rsidR="00993A56" w:rsidRPr="00D16180" w:rsidRDefault="00993A56" w:rsidP="00993A56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D16180">
        <w:rPr>
          <w:rFonts w:ascii="Arial" w:hAnsi="Arial" w:cs="Arial"/>
        </w:rPr>
        <w:t>W przypadku gdy Wykonawca nie złoży na wezwanie Zamawiającego wykazu usług</w:t>
      </w:r>
      <w:r>
        <w:rPr>
          <w:rFonts w:ascii="Arial" w:hAnsi="Arial" w:cs="Arial"/>
        </w:rPr>
        <w:t xml:space="preserve"> lub złożony wykaz nie będzie</w:t>
      </w:r>
      <w:r w:rsidRPr="00D16180">
        <w:rPr>
          <w:rFonts w:ascii="Arial" w:hAnsi="Arial" w:cs="Arial"/>
        </w:rPr>
        <w:t xml:space="preserve"> potwierdz</w:t>
      </w:r>
      <w:r>
        <w:rPr>
          <w:rFonts w:ascii="Arial" w:hAnsi="Arial" w:cs="Arial"/>
        </w:rPr>
        <w:t>ał</w:t>
      </w:r>
      <w:r w:rsidRPr="00D16180">
        <w:rPr>
          <w:rFonts w:ascii="Arial" w:hAnsi="Arial" w:cs="Arial"/>
        </w:rPr>
        <w:t xml:space="preserve"> spełniania warunku udziału w postępowaniu, oferta Wykonawcy zostanie odrzucona.</w:t>
      </w:r>
    </w:p>
    <w:p w14:paraId="209CDA83" w14:textId="77777777" w:rsidR="00594FEA" w:rsidRPr="00357D89" w:rsidRDefault="00AF0321" w:rsidP="00FD4587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K</w:t>
      </w:r>
      <w:r w:rsidR="00D44960" w:rsidRPr="00357D89">
        <w:rPr>
          <w:rFonts w:ascii="Arial" w:hAnsi="Arial" w:cs="Arial"/>
          <w:b/>
          <w:sz w:val="22"/>
          <w:szCs w:val="22"/>
        </w:rPr>
        <w:t>ryteria oceny</w:t>
      </w:r>
      <w:r w:rsidRPr="00357D89">
        <w:rPr>
          <w:rFonts w:ascii="Arial" w:hAnsi="Arial" w:cs="Arial"/>
          <w:b/>
          <w:sz w:val="22"/>
          <w:szCs w:val="22"/>
        </w:rPr>
        <w:t xml:space="preserve"> oferty</w:t>
      </w:r>
      <w:r w:rsidR="00D44960" w:rsidRPr="00357D89">
        <w:rPr>
          <w:rFonts w:ascii="Arial" w:hAnsi="Arial" w:cs="Arial"/>
          <w:b/>
          <w:sz w:val="22"/>
          <w:szCs w:val="22"/>
        </w:rPr>
        <w:t>:</w:t>
      </w:r>
    </w:p>
    <w:p w14:paraId="0C2A4C0E" w14:textId="77777777" w:rsidR="00C052ED" w:rsidRPr="00364FE4" w:rsidRDefault="00C052ED" w:rsidP="00C052ED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64FE4">
        <w:rPr>
          <w:rFonts w:ascii="Arial" w:hAnsi="Arial" w:cs="Arial"/>
          <w:bCs/>
        </w:rPr>
        <w:t>Zamawiający określa następujące kryteria oceny oferty w niniejszym postępowaniu:</w:t>
      </w:r>
    </w:p>
    <w:tbl>
      <w:tblPr>
        <w:tblW w:w="9304" w:type="dxa"/>
        <w:tblInd w:w="-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446"/>
      </w:tblGrid>
      <w:tr w:rsidR="00C052ED" w:rsidRPr="00364FE4" w14:paraId="2BDD18D8" w14:textId="77777777" w:rsidTr="00594FEA">
        <w:trPr>
          <w:trHeight w:val="370"/>
        </w:trPr>
        <w:tc>
          <w:tcPr>
            <w:tcW w:w="7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4694F" w14:textId="77777777" w:rsidR="00C052ED" w:rsidRPr="00364FE4" w:rsidRDefault="00C052ED" w:rsidP="00594F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64FE4">
              <w:rPr>
                <w:rFonts w:ascii="Arial" w:hAnsi="Arial" w:cs="Arial"/>
                <w:b/>
                <w:sz w:val="22"/>
                <w:szCs w:val="22"/>
              </w:rPr>
              <w:t>Kryterium (C)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8ECB2" w14:textId="77777777" w:rsidR="00C052ED" w:rsidRPr="00364FE4" w:rsidRDefault="00C052ED" w:rsidP="00594F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FE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C052ED" w:rsidRPr="00364FE4" w14:paraId="40091F62" w14:textId="77777777" w:rsidTr="00C052ED">
        <w:trPr>
          <w:trHeight w:val="370"/>
        </w:trPr>
        <w:tc>
          <w:tcPr>
            <w:tcW w:w="7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EE870" w14:textId="77777777" w:rsidR="00C052ED" w:rsidRPr="00364FE4" w:rsidRDefault="00C052ED" w:rsidP="00594F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FE4">
              <w:rPr>
                <w:rFonts w:ascii="Arial" w:hAnsi="Arial" w:cs="Arial"/>
                <w:color w:val="000000"/>
                <w:sz w:val="22"/>
                <w:szCs w:val="22"/>
              </w:rPr>
              <w:t>Cena brutto (C)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805F3" w14:textId="7B9CDACD" w:rsidR="00C052ED" w:rsidRPr="00364FE4" w:rsidRDefault="00E455CE" w:rsidP="00594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C052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052ED" w:rsidRPr="00364FE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3905BFDA" w14:textId="77777777" w:rsidR="00C052ED" w:rsidRPr="004947E7" w:rsidRDefault="00C052ED" w:rsidP="00C052ED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2CCA406" w14:textId="7F3B6565" w:rsidR="004B09E4" w:rsidRPr="00A02B85" w:rsidRDefault="004B09E4" w:rsidP="00FD4587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ocenie ofert w </w:t>
      </w:r>
      <w:r w:rsidRPr="00C736E6">
        <w:rPr>
          <w:rFonts w:ascii="Arial" w:hAnsi="Arial" w:cs="Arial"/>
        </w:rPr>
        <w:t xml:space="preserve">kryterium </w:t>
      </w:r>
      <w:r w:rsidRPr="00725A7C">
        <w:rPr>
          <w:rFonts w:ascii="Arial" w:hAnsi="Arial" w:cs="Arial"/>
          <w:b/>
        </w:rPr>
        <w:t>Cena</w:t>
      </w:r>
      <w:r w:rsidRPr="007F21AF">
        <w:rPr>
          <w:rFonts w:ascii="Arial" w:hAnsi="Arial" w:cs="Arial"/>
          <w:b/>
        </w:rPr>
        <w:t xml:space="preserve"> brutto</w:t>
      </w:r>
      <w:r w:rsidRPr="007F21A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(C</w:t>
      </w:r>
      <w:r w:rsidRPr="00C736E6">
        <w:rPr>
          <w:rFonts w:ascii="Arial" w:hAnsi="Arial" w:cs="Arial"/>
          <w:b/>
        </w:rPr>
        <w:t>)</w:t>
      </w:r>
      <w:r w:rsidRPr="004B09E4">
        <w:rPr>
          <w:rFonts w:ascii="Arial" w:hAnsi="Arial" w:cs="Arial"/>
        </w:rPr>
        <w:t xml:space="preserve"> </w:t>
      </w:r>
      <w:r w:rsidRPr="00C052ED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przyzna </w:t>
      </w:r>
      <w:r w:rsidR="00FA0E83">
        <w:rPr>
          <w:rFonts w:ascii="Arial" w:hAnsi="Arial" w:cs="Arial"/>
        </w:rPr>
        <w:t xml:space="preserve">punkty </w:t>
      </w:r>
      <w:r>
        <w:rPr>
          <w:rFonts w:ascii="Arial" w:hAnsi="Arial" w:cs="Arial"/>
        </w:rPr>
        <w:t>w następujący sposób</w:t>
      </w:r>
      <w:r w:rsidRPr="00C052ED">
        <w:rPr>
          <w:rFonts w:ascii="Arial" w:hAnsi="Arial" w:cs="Arial"/>
        </w:rPr>
        <w:t>:</w:t>
      </w:r>
    </w:p>
    <w:p w14:paraId="426B00F7" w14:textId="7AFB878D" w:rsidR="00C052ED" w:rsidRPr="00E06C3F" w:rsidRDefault="004B09E4" w:rsidP="00FD458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3A271B">
        <w:rPr>
          <w:rFonts w:ascii="Arial" w:hAnsi="Arial" w:cs="Arial"/>
          <w:bCs/>
        </w:rPr>
        <w:t xml:space="preserve">W </w:t>
      </w:r>
      <w:r w:rsidR="00C052ED" w:rsidRPr="003A271B">
        <w:rPr>
          <w:rFonts w:ascii="Arial" w:hAnsi="Arial" w:cs="Arial"/>
          <w:bCs/>
        </w:rPr>
        <w:t xml:space="preserve">ocenie ofert w </w:t>
      </w:r>
      <w:r w:rsidR="006978BA" w:rsidRPr="00E06C3F">
        <w:rPr>
          <w:rFonts w:ascii="Arial" w:hAnsi="Arial" w:cs="Arial"/>
          <w:bCs/>
        </w:rPr>
        <w:t xml:space="preserve">kryterium </w:t>
      </w:r>
      <w:r w:rsidR="006978BA" w:rsidRPr="00A02B85">
        <w:rPr>
          <w:rFonts w:ascii="Arial" w:hAnsi="Arial" w:cs="Arial"/>
          <w:b/>
          <w:bCs/>
        </w:rPr>
        <w:t>Cena</w:t>
      </w:r>
      <w:r w:rsidR="00C052ED" w:rsidRPr="00E06C3F">
        <w:rPr>
          <w:rFonts w:ascii="Arial" w:hAnsi="Arial" w:cs="Arial"/>
          <w:b/>
          <w:bCs/>
        </w:rPr>
        <w:t xml:space="preserve"> brutto</w:t>
      </w:r>
      <w:r w:rsidR="00C052ED" w:rsidRPr="00A02B85">
        <w:rPr>
          <w:rFonts w:ascii="Arial" w:hAnsi="Arial" w:cs="Arial"/>
          <w:b/>
          <w:bCs/>
        </w:rPr>
        <w:t xml:space="preserve"> </w:t>
      </w:r>
      <w:r w:rsidR="00C052ED" w:rsidRPr="00E06C3F">
        <w:rPr>
          <w:rFonts w:ascii="Arial" w:hAnsi="Arial" w:cs="Arial"/>
          <w:b/>
          <w:bCs/>
        </w:rPr>
        <w:t>(</w:t>
      </w:r>
      <w:r w:rsidR="007D46AA" w:rsidRPr="003A271B">
        <w:rPr>
          <w:rFonts w:ascii="Arial" w:hAnsi="Arial" w:cs="Arial"/>
          <w:b/>
          <w:bCs/>
        </w:rPr>
        <w:t>C</w:t>
      </w:r>
      <w:r w:rsidR="00C052ED" w:rsidRPr="006D2746">
        <w:rPr>
          <w:rFonts w:ascii="Arial" w:hAnsi="Arial" w:cs="Arial"/>
          <w:b/>
          <w:bCs/>
        </w:rPr>
        <w:t>)</w:t>
      </w:r>
      <w:r w:rsidR="00C052ED" w:rsidRPr="00A02B85">
        <w:rPr>
          <w:rFonts w:ascii="Arial" w:hAnsi="Arial" w:cs="Arial"/>
          <w:bCs/>
        </w:rPr>
        <w:t xml:space="preserve"> </w:t>
      </w:r>
      <w:r w:rsidR="00C052ED" w:rsidRPr="00E06C3F">
        <w:rPr>
          <w:rFonts w:ascii="Arial" w:hAnsi="Arial" w:cs="Arial"/>
          <w:bCs/>
        </w:rPr>
        <w:t>Zamawiający zastosuje następujący wzór:</w:t>
      </w:r>
    </w:p>
    <w:p w14:paraId="0C8F4D57" w14:textId="77777777" w:rsidR="00C052ED" w:rsidRDefault="00C052ED" w:rsidP="00A02B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259"/>
        <w:gridCol w:w="2341"/>
      </w:tblGrid>
      <w:tr w:rsidR="00C052ED" w:rsidRPr="007F21AF" w14:paraId="35B30FFC" w14:textId="77777777" w:rsidTr="00594FEA">
        <w:trPr>
          <w:cantSplit/>
          <w:trHeight w:val="500"/>
          <w:jc w:val="center"/>
        </w:trPr>
        <w:tc>
          <w:tcPr>
            <w:tcW w:w="1062" w:type="dxa"/>
            <w:vMerge w:val="restart"/>
            <w:vAlign w:val="center"/>
          </w:tcPr>
          <w:p w14:paraId="7096B554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F21AF">
              <w:rPr>
                <w:rFonts w:ascii="Arial" w:hAnsi="Arial" w:cs="Arial"/>
                <w:b/>
                <w:sz w:val="22"/>
                <w:szCs w:val="22"/>
              </w:rPr>
              <w:t xml:space="preserve"> =</w:t>
            </w:r>
          </w:p>
        </w:tc>
        <w:tc>
          <w:tcPr>
            <w:tcW w:w="3259" w:type="dxa"/>
            <w:vAlign w:val="bottom"/>
          </w:tcPr>
          <w:p w14:paraId="60B75698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7F21AF">
              <w:rPr>
                <w:rFonts w:ascii="Arial" w:hAnsi="Arial" w:cs="Arial"/>
                <w:sz w:val="22"/>
                <w:szCs w:val="22"/>
              </w:rPr>
              <w:t>najniższa cena oferty brutto</w:t>
            </w:r>
          </w:p>
        </w:tc>
        <w:tc>
          <w:tcPr>
            <w:tcW w:w="2341" w:type="dxa"/>
            <w:vMerge w:val="restart"/>
            <w:vAlign w:val="center"/>
          </w:tcPr>
          <w:p w14:paraId="7481E174" w14:textId="5956984A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E455CE">
              <w:rPr>
                <w:rFonts w:ascii="Arial" w:hAnsi="Arial" w:cs="Arial"/>
                <w:sz w:val="22"/>
                <w:szCs w:val="22"/>
              </w:rPr>
              <w:t>10</w:t>
            </w:r>
            <w:r w:rsidRPr="007F21AF">
              <w:rPr>
                <w:rFonts w:ascii="Arial" w:hAnsi="Arial" w:cs="Arial"/>
                <w:sz w:val="22"/>
                <w:szCs w:val="22"/>
              </w:rPr>
              <w:t xml:space="preserve">0 pkt </w:t>
            </w:r>
          </w:p>
        </w:tc>
      </w:tr>
      <w:tr w:rsidR="00C052ED" w:rsidRPr="007F21AF" w14:paraId="17F9774E" w14:textId="77777777" w:rsidTr="00594FEA">
        <w:trPr>
          <w:cantSplit/>
          <w:trHeight w:val="500"/>
          <w:jc w:val="center"/>
        </w:trPr>
        <w:tc>
          <w:tcPr>
            <w:tcW w:w="1062" w:type="dxa"/>
            <w:vMerge/>
            <w:vAlign w:val="center"/>
          </w:tcPr>
          <w:p w14:paraId="3178FF4E" w14:textId="77777777" w:rsidR="00C052ED" w:rsidRPr="007F21AF" w:rsidRDefault="00C052ED" w:rsidP="00FD4587">
            <w:pPr>
              <w:pStyle w:val="Lista"/>
              <w:numPr>
                <w:ilvl w:val="2"/>
                <w:numId w:val="8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9E71520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7F21AF">
              <w:rPr>
                <w:rFonts w:ascii="Arial" w:hAnsi="Arial" w:cs="Arial"/>
                <w:sz w:val="22"/>
                <w:szCs w:val="22"/>
              </w:rPr>
              <w:t>cena oferty badanej brutto</w:t>
            </w:r>
          </w:p>
        </w:tc>
        <w:tc>
          <w:tcPr>
            <w:tcW w:w="2341" w:type="dxa"/>
            <w:vMerge/>
            <w:vAlign w:val="center"/>
          </w:tcPr>
          <w:p w14:paraId="0122328A" w14:textId="77777777" w:rsidR="00C052ED" w:rsidRPr="007F21AF" w:rsidRDefault="00C052ED" w:rsidP="00FD4587">
            <w:pPr>
              <w:pStyle w:val="Lista"/>
              <w:numPr>
                <w:ilvl w:val="2"/>
                <w:numId w:val="8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AF497D" w14:textId="038A259D" w:rsidR="00C052ED" w:rsidRPr="00D905BE" w:rsidRDefault="00C052ED" w:rsidP="003A58A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1145" w:hanging="357"/>
        <w:contextualSpacing w:val="0"/>
        <w:jc w:val="both"/>
        <w:rPr>
          <w:rFonts w:ascii="Arial" w:hAnsi="Arial" w:cs="Arial"/>
        </w:rPr>
      </w:pPr>
      <w:r w:rsidRPr="00364FE4">
        <w:rPr>
          <w:rFonts w:ascii="Arial" w:hAnsi="Arial" w:cs="Arial"/>
          <w:bCs/>
        </w:rPr>
        <w:t xml:space="preserve">1% wagi kryterium równa się 1 </w:t>
      </w:r>
      <w:r w:rsidR="00FA0E83">
        <w:rPr>
          <w:rFonts w:ascii="Arial" w:hAnsi="Arial" w:cs="Arial"/>
          <w:bCs/>
        </w:rPr>
        <w:t>punktowi</w:t>
      </w:r>
      <w:r w:rsidR="00FA0E83" w:rsidRPr="00364FE4">
        <w:rPr>
          <w:rFonts w:ascii="Arial" w:hAnsi="Arial" w:cs="Arial"/>
          <w:bCs/>
        </w:rPr>
        <w:t xml:space="preserve"> </w:t>
      </w:r>
      <w:r w:rsidRPr="00364FE4">
        <w:rPr>
          <w:rFonts w:ascii="Arial" w:hAnsi="Arial" w:cs="Arial"/>
          <w:bCs/>
        </w:rPr>
        <w:t>uzyskanemu w kryteriu</w:t>
      </w:r>
      <w:r>
        <w:rPr>
          <w:rFonts w:ascii="Arial" w:hAnsi="Arial" w:cs="Arial"/>
          <w:bCs/>
        </w:rPr>
        <w:t xml:space="preserve">m. Maksymalna łączna </w:t>
      </w:r>
      <w:r w:rsidR="006978BA">
        <w:rPr>
          <w:rFonts w:ascii="Arial" w:hAnsi="Arial" w:cs="Arial"/>
          <w:bCs/>
        </w:rPr>
        <w:t xml:space="preserve">liczba </w:t>
      </w:r>
      <w:r w:rsidR="00FA0E83">
        <w:rPr>
          <w:rFonts w:ascii="Arial" w:hAnsi="Arial" w:cs="Arial"/>
          <w:bCs/>
        </w:rPr>
        <w:t>punktów</w:t>
      </w:r>
      <w:r>
        <w:rPr>
          <w:rFonts w:ascii="Arial" w:hAnsi="Arial" w:cs="Arial"/>
          <w:bCs/>
        </w:rPr>
        <w:t xml:space="preserve">, </w:t>
      </w:r>
      <w:r w:rsidRPr="00364FE4">
        <w:rPr>
          <w:rFonts w:ascii="Arial" w:hAnsi="Arial" w:cs="Arial"/>
          <w:bCs/>
        </w:rPr>
        <w:t>jaką może uzyskać oferta</w:t>
      </w:r>
      <w:r w:rsidR="006978BA">
        <w:rPr>
          <w:rFonts w:ascii="Arial" w:hAnsi="Arial" w:cs="Arial"/>
          <w:bCs/>
        </w:rPr>
        <w:t xml:space="preserve"> w tym kryterium,</w:t>
      </w:r>
      <w:r w:rsidRPr="00364FE4">
        <w:rPr>
          <w:rFonts w:ascii="Arial" w:hAnsi="Arial" w:cs="Arial"/>
          <w:bCs/>
        </w:rPr>
        <w:t xml:space="preserve"> to </w:t>
      </w:r>
      <w:r w:rsidR="00E455CE">
        <w:rPr>
          <w:rFonts w:ascii="Arial" w:hAnsi="Arial" w:cs="Arial"/>
          <w:bCs/>
        </w:rPr>
        <w:t>10</w:t>
      </w:r>
      <w:r w:rsidRPr="00364FE4">
        <w:rPr>
          <w:rFonts w:ascii="Arial" w:hAnsi="Arial" w:cs="Arial"/>
          <w:bCs/>
        </w:rPr>
        <w:t>0.</w:t>
      </w:r>
    </w:p>
    <w:p w14:paraId="16AE1E58" w14:textId="1BDCAD66" w:rsidR="00C052ED" w:rsidRDefault="00C052ED" w:rsidP="00FD458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905BE">
        <w:rPr>
          <w:rFonts w:ascii="Arial" w:hAnsi="Arial" w:cs="Arial"/>
        </w:rPr>
        <w:t xml:space="preserve">Podana w ofercie cena zamówienia musi być wyrażona w polskich złotych, </w:t>
      </w:r>
      <w:r w:rsidRPr="00D905BE">
        <w:rPr>
          <w:rFonts w:ascii="Arial" w:hAnsi="Arial" w:cs="Arial"/>
        </w:rPr>
        <w:br/>
        <w:t>z dokładnością do drugiego miejsca po przecinku.</w:t>
      </w:r>
    </w:p>
    <w:p w14:paraId="54B5989C" w14:textId="52308AEA" w:rsidR="00D7367B" w:rsidRPr="00C052ED" w:rsidRDefault="00D44960" w:rsidP="00FD4587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BC61DF" w:rsidRPr="00BC61DF">
        <w:rPr>
          <w:rFonts w:ascii="Arial" w:hAnsi="Arial" w:cs="Arial"/>
          <w:b/>
          <w:bCs/>
          <w:sz w:val="22"/>
          <w:szCs w:val="22"/>
        </w:rPr>
        <w:t>w ciągu 28 dni od dnia podpisania umowy</w:t>
      </w:r>
      <w:r w:rsidRPr="00B728D1">
        <w:rPr>
          <w:rFonts w:ascii="Arial" w:hAnsi="Arial" w:cs="Arial"/>
          <w:b/>
          <w:bCs/>
          <w:sz w:val="22"/>
          <w:szCs w:val="22"/>
        </w:rPr>
        <w:t>.</w:t>
      </w:r>
      <w:r w:rsidRPr="00C052ED">
        <w:rPr>
          <w:rFonts w:ascii="Arial" w:hAnsi="Arial" w:cs="Arial"/>
          <w:bCs/>
          <w:sz w:val="22"/>
          <w:szCs w:val="22"/>
        </w:rPr>
        <w:t xml:space="preserve"> </w:t>
      </w:r>
    </w:p>
    <w:p w14:paraId="55AC6F70" w14:textId="66B5B168" w:rsidR="00594FEA" w:rsidRPr="00357D89" w:rsidRDefault="00D44960" w:rsidP="00FD4587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Termin</w:t>
      </w:r>
      <w:r w:rsidR="004B09E4">
        <w:rPr>
          <w:rFonts w:ascii="Arial" w:hAnsi="Arial" w:cs="Arial"/>
          <w:b/>
          <w:sz w:val="22"/>
          <w:szCs w:val="22"/>
        </w:rPr>
        <w:t>,</w:t>
      </w:r>
      <w:r w:rsidRPr="00357D89">
        <w:rPr>
          <w:rFonts w:ascii="Arial" w:hAnsi="Arial" w:cs="Arial"/>
          <w:b/>
          <w:sz w:val="22"/>
          <w:szCs w:val="22"/>
        </w:rPr>
        <w:t xml:space="preserve"> do którego należy złożyć ofertę: </w:t>
      </w:r>
      <w:r w:rsidR="00786F44">
        <w:rPr>
          <w:rFonts w:ascii="Arial" w:hAnsi="Arial" w:cs="Arial"/>
          <w:b/>
          <w:sz w:val="22"/>
          <w:szCs w:val="22"/>
        </w:rPr>
        <w:t>10.10.</w:t>
      </w:r>
      <w:bookmarkStart w:id="1" w:name="_GoBack"/>
      <w:bookmarkEnd w:id="1"/>
      <w:r w:rsidR="00291104">
        <w:rPr>
          <w:rFonts w:ascii="Arial" w:hAnsi="Arial" w:cs="Arial"/>
          <w:b/>
          <w:sz w:val="22"/>
          <w:szCs w:val="22"/>
        </w:rPr>
        <w:t>2022 r.</w:t>
      </w:r>
      <w:r w:rsidRPr="00357D89">
        <w:rPr>
          <w:rFonts w:ascii="Arial" w:hAnsi="Arial" w:cs="Arial"/>
          <w:b/>
          <w:sz w:val="22"/>
          <w:szCs w:val="22"/>
        </w:rPr>
        <w:t xml:space="preserve"> do </w:t>
      </w:r>
      <w:r w:rsidR="00D7367B" w:rsidRPr="00357D89">
        <w:rPr>
          <w:rFonts w:ascii="Arial" w:hAnsi="Arial" w:cs="Arial"/>
          <w:b/>
          <w:bCs/>
          <w:sz w:val="22"/>
          <w:szCs w:val="22"/>
        </w:rPr>
        <w:t>godz. 23:59</w:t>
      </w:r>
      <w:r w:rsidR="00B728D1">
        <w:rPr>
          <w:rFonts w:ascii="Arial" w:hAnsi="Arial" w:cs="Arial"/>
          <w:b/>
          <w:bCs/>
          <w:sz w:val="22"/>
          <w:szCs w:val="22"/>
        </w:rPr>
        <w:t>.</w:t>
      </w:r>
    </w:p>
    <w:p w14:paraId="533C0290" w14:textId="77777777" w:rsidR="00594FEA" w:rsidRPr="00357D89" w:rsidRDefault="00D44960" w:rsidP="00FD4587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Formy złożenia oferty:</w:t>
      </w:r>
    </w:p>
    <w:p w14:paraId="51C3751E" w14:textId="322555C5" w:rsidR="00594FEA" w:rsidRPr="00357D89" w:rsidRDefault="00D44960" w:rsidP="00155B31">
      <w:pPr>
        <w:spacing w:before="120" w:after="120" w:line="320" w:lineRule="atLeast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57D89">
        <w:rPr>
          <w:rFonts w:ascii="Arial" w:hAnsi="Arial" w:cs="Arial"/>
          <w:bCs/>
          <w:sz w:val="22"/>
          <w:szCs w:val="22"/>
        </w:rPr>
        <w:t xml:space="preserve">Ofertę należy złożyć za pośrednictwem platformy zakupowej dostępnej </w:t>
      </w:r>
      <w:r w:rsidR="003836E3">
        <w:rPr>
          <w:rFonts w:ascii="Arial" w:hAnsi="Arial" w:cs="Arial"/>
          <w:bCs/>
          <w:sz w:val="22"/>
          <w:szCs w:val="22"/>
        </w:rPr>
        <w:t>p</w:t>
      </w:r>
      <w:r w:rsidRPr="00357D89">
        <w:rPr>
          <w:rFonts w:ascii="Arial" w:hAnsi="Arial" w:cs="Arial"/>
          <w:bCs/>
          <w:sz w:val="22"/>
          <w:szCs w:val="22"/>
        </w:rPr>
        <w:t>o</w:t>
      </w:r>
      <w:r w:rsidR="003836E3">
        <w:rPr>
          <w:rFonts w:ascii="Arial" w:hAnsi="Arial" w:cs="Arial"/>
          <w:bCs/>
          <w:sz w:val="22"/>
          <w:szCs w:val="22"/>
        </w:rPr>
        <w:t>d</w:t>
      </w:r>
      <w:r w:rsidRPr="00357D89">
        <w:rPr>
          <w:rFonts w:ascii="Arial" w:hAnsi="Arial" w:cs="Arial"/>
          <w:bCs/>
          <w:sz w:val="22"/>
          <w:szCs w:val="22"/>
        </w:rPr>
        <w:t xml:space="preserve"> adresem: </w:t>
      </w:r>
      <w:hyperlink r:id="rId8" w:history="1">
        <w:r w:rsidRPr="00357D89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https://platformazakupowa.pl/pn/ckps</w:t>
        </w:r>
      </w:hyperlink>
      <w:r w:rsidRPr="00357D89">
        <w:rPr>
          <w:rFonts w:ascii="Arial" w:hAnsi="Arial" w:cs="Arial"/>
          <w:bCs/>
          <w:sz w:val="22"/>
          <w:szCs w:val="22"/>
        </w:rPr>
        <w:t xml:space="preserve"> w zakładce postępowania. Przesłanie oferty po wyznaczonym terminie skutkuje jej odrzuceniem.</w:t>
      </w:r>
    </w:p>
    <w:p w14:paraId="5270E0B4" w14:textId="77777777" w:rsidR="00594FEA" w:rsidRPr="00357D89" w:rsidRDefault="00D44960" w:rsidP="00155B31">
      <w:pPr>
        <w:numPr>
          <w:ilvl w:val="0"/>
          <w:numId w:val="4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Zaleca się, aby wypełniony </w:t>
      </w:r>
      <w:r w:rsidRPr="00357D89">
        <w:rPr>
          <w:rFonts w:ascii="Arial" w:hAnsi="Arial" w:cs="Arial"/>
          <w:i/>
          <w:sz w:val="22"/>
          <w:szCs w:val="22"/>
        </w:rPr>
        <w:t>Formularz ofertowy</w:t>
      </w:r>
      <w:r w:rsidRPr="00357D89">
        <w:rPr>
          <w:rFonts w:ascii="Arial" w:hAnsi="Arial" w:cs="Arial"/>
          <w:sz w:val="22"/>
          <w:szCs w:val="22"/>
        </w:rPr>
        <w:t>:</w:t>
      </w:r>
    </w:p>
    <w:p w14:paraId="4F694D4E" w14:textId="77777777" w:rsidR="00594FEA" w:rsidRPr="00357D89" w:rsidRDefault="00D44960" w:rsidP="00155B31">
      <w:pPr>
        <w:widowControl w:val="0"/>
        <w:numPr>
          <w:ilvl w:val="0"/>
          <w:numId w:val="5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lastRenderedPageBreak/>
        <w:t>zawierał adres lub siedzibę oferenta,</w:t>
      </w:r>
    </w:p>
    <w:p w14:paraId="15C7831A" w14:textId="77777777" w:rsidR="00594FEA" w:rsidRPr="00357D89" w:rsidRDefault="00D44960" w:rsidP="00155B31">
      <w:pPr>
        <w:widowControl w:val="0"/>
        <w:numPr>
          <w:ilvl w:val="0"/>
          <w:numId w:val="5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został podpisany przez osobę upoważnioną w imieniu oferenta,</w:t>
      </w:r>
    </w:p>
    <w:p w14:paraId="21FD4727" w14:textId="77777777" w:rsidR="00594FEA" w:rsidRPr="00357D89" w:rsidRDefault="00D44960" w:rsidP="00C052ED">
      <w:pPr>
        <w:widowControl w:val="0"/>
        <w:numPr>
          <w:ilvl w:val="0"/>
          <w:numId w:val="5"/>
        </w:numPr>
        <w:spacing w:before="120" w:after="24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posiadał datę sporządzenia. </w:t>
      </w:r>
    </w:p>
    <w:p w14:paraId="0C9F5A52" w14:textId="77777777" w:rsidR="00594FEA" w:rsidRPr="00357D89" w:rsidRDefault="00D44960" w:rsidP="00FD4587">
      <w:pPr>
        <w:widowControl w:val="0"/>
        <w:numPr>
          <w:ilvl w:val="0"/>
          <w:numId w:val="7"/>
        </w:numPr>
        <w:spacing w:before="36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 xml:space="preserve">Sposób dokonywania </w:t>
      </w:r>
      <w:r w:rsidRPr="00357D89">
        <w:rPr>
          <w:rFonts w:ascii="Arial" w:hAnsi="Arial" w:cs="Arial"/>
          <w:b/>
          <w:sz w:val="22"/>
          <w:szCs w:val="22"/>
        </w:rPr>
        <w:t>płatności:</w:t>
      </w:r>
    </w:p>
    <w:p w14:paraId="5858A346" w14:textId="4A77FC4E" w:rsidR="0007785D" w:rsidRPr="00EC49DE" w:rsidRDefault="0007785D" w:rsidP="00FD4587">
      <w:pPr>
        <w:numPr>
          <w:ilvl w:val="0"/>
          <w:numId w:val="6"/>
        </w:numPr>
        <w:spacing w:before="120" w:after="120" w:line="320" w:lineRule="atLeast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EC49DE">
        <w:rPr>
          <w:rFonts w:ascii="Arial" w:hAnsi="Arial" w:cs="Arial"/>
          <w:bCs/>
          <w:sz w:val="22"/>
          <w:szCs w:val="22"/>
        </w:rPr>
        <w:t>Faktura/</w:t>
      </w:r>
      <w:r w:rsidR="004B09E4" w:rsidRPr="00EC49DE">
        <w:rPr>
          <w:rFonts w:ascii="Arial" w:hAnsi="Arial" w:cs="Arial"/>
          <w:bCs/>
          <w:sz w:val="22"/>
          <w:szCs w:val="22"/>
        </w:rPr>
        <w:t xml:space="preserve"> </w:t>
      </w:r>
      <w:r w:rsidRPr="00EC49DE">
        <w:rPr>
          <w:rFonts w:ascii="Arial" w:hAnsi="Arial" w:cs="Arial"/>
          <w:bCs/>
          <w:sz w:val="22"/>
          <w:szCs w:val="22"/>
        </w:rPr>
        <w:t>rachunek wystawiony przez Wykonawcę podlega zapłacie przelewem przez Zamawiającego, na wskazany w rachunku/</w:t>
      </w:r>
      <w:r w:rsidR="004B09E4" w:rsidRPr="00EC49DE">
        <w:rPr>
          <w:rFonts w:ascii="Arial" w:hAnsi="Arial" w:cs="Arial"/>
          <w:bCs/>
          <w:sz w:val="22"/>
          <w:szCs w:val="22"/>
        </w:rPr>
        <w:t xml:space="preserve"> </w:t>
      </w:r>
      <w:r w:rsidRPr="00EC49DE">
        <w:rPr>
          <w:rFonts w:ascii="Arial" w:hAnsi="Arial" w:cs="Arial"/>
          <w:bCs/>
          <w:sz w:val="22"/>
          <w:szCs w:val="22"/>
        </w:rPr>
        <w:t xml:space="preserve">fakturze rachunek bankowy, w terminie </w:t>
      </w:r>
      <w:r w:rsidR="004A3DBF" w:rsidRPr="00EC49DE">
        <w:rPr>
          <w:rFonts w:ascii="Arial" w:hAnsi="Arial" w:cs="Arial"/>
          <w:bCs/>
          <w:sz w:val="22"/>
          <w:szCs w:val="22"/>
        </w:rPr>
        <w:t>14</w:t>
      </w:r>
      <w:r w:rsidRPr="00EC49DE">
        <w:rPr>
          <w:rFonts w:ascii="Arial" w:hAnsi="Arial" w:cs="Arial"/>
          <w:bCs/>
          <w:sz w:val="22"/>
          <w:szCs w:val="22"/>
        </w:rPr>
        <w:t xml:space="preserve"> dni od daty wpływu poprawnie wystawionej faktury/</w:t>
      </w:r>
      <w:r w:rsidR="004B09E4" w:rsidRPr="00EC49DE">
        <w:rPr>
          <w:rFonts w:ascii="Arial" w:hAnsi="Arial" w:cs="Arial"/>
          <w:bCs/>
          <w:sz w:val="22"/>
          <w:szCs w:val="22"/>
        </w:rPr>
        <w:t xml:space="preserve"> </w:t>
      </w:r>
      <w:r w:rsidRPr="00EC49DE">
        <w:rPr>
          <w:rFonts w:ascii="Arial" w:hAnsi="Arial" w:cs="Arial"/>
          <w:bCs/>
          <w:sz w:val="22"/>
          <w:szCs w:val="22"/>
        </w:rPr>
        <w:t>rachunku do siedziby Zamawiającego.</w:t>
      </w:r>
    </w:p>
    <w:p w14:paraId="5B7CAA11" w14:textId="77777777" w:rsidR="00594FEA" w:rsidRPr="00EC49DE" w:rsidRDefault="00D44960" w:rsidP="00FD4587">
      <w:pPr>
        <w:numPr>
          <w:ilvl w:val="0"/>
          <w:numId w:val="6"/>
        </w:numPr>
        <w:spacing w:before="120" w:after="120" w:line="320" w:lineRule="atLeast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EC49DE">
        <w:rPr>
          <w:rFonts w:ascii="Arial" w:hAnsi="Arial" w:cs="Arial"/>
          <w:bCs/>
          <w:sz w:val="22"/>
          <w:szCs w:val="22"/>
        </w:rPr>
        <w:t>Za dzień zapłaty uważa się dzień obciążenia rachunku bankowego Zamawiającego.</w:t>
      </w:r>
    </w:p>
    <w:p w14:paraId="3539262D" w14:textId="77777777" w:rsidR="00594FEA" w:rsidRPr="00357D89" w:rsidRDefault="00D44960" w:rsidP="00FD4587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>Uwagi końcowe</w:t>
      </w:r>
    </w:p>
    <w:p w14:paraId="6C7A5600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CKPŚ zastrzega sobie prawo do:</w:t>
      </w:r>
    </w:p>
    <w:p w14:paraId="1741FB7D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zmiany terminu składania ofert;</w:t>
      </w:r>
    </w:p>
    <w:p w14:paraId="5959AA7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wyjaśniania treści ofert z wykonawcami w przypadku gdy oferty są niejednoznaczne, niejasne lub budzą wątpliwości CKPŚ;</w:t>
      </w:r>
    </w:p>
    <w:p w14:paraId="5FEDC96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uzupełniania ofert w przypadku stwierdzenia braków, które można uzupełnić;</w:t>
      </w:r>
    </w:p>
    <w:p w14:paraId="405498BC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poprawienia omyłek rachunkowych;</w:t>
      </w:r>
    </w:p>
    <w:p w14:paraId="08744B1A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poprawienia omyłek pisarskich;</w:t>
      </w:r>
    </w:p>
    <w:p w14:paraId="7071E003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złożonych po wyznaczonym terminie;</w:t>
      </w:r>
    </w:p>
    <w:p w14:paraId="5BABBC70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niezgodnych z założeniami zapytania ofertowego;</w:t>
      </w:r>
    </w:p>
    <w:p w14:paraId="6668FD83" w14:textId="77777777" w:rsidR="00D3168D" w:rsidRPr="00D3168D" w:rsidRDefault="00D3168D" w:rsidP="00D31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obliczonych według błędnej stawki podatku VAT;</w:t>
      </w:r>
    </w:p>
    <w:p w14:paraId="64D268D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wyjaśnienia podejrzenia rażąco niskiej ceny wraz z ewentualnym odrzuceniem oferty w przypadku potwierdzenia tego faktu, bądź braku wyjaśnień ze strony Wykonawcy.</w:t>
      </w:r>
    </w:p>
    <w:p w14:paraId="522BD38D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993" w:hanging="357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Niniejsze ogłoszenie nie jest ogłoszeniem w rozumieniu ustawy prawo zamówień publicznych. </w:t>
      </w:r>
    </w:p>
    <w:p w14:paraId="765FB311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993" w:hanging="357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Niniejsze zapytanie ofertowe nie stanowi zobowiązania Centrum Koordynacji Projektów Środowiskowych do zawarcia umowy.</w:t>
      </w:r>
    </w:p>
    <w:p w14:paraId="50659420" w14:textId="77777777" w:rsidR="00594FEA" w:rsidRPr="00357D89" w:rsidRDefault="00D44960" w:rsidP="00594FEA">
      <w:pPr>
        <w:autoSpaceDN w:val="0"/>
        <w:spacing w:before="120" w:after="120" w:line="32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7D89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63F080B1" w14:textId="09FBD5D9" w:rsidR="00AF0321" w:rsidRPr="00A55DED" w:rsidRDefault="00C855D6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AF0321">
        <w:rPr>
          <w:rFonts w:ascii="Arial" w:hAnsi="Arial" w:cs="Arial"/>
          <w:sz w:val="21"/>
          <w:szCs w:val="21"/>
        </w:rPr>
        <w:t>pis przedmiotu zamówienia</w:t>
      </w:r>
    </w:p>
    <w:p w14:paraId="1C85E3D0" w14:textId="77777777" w:rsidR="00594FEA" w:rsidRPr="00A55DED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Istotne Postanowienia Umowy</w:t>
      </w:r>
    </w:p>
    <w:p w14:paraId="57817069" w14:textId="77777777" w:rsidR="00594FEA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Wzór formularza oferty</w:t>
      </w:r>
    </w:p>
    <w:p w14:paraId="1BC261C9" w14:textId="156F8105" w:rsidR="00594FEA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Obowiązek informacyjny RODO</w:t>
      </w:r>
    </w:p>
    <w:p w14:paraId="5C87740B" w14:textId="77777777" w:rsidR="00EC49DE" w:rsidRPr="00915908" w:rsidRDefault="00EC49DE" w:rsidP="00EC49DE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2" w:name="_Hlk99478326"/>
      <w:r>
        <w:rPr>
          <w:rFonts w:ascii="Arial" w:hAnsi="Arial" w:cs="Arial"/>
          <w:sz w:val="21"/>
          <w:szCs w:val="21"/>
        </w:rPr>
        <w:t>Wykaz usług</w:t>
      </w:r>
    </w:p>
    <w:bookmarkEnd w:id="2"/>
    <w:p w14:paraId="7AE5E256" w14:textId="521AAD30" w:rsidR="00915908" w:rsidRDefault="00915908">
      <w:pPr>
        <w:rPr>
          <w:rFonts w:ascii="Arial" w:hAnsi="Arial" w:cs="Arial"/>
          <w:b/>
          <w:sz w:val="22"/>
          <w:szCs w:val="22"/>
        </w:rPr>
      </w:pPr>
    </w:p>
    <w:sectPr w:rsidR="00915908" w:rsidSect="00594FE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1588" w:left="1418" w:header="34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056F" w14:textId="77777777" w:rsidR="0082299D" w:rsidRDefault="0082299D">
      <w:r>
        <w:separator/>
      </w:r>
    </w:p>
  </w:endnote>
  <w:endnote w:type="continuationSeparator" w:id="0">
    <w:p w14:paraId="3C03DCF8" w14:textId="77777777" w:rsidR="0082299D" w:rsidRDefault="008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E946" w14:textId="77777777" w:rsidR="004F4C5D" w:rsidRDefault="004F4C5D" w:rsidP="00594FEA">
    <w:r>
      <w:fldChar w:fldCharType="begin"/>
    </w:r>
    <w:r>
      <w:instrText xml:space="preserve">PAGE  </w:instrText>
    </w:r>
    <w:r>
      <w:fldChar w:fldCharType="end"/>
    </w:r>
  </w:p>
  <w:p w14:paraId="71C90197" w14:textId="77777777" w:rsidR="004F4C5D" w:rsidRDefault="004F4C5D"/>
  <w:p w14:paraId="474EE28F" w14:textId="77777777" w:rsidR="004F4C5D" w:rsidRDefault="004F4C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847619"/>
  <w:p w14:paraId="4F50FD94" w14:textId="50F5BED3" w:rsidR="004F4C5D" w:rsidRPr="00AD65F8" w:rsidRDefault="004F4C5D" w:rsidP="00B3649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428E0" wp14:editId="74B7F9C4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C2EC1" id="Łącznik prosty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5xKEyz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711CE896" w14:textId="1BB6459D" w:rsidR="004F4C5D" w:rsidRDefault="004F4C5D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F0E5E0" wp14:editId="2C38D7A9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67D86" w14:textId="77777777" w:rsidR="004F4C5D" w:rsidRPr="00E8380F" w:rsidRDefault="004F4C5D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0E5E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xWxdYhQCAAAu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14:paraId="0FA67D86" w14:textId="77777777" w:rsidR="004F4C5D" w:rsidRPr="00E8380F" w:rsidRDefault="004F4C5D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7D13A9D1" w14:textId="5339ED5D" w:rsidR="004F4C5D" w:rsidRDefault="004F4C5D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Pr="000B0165">
      <w:rPr>
        <w:lang w:val="en-US"/>
      </w:rPr>
      <w:t>centrum@ckps.lasy.gov.pl</w:t>
    </w:r>
  </w:p>
  <w:p w14:paraId="7666A358" w14:textId="77777777" w:rsidR="004F4C5D" w:rsidRPr="00364ABC" w:rsidRDefault="004F4C5D" w:rsidP="00B36491">
    <w:pPr>
      <w:pStyle w:val="LPstopka"/>
      <w:ind w:right="-115"/>
      <w:rPr>
        <w:sz w:val="8"/>
        <w:szCs w:val="8"/>
        <w:lang w:val="en-US"/>
      </w:rPr>
    </w:pPr>
  </w:p>
  <w:p w14:paraId="5A9560E0" w14:textId="77777777" w:rsidR="004F4C5D" w:rsidRPr="00424C62" w:rsidRDefault="004F4C5D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1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bookmarkEnd w:id="3"/>
  <w:p w14:paraId="5129EF7A" w14:textId="77777777" w:rsidR="004F4C5D" w:rsidRDefault="004F4C5D" w:rsidP="00594FEA">
    <w:pPr>
      <w:pStyle w:val="Stopka"/>
      <w:jc w:val="center"/>
    </w:pPr>
  </w:p>
  <w:p w14:paraId="50D50186" w14:textId="50C515DC" w:rsidR="004F4C5D" w:rsidRDefault="004F4C5D" w:rsidP="00594FEA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3A58A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16A8423B" w14:textId="77777777" w:rsidR="004F4C5D" w:rsidRDefault="004F4C5D" w:rsidP="00594FEA">
    <w:pPr>
      <w:pStyle w:val="Stopka"/>
      <w:jc w:val="center"/>
    </w:pPr>
  </w:p>
  <w:p w14:paraId="50018F06" w14:textId="77777777" w:rsidR="004F4C5D" w:rsidRDefault="004F4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8116" w14:textId="5A7AC27E" w:rsidR="004F4C5D" w:rsidRPr="00AD65F8" w:rsidRDefault="004F4C5D" w:rsidP="00B364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4BF97" wp14:editId="1103D122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F1A9B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uv9+LD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0308D6C7" w14:textId="24C5CDD9" w:rsidR="004F4C5D" w:rsidRDefault="004F4C5D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6D839" wp14:editId="26ABB830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ED59E" w14:textId="77777777" w:rsidR="004F4C5D" w:rsidRPr="00E8380F" w:rsidRDefault="004F4C5D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D8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" strokecolor="white">
              <v:textbox inset=",0">
                <w:txbxContent>
                  <w:p w14:paraId="218ED59E" w14:textId="77777777" w:rsidR="004F4C5D" w:rsidRPr="00E8380F" w:rsidRDefault="004F4C5D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05244319" w14:textId="77777777" w:rsidR="004F4C5D" w:rsidRDefault="004F4C5D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="00786F44">
      <w:fldChar w:fldCharType="begin"/>
    </w:r>
    <w:r w:rsidR="00786F44" w:rsidRPr="00786F44">
      <w:rPr>
        <w:lang w:val="en-US"/>
      </w:rPr>
      <w:instrText xml:space="preserve"> HYPERLINK "mailto:centrum@ckps.lasy.gov.pl" </w:instrText>
    </w:r>
    <w:r w:rsidR="00786F44">
      <w:fldChar w:fldCharType="separate"/>
    </w:r>
    <w:r w:rsidRPr="00107718">
      <w:rPr>
        <w:rStyle w:val="Hipercze"/>
        <w:lang w:val="en-US"/>
      </w:rPr>
      <w:t>centrum@ckps.lasy.gov.pl</w:t>
    </w:r>
    <w:r w:rsidR="00786F44">
      <w:rPr>
        <w:rStyle w:val="Hipercze"/>
        <w:lang w:val="en-US"/>
      </w:rPr>
      <w:fldChar w:fldCharType="end"/>
    </w:r>
  </w:p>
  <w:p w14:paraId="5B2ECF67" w14:textId="77777777" w:rsidR="004F4C5D" w:rsidRPr="00364ABC" w:rsidRDefault="004F4C5D" w:rsidP="00B36491">
    <w:pPr>
      <w:pStyle w:val="LPstopka"/>
      <w:ind w:right="-115"/>
      <w:rPr>
        <w:sz w:val="8"/>
        <w:szCs w:val="8"/>
        <w:lang w:val="en-US"/>
      </w:rPr>
    </w:pPr>
  </w:p>
  <w:p w14:paraId="2DD79187" w14:textId="77777777" w:rsidR="004F4C5D" w:rsidRPr="00424C62" w:rsidRDefault="004F4C5D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1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E8ED" w14:textId="77777777" w:rsidR="0082299D" w:rsidRDefault="0082299D">
      <w:r>
        <w:separator/>
      </w:r>
    </w:p>
  </w:footnote>
  <w:footnote w:type="continuationSeparator" w:id="0">
    <w:p w14:paraId="370D1C51" w14:textId="77777777" w:rsidR="0082299D" w:rsidRDefault="0082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B02E" w14:textId="77777777" w:rsidR="004F4C5D" w:rsidRDefault="004F4C5D" w:rsidP="00594FEA">
    <w:pPr>
      <w:pStyle w:val="Nagwek"/>
    </w:pPr>
  </w:p>
  <w:p w14:paraId="212FC1BC" w14:textId="77777777" w:rsidR="004F4C5D" w:rsidRDefault="004F4C5D" w:rsidP="00594FEA">
    <w:pPr>
      <w:pStyle w:val="Nagwek"/>
    </w:pPr>
  </w:p>
  <w:p w14:paraId="402807CA" w14:textId="77777777" w:rsidR="004F4C5D" w:rsidRDefault="004F4C5D" w:rsidP="00594FEA">
    <w:pPr>
      <w:pStyle w:val="Nagwek"/>
    </w:pPr>
  </w:p>
  <w:p w14:paraId="5ABF9697" w14:textId="77777777" w:rsidR="004F4C5D" w:rsidRPr="00FA0DD0" w:rsidRDefault="004F4C5D" w:rsidP="00594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C40F" w14:textId="77777777" w:rsidR="004F4C5D" w:rsidRPr="00EE151A" w:rsidRDefault="004F4C5D" w:rsidP="00594FEA">
    <w:r>
      <w:rPr>
        <w:noProof/>
      </w:rPr>
      <w:drawing>
        <wp:inline distT="0" distB="0" distL="0" distR="0" wp14:anchorId="2A34325C" wp14:editId="2F7CAE04">
          <wp:extent cx="5824740" cy="545593"/>
          <wp:effectExtent l="0" t="0" r="5080" b="698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1E"/>
    <w:multiLevelType w:val="hybridMultilevel"/>
    <w:tmpl w:val="9DA0B102"/>
    <w:lvl w:ilvl="0" w:tplc="AFFE0F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26641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7A04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CABA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1280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E05D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342E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9CB0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C8C80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105849"/>
    <w:multiLevelType w:val="hybridMultilevel"/>
    <w:tmpl w:val="F168B60E"/>
    <w:lvl w:ilvl="0" w:tplc="E65C090C">
      <w:start w:val="1"/>
      <w:numFmt w:val="lowerLetter"/>
      <w:lvlText w:val="%1)"/>
      <w:lvlJc w:val="left"/>
      <w:pPr>
        <w:ind w:left="1080" w:hanging="360"/>
      </w:pPr>
    </w:lvl>
    <w:lvl w:ilvl="1" w:tplc="7B248C74" w:tentative="1">
      <w:start w:val="1"/>
      <w:numFmt w:val="lowerLetter"/>
      <w:lvlText w:val="%2."/>
      <w:lvlJc w:val="left"/>
      <w:pPr>
        <w:ind w:left="1800" w:hanging="360"/>
      </w:pPr>
    </w:lvl>
    <w:lvl w:ilvl="2" w:tplc="A718EB04" w:tentative="1">
      <w:start w:val="1"/>
      <w:numFmt w:val="lowerRoman"/>
      <w:lvlText w:val="%3."/>
      <w:lvlJc w:val="right"/>
      <w:pPr>
        <w:ind w:left="2520" w:hanging="180"/>
      </w:pPr>
    </w:lvl>
    <w:lvl w:ilvl="3" w:tplc="9346560E" w:tentative="1">
      <w:start w:val="1"/>
      <w:numFmt w:val="decimal"/>
      <w:lvlText w:val="%4."/>
      <w:lvlJc w:val="left"/>
      <w:pPr>
        <w:ind w:left="3240" w:hanging="360"/>
      </w:pPr>
    </w:lvl>
    <w:lvl w:ilvl="4" w:tplc="EC8075C8" w:tentative="1">
      <w:start w:val="1"/>
      <w:numFmt w:val="lowerLetter"/>
      <w:lvlText w:val="%5."/>
      <w:lvlJc w:val="left"/>
      <w:pPr>
        <w:ind w:left="3960" w:hanging="360"/>
      </w:pPr>
    </w:lvl>
    <w:lvl w:ilvl="5" w:tplc="0A30470E" w:tentative="1">
      <w:start w:val="1"/>
      <w:numFmt w:val="lowerRoman"/>
      <w:lvlText w:val="%6."/>
      <w:lvlJc w:val="right"/>
      <w:pPr>
        <w:ind w:left="4680" w:hanging="180"/>
      </w:pPr>
    </w:lvl>
    <w:lvl w:ilvl="6" w:tplc="6D48F00E" w:tentative="1">
      <w:start w:val="1"/>
      <w:numFmt w:val="decimal"/>
      <w:lvlText w:val="%7."/>
      <w:lvlJc w:val="left"/>
      <w:pPr>
        <w:ind w:left="5400" w:hanging="360"/>
      </w:pPr>
    </w:lvl>
    <w:lvl w:ilvl="7" w:tplc="C9E8858E" w:tentative="1">
      <w:start w:val="1"/>
      <w:numFmt w:val="lowerLetter"/>
      <w:lvlText w:val="%8."/>
      <w:lvlJc w:val="left"/>
      <w:pPr>
        <w:ind w:left="6120" w:hanging="360"/>
      </w:pPr>
    </w:lvl>
    <w:lvl w:ilvl="8" w:tplc="15B2D2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04D75"/>
    <w:multiLevelType w:val="hybridMultilevel"/>
    <w:tmpl w:val="F00A7A50"/>
    <w:lvl w:ilvl="0" w:tplc="021061F2">
      <w:start w:val="1"/>
      <w:numFmt w:val="upperRoman"/>
      <w:lvlText w:val="%1."/>
      <w:lvlJc w:val="right"/>
      <w:pPr>
        <w:ind w:left="3765" w:hanging="360"/>
      </w:pPr>
      <w:rPr>
        <w:b/>
      </w:rPr>
    </w:lvl>
    <w:lvl w:ilvl="1" w:tplc="B12EA2D4">
      <w:numFmt w:val="bullet"/>
      <w:lvlText w:val="•"/>
      <w:lvlJc w:val="left"/>
      <w:pPr>
        <w:ind w:left="4545" w:hanging="4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5205" w:hanging="180"/>
      </w:pPr>
    </w:lvl>
    <w:lvl w:ilvl="3" w:tplc="0415000F" w:tentative="1">
      <w:start w:val="1"/>
      <w:numFmt w:val="decimal"/>
      <w:lvlText w:val="%4."/>
      <w:lvlJc w:val="left"/>
      <w:pPr>
        <w:ind w:left="5925" w:hanging="360"/>
      </w:pPr>
    </w:lvl>
    <w:lvl w:ilvl="4" w:tplc="04150019" w:tentative="1">
      <w:start w:val="1"/>
      <w:numFmt w:val="lowerLetter"/>
      <w:lvlText w:val="%5."/>
      <w:lvlJc w:val="left"/>
      <w:pPr>
        <w:ind w:left="6645" w:hanging="360"/>
      </w:pPr>
    </w:lvl>
    <w:lvl w:ilvl="5" w:tplc="0415001B" w:tentative="1">
      <w:start w:val="1"/>
      <w:numFmt w:val="lowerRoman"/>
      <w:lvlText w:val="%6."/>
      <w:lvlJc w:val="right"/>
      <w:pPr>
        <w:ind w:left="7365" w:hanging="180"/>
      </w:pPr>
    </w:lvl>
    <w:lvl w:ilvl="6" w:tplc="0415000F" w:tentative="1">
      <w:start w:val="1"/>
      <w:numFmt w:val="decimal"/>
      <w:lvlText w:val="%7."/>
      <w:lvlJc w:val="left"/>
      <w:pPr>
        <w:ind w:left="8085" w:hanging="360"/>
      </w:pPr>
    </w:lvl>
    <w:lvl w:ilvl="7" w:tplc="04150019" w:tentative="1">
      <w:start w:val="1"/>
      <w:numFmt w:val="lowerLetter"/>
      <w:lvlText w:val="%8."/>
      <w:lvlJc w:val="left"/>
      <w:pPr>
        <w:ind w:left="8805" w:hanging="360"/>
      </w:pPr>
    </w:lvl>
    <w:lvl w:ilvl="8" w:tplc="0415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 w15:restartNumberingAfterBreak="0">
    <w:nsid w:val="299F7CCD"/>
    <w:multiLevelType w:val="hybridMultilevel"/>
    <w:tmpl w:val="3782C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2203EA"/>
    <w:multiLevelType w:val="multilevel"/>
    <w:tmpl w:val="0B2622A6"/>
    <w:lvl w:ilvl="0">
      <w:start w:val="8"/>
      <w:numFmt w:val="upperRoman"/>
      <w:suff w:val="nothing"/>
      <w:lvlText w:val="Rozdział  %1."/>
      <w:lvlJc w:val="left"/>
      <w:pPr>
        <w:ind w:left="4112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3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z w:val="27"/>
        <w:szCs w:val="27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szCs w:val="25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5"/>
        <w:szCs w:val="25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2D5F627E"/>
    <w:multiLevelType w:val="hybridMultilevel"/>
    <w:tmpl w:val="68B8ED02"/>
    <w:lvl w:ilvl="0" w:tplc="0A8CE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C3DE4"/>
    <w:multiLevelType w:val="multilevel"/>
    <w:tmpl w:val="1C228608"/>
    <w:lvl w:ilvl="0">
      <w:start w:val="8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sz w:val="21"/>
        <w:szCs w:val="21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9F215F"/>
    <w:multiLevelType w:val="hybridMultilevel"/>
    <w:tmpl w:val="AE5C9A30"/>
    <w:lvl w:ilvl="0" w:tplc="BDC25D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31ECD"/>
    <w:multiLevelType w:val="hybridMultilevel"/>
    <w:tmpl w:val="FE16348E"/>
    <w:lvl w:ilvl="0" w:tplc="B2C23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52F2A"/>
    <w:multiLevelType w:val="hybridMultilevel"/>
    <w:tmpl w:val="4D0E6F86"/>
    <w:lvl w:ilvl="0" w:tplc="E146E06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4C7F"/>
    <w:multiLevelType w:val="hybridMultilevel"/>
    <w:tmpl w:val="DA8485D0"/>
    <w:lvl w:ilvl="0" w:tplc="0D6A0574">
      <w:start w:val="1"/>
      <w:numFmt w:val="decimal"/>
      <w:lvlText w:val="%1."/>
      <w:lvlJc w:val="left"/>
      <w:pPr>
        <w:ind w:left="720" w:hanging="360"/>
      </w:pPr>
    </w:lvl>
    <w:lvl w:ilvl="1" w:tplc="8E26C6FC" w:tentative="1">
      <w:start w:val="1"/>
      <w:numFmt w:val="lowerLetter"/>
      <w:lvlText w:val="%2."/>
      <w:lvlJc w:val="left"/>
      <w:pPr>
        <w:ind w:left="1440" w:hanging="360"/>
      </w:pPr>
    </w:lvl>
    <w:lvl w:ilvl="2" w:tplc="50845B6A" w:tentative="1">
      <w:start w:val="1"/>
      <w:numFmt w:val="lowerRoman"/>
      <w:lvlText w:val="%3."/>
      <w:lvlJc w:val="right"/>
      <w:pPr>
        <w:ind w:left="2160" w:hanging="180"/>
      </w:pPr>
    </w:lvl>
    <w:lvl w:ilvl="3" w:tplc="849E34B4" w:tentative="1">
      <w:start w:val="1"/>
      <w:numFmt w:val="decimal"/>
      <w:lvlText w:val="%4."/>
      <w:lvlJc w:val="left"/>
      <w:pPr>
        <w:ind w:left="2880" w:hanging="360"/>
      </w:pPr>
    </w:lvl>
    <w:lvl w:ilvl="4" w:tplc="46A8FE36" w:tentative="1">
      <w:start w:val="1"/>
      <w:numFmt w:val="lowerLetter"/>
      <w:lvlText w:val="%5."/>
      <w:lvlJc w:val="left"/>
      <w:pPr>
        <w:ind w:left="3600" w:hanging="360"/>
      </w:pPr>
    </w:lvl>
    <w:lvl w:ilvl="5" w:tplc="27D0A2CA" w:tentative="1">
      <w:start w:val="1"/>
      <w:numFmt w:val="lowerRoman"/>
      <w:lvlText w:val="%6."/>
      <w:lvlJc w:val="right"/>
      <w:pPr>
        <w:ind w:left="4320" w:hanging="180"/>
      </w:pPr>
    </w:lvl>
    <w:lvl w:ilvl="6" w:tplc="90D238A4" w:tentative="1">
      <w:start w:val="1"/>
      <w:numFmt w:val="decimal"/>
      <w:lvlText w:val="%7."/>
      <w:lvlJc w:val="left"/>
      <w:pPr>
        <w:ind w:left="5040" w:hanging="360"/>
      </w:pPr>
    </w:lvl>
    <w:lvl w:ilvl="7" w:tplc="47807B9E" w:tentative="1">
      <w:start w:val="1"/>
      <w:numFmt w:val="lowerLetter"/>
      <w:lvlText w:val="%8."/>
      <w:lvlJc w:val="left"/>
      <w:pPr>
        <w:ind w:left="5760" w:hanging="360"/>
      </w:pPr>
    </w:lvl>
    <w:lvl w:ilvl="8" w:tplc="F132B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4DDB"/>
    <w:multiLevelType w:val="hybridMultilevel"/>
    <w:tmpl w:val="3A702738"/>
    <w:lvl w:ilvl="0" w:tplc="6F6CF10E">
      <w:start w:val="1"/>
      <w:numFmt w:val="decimal"/>
      <w:lvlText w:val="%1."/>
      <w:lvlJc w:val="left"/>
      <w:pPr>
        <w:ind w:left="1440" w:hanging="360"/>
      </w:pPr>
    </w:lvl>
    <w:lvl w:ilvl="1" w:tplc="54B63DA2" w:tentative="1">
      <w:start w:val="1"/>
      <w:numFmt w:val="lowerLetter"/>
      <w:lvlText w:val="%2."/>
      <w:lvlJc w:val="left"/>
      <w:pPr>
        <w:ind w:left="2160" w:hanging="360"/>
      </w:pPr>
    </w:lvl>
    <w:lvl w:ilvl="2" w:tplc="F6A47448" w:tentative="1">
      <w:start w:val="1"/>
      <w:numFmt w:val="lowerRoman"/>
      <w:lvlText w:val="%3."/>
      <w:lvlJc w:val="right"/>
      <w:pPr>
        <w:ind w:left="2880" w:hanging="180"/>
      </w:pPr>
    </w:lvl>
    <w:lvl w:ilvl="3" w:tplc="58CE5D40" w:tentative="1">
      <w:start w:val="1"/>
      <w:numFmt w:val="decimal"/>
      <w:lvlText w:val="%4."/>
      <w:lvlJc w:val="left"/>
      <w:pPr>
        <w:ind w:left="3600" w:hanging="360"/>
      </w:pPr>
    </w:lvl>
    <w:lvl w:ilvl="4" w:tplc="F7226F64" w:tentative="1">
      <w:start w:val="1"/>
      <w:numFmt w:val="lowerLetter"/>
      <w:lvlText w:val="%5."/>
      <w:lvlJc w:val="left"/>
      <w:pPr>
        <w:ind w:left="4320" w:hanging="360"/>
      </w:pPr>
    </w:lvl>
    <w:lvl w:ilvl="5" w:tplc="CD84C9DA" w:tentative="1">
      <w:start w:val="1"/>
      <w:numFmt w:val="lowerRoman"/>
      <w:lvlText w:val="%6."/>
      <w:lvlJc w:val="right"/>
      <w:pPr>
        <w:ind w:left="5040" w:hanging="180"/>
      </w:pPr>
    </w:lvl>
    <w:lvl w:ilvl="6" w:tplc="325C4A64" w:tentative="1">
      <w:start w:val="1"/>
      <w:numFmt w:val="decimal"/>
      <w:lvlText w:val="%7."/>
      <w:lvlJc w:val="left"/>
      <w:pPr>
        <w:ind w:left="5760" w:hanging="360"/>
      </w:pPr>
    </w:lvl>
    <w:lvl w:ilvl="7" w:tplc="2DFA5E34" w:tentative="1">
      <w:start w:val="1"/>
      <w:numFmt w:val="lowerLetter"/>
      <w:lvlText w:val="%8."/>
      <w:lvlJc w:val="left"/>
      <w:pPr>
        <w:ind w:left="6480" w:hanging="360"/>
      </w:pPr>
    </w:lvl>
    <w:lvl w:ilvl="8" w:tplc="7D14EF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CD6C26"/>
    <w:multiLevelType w:val="hybridMultilevel"/>
    <w:tmpl w:val="951A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E4B8A"/>
    <w:multiLevelType w:val="hybridMultilevel"/>
    <w:tmpl w:val="FE16348E"/>
    <w:lvl w:ilvl="0" w:tplc="B2C23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66F8"/>
    <w:multiLevelType w:val="hybridMultilevel"/>
    <w:tmpl w:val="F5B8528C"/>
    <w:lvl w:ilvl="0" w:tplc="FC20116C">
      <w:start w:val="1"/>
      <w:numFmt w:val="lowerLetter"/>
      <w:lvlText w:val="%1)"/>
      <w:lvlJc w:val="left"/>
      <w:pPr>
        <w:ind w:left="720" w:hanging="360"/>
      </w:pPr>
    </w:lvl>
    <w:lvl w:ilvl="1" w:tplc="CDB888D8" w:tentative="1">
      <w:start w:val="1"/>
      <w:numFmt w:val="lowerLetter"/>
      <w:lvlText w:val="%2."/>
      <w:lvlJc w:val="left"/>
      <w:pPr>
        <w:ind w:left="1440" w:hanging="360"/>
      </w:pPr>
    </w:lvl>
    <w:lvl w:ilvl="2" w:tplc="4790B396" w:tentative="1">
      <w:start w:val="1"/>
      <w:numFmt w:val="lowerRoman"/>
      <w:lvlText w:val="%3."/>
      <w:lvlJc w:val="right"/>
      <w:pPr>
        <w:ind w:left="2160" w:hanging="180"/>
      </w:pPr>
    </w:lvl>
    <w:lvl w:ilvl="3" w:tplc="0C5ED16E" w:tentative="1">
      <w:start w:val="1"/>
      <w:numFmt w:val="decimal"/>
      <w:lvlText w:val="%4."/>
      <w:lvlJc w:val="left"/>
      <w:pPr>
        <w:ind w:left="2880" w:hanging="360"/>
      </w:pPr>
    </w:lvl>
    <w:lvl w:ilvl="4" w:tplc="1E82B5FA" w:tentative="1">
      <w:start w:val="1"/>
      <w:numFmt w:val="lowerLetter"/>
      <w:lvlText w:val="%5."/>
      <w:lvlJc w:val="left"/>
      <w:pPr>
        <w:ind w:left="3600" w:hanging="360"/>
      </w:pPr>
    </w:lvl>
    <w:lvl w:ilvl="5" w:tplc="CEB6C3D2" w:tentative="1">
      <w:start w:val="1"/>
      <w:numFmt w:val="lowerRoman"/>
      <w:lvlText w:val="%6."/>
      <w:lvlJc w:val="right"/>
      <w:pPr>
        <w:ind w:left="4320" w:hanging="180"/>
      </w:pPr>
    </w:lvl>
    <w:lvl w:ilvl="6" w:tplc="CE5E7A56" w:tentative="1">
      <w:start w:val="1"/>
      <w:numFmt w:val="decimal"/>
      <w:lvlText w:val="%7."/>
      <w:lvlJc w:val="left"/>
      <w:pPr>
        <w:ind w:left="5040" w:hanging="360"/>
      </w:pPr>
    </w:lvl>
    <w:lvl w:ilvl="7" w:tplc="C06A5D16" w:tentative="1">
      <w:start w:val="1"/>
      <w:numFmt w:val="lowerLetter"/>
      <w:lvlText w:val="%8."/>
      <w:lvlJc w:val="left"/>
      <w:pPr>
        <w:ind w:left="5760" w:hanging="360"/>
      </w:pPr>
    </w:lvl>
    <w:lvl w:ilvl="8" w:tplc="99503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6D6"/>
    <w:multiLevelType w:val="hybridMultilevel"/>
    <w:tmpl w:val="163087A0"/>
    <w:lvl w:ilvl="0" w:tplc="57F84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55259"/>
    <w:multiLevelType w:val="hybridMultilevel"/>
    <w:tmpl w:val="FE16348E"/>
    <w:lvl w:ilvl="0" w:tplc="B2C23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7"/>
    </w:lvlOverride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5"/>
  </w:num>
  <w:num w:numId="13">
    <w:abstractNumId w:val="8"/>
  </w:num>
  <w:num w:numId="14">
    <w:abstractNumId w:val="5"/>
  </w:num>
  <w:num w:numId="15">
    <w:abstractNumId w:val="16"/>
  </w:num>
  <w:num w:numId="16">
    <w:abstractNumId w:val="13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C"/>
    <w:rsid w:val="0001173D"/>
    <w:rsid w:val="00013389"/>
    <w:rsid w:val="0001446C"/>
    <w:rsid w:val="0002718E"/>
    <w:rsid w:val="0007785D"/>
    <w:rsid w:val="000955FF"/>
    <w:rsid w:val="000A5703"/>
    <w:rsid w:val="000B0165"/>
    <w:rsid w:val="000D121F"/>
    <w:rsid w:val="000F310E"/>
    <w:rsid w:val="00100F7A"/>
    <w:rsid w:val="00107DA6"/>
    <w:rsid w:val="00110FC1"/>
    <w:rsid w:val="0014363E"/>
    <w:rsid w:val="001548FF"/>
    <w:rsid w:val="00155B31"/>
    <w:rsid w:val="001615C3"/>
    <w:rsid w:val="00172F65"/>
    <w:rsid w:val="00190CEC"/>
    <w:rsid w:val="00196538"/>
    <w:rsid w:val="001A1843"/>
    <w:rsid w:val="001B43B3"/>
    <w:rsid w:val="001C5799"/>
    <w:rsid w:val="001F1636"/>
    <w:rsid w:val="001F40E6"/>
    <w:rsid w:val="001F62EB"/>
    <w:rsid w:val="00220BC7"/>
    <w:rsid w:val="00227872"/>
    <w:rsid w:val="0025520B"/>
    <w:rsid w:val="0026006A"/>
    <w:rsid w:val="002627ED"/>
    <w:rsid w:val="00280EA5"/>
    <w:rsid w:val="00291104"/>
    <w:rsid w:val="00302EDC"/>
    <w:rsid w:val="0032518E"/>
    <w:rsid w:val="00337AD7"/>
    <w:rsid w:val="003418AA"/>
    <w:rsid w:val="00357D89"/>
    <w:rsid w:val="00363B37"/>
    <w:rsid w:val="00376FB1"/>
    <w:rsid w:val="00377718"/>
    <w:rsid w:val="003812B6"/>
    <w:rsid w:val="003836E3"/>
    <w:rsid w:val="00392476"/>
    <w:rsid w:val="00396EAA"/>
    <w:rsid w:val="003A271B"/>
    <w:rsid w:val="003A58A4"/>
    <w:rsid w:val="003F19D2"/>
    <w:rsid w:val="00460D08"/>
    <w:rsid w:val="0049067C"/>
    <w:rsid w:val="00497979"/>
    <w:rsid w:val="004A3DBF"/>
    <w:rsid w:val="004B09E4"/>
    <w:rsid w:val="004C34E4"/>
    <w:rsid w:val="004C5291"/>
    <w:rsid w:val="004D1B85"/>
    <w:rsid w:val="004E7F74"/>
    <w:rsid w:val="004F0566"/>
    <w:rsid w:val="004F4C5D"/>
    <w:rsid w:val="00571FC5"/>
    <w:rsid w:val="00594FEA"/>
    <w:rsid w:val="005C0A06"/>
    <w:rsid w:val="005D03A3"/>
    <w:rsid w:val="005E3020"/>
    <w:rsid w:val="005F1CF5"/>
    <w:rsid w:val="005F78D6"/>
    <w:rsid w:val="0060528D"/>
    <w:rsid w:val="00615B1F"/>
    <w:rsid w:val="006263B5"/>
    <w:rsid w:val="006340AA"/>
    <w:rsid w:val="00664E1D"/>
    <w:rsid w:val="00696BE2"/>
    <w:rsid w:val="006978BA"/>
    <w:rsid w:val="006A086B"/>
    <w:rsid w:val="006B0B93"/>
    <w:rsid w:val="006B67F7"/>
    <w:rsid w:val="006C731F"/>
    <w:rsid w:val="006D2746"/>
    <w:rsid w:val="006E5F03"/>
    <w:rsid w:val="006E7110"/>
    <w:rsid w:val="00716ABD"/>
    <w:rsid w:val="0072795C"/>
    <w:rsid w:val="007375E6"/>
    <w:rsid w:val="0075052A"/>
    <w:rsid w:val="007561DF"/>
    <w:rsid w:val="00763D3B"/>
    <w:rsid w:val="0076477F"/>
    <w:rsid w:val="00785951"/>
    <w:rsid w:val="00786F44"/>
    <w:rsid w:val="007961C9"/>
    <w:rsid w:val="007C6770"/>
    <w:rsid w:val="007D46AA"/>
    <w:rsid w:val="007D51F6"/>
    <w:rsid w:val="007E38B7"/>
    <w:rsid w:val="007E517D"/>
    <w:rsid w:val="007F7D1F"/>
    <w:rsid w:val="0080722C"/>
    <w:rsid w:val="0082299D"/>
    <w:rsid w:val="0085573D"/>
    <w:rsid w:val="00860C7B"/>
    <w:rsid w:val="00870B59"/>
    <w:rsid w:val="008D4880"/>
    <w:rsid w:val="008D6086"/>
    <w:rsid w:val="008E44AC"/>
    <w:rsid w:val="009109CC"/>
    <w:rsid w:val="00915908"/>
    <w:rsid w:val="00926463"/>
    <w:rsid w:val="00943FBA"/>
    <w:rsid w:val="00954181"/>
    <w:rsid w:val="0096148A"/>
    <w:rsid w:val="00962CE9"/>
    <w:rsid w:val="00971EC7"/>
    <w:rsid w:val="00973595"/>
    <w:rsid w:val="00993A56"/>
    <w:rsid w:val="009E427C"/>
    <w:rsid w:val="00A02B85"/>
    <w:rsid w:val="00A41052"/>
    <w:rsid w:val="00A436D1"/>
    <w:rsid w:val="00A447DD"/>
    <w:rsid w:val="00A5604E"/>
    <w:rsid w:val="00A562D0"/>
    <w:rsid w:val="00A81B78"/>
    <w:rsid w:val="00A84522"/>
    <w:rsid w:val="00A90227"/>
    <w:rsid w:val="00A959E0"/>
    <w:rsid w:val="00AE0011"/>
    <w:rsid w:val="00AF0321"/>
    <w:rsid w:val="00B36491"/>
    <w:rsid w:val="00B40692"/>
    <w:rsid w:val="00B5131E"/>
    <w:rsid w:val="00B574BF"/>
    <w:rsid w:val="00B6417B"/>
    <w:rsid w:val="00B64BE7"/>
    <w:rsid w:val="00B728D1"/>
    <w:rsid w:val="00B74BA1"/>
    <w:rsid w:val="00B87E8E"/>
    <w:rsid w:val="00B90408"/>
    <w:rsid w:val="00B9302E"/>
    <w:rsid w:val="00BA57D6"/>
    <w:rsid w:val="00BA6494"/>
    <w:rsid w:val="00BB3E6C"/>
    <w:rsid w:val="00BC61DF"/>
    <w:rsid w:val="00BD6231"/>
    <w:rsid w:val="00BF3123"/>
    <w:rsid w:val="00C052ED"/>
    <w:rsid w:val="00C133E4"/>
    <w:rsid w:val="00C42888"/>
    <w:rsid w:val="00C50437"/>
    <w:rsid w:val="00C855D6"/>
    <w:rsid w:val="00C91A60"/>
    <w:rsid w:val="00CC2A51"/>
    <w:rsid w:val="00CC3AAE"/>
    <w:rsid w:val="00CD05E0"/>
    <w:rsid w:val="00D20FAF"/>
    <w:rsid w:val="00D2502C"/>
    <w:rsid w:val="00D3168D"/>
    <w:rsid w:val="00D31C02"/>
    <w:rsid w:val="00D35090"/>
    <w:rsid w:val="00D44960"/>
    <w:rsid w:val="00D51180"/>
    <w:rsid w:val="00D56319"/>
    <w:rsid w:val="00D7367B"/>
    <w:rsid w:val="00D91251"/>
    <w:rsid w:val="00DB40BB"/>
    <w:rsid w:val="00DC3941"/>
    <w:rsid w:val="00DE1F4C"/>
    <w:rsid w:val="00DE3F39"/>
    <w:rsid w:val="00E03E8D"/>
    <w:rsid w:val="00E06C3F"/>
    <w:rsid w:val="00E22F63"/>
    <w:rsid w:val="00E261A6"/>
    <w:rsid w:val="00E455CE"/>
    <w:rsid w:val="00E6665B"/>
    <w:rsid w:val="00E82512"/>
    <w:rsid w:val="00E96B81"/>
    <w:rsid w:val="00EA65A8"/>
    <w:rsid w:val="00EB1B1A"/>
    <w:rsid w:val="00EB5B31"/>
    <w:rsid w:val="00EC03BA"/>
    <w:rsid w:val="00EC49DE"/>
    <w:rsid w:val="00EE5E3E"/>
    <w:rsid w:val="00F170DE"/>
    <w:rsid w:val="00F704DF"/>
    <w:rsid w:val="00F75FDA"/>
    <w:rsid w:val="00F76DDE"/>
    <w:rsid w:val="00F90857"/>
    <w:rsid w:val="00FA0E83"/>
    <w:rsid w:val="00FC51C5"/>
    <w:rsid w:val="00FD3DDE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1BA92C"/>
  <w15:docId w15:val="{106F652A-25FA-44BC-829F-97B4F8F7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5B3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5B31"/>
    <w:pPr>
      <w:keepNext/>
      <w:keepLines/>
      <w:spacing w:before="200"/>
      <w:outlineLvl w:val="1"/>
    </w:pPr>
    <w:rPr>
      <w:rFonts w:ascii="Arial" w:eastAsiaTheme="majorEastAsia" w:hAnsi="Arial" w:cstheme="majorBidi"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548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7367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736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367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D7367B"/>
    <w:rPr>
      <w:vertAlign w:val="superscript"/>
    </w:rPr>
  </w:style>
  <w:style w:type="character" w:customStyle="1" w:styleId="markedcontent">
    <w:name w:val="markedcontent"/>
    <w:basedOn w:val="Domylnaczcionkaakapitu"/>
    <w:rsid w:val="00F90857"/>
  </w:style>
  <w:style w:type="character" w:styleId="Odwoaniedokomentarza">
    <w:name w:val="annotation reference"/>
    <w:basedOn w:val="Domylnaczcionkaakapitu"/>
    <w:uiPriority w:val="99"/>
    <w:semiHidden/>
    <w:unhideWhenUsed/>
    <w:rsid w:val="001F6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E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2EB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unhideWhenUsed/>
    <w:rsid w:val="00C052ED"/>
    <w:pPr>
      <w:ind w:left="283" w:hanging="283"/>
      <w:contextualSpacing/>
    </w:pPr>
  </w:style>
  <w:style w:type="character" w:customStyle="1" w:styleId="Nagwek1Znak">
    <w:name w:val="Nagłówek 1 Znak"/>
    <w:basedOn w:val="Domylnaczcionkaakapitu"/>
    <w:link w:val="Nagwek1"/>
    <w:rsid w:val="00EB5B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5B31"/>
    <w:rPr>
      <w:rFonts w:ascii="Arial" w:eastAsiaTheme="majorEastAsia" w:hAnsi="Arial" w:cstheme="majorBidi"/>
      <w:bCs/>
      <w:sz w:val="22"/>
      <w:szCs w:val="26"/>
    </w:rPr>
  </w:style>
  <w:style w:type="character" w:customStyle="1" w:styleId="AkapitzlistZnak">
    <w:name w:val="Akapit z listą Znak"/>
    <w:link w:val="Akapitzlist"/>
    <w:uiPriority w:val="34"/>
    <w:locked/>
    <w:rsid w:val="0001173D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ps.lasy.gov.pl/rod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ps.lasy.gov.pl/ro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AB07-9D00-4D15-A17B-925EB2E3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Krasoń</dc:creator>
  <cp:lastModifiedBy>Karolina Filipczak</cp:lastModifiedBy>
  <cp:revision>4</cp:revision>
  <cp:lastPrinted>2019-11-07T13:41:00Z</cp:lastPrinted>
  <dcterms:created xsi:type="dcterms:W3CDTF">2022-09-29T13:32:00Z</dcterms:created>
  <dcterms:modified xsi:type="dcterms:W3CDTF">2022-10-03T12:13:00Z</dcterms:modified>
</cp:coreProperties>
</file>