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498"/>
        <w:gridCol w:w="3849"/>
        <w:gridCol w:w="1081"/>
        <w:gridCol w:w="3213"/>
        <w:gridCol w:w="5443"/>
      </w:tblGrid>
      <w:tr w:rsidR="00986927" w14:paraId="4DF629CA" w14:textId="77777777" w:rsidTr="00620CA7">
        <w:trPr>
          <w:trHeight w:val="454"/>
          <w:jc w:val="center"/>
        </w:trPr>
        <w:tc>
          <w:tcPr>
            <w:tcW w:w="140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48" w:type="dxa"/>
            </w:tcMar>
            <w:vAlign w:val="center"/>
          </w:tcPr>
          <w:p w14:paraId="3D42FD24" w14:textId="0CA9FCC9" w:rsidR="00986927" w:rsidRPr="00433EEB" w:rsidRDefault="00433EEB">
            <w:pPr>
              <w:pageBreakBefore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b/>
                <w:sz w:val="22"/>
                <w:szCs w:val="22"/>
              </w:rPr>
              <w:t>Tabela 1</w:t>
            </w:r>
            <w:r w:rsidR="00857C98" w:rsidRPr="00433EEB">
              <w:rPr>
                <w:rFonts w:ascii="Garamond" w:hAnsi="Garamond" w:cstheme="minorHAnsi"/>
                <w:b/>
                <w:sz w:val="22"/>
                <w:szCs w:val="22"/>
              </w:rPr>
              <w:t xml:space="preserve">. </w:t>
            </w:r>
            <w:r w:rsidR="00857C98" w:rsidRPr="00433EEB">
              <w:rPr>
                <w:rFonts w:ascii="Garamond" w:hAnsi="Garamond" w:cstheme="minorHAnsi"/>
                <w:b/>
                <w:sz w:val="22"/>
                <w:szCs w:val="22"/>
                <w:lang w:val="pl"/>
              </w:rPr>
              <w:t>Rozbudowa posiadanego przez Zamawiającego oprogramowania bazodanowego Oracle Enterprise wraz z opcjami</w:t>
            </w:r>
          </w:p>
        </w:tc>
      </w:tr>
      <w:tr w:rsidR="00620CA7" w14:paraId="4448AC81" w14:textId="77777777" w:rsidTr="00620CA7">
        <w:trPr>
          <w:trHeight w:val="871"/>
          <w:jc w:val="center"/>
        </w:trPr>
        <w:tc>
          <w:tcPr>
            <w:tcW w:w="4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77AE10CF" w14:textId="77777777" w:rsidR="00620CA7" w:rsidRPr="00433EEB" w:rsidRDefault="00620CA7">
            <w:pPr>
              <w:ind w:left="-94" w:right="-108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" w:type="dxa"/>
            </w:tcMar>
            <w:vAlign w:val="center"/>
          </w:tcPr>
          <w:p w14:paraId="6BC7BAA6" w14:textId="77777777" w:rsidR="00620CA7" w:rsidRPr="00433EEB" w:rsidRDefault="00620CA7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b/>
                <w:bCs/>
                <w:sz w:val="22"/>
                <w:szCs w:val="22"/>
              </w:rPr>
              <w:t>Ilość</w:t>
            </w:r>
          </w:p>
          <w:p w14:paraId="68507068" w14:textId="77777777" w:rsidR="00620CA7" w:rsidRPr="00433EEB" w:rsidRDefault="00620CA7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b/>
                <w:bCs/>
                <w:sz w:val="22"/>
                <w:szCs w:val="22"/>
              </w:rPr>
              <w:t>[komplet]</w:t>
            </w:r>
          </w:p>
        </w:tc>
        <w:tc>
          <w:tcPr>
            <w:tcW w:w="86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" w:type="dxa"/>
            </w:tcMar>
            <w:vAlign w:val="center"/>
          </w:tcPr>
          <w:p w14:paraId="0AD5B9E1" w14:textId="77777777" w:rsidR="00620CA7" w:rsidRPr="00433EEB" w:rsidRDefault="00620CA7" w:rsidP="00620CA7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b/>
                <w:bCs/>
                <w:sz w:val="22"/>
                <w:szCs w:val="22"/>
              </w:rPr>
              <w:t>Producent, Rodzaj licencji</w:t>
            </w:r>
          </w:p>
        </w:tc>
      </w:tr>
      <w:tr w:rsidR="00620CA7" w14:paraId="6821357F" w14:textId="77777777" w:rsidTr="00555051">
        <w:trPr>
          <w:trHeight w:val="1211"/>
          <w:jc w:val="center"/>
        </w:trPr>
        <w:tc>
          <w:tcPr>
            <w:tcW w:w="4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330E9A72" w14:textId="77777777" w:rsidR="00620CA7" w:rsidRPr="00433EEB" w:rsidRDefault="00620CA7">
            <w:pPr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b/>
                <w:sz w:val="22"/>
                <w:szCs w:val="22"/>
                <w:lang w:val="pl"/>
              </w:rPr>
              <w:t>Rozbudowa posiadanego przez Zamawiającego oprogramowania bazodanowego Oracle Enterprise wraz z opcjami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5247C920" w14:textId="77777777" w:rsidR="00620CA7" w:rsidRPr="00433EEB" w:rsidRDefault="00620CA7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8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217F351E" w14:textId="77777777" w:rsidR="00620CA7" w:rsidRPr="00433EEB" w:rsidRDefault="00620CA7" w:rsidP="00620CA7">
            <w:pPr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  <w:p w14:paraId="28258895" w14:textId="77777777" w:rsidR="00620CA7" w:rsidRPr="00433EEB" w:rsidRDefault="00620CA7" w:rsidP="00620CA7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b/>
                <w:bCs/>
                <w:sz w:val="22"/>
                <w:szCs w:val="22"/>
              </w:rPr>
              <w:t>Producent ……………………………..……………..….…….</w:t>
            </w:r>
          </w:p>
          <w:p w14:paraId="42F576F3" w14:textId="77777777" w:rsidR="00620CA7" w:rsidRPr="00433EEB" w:rsidRDefault="00620CA7" w:rsidP="00620CA7">
            <w:pPr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  <w:p w14:paraId="5DE1124E" w14:textId="77777777" w:rsidR="00620CA7" w:rsidRPr="00433EEB" w:rsidRDefault="00620CA7" w:rsidP="00620CA7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b/>
                <w:bCs/>
                <w:sz w:val="22"/>
                <w:szCs w:val="22"/>
              </w:rPr>
              <w:t>Rodzaj licencji.……………………..…..………………….</w:t>
            </w:r>
          </w:p>
          <w:p w14:paraId="1E8825DC" w14:textId="77777777" w:rsidR="00620CA7" w:rsidRPr="00433EEB" w:rsidRDefault="00620CA7" w:rsidP="00620CA7">
            <w:pPr>
              <w:jc w:val="center"/>
              <w:rPr>
                <w:rFonts w:ascii="Garamond" w:hAnsi="Garamond" w:cstheme="minorHAnsi"/>
                <w:bCs/>
                <w:i/>
                <w:sz w:val="22"/>
                <w:szCs w:val="22"/>
              </w:rPr>
            </w:pPr>
          </w:p>
        </w:tc>
      </w:tr>
      <w:tr w:rsidR="00986927" w14:paraId="72035C95" w14:textId="77777777" w:rsidTr="00620CA7">
        <w:trPr>
          <w:trHeight w:val="360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48" w:type="dxa"/>
            </w:tcMar>
            <w:vAlign w:val="center"/>
          </w:tcPr>
          <w:p w14:paraId="5D0E3B67" w14:textId="77777777" w:rsidR="00986927" w:rsidRPr="00433EEB" w:rsidRDefault="00857C98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48" w:type="dxa"/>
            </w:tcMar>
            <w:vAlign w:val="center"/>
          </w:tcPr>
          <w:p w14:paraId="0609B856" w14:textId="77777777" w:rsidR="00986927" w:rsidRPr="00433EEB" w:rsidRDefault="00857C98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b/>
                <w:bCs/>
                <w:sz w:val="22"/>
                <w:szCs w:val="22"/>
              </w:rPr>
              <w:t xml:space="preserve">Parametr 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vAlign w:val="center"/>
          </w:tcPr>
          <w:p w14:paraId="1EDF0D65" w14:textId="77777777" w:rsidR="00CC34C8" w:rsidRDefault="00857C98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b/>
                <w:bCs/>
                <w:sz w:val="22"/>
                <w:szCs w:val="22"/>
              </w:rPr>
              <w:t>Potwierdzenie oferowanego parametru</w:t>
            </w:r>
            <w:r w:rsidR="00CC34C8">
              <w:rPr>
                <w:rFonts w:ascii="Garamond" w:hAnsi="Garamond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DF16D85" w14:textId="35CD5257" w:rsidR="00986927" w:rsidRPr="00433EEB" w:rsidRDefault="00CC34C8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>
              <w:rPr>
                <w:rFonts w:ascii="Garamond" w:hAnsi="Garamond" w:cstheme="minorHAnsi"/>
                <w:b/>
                <w:bCs/>
                <w:sz w:val="22"/>
                <w:szCs w:val="22"/>
              </w:rPr>
              <w:t>(należy wpisać Tak lub Nie)*</w:t>
            </w:r>
          </w:p>
        </w:tc>
      </w:tr>
      <w:tr w:rsidR="00546701" w14:paraId="20DC8C49" w14:textId="77777777" w:rsidTr="00546701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0603B519" w14:textId="77777777" w:rsidR="00546701" w:rsidRPr="00433EEB" w:rsidRDefault="00546701" w:rsidP="00546701">
            <w:pPr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57472206" w14:textId="08618658" w:rsidR="00546701" w:rsidRPr="00546701" w:rsidRDefault="00546701" w:rsidP="00546701">
            <w:pPr>
              <w:pStyle w:val="Akapitzlist"/>
              <w:ind w:left="0"/>
              <w:contextualSpacing/>
              <w:rPr>
                <w:rFonts w:ascii="Garamond" w:hAnsi="Garamond" w:cstheme="minorHAnsi"/>
                <w:sz w:val="22"/>
                <w:szCs w:val="22"/>
              </w:rPr>
            </w:pPr>
            <w:r w:rsidRPr="00546701">
              <w:rPr>
                <w:rFonts w:ascii="Garamond" w:hAnsi="Garamond" w:cstheme="minorHAnsi"/>
                <w:sz w:val="22"/>
                <w:szCs w:val="22"/>
              </w:rPr>
              <w:t>Pełna kompatybilność z licencjami posiadanymi przez Zamawiającego – baza danych Oracle Enterprise Edition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F124E2" w14:textId="77777777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</w:p>
          <w:p w14:paraId="6420D0BC" w14:textId="0EEEF2A6" w:rsidR="00546701" w:rsidRPr="00433EEB" w:rsidRDefault="008943E5" w:rsidP="00546701">
            <w:pPr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Parametr wymagany: ………………………...…………</w:t>
            </w:r>
          </w:p>
          <w:p w14:paraId="59F4A5F2" w14:textId="77777777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</w:p>
          <w:p w14:paraId="198F131A" w14:textId="77777777" w:rsidR="00546701" w:rsidRPr="00433EEB" w:rsidRDefault="00546701" w:rsidP="00546701">
            <w:pPr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i/>
                <w:sz w:val="22"/>
                <w:szCs w:val="22"/>
              </w:rPr>
              <w:t>Proszę wpisać Tak / Nie</w:t>
            </w:r>
          </w:p>
        </w:tc>
      </w:tr>
      <w:tr w:rsidR="00546701" w14:paraId="3A9AF414" w14:textId="77777777" w:rsidTr="00546701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47FE9D11" w14:textId="77777777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0DDC7922" w14:textId="206B8250" w:rsidR="00546701" w:rsidRPr="00546701" w:rsidRDefault="00546701" w:rsidP="00546701">
            <w:pPr>
              <w:pStyle w:val="Akapitzlist"/>
              <w:ind w:left="0"/>
              <w:contextualSpacing/>
              <w:rPr>
                <w:rFonts w:ascii="Garamond" w:hAnsi="Garamond" w:cstheme="minorHAnsi"/>
                <w:sz w:val="22"/>
                <w:szCs w:val="22"/>
              </w:rPr>
            </w:pPr>
            <w:r w:rsidRPr="00546701">
              <w:rPr>
                <w:rFonts w:ascii="Garamond" w:hAnsi="Garamond" w:cstheme="minorHAnsi"/>
                <w:sz w:val="22"/>
                <w:szCs w:val="22"/>
              </w:rPr>
              <w:t>Licencjonowanie na rdzenie procesora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1FCCAA" w14:textId="77777777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</w:p>
          <w:p w14:paraId="04FB8242" w14:textId="62B4B8F4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sz w:val="22"/>
                <w:szCs w:val="22"/>
              </w:rPr>
              <w:t>Paramet</w:t>
            </w:r>
            <w:r w:rsidR="008943E5">
              <w:rPr>
                <w:rFonts w:ascii="Garamond" w:hAnsi="Garamond" w:cstheme="minorHAnsi"/>
                <w:sz w:val="22"/>
                <w:szCs w:val="22"/>
              </w:rPr>
              <w:t>r wymagany: ………………………...………………</w:t>
            </w:r>
          </w:p>
          <w:p w14:paraId="3FC0D20D" w14:textId="77777777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</w:p>
          <w:p w14:paraId="63471FC7" w14:textId="77777777" w:rsidR="00546701" w:rsidRPr="00433EEB" w:rsidRDefault="00546701" w:rsidP="00546701">
            <w:pPr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i/>
                <w:sz w:val="22"/>
                <w:szCs w:val="22"/>
              </w:rPr>
              <w:t>Proszę wpisać Tak / Nie</w:t>
            </w:r>
          </w:p>
        </w:tc>
      </w:tr>
      <w:tr w:rsidR="00546701" w14:paraId="5C999830" w14:textId="77777777" w:rsidTr="00546701">
        <w:trPr>
          <w:trHeight w:val="75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6592747C" w14:textId="77777777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3E8BB55A" w14:textId="5772EE35" w:rsidR="00546701" w:rsidRPr="00546701" w:rsidRDefault="00546701" w:rsidP="00546701">
            <w:pPr>
              <w:pStyle w:val="Akapitzlist"/>
              <w:ind w:left="0"/>
              <w:contextualSpacing/>
              <w:rPr>
                <w:rFonts w:ascii="Garamond" w:hAnsi="Garamond" w:cstheme="minorHAnsi"/>
                <w:sz w:val="22"/>
                <w:szCs w:val="22"/>
              </w:rPr>
            </w:pPr>
            <w:r w:rsidRPr="00546701">
              <w:rPr>
                <w:rFonts w:ascii="Garamond" w:hAnsi="Garamond" w:cstheme="minorHAnsi"/>
                <w:sz w:val="22"/>
                <w:szCs w:val="22"/>
              </w:rPr>
              <w:t>Ilość dodatkowych licencji do dostarczenia – co najmniej 4 szt.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B924A6" w14:textId="77777777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</w:p>
          <w:p w14:paraId="29BFBDD0" w14:textId="02ED4AF9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sz w:val="22"/>
                <w:szCs w:val="22"/>
              </w:rPr>
              <w:t xml:space="preserve">Parametr </w:t>
            </w:r>
            <w:r w:rsidR="008943E5">
              <w:rPr>
                <w:rFonts w:ascii="Garamond" w:hAnsi="Garamond" w:cstheme="minorHAnsi"/>
                <w:sz w:val="22"/>
                <w:szCs w:val="22"/>
              </w:rPr>
              <w:t>wymagany: ………………………...……………</w:t>
            </w:r>
          </w:p>
          <w:p w14:paraId="3BE18F4F" w14:textId="77777777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</w:p>
          <w:p w14:paraId="57438CC2" w14:textId="77777777" w:rsidR="00546701" w:rsidRPr="00433EEB" w:rsidRDefault="00546701" w:rsidP="00546701">
            <w:pPr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i/>
                <w:sz w:val="22"/>
                <w:szCs w:val="22"/>
              </w:rPr>
              <w:t>Proszę wpisać Tak / Nie</w:t>
            </w:r>
          </w:p>
          <w:p w14:paraId="557BDE1E" w14:textId="77777777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</w:p>
          <w:p w14:paraId="0C051778" w14:textId="77777777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sz w:val="22"/>
                <w:szCs w:val="22"/>
              </w:rPr>
              <w:t>Liczba dostarczonych licencji …………………………..</w:t>
            </w:r>
          </w:p>
          <w:p w14:paraId="3A61FFA8" w14:textId="77777777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546701" w14:paraId="520383D8" w14:textId="77777777" w:rsidTr="00546701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0B704035" w14:textId="77777777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6C5BF1C4" w14:textId="6F295B77" w:rsidR="00546701" w:rsidRPr="00546701" w:rsidRDefault="00546701" w:rsidP="00546701">
            <w:pPr>
              <w:pStyle w:val="Akapitzlist"/>
              <w:ind w:left="0"/>
              <w:contextualSpacing/>
              <w:rPr>
                <w:rFonts w:ascii="Garamond" w:hAnsi="Garamond" w:cstheme="minorHAnsi"/>
                <w:sz w:val="22"/>
                <w:szCs w:val="22"/>
              </w:rPr>
            </w:pPr>
            <w:r w:rsidRPr="00546701">
              <w:rPr>
                <w:rFonts w:ascii="Garamond" w:hAnsi="Garamond" w:cstheme="minorHAnsi"/>
                <w:sz w:val="22"/>
                <w:szCs w:val="22"/>
              </w:rPr>
              <w:t>Możliwość użycia dostarczonych licencji na</w:t>
            </w:r>
            <w:r w:rsidRPr="00546701">
              <w:rPr>
                <w:rFonts w:ascii="Garamond" w:hAnsi="Garamond" w:cstheme="minorHAnsi"/>
                <w:color w:val="FF0000"/>
                <w:sz w:val="22"/>
                <w:szCs w:val="22"/>
              </w:rPr>
              <w:t xml:space="preserve"> </w:t>
            </w:r>
            <w:r w:rsidRPr="00546701">
              <w:rPr>
                <w:rFonts w:ascii="Garamond" w:hAnsi="Garamond" w:cstheme="minorHAnsi"/>
                <w:sz w:val="22"/>
                <w:szCs w:val="22"/>
              </w:rPr>
              <w:t>rdzeniach procesora w architekturze x68 – co najmniej 8 rdzeni.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56D51B" w14:textId="77777777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</w:p>
          <w:p w14:paraId="043A2BAD" w14:textId="1F7461CE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sz w:val="22"/>
                <w:szCs w:val="22"/>
              </w:rPr>
              <w:t>Paramet</w:t>
            </w:r>
            <w:r w:rsidR="008943E5">
              <w:rPr>
                <w:rFonts w:ascii="Garamond" w:hAnsi="Garamond" w:cstheme="minorHAnsi"/>
                <w:sz w:val="22"/>
                <w:szCs w:val="22"/>
              </w:rPr>
              <w:t>r wymagany: ………………………...………………</w:t>
            </w:r>
          </w:p>
          <w:p w14:paraId="46AA4E89" w14:textId="77777777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</w:p>
          <w:p w14:paraId="0E93AA93" w14:textId="77777777" w:rsidR="00546701" w:rsidRPr="00433EEB" w:rsidRDefault="00546701" w:rsidP="00546701">
            <w:pPr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i/>
                <w:sz w:val="22"/>
                <w:szCs w:val="22"/>
              </w:rPr>
              <w:t>Proszę wpisać Tak / Nie</w:t>
            </w:r>
          </w:p>
        </w:tc>
      </w:tr>
      <w:tr w:rsidR="00546701" w14:paraId="7682ABA6" w14:textId="77777777" w:rsidTr="00546701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6BE5E961" w14:textId="77777777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6E372E5D" w14:textId="20A6D9DF" w:rsidR="00546701" w:rsidRPr="00546701" w:rsidRDefault="00546701" w:rsidP="00546701">
            <w:pPr>
              <w:pStyle w:val="Akapitzlist"/>
              <w:ind w:left="0"/>
              <w:contextualSpacing/>
              <w:rPr>
                <w:rFonts w:ascii="Garamond" w:hAnsi="Garamond" w:cstheme="minorHAnsi"/>
                <w:sz w:val="22"/>
                <w:szCs w:val="22"/>
              </w:rPr>
            </w:pPr>
            <w:r w:rsidRPr="00546701">
              <w:rPr>
                <w:rFonts w:ascii="Garamond" w:hAnsi="Garamond" w:cstheme="minorHAnsi"/>
                <w:sz w:val="22"/>
                <w:szCs w:val="22"/>
              </w:rPr>
              <w:t>Do każdej dostarczonej licencji na bazę danych należy dostarczyć opcję Real Application Cluster (RAC) umożliwiającą dołączenie licencji do posiadanego przez Zamawiającego klastra bazodanowego.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FA9700" w14:textId="77777777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</w:p>
          <w:p w14:paraId="097FC687" w14:textId="7B7E3C36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sz w:val="22"/>
                <w:szCs w:val="22"/>
              </w:rPr>
              <w:t xml:space="preserve">Parametr wymagany: </w:t>
            </w:r>
            <w:r w:rsidR="008943E5">
              <w:rPr>
                <w:rFonts w:ascii="Garamond" w:hAnsi="Garamond" w:cstheme="minorHAnsi"/>
                <w:sz w:val="22"/>
                <w:szCs w:val="22"/>
              </w:rPr>
              <w:t>………………………...………………</w:t>
            </w:r>
          </w:p>
          <w:p w14:paraId="05EFCF43" w14:textId="77777777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</w:p>
          <w:p w14:paraId="5BEEE2E1" w14:textId="77777777" w:rsidR="00546701" w:rsidRPr="00433EEB" w:rsidRDefault="00546701" w:rsidP="00546701">
            <w:pPr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i/>
                <w:sz w:val="22"/>
                <w:szCs w:val="22"/>
              </w:rPr>
              <w:t>Proszę wpisać Tak / Nie</w:t>
            </w:r>
          </w:p>
        </w:tc>
      </w:tr>
      <w:tr w:rsidR="00546701" w14:paraId="7710DC5F" w14:textId="77777777" w:rsidTr="00546701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0DFFFE50" w14:textId="77777777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30CBF20B" w14:textId="3C00FA62" w:rsidR="00546701" w:rsidRPr="00546701" w:rsidRDefault="00546701" w:rsidP="00546701">
            <w:pPr>
              <w:pStyle w:val="Akapitzlist"/>
              <w:ind w:left="0"/>
              <w:contextualSpacing/>
              <w:rPr>
                <w:rFonts w:ascii="Garamond" w:hAnsi="Garamond" w:cstheme="minorHAnsi"/>
                <w:sz w:val="22"/>
                <w:szCs w:val="22"/>
              </w:rPr>
            </w:pPr>
            <w:r w:rsidRPr="00546701">
              <w:rPr>
                <w:rFonts w:ascii="Garamond" w:hAnsi="Garamond" w:cstheme="minorHAnsi"/>
                <w:sz w:val="22"/>
                <w:szCs w:val="22"/>
              </w:rPr>
              <w:t xml:space="preserve">Do każdej dostarczonej licencji na bazę danych należy dostarczyć opcję </w:t>
            </w:r>
            <w:proofErr w:type="spellStart"/>
            <w:r w:rsidRPr="00546701">
              <w:rPr>
                <w:rFonts w:ascii="Garamond" w:hAnsi="Garamond" w:cstheme="minorHAnsi"/>
                <w:sz w:val="22"/>
                <w:szCs w:val="22"/>
              </w:rPr>
              <w:t>Tunning</w:t>
            </w:r>
            <w:proofErr w:type="spellEnd"/>
            <w:r w:rsidRPr="00546701">
              <w:rPr>
                <w:rFonts w:ascii="Garamond" w:hAnsi="Garamond" w:cstheme="minorHAnsi"/>
                <w:sz w:val="22"/>
                <w:szCs w:val="22"/>
              </w:rPr>
              <w:t xml:space="preserve"> Pack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116591" w14:textId="77777777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</w:p>
          <w:p w14:paraId="05722FCA" w14:textId="27E5F4EF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sz w:val="22"/>
                <w:szCs w:val="22"/>
              </w:rPr>
              <w:t>Paramet</w:t>
            </w:r>
            <w:r w:rsidR="008943E5">
              <w:rPr>
                <w:rFonts w:ascii="Garamond" w:hAnsi="Garamond" w:cstheme="minorHAnsi"/>
                <w:sz w:val="22"/>
                <w:szCs w:val="22"/>
              </w:rPr>
              <w:t>r wymagany: ………………………...………………</w:t>
            </w:r>
          </w:p>
          <w:p w14:paraId="08A01022" w14:textId="77777777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</w:p>
          <w:p w14:paraId="7F97A138" w14:textId="77777777" w:rsidR="00546701" w:rsidRPr="00433EEB" w:rsidRDefault="00546701" w:rsidP="00546701">
            <w:pPr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i/>
                <w:sz w:val="22"/>
                <w:szCs w:val="22"/>
              </w:rPr>
              <w:t>Proszę wpisać Tak / Nie</w:t>
            </w:r>
          </w:p>
        </w:tc>
      </w:tr>
      <w:tr w:rsidR="00546701" w14:paraId="0943096A" w14:textId="77777777" w:rsidTr="00546701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5CE3329A" w14:textId="77777777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sz w:val="22"/>
                <w:szCs w:val="22"/>
              </w:rPr>
              <w:t>7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13193529" w14:textId="0C924830" w:rsidR="00546701" w:rsidRPr="00546701" w:rsidRDefault="00546701" w:rsidP="00546701">
            <w:pPr>
              <w:pStyle w:val="Akapitzlist"/>
              <w:ind w:left="0"/>
              <w:contextualSpacing/>
              <w:rPr>
                <w:rFonts w:ascii="Garamond" w:hAnsi="Garamond" w:cstheme="minorHAnsi"/>
                <w:sz w:val="22"/>
                <w:szCs w:val="22"/>
              </w:rPr>
            </w:pPr>
            <w:r w:rsidRPr="00546701">
              <w:rPr>
                <w:rFonts w:ascii="Garamond" w:hAnsi="Garamond" w:cstheme="minorHAnsi"/>
                <w:sz w:val="22"/>
                <w:szCs w:val="22"/>
              </w:rPr>
              <w:t xml:space="preserve">Do każdej dostarczonej licencji na bazę danych należy dostarczyć licencję </w:t>
            </w:r>
            <w:proofErr w:type="spellStart"/>
            <w:r w:rsidRPr="00546701">
              <w:rPr>
                <w:rFonts w:ascii="Garamond" w:hAnsi="Garamond" w:cstheme="minorHAnsi"/>
                <w:sz w:val="22"/>
                <w:szCs w:val="22"/>
              </w:rPr>
              <w:t>Diagnostic</w:t>
            </w:r>
            <w:proofErr w:type="spellEnd"/>
            <w:r w:rsidRPr="00546701">
              <w:rPr>
                <w:rFonts w:ascii="Garamond" w:hAnsi="Garamond" w:cstheme="minorHAnsi"/>
                <w:sz w:val="22"/>
                <w:szCs w:val="22"/>
              </w:rPr>
              <w:t xml:space="preserve"> Pack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1918FF" w14:textId="77777777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</w:p>
          <w:p w14:paraId="63C58A02" w14:textId="28329736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sz w:val="22"/>
                <w:szCs w:val="22"/>
              </w:rPr>
              <w:t>Paramet</w:t>
            </w:r>
            <w:r w:rsidR="008943E5">
              <w:rPr>
                <w:rFonts w:ascii="Garamond" w:hAnsi="Garamond" w:cstheme="minorHAnsi"/>
                <w:sz w:val="22"/>
                <w:szCs w:val="22"/>
              </w:rPr>
              <w:t>r wymagany: ………………………...……………</w:t>
            </w:r>
          </w:p>
          <w:p w14:paraId="6B589B21" w14:textId="77777777" w:rsidR="004266A6" w:rsidRDefault="004266A6" w:rsidP="00546701">
            <w:pPr>
              <w:rPr>
                <w:rFonts w:ascii="Garamond" w:hAnsi="Garamond" w:cstheme="minorHAnsi"/>
                <w:i/>
                <w:sz w:val="22"/>
                <w:szCs w:val="22"/>
              </w:rPr>
            </w:pPr>
          </w:p>
          <w:p w14:paraId="2C4C6171" w14:textId="2EC2342E" w:rsidR="00546701" w:rsidRPr="00433EEB" w:rsidRDefault="00546701" w:rsidP="00546701">
            <w:pPr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i/>
                <w:sz w:val="22"/>
                <w:szCs w:val="22"/>
              </w:rPr>
              <w:t>Proszę wpisać Tak / Nie</w:t>
            </w:r>
          </w:p>
        </w:tc>
      </w:tr>
      <w:tr w:rsidR="00546701" w14:paraId="0924A45F" w14:textId="77777777" w:rsidTr="00546701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6BCCE76B" w14:textId="77777777" w:rsidR="00546701" w:rsidRPr="00433EEB" w:rsidRDefault="00546701" w:rsidP="00546701">
            <w:pPr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2ED6F1C1" w14:textId="62E810F5" w:rsidR="00546701" w:rsidRPr="00546701" w:rsidRDefault="00546701" w:rsidP="00546701">
            <w:pPr>
              <w:pStyle w:val="Akapitzlist"/>
              <w:ind w:left="0"/>
              <w:contextualSpacing/>
              <w:rPr>
                <w:rFonts w:ascii="Garamond" w:hAnsi="Garamond" w:cstheme="minorHAnsi"/>
                <w:sz w:val="22"/>
                <w:szCs w:val="22"/>
              </w:rPr>
            </w:pPr>
            <w:r w:rsidRPr="00546701">
              <w:rPr>
                <w:rFonts w:ascii="Garamond" w:hAnsi="Garamond" w:cstheme="minorHAnsi"/>
                <w:sz w:val="22"/>
                <w:szCs w:val="22"/>
              </w:rPr>
              <w:t>Dla wszystkich dostarczonych licencji należy zapewnić minimum roczną asystę techniczną realizowaną przez producenta motoru bazy danych.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053296" w14:textId="77777777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</w:p>
          <w:p w14:paraId="6D72642E" w14:textId="3A1C4238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sz w:val="22"/>
                <w:szCs w:val="22"/>
              </w:rPr>
              <w:t>Paramet</w:t>
            </w:r>
            <w:r w:rsidR="008943E5">
              <w:rPr>
                <w:rFonts w:ascii="Garamond" w:hAnsi="Garamond" w:cstheme="minorHAnsi"/>
                <w:sz w:val="22"/>
                <w:szCs w:val="22"/>
              </w:rPr>
              <w:t>r wymagany: ………………………...……………</w:t>
            </w:r>
          </w:p>
          <w:p w14:paraId="587A21AF" w14:textId="77777777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</w:p>
          <w:p w14:paraId="606B22D8" w14:textId="77777777" w:rsidR="00546701" w:rsidRPr="00433EEB" w:rsidRDefault="00546701" w:rsidP="00546701">
            <w:pPr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i/>
                <w:sz w:val="22"/>
                <w:szCs w:val="22"/>
              </w:rPr>
              <w:t>Proszę wpisać Tak / Nie</w:t>
            </w:r>
          </w:p>
        </w:tc>
      </w:tr>
      <w:tr w:rsidR="00546701" w14:paraId="262EB6DA" w14:textId="77777777" w:rsidTr="00546701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5DC27334" w14:textId="77777777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sz w:val="22"/>
                <w:szCs w:val="22"/>
              </w:rPr>
              <w:t>9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5B58595A" w14:textId="3A2BB66A" w:rsidR="00546701" w:rsidRPr="00546701" w:rsidRDefault="00546701" w:rsidP="00546701">
            <w:pPr>
              <w:pStyle w:val="Akapitzlist"/>
              <w:ind w:left="0"/>
              <w:contextualSpacing/>
              <w:rPr>
                <w:rFonts w:ascii="Garamond" w:hAnsi="Garamond" w:cstheme="minorHAnsi"/>
                <w:sz w:val="22"/>
                <w:szCs w:val="22"/>
              </w:rPr>
            </w:pPr>
            <w:r w:rsidRPr="00546701">
              <w:rPr>
                <w:rFonts w:ascii="Garamond" w:hAnsi="Garamond" w:cstheme="minorHAnsi"/>
                <w:sz w:val="22"/>
                <w:szCs w:val="22"/>
              </w:rPr>
              <w:t>Minimum roczny nielimitowany dostęp (subskrypcja) dla jednego użytkownika do platformy szkoleniowej producenta oprogramowania bazodanowego w zakresie pełnego portfolio technologicznego. Platforma szkoleniowa musi udostępniać minimum szkolenia, samodzielne laboratoria (</w:t>
            </w:r>
            <w:proofErr w:type="spellStart"/>
            <w:r w:rsidRPr="00546701">
              <w:rPr>
                <w:rFonts w:ascii="Garamond" w:hAnsi="Garamond" w:cstheme="minorHAnsi"/>
                <w:sz w:val="22"/>
                <w:szCs w:val="22"/>
              </w:rPr>
              <w:t>hands-on</w:t>
            </w:r>
            <w:proofErr w:type="spellEnd"/>
            <w:r w:rsidRPr="00546701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proofErr w:type="spellStart"/>
            <w:r w:rsidRPr="00546701">
              <w:rPr>
                <w:rFonts w:ascii="Garamond" w:hAnsi="Garamond" w:cstheme="minorHAnsi"/>
                <w:sz w:val="22"/>
                <w:szCs w:val="22"/>
              </w:rPr>
              <w:t>labs</w:t>
            </w:r>
            <w:proofErr w:type="spellEnd"/>
            <w:r w:rsidRPr="00546701">
              <w:rPr>
                <w:rFonts w:ascii="Garamond" w:hAnsi="Garamond" w:cstheme="minorHAnsi"/>
                <w:sz w:val="22"/>
                <w:szCs w:val="22"/>
              </w:rPr>
              <w:t>), dostęp do eksperckich sesji live oraz możliwość pomiaru stanu postępu realizowanych szkoleń.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68C562" w14:textId="77777777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</w:p>
          <w:p w14:paraId="39692BD3" w14:textId="75DA2B62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sz w:val="22"/>
                <w:szCs w:val="22"/>
              </w:rPr>
              <w:t>Parametr wymagany:</w:t>
            </w:r>
            <w:r w:rsidR="008943E5">
              <w:rPr>
                <w:rFonts w:ascii="Garamond" w:hAnsi="Garamond" w:cstheme="minorHAnsi"/>
                <w:sz w:val="22"/>
                <w:szCs w:val="22"/>
              </w:rPr>
              <w:t xml:space="preserve"> ………………………...………………</w:t>
            </w:r>
          </w:p>
          <w:p w14:paraId="12C314B9" w14:textId="77777777" w:rsidR="00546701" w:rsidRPr="00433EEB" w:rsidRDefault="00546701" w:rsidP="00546701">
            <w:pPr>
              <w:rPr>
                <w:rFonts w:ascii="Garamond" w:hAnsi="Garamond" w:cstheme="minorHAnsi"/>
                <w:sz w:val="22"/>
                <w:szCs w:val="22"/>
              </w:rPr>
            </w:pPr>
          </w:p>
          <w:p w14:paraId="60FEB33B" w14:textId="77777777" w:rsidR="00546701" w:rsidRPr="00433EEB" w:rsidRDefault="00546701" w:rsidP="00546701">
            <w:pPr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433EEB">
              <w:rPr>
                <w:rFonts w:ascii="Garamond" w:hAnsi="Garamond" w:cstheme="minorHAnsi"/>
                <w:i/>
                <w:sz w:val="22"/>
                <w:szCs w:val="22"/>
              </w:rPr>
              <w:t>Proszę wpisać Tak / Nie</w:t>
            </w:r>
          </w:p>
        </w:tc>
      </w:tr>
    </w:tbl>
    <w:p w14:paraId="6929898E" w14:textId="77777777" w:rsidR="00986927" w:rsidRDefault="00986927">
      <w:pPr>
        <w:rPr>
          <w:rFonts w:asciiTheme="minorHAnsi" w:hAnsiTheme="minorHAnsi" w:cstheme="minorHAnsi"/>
        </w:rPr>
      </w:pPr>
    </w:p>
    <w:p w14:paraId="798F0DE9" w14:textId="40454EB2" w:rsidR="00986927" w:rsidRPr="00CC34C8" w:rsidRDefault="00CC34C8">
      <w:pPr>
        <w:rPr>
          <w:rFonts w:ascii="Garamond" w:hAnsi="Garamond" w:cstheme="minorHAnsi"/>
          <w:sz w:val="22"/>
          <w:szCs w:val="22"/>
        </w:rPr>
      </w:pPr>
      <w:r w:rsidRPr="00CC34C8">
        <w:rPr>
          <w:rFonts w:ascii="Garamond" w:hAnsi="Garamond" w:cstheme="minorHAnsi"/>
          <w:sz w:val="22"/>
          <w:szCs w:val="22"/>
        </w:rPr>
        <w:t>*Niespełnienie któregokolwiek z wymagań przedstawionych w tabeli powyżej spowoduje odrzucenie oferty.</w:t>
      </w:r>
      <w:bookmarkStart w:id="0" w:name="_GoBack"/>
      <w:bookmarkEnd w:id="0"/>
    </w:p>
    <w:sectPr w:rsidR="00986927" w:rsidRPr="00CC34C8">
      <w:headerReference w:type="default" r:id="rId8"/>
      <w:pgSz w:w="16838" w:h="11906" w:orient="landscape"/>
      <w:pgMar w:top="2269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943C5" w14:textId="77777777" w:rsidR="000F2042" w:rsidRDefault="000F2042">
      <w:r>
        <w:separator/>
      </w:r>
    </w:p>
  </w:endnote>
  <w:endnote w:type="continuationSeparator" w:id="0">
    <w:p w14:paraId="7FFE8EF8" w14:textId="77777777" w:rsidR="000F2042" w:rsidRDefault="000F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BCEA6" w14:textId="77777777" w:rsidR="000F2042" w:rsidRDefault="000F2042">
      <w:r>
        <w:separator/>
      </w:r>
    </w:p>
  </w:footnote>
  <w:footnote w:type="continuationSeparator" w:id="0">
    <w:p w14:paraId="6FA1F7B7" w14:textId="77777777" w:rsidR="000F2042" w:rsidRDefault="000F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8E399" w14:textId="77777777" w:rsidR="00433EEB" w:rsidRDefault="00433EEB">
    <w:pPr>
      <w:pStyle w:val="Nagwek"/>
      <w:rPr>
        <w:noProof/>
        <w:lang w:eastAsia="pl-PL" w:bidi="ar-SA"/>
      </w:rPr>
    </w:pPr>
  </w:p>
  <w:p w14:paraId="47C7BCD2" w14:textId="77777777" w:rsidR="00433EEB" w:rsidRDefault="00433EEB">
    <w:pPr>
      <w:pStyle w:val="Nagwek"/>
      <w:rPr>
        <w:noProof/>
        <w:lang w:eastAsia="pl-PL" w:bidi="ar-SA"/>
      </w:rPr>
    </w:pPr>
  </w:p>
  <w:p w14:paraId="21B74387" w14:textId="77777777" w:rsidR="00433EEB" w:rsidRPr="00433EEB" w:rsidRDefault="00433EEB">
    <w:pPr>
      <w:pStyle w:val="Nagwek"/>
      <w:rPr>
        <w:noProof/>
        <w:sz w:val="20"/>
        <w:szCs w:val="20"/>
        <w:lang w:eastAsia="pl-PL" w:bidi="ar-SA"/>
      </w:rPr>
    </w:pPr>
  </w:p>
  <w:p w14:paraId="229B50E4" w14:textId="6630F4C6" w:rsidR="00986927" w:rsidRPr="00433EEB" w:rsidRDefault="00433EEB">
    <w:pPr>
      <w:pStyle w:val="Nagwek"/>
      <w:rPr>
        <w:rFonts w:ascii="Garamond" w:hAnsi="Garamond" w:cstheme="minorHAnsi"/>
        <w:sz w:val="20"/>
        <w:szCs w:val="20"/>
      </w:rPr>
    </w:pPr>
    <w:r>
      <w:rPr>
        <w:rFonts w:ascii="Garamond" w:hAnsi="Garamond" w:cstheme="minorHAnsi"/>
        <w:sz w:val="20"/>
        <w:szCs w:val="20"/>
      </w:rPr>
      <w:t>DFP.271.11.2022.ADB</w:t>
    </w:r>
  </w:p>
  <w:p w14:paraId="3B7AEE01" w14:textId="77777777" w:rsidR="00986927" w:rsidRPr="00433EEB" w:rsidRDefault="00857C98">
    <w:pPr>
      <w:pStyle w:val="Nagwek"/>
      <w:jc w:val="right"/>
      <w:rPr>
        <w:rFonts w:ascii="Garamond" w:hAnsi="Garamond" w:cstheme="minorHAnsi"/>
        <w:sz w:val="20"/>
        <w:szCs w:val="20"/>
      </w:rPr>
    </w:pPr>
    <w:r w:rsidRPr="00433EEB">
      <w:rPr>
        <w:rFonts w:ascii="Garamond" w:hAnsi="Garamond" w:cstheme="minorHAnsi"/>
        <w:sz w:val="20"/>
        <w:szCs w:val="20"/>
      </w:rPr>
      <w:t>Załącznik nr 1a do SWZ</w:t>
    </w:r>
  </w:p>
  <w:p w14:paraId="76097886" w14:textId="0A133C44" w:rsidR="00986927" w:rsidRPr="00433EEB" w:rsidRDefault="00857C98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433EEB">
      <w:rPr>
        <w:rFonts w:ascii="Garamond" w:hAnsi="Garamond" w:cstheme="minorHAnsi"/>
        <w:sz w:val="20"/>
        <w:szCs w:val="20"/>
      </w:rPr>
      <w:t>Załącznik nr ….. do umowy</w:t>
    </w:r>
  </w:p>
  <w:p w14:paraId="1EFBA6E4" w14:textId="70DC61FE" w:rsidR="00433EEB" w:rsidRPr="00433EEB" w:rsidRDefault="00433EEB" w:rsidP="00433EEB">
    <w:pPr>
      <w:pStyle w:val="Nagwek"/>
      <w:jc w:val="center"/>
      <w:rPr>
        <w:rFonts w:ascii="Garamond" w:hAnsi="Garamond" w:cstheme="minorHAnsi"/>
        <w:b/>
        <w:szCs w:val="24"/>
      </w:rPr>
    </w:pPr>
    <w:r w:rsidRPr="00433EEB">
      <w:rPr>
        <w:rFonts w:ascii="Garamond" w:hAnsi="Garamond" w:cstheme="minorHAnsi"/>
        <w:b/>
        <w:szCs w:val="24"/>
      </w:rPr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1B89"/>
    <w:multiLevelType w:val="multilevel"/>
    <w:tmpl w:val="169479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E22493"/>
    <w:multiLevelType w:val="multilevel"/>
    <w:tmpl w:val="CCF67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C6CAF"/>
    <w:multiLevelType w:val="multilevel"/>
    <w:tmpl w:val="9CD88310"/>
    <w:lvl w:ilvl="0">
      <w:start w:val="1"/>
      <w:numFmt w:val="lowerLetter"/>
      <w:lvlText w:val="%1)"/>
      <w:lvlJc w:val="left"/>
      <w:pPr>
        <w:ind w:left="697" w:hanging="360"/>
      </w:pPr>
    </w:lvl>
    <w:lvl w:ilvl="1">
      <w:start w:val="1"/>
      <w:numFmt w:val="lowerLetter"/>
      <w:lvlText w:val="%2."/>
      <w:lvlJc w:val="left"/>
      <w:pPr>
        <w:ind w:left="1417" w:hanging="360"/>
      </w:pPr>
    </w:lvl>
    <w:lvl w:ilvl="2">
      <w:start w:val="1"/>
      <w:numFmt w:val="lowerRoman"/>
      <w:lvlText w:val="%3."/>
      <w:lvlJc w:val="right"/>
      <w:pPr>
        <w:ind w:left="2137" w:hanging="180"/>
      </w:pPr>
    </w:lvl>
    <w:lvl w:ilvl="3">
      <w:start w:val="1"/>
      <w:numFmt w:val="decimal"/>
      <w:lvlText w:val="%4."/>
      <w:lvlJc w:val="left"/>
      <w:pPr>
        <w:ind w:left="2857" w:hanging="360"/>
      </w:pPr>
    </w:lvl>
    <w:lvl w:ilvl="4">
      <w:start w:val="1"/>
      <w:numFmt w:val="lowerLetter"/>
      <w:lvlText w:val="%5."/>
      <w:lvlJc w:val="left"/>
      <w:pPr>
        <w:ind w:left="3577" w:hanging="360"/>
      </w:pPr>
    </w:lvl>
    <w:lvl w:ilvl="5">
      <w:start w:val="1"/>
      <w:numFmt w:val="lowerRoman"/>
      <w:lvlText w:val="%6."/>
      <w:lvlJc w:val="right"/>
      <w:pPr>
        <w:ind w:left="4297" w:hanging="180"/>
      </w:pPr>
    </w:lvl>
    <w:lvl w:ilvl="6">
      <w:start w:val="1"/>
      <w:numFmt w:val="decimal"/>
      <w:lvlText w:val="%7."/>
      <w:lvlJc w:val="left"/>
      <w:pPr>
        <w:ind w:left="5017" w:hanging="360"/>
      </w:pPr>
    </w:lvl>
    <w:lvl w:ilvl="7">
      <w:start w:val="1"/>
      <w:numFmt w:val="lowerLetter"/>
      <w:lvlText w:val="%8."/>
      <w:lvlJc w:val="left"/>
      <w:pPr>
        <w:ind w:left="5737" w:hanging="360"/>
      </w:pPr>
    </w:lvl>
    <w:lvl w:ilvl="8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27"/>
    <w:rsid w:val="000A7A21"/>
    <w:rsid w:val="000F2042"/>
    <w:rsid w:val="004266A6"/>
    <w:rsid w:val="00433EEB"/>
    <w:rsid w:val="00492740"/>
    <w:rsid w:val="00524FE2"/>
    <w:rsid w:val="00546701"/>
    <w:rsid w:val="00554F61"/>
    <w:rsid w:val="00561FFF"/>
    <w:rsid w:val="005A0ED0"/>
    <w:rsid w:val="005B0B45"/>
    <w:rsid w:val="00616EF6"/>
    <w:rsid w:val="00620CA7"/>
    <w:rsid w:val="006544F8"/>
    <w:rsid w:val="006809C4"/>
    <w:rsid w:val="006859A0"/>
    <w:rsid w:val="00743E17"/>
    <w:rsid w:val="00857C98"/>
    <w:rsid w:val="0087738F"/>
    <w:rsid w:val="008943E5"/>
    <w:rsid w:val="008B3157"/>
    <w:rsid w:val="00986927"/>
    <w:rsid w:val="00A13012"/>
    <w:rsid w:val="00A66790"/>
    <w:rsid w:val="00AD7DFF"/>
    <w:rsid w:val="00CA6518"/>
    <w:rsid w:val="00CC34C8"/>
    <w:rsid w:val="00CC56A9"/>
    <w:rsid w:val="00E31954"/>
    <w:rsid w:val="00E577C4"/>
    <w:rsid w:val="00E90E81"/>
    <w:rsid w:val="00EC1E66"/>
    <w:rsid w:val="00F06BED"/>
    <w:rsid w:val="00F6611F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E51D"/>
  <w15:docId w15:val="{44067F20-DE30-43D0-9839-01DFE7A6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F6D7F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D7F"/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A1C9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A1C98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A1C98"/>
    <w:rPr>
      <w:rFonts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1C98"/>
    <w:rPr>
      <w:rFonts w:ascii="Segoe UI" w:hAnsi="Segoe UI" w:cs="Mangal"/>
      <w:sz w:val="18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Tytu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F6D7F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6D7F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A1C98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A1C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1C98"/>
    <w:rPr>
      <w:rFonts w:ascii="Segoe UI" w:hAnsi="Segoe UI" w:cs="Mangal"/>
      <w:sz w:val="18"/>
      <w:szCs w:val="16"/>
    </w:rPr>
  </w:style>
  <w:style w:type="paragraph" w:styleId="Poprawka">
    <w:name w:val="Revision"/>
    <w:uiPriority w:val="99"/>
    <w:semiHidden/>
    <w:qFormat/>
    <w:rsid w:val="00285ACD"/>
    <w:rPr>
      <w:rFonts w:cs="Mangal"/>
      <w:color w:val="00000A"/>
      <w:sz w:val="24"/>
      <w:szCs w:val="21"/>
    </w:rPr>
  </w:style>
  <w:style w:type="paragraph" w:styleId="NormalnyWeb">
    <w:name w:val="Normal (Web)"/>
    <w:basedOn w:val="Normalny"/>
    <w:uiPriority w:val="99"/>
    <w:semiHidden/>
    <w:unhideWhenUsed/>
    <w:qFormat/>
    <w:rsid w:val="00535A07"/>
    <w:pPr>
      <w:spacing w:beforeAutospacing="1" w:afterAutospacing="1"/>
    </w:pPr>
    <w:rPr>
      <w:rFonts w:ascii="Calibri" w:eastAsiaTheme="minorHAnsi" w:hAnsi="Calibri" w:cs="Calibri"/>
      <w:sz w:val="22"/>
      <w:szCs w:val="22"/>
      <w:lang w:eastAsia="en-US" w:bidi="ar-SA"/>
    </w:rPr>
  </w:style>
  <w:style w:type="table" w:customStyle="1" w:styleId="Tabela-Siatka1">
    <w:name w:val="Tabela - Siatka1"/>
    <w:basedOn w:val="Standardowy"/>
    <w:rsid w:val="009B7FB0"/>
    <w:rPr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EB3C-76C8-4F9D-AF08-55501057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Kaczara</dc:creator>
  <dc:description/>
  <cp:lastModifiedBy>Anna Burszczan</cp:lastModifiedBy>
  <cp:revision>8</cp:revision>
  <cp:lastPrinted>2021-07-15T11:51:00Z</cp:lastPrinted>
  <dcterms:created xsi:type="dcterms:W3CDTF">2022-02-03T08:43:00Z</dcterms:created>
  <dcterms:modified xsi:type="dcterms:W3CDTF">2022-02-08T08:24:00Z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