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39E4" w:rsidRPr="009204C3" w:rsidRDefault="007939E4" w:rsidP="006513D7">
      <w:pPr>
        <w:pStyle w:val="Nagwek1"/>
        <w:spacing w:line="276" w:lineRule="auto"/>
        <w:ind w:left="0"/>
        <w:rPr>
          <w:rFonts w:ascii="Calibri" w:hAnsi="Calibri" w:cs="Calibri"/>
          <w:color w:val="auto"/>
          <w:szCs w:val="22"/>
        </w:rPr>
      </w:pPr>
      <w:bookmarkStart w:id="0" w:name="_GoBack"/>
      <w:bookmarkEnd w:id="0"/>
      <w:r w:rsidRPr="009204C3">
        <w:rPr>
          <w:rFonts w:ascii="Calibri" w:hAnsi="Calibri" w:cs="Calibri"/>
          <w:bCs/>
          <w:color w:val="auto"/>
          <w:szCs w:val="22"/>
        </w:rPr>
        <w:t>Umowa nr _______</w:t>
      </w:r>
    </w:p>
    <w:p w:rsidR="007939E4" w:rsidRPr="009204C3" w:rsidRDefault="007939E4" w:rsidP="006513D7">
      <w:pPr>
        <w:tabs>
          <w:tab w:val="left" w:pos="4513"/>
        </w:tabs>
        <w:spacing w:line="276" w:lineRule="auto"/>
        <w:jc w:val="center"/>
        <w:rPr>
          <w:rFonts w:ascii="Calibri" w:hAnsi="Calibri" w:cs="Calibri"/>
          <w:sz w:val="22"/>
          <w:szCs w:val="22"/>
        </w:rPr>
      </w:pPr>
    </w:p>
    <w:p w:rsidR="007939E4" w:rsidRPr="009204C3" w:rsidRDefault="007939E4" w:rsidP="006513D7">
      <w:pPr>
        <w:tabs>
          <w:tab w:val="left" w:pos="4513"/>
        </w:tabs>
        <w:spacing w:line="276" w:lineRule="auto"/>
        <w:jc w:val="both"/>
        <w:rPr>
          <w:rFonts w:ascii="Calibri" w:hAnsi="Calibri" w:cs="Calibri"/>
          <w:sz w:val="22"/>
          <w:szCs w:val="22"/>
        </w:rPr>
      </w:pPr>
      <w:r w:rsidRPr="009204C3">
        <w:rPr>
          <w:rFonts w:ascii="Calibri" w:hAnsi="Calibri" w:cs="Calibri"/>
          <w:sz w:val="22"/>
          <w:szCs w:val="22"/>
        </w:rPr>
        <w:t xml:space="preserve">zawarta w dniu …………………………. r. w Krakowie (zwana dalej </w:t>
      </w:r>
      <w:r w:rsidRPr="009204C3">
        <w:rPr>
          <w:rFonts w:ascii="Calibri" w:hAnsi="Calibri" w:cs="Calibri"/>
          <w:b/>
          <w:sz w:val="22"/>
          <w:szCs w:val="22"/>
        </w:rPr>
        <w:t>Umową</w:t>
      </w:r>
      <w:r w:rsidRPr="009204C3">
        <w:rPr>
          <w:rFonts w:ascii="Calibri" w:hAnsi="Calibri" w:cs="Calibri"/>
          <w:sz w:val="22"/>
          <w:szCs w:val="22"/>
        </w:rPr>
        <w:t>)</w:t>
      </w:r>
    </w:p>
    <w:p w:rsidR="007939E4" w:rsidRPr="009204C3" w:rsidRDefault="007939E4" w:rsidP="006513D7">
      <w:pPr>
        <w:tabs>
          <w:tab w:val="left" w:pos="4513"/>
        </w:tabs>
        <w:spacing w:line="276" w:lineRule="auto"/>
        <w:jc w:val="both"/>
        <w:rPr>
          <w:rFonts w:ascii="Calibri" w:hAnsi="Calibri" w:cs="Calibri"/>
          <w:sz w:val="22"/>
          <w:szCs w:val="22"/>
        </w:rPr>
      </w:pPr>
    </w:p>
    <w:p w:rsidR="007939E4" w:rsidRPr="009204C3" w:rsidRDefault="007939E4" w:rsidP="006513D7">
      <w:pPr>
        <w:tabs>
          <w:tab w:val="left" w:pos="4513"/>
        </w:tabs>
        <w:spacing w:line="276" w:lineRule="auto"/>
        <w:jc w:val="both"/>
        <w:rPr>
          <w:rFonts w:ascii="Calibri" w:hAnsi="Calibri" w:cs="Calibri"/>
          <w:b/>
          <w:sz w:val="22"/>
          <w:szCs w:val="22"/>
        </w:rPr>
      </w:pPr>
      <w:r w:rsidRPr="009204C3">
        <w:rPr>
          <w:rFonts w:ascii="Calibri" w:hAnsi="Calibri" w:cs="Calibri"/>
          <w:sz w:val="22"/>
          <w:szCs w:val="22"/>
        </w:rPr>
        <w:t xml:space="preserve">pomiędzy: </w:t>
      </w:r>
    </w:p>
    <w:p w:rsidR="007939E4" w:rsidRPr="009204C3" w:rsidRDefault="007939E4" w:rsidP="006513D7">
      <w:pPr>
        <w:pStyle w:val="Tekstpodstawowy21"/>
        <w:spacing w:line="276" w:lineRule="auto"/>
        <w:ind w:right="0"/>
        <w:rPr>
          <w:rFonts w:ascii="Calibri" w:hAnsi="Calibri" w:cs="Calibri"/>
          <w:b/>
          <w:color w:val="auto"/>
          <w:sz w:val="22"/>
          <w:szCs w:val="22"/>
        </w:rPr>
      </w:pPr>
    </w:p>
    <w:p w:rsidR="007939E4" w:rsidRPr="009204C3" w:rsidRDefault="007939E4" w:rsidP="006513D7">
      <w:pPr>
        <w:pStyle w:val="Tekstpodstawowy21"/>
        <w:tabs>
          <w:tab w:val="clear" w:pos="4513"/>
        </w:tabs>
        <w:spacing w:line="276" w:lineRule="auto"/>
        <w:ind w:right="0"/>
        <w:rPr>
          <w:rFonts w:ascii="Calibri" w:hAnsi="Calibri" w:cs="Calibri"/>
          <w:color w:val="auto"/>
          <w:sz w:val="22"/>
          <w:szCs w:val="22"/>
        </w:rPr>
      </w:pPr>
      <w:r w:rsidRPr="009204C3">
        <w:rPr>
          <w:rFonts w:ascii="Calibri" w:hAnsi="Calibri" w:cs="Calibri"/>
          <w:b/>
          <w:color w:val="auto"/>
          <w:sz w:val="22"/>
          <w:szCs w:val="22"/>
        </w:rPr>
        <w:t>_______________________________________________________________</w:t>
      </w:r>
    </w:p>
    <w:p w:rsidR="007939E4" w:rsidRPr="009204C3" w:rsidRDefault="007939E4" w:rsidP="006513D7">
      <w:pPr>
        <w:pStyle w:val="Tekstpodstawowy21"/>
        <w:tabs>
          <w:tab w:val="clear" w:pos="4513"/>
        </w:tabs>
        <w:spacing w:line="276" w:lineRule="auto"/>
        <w:ind w:right="0"/>
        <w:rPr>
          <w:rFonts w:ascii="Calibri" w:hAnsi="Calibri" w:cs="Calibri"/>
          <w:color w:val="auto"/>
          <w:sz w:val="22"/>
          <w:szCs w:val="22"/>
        </w:rPr>
      </w:pPr>
      <w:r w:rsidRPr="009204C3">
        <w:rPr>
          <w:rFonts w:ascii="Calibri" w:hAnsi="Calibri" w:cs="Calibri"/>
          <w:color w:val="auto"/>
          <w:sz w:val="22"/>
          <w:szCs w:val="22"/>
        </w:rPr>
        <w:t xml:space="preserve">zwanym dalej </w:t>
      </w:r>
      <w:r w:rsidRPr="009204C3">
        <w:rPr>
          <w:rFonts w:ascii="Calibri" w:hAnsi="Calibri" w:cs="Calibri"/>
          <w:b/>
          <w:color w:val="auto"/>
          <w:sz w:val="22"/>
          <w:szCs w:val="22"/>
        </w:rPr>
        <w:t>Zamawiającym</w:t>
      </w:r>
    </w:p>
    <w:p w:rsidR="007939E4" w:rsidRPr="009204C3" w:rsidRDefault="007939E4" w:rsidP="006513D7">
      <w:pPr>
        <w:pStyle w:val="Tekstpodstawowy21"/>
        <w:tabs>
          <w:tab w:val="clear" w:pos="4513"/>
        </w:tabs>
        <w:spacing w:line="276" w:lineRule="auto"/>
        <w:ind w:right="0"/>
        <w:rPr>
          <w:rFonts w:ascii="Calibri" w:hAnsi="Calibri" w:cs="Calibri"/>
          <w:color w:val="auto"/>
          <w:sz w:val="22"/>
          <w:szCs w:val="22"/>
        </w:rPr>
      </w:pPr>
    </w:p>
    <w:p w:rsidR="007939E4" w:rsidRPr="009204C3" w:rsidRDefault="007939E4" w:rsidP="006513D7">
      <w:pPr>
        <w:pStyle w:val="Tekstpodstawowy21"/>
        <w:tabs>
          <w:tab w:val="clear" w:pos="4513"/>
        </w:tabs>
        <w:spacing w:line="276" w:lineRule="auto"/>
        <w:ind w:right="0"/>
        <w:rPr>
          <w:rFonts w:ascii="Calibri" w:hAnsi="Calibri" w:cs="Calibri"/>
          <w:b/>
          <w:color w:val="auto"/>
          <w:sz w:val="22"/>
          <w:szCs w:val="22"/>
        </w:rPr>
      </w:pPr>
      <w:r w:rsidRPr="009204C3">
        <w:rPr>
          <w:rFonts w:ascii="Calibri" w:hAnsi="Calibri" w:cs="Calibri"/>
          <w:color w:val="auto"/>
          <w:sz w:val="22"/>
          <w:szCs w:val="22"/>
        </w:rPr>
        <w:t>a</w:t>
      </w:r>
    </w:p>
    <w:p w:rsidR="007939E4" w:rsidRPr="009204C3" w:rsidRDefault="007939E4" w:rsidP="006513D7">
      <w:pPr>
        <w:spacing w:line="276" w:lineRule="auto"/>
        <w:jc w:val="both"/>
        <w:rPr>
          <w:rFonts w:ascii="Calibri" w:hAnsi="Calibri" w:cs="Calibri"/>
          <w:b/>
          <w:sz w:val="22"/>
          <w:szCs w:val="22"/>
        </w:rPr>
      </w:pPr>
    </w:p>
    <w:p w:rsidR="007939E4" w:rsidRPr="009204C3" w:rsidRDefault="007939E4" w:rsidP="006513D7">
      <w:pPr>
        <w:spacing w:line="276" w:lineRule="auto"/>
        <w:jc w:val="both"/>
        <w:rPr>
          <w:rFonts w:ascii="Calibri" w:hAnsi="Calibri" w:cs="Calibri"/>
          <w:b/>
          <w:sz w:val="22"/>
          <w:szCs w:val="22"/>
        </w:rPr>
      </w:pPr>
      <w:r w:rsidRPr="009204C3">
        <w:rPr>
          <w:rFonts w:ascii="Calibri" w:hAnsi="Calibri" w:cs="Calibri"/>
          <w:b/>
          <w:sz w:val="22"/>
          <w:szCs w:val="22"/>
        </w:rPr>
        <w:t>_______________________________________________________________</w:t>
      </w:r>
    </w:p>
    <w:p w:rsidR="007939E4" w:rsidRPr="009204C3" w:rsidRDefault="007939E4" w:rsidP="006513D7">
      <w:pPr>
        <w:spacing w:line="276" w:lineRule="auto"/>
        <w:jc w:val="both"/>
        <w:rPr>
          <w:rFonts w:ascii="Calibri" w:hAnsi="Calibri" w:cs="Calibri"/>
          <w:sz w:val="22"/>
          <w:szCs w:val="22"/>
        </w:rPr>
      </w:pPr>
      <w:r w:rsidRPr="009204C3">
        <w:rPr>
          <w:rFonts w:ascii="Calibri" w:hAnsi="Calibri" w:cs="Calibri"/>
          <w:sz w:val="22"/>
          <w:szCs w:val="22"/>
        </w:rPr>
        <w:t xml:space="preserve">zwanym dalej </w:t>
      </w:r>
      <w:r w:rsidRPr="009204C3">
        <w:rPr>
          <w:rFonts w:ascii="Calibri" w:hAnsi="Calibri" w:cs="Calibri"/>
          <w:b/>
          <w:sz w:val="22"/>
          <w:szCs w:val="22"/>
        </w:rPr>
        <w:t>Wykonawcą</w:t>
      </w:r>
      <w:r w:rsidRPr="009204C3">
        <w:rPr>
          <w:rFonts w:ascii="Calibri" w:hAnsi="Calibri" w:cs="Calibri"/>
          <w:sz w:val="22"/>
          <w:szCs w:val="22"/>
        </w:rPr>
        <w:t xml:space="preserve">. </w:t>
      </w:r>
    </w:p>
    <w:p w:rsidR="007939E4" w:rsidRPr="009204C3" w:rsidRDefault="007939E4" w:rsidP="006513D7">
      <w:pPr>
        <w:spacing w:line="276" w:lineRule="auto"/>
        <w:jc w:val="both"/>
        <w:rPr>
          <w:rFonts w:ascii="Calibri" w:hAnsi="Calibri" w:cs="Calibri"/>
          <w:b/>
          <w:sz w:val="22"/>
          <w:szCs w:val="22"/>
        </w:rPr>
      </w:pPr>
    </w:p>
    <w:p w:rsidR="007939E4" w:rsidRPr="004868AF" w:rsidRDefault="007939E4" w:rsidP="004868AF">
      <w:pPr>
        <w:spacing w:line="276" w:lineRule="auto"/>
        <w:jc w:val="both"/>
        <w:rPr>
          <w:rFonts w:ascii="Calibri" w:hAnsi="Calibri" w:cs="Calibri"/>
          <w:sz w:val="22"/>
          <w:szCs w:val="22"/>
        </w:rPr>
      </w:pPr>
      <w:r w:rsidRPr="004868AF">
        <w:rPr>
          <w:rFonts w:ascii="Calibri" w:hAnsi="Calibri" w:cs="Calibri"/>
          <w:sz w:val="22"/>
          <w:szCs w:val="22"/>
        </w:rPr>
        <w:t>Niniejsza umowa zostaje zawarta w wyniku rozstrzygnięcia postępowania o udzielenie zamówienia publicznego prowadzonego w trybie podstawowym bez negocjacji</w:t>
      </w:r>
      <w:r>
        <w:rPr>
          <w:rFonts w:ascii="Calibri" w:hAnsi="Calibri" w:cs="Calibri"/>
          <w:sz w:val="22"/>
          <w:szCs w:val="22"/>
        </w:rPr>
        <w:t xml:space="preserve"> na podstawie ustawy z dnia 11.09.2019 r. Prawo zamówień publicznych (t. j. Dz. U. 2022 r. poz. 1710 ze zm.) prowadzonego pod numerem referencyjnym: ……………..</w:t>
      </w:r>
    </w:p>
    <w:p w:rsidR="007939E4" w:rsidRPr="009204C3" w:rsidRDefault="007939E4" w:rsidP="006513D7">
      <w:pPr>
        <w:spacing w:line="276" w:lineRule="auto"/>
        <w:jc w:val="center"/>
        <w:rPr>
          <w:rFonts w:ascii="Calibri" w:hAnsi="Calibri" w:cs="Calibri"/>
          <w:sz w:val="22"/>
          <w:szCs w:val="22"/>
        </w:rPr>
      </w:pPr>
      <w:r w:rsidRPr="009204C3">
        <w:rPr>
          <w:rFonts w:ascii="Calibri" w:hAnsi="Calibri" w:cs="Calibri"/>
          <w:b/>
          <w:sz w:val="22"/>
          <w:szCs w:val="22"/>
        </w:rPr>
        <w:t>§ 1</w:t>
      </w:r>
    </w:p>
    <w:p w:rsidR="007939E4" w:rsidRPr="009204C3" w:rsidRDefault="007939E4" w:rsidP="002E46AC">
      <w:pPr>
        <w:pStyle w:val="ListParagraph"/>
        <w:numPr>
          <w:ilvl w:val="0"/>
          <w:numId w:val="13"/>
        </w:numPr>
        <w:suppressAutoHyphens w:val="0"/>
        <w:spacing w:line="276" w:lineRule="auto"/>
        <w:ind w:left="284" w:hanging="284"/>
        <w:contextualSpacing/>
        <w:jc w:val="both"/>
        <w:rPr>
          <w:rFonts w:ascii="Calibri" w:hAnsi="Calibri" w:cs="Calibri"/>
          <w:sz w:val="22"/>
          <w:szCs w:val="22"/>
        </w:rPr>
      </w:pPr>
      <w:r w:rsidRPr="009204C3">
        <w:rPr>
          <w:rFonts w:ascii="Calibri" w:hAnsi="Calibri" w:cs="Calibri"/>
          <w:sz w:val="22"/>
          <w:szCs w:val="22"/>
        </w:rPr>
        <w:t xml:space="preserve">Zamawiający powierza, a Wykonawca przyjmuje do wykonania usługę polegającą na świadczeniu przez Wykonawcę na rzecz Zamawiającego </w:t>
      </w:r>
      <w:r w:rsidRPr="009204C3">
        <w:rPr>
          <w:rFonts w:ascii="Calibri" w:hAnsi="Calibri" w:cs="Calibri"/>
          <w:sz w:val="22"/>
          <w:szCs w:val="22"/>
          <w:lang/>
        </w:rPr>
        <w:t>pomocy</w:t>
      </w:r>
      <w:r w:rsidRPr="009204C3">
        <w:rPr>
          <w:rFonts w:ascii="Calibri" w:hAnsi="Calibri" w:cs="Calibri"/>
          <w:sz w:val="22"/>
          <w:szCs w:val="22"/>
        </w:rPr>
        <w:t xml:space="preserve"> prawnej w zakresie obsługi prawnej </w:t>
      </w:r>
      <w:r w:rsidRPr="009204C3">
        <w:rPr>
          <w:rFonts w:ascii="Calibri" w:hAnsi="Calibri" w:cs="Calibri"/>
          <w:sz w:val="22"/>
          <w:szCs w:val="22"/>
          <w:lang/>
        </w:rPr>
        <w:t xml:space="preserve">całokształtu działalności </w:t>
      </w:r>
      <w:r w:rsidRPr="009204C3">
        <w:rPr>
          <w:rFonts w:ascii="Calibri" w:hAnsi="Calibri" w:cs="Calibri"/>
          <w:sz w:val="22"/>
          <w:szCs w:val="22"/>
        </w:rPr>
        <w:t>Zamawiającego oraz procesowej obsługi prawnej Zamawiającego, za wyjątkiem doradztwa i zastępstwa procesowego w sprawach karnych</w:t>
      </w:r>
      <w:r w:rsidRPr="009204C3">
        <w:rPr>
          <w:rFonts w:ascii="Calibri" w:hAnsi="Calibri" w:cs="Calibri"/>
          <w:sz w:val="22"/>
          <w:szCs w:val="22"/>
          <w:lang/>
        </w:rPr>
        <w:t xml:space="preserve">, karnoskarbowych </w:t>
      </w:r>
      <w:r w:rsidRPr="009204C3">
        <w:rPr>
          <w:rFonts w:ascii="Calibri" w:hAnsi="Calibri" w:cs="Calibri"/>
          <w:sz w:val="22"/>
          <w:szCs w:val="22"/>
        </w:rPr>
        <w:t>i</w:t>
      </w:r>
      <w:r w:rsidRPr="009204C3">
        <w:rPr>
          <w:rFonts w:ascii="Calibri" w:hAnsi="Calibri" w:cs="Calibri"/>
          <w:sz w:val="22"/>
          <w:szCs w:val="22"/>
          <w:lang/>
        </w:rPr>
        <w:t> </w:t>
      </w:r>
      <w:r w:rsidRPr="009204C3">
        <w:rPr>
          <w:rFonts w:ascii="Calibri" w:hAnsi="Calibri" w:cs="Calibri"/>
          <w:sz w:val="22"/>
          <w:szCs w:val="22"/>
        </w:rPr>
        <w:t xml:space="preserve">podatkowych. </w:t>
      </w:r>
    </w:p>
    <w:p w:rsidR="007939E4" w:rsidRPr="009204C3" w:rsidRDefault="007939E4" w:rsidP="002E46AC">
      <w:pPr>
        <w:pStyle w:val="ListParagraph"/>
        <w:numPr>
          <w:ilvl w:val="0"/>
          <w:numId w:val="13"/>
        </w:numPr>
        <w:suppressAutoHyphens w:val="0"/>
        <w:spacing w:line="276" w:lineRule="auto"/>
        <w:ind w:left="284" w:hanging="284"/>
        <w:contextualSpacing/>
        <w:jc w:val="both"/>
        <w:rPr>
          <w:rFonts w:ascii="Calibri" w:hAnsi="Calibri" w:cs="Calibri"/>
          <w:sz w:val="22"/>
          <w:szCs w:val="22"/>
        </w:rPr>
      </w:pPr>
      <w:r w:rsidRPr="009204C3">
        <w:rPr>
          <w:rFonts w:ascii="Calibri" w:hAnsi="Calibri" w:cs="Calibri"/>
          <w:sz w:val="22"/>
          <w:szCs w:val="22"/>
        </w:rPr>
        <w:t xml:space="preserve">Świadczenie </w:t>
      </w:r>
      <w:r w:rsidRPr="009204C3">
        <w:rPr>
          <w:rFonts w:ascii="Calibri" w:hAnsi="Calibri" w:cs="Calibri"/>
          <w:sz w:val="22"/>
          <w:szCs w:val="22"/>
          <w:lang/>
        </w:rPr>
        <w:t xml:space="preserve">usług objętych przedmiotem Umowy </w:t>
      </w:r>
      <w:r w:rsidRPr="009204C3">
        <w:rPr>
          <w:rFonts w:ascii="Calibri" w:hAnsi="Calibri" w:cs="Calibri"/>
          <w:sz w:val="22"/>
          <w:szCs w:val="22"/>
        </w:rPr>
        <w:t xml:space="preserve">będzie </w:t>
      </w:r>
      <w:r w:rsidRPr="009204C3">
        <w:rPr>
          <w:rFonts w:ascii="Calibri" w:hAnsi="Calibri" w:cs="Calibri"/>
          <w:sz w:val="22"/>
          <w:szCs w:val="22"/>
          <w:lang/>
        </w:rPr>
        <w:t xml:space="preserve">obejmowało w </w:t>
      </w:r>
      <w:r w:rsidRPr="009204C3">
        <w:rPr>
          <w:rFonts w:ascii="Calibri" w:hAnsi="Calibri" w:cs="Calibri"/>
          <w:sz w:val="22"/>
          <w:szCs w:val="22"/>
        </w:rPr>
        <w:t>szczególności:</w:t>
      </w:r>
    </w:p>
    <w:p w:rsidR="007939E4" w:rsidRPr="009204C3" w:rsidRDefault="007939E4" w:rsidP="002E46AC">
      <w:pPr>
        <w:pStyle w:val="Tekstpodstawowy31"/>
        <w:numPr>
          <w:ilvl w:val="0"/>
          <w:numId w:val="15"/>
        </w:numPr>
        <w:spacing w:line="276" w:lineRule="auto"/>
        <w:ind w:right="70"/>
        <w:jc w:val="both"/>
        <w:rPr>
          <w:rFonts w:ascii="Calibri" w:hAnsi="Calibri" w:cs="Calibri"/>
          <w:sz w:val="22"/>
          <w:szCs w:val="22"/>
        </w:rPr>
      </w:pPr>
      <w:r w:rsidRPr="009204C3">
        <w:rPr>
          <w:rFonts w:ascii="Calibri" w:hAnsi="Calibri" w:cs="Calibri"/>
          <w:sz w:val="22"/>
          <w:szCs w:val="22"/>
        </w:rPr>
        <w:t>udzielanie bieżących porad i konsultacji prawnych,</w:t>
      </w:r>
    </w:p>
    <w:p w:rsidR="007939E4" w:rsidRPr="009204C3" w:rsidRDefault="007939E4" w:rsidP="002E46AC">
      <w:pPr>
        <w:pStyle w:val="Tekstpodstawowy31"/>
        <w:numPr>
          <w:ilvl w:val="0"/>
          <w:numId w:val="15"/>
        </w:numPr>
        <w:spacing w:line="276" w:lineRule="auto"/>
        <w:ind w:right="70"/>
        <w:jc w:val="both"/>
        <w:rPr>
          <w:rFonts w:ascii="Calibri" w:hAnsi="Calibri" w:cs="Calibri"/>
          <w:sz w:val="22"/>
          <w:szCs w:val="22"/>
        </w:rPr>
      </w:pPr>
      <w:r w:rsidRPr="009204C3">
        <w:rPr>
          <w:rFonts w:ascii="Calibri" w:hAnsi="Calibri" w:cs="Calibri"/>
          <w:sz w:val="22"/>
          <w:szCs w:val="22"/>
        </w:rPr>
        <w:t>sporządzanie pisemnych stanowisk i opinii prawnych,</w:t>
      </w:r>
    </w:p>
    <w:p w:rsidR="007939E4" w:rsidRPr="009204C3" w:rsidRDefault="007939E4" w:rsidP="002E46AC">
      <w:pPr>
        <w:pStyle w:val="Tekstpodstawowy31"/>
        <w:numPr>
          <w:ilvl w:val="0"/>
          <w:numId w:val="15"/>
        </w:numPr>
        <w:spacing w:line="276" w:lineRule="auto"/>
        <w:ind w:right="70"/>
        <w:jc w:val="both"/>
        <w:rPr>
          <w:rFonts w:ascii="Calibri" w:hAnsi="Calibri" w:cs="Calibri"/>
          <w:sz w:val="22"/>
          <w:szCs w:val="22"/>
        </w:rPr>
      </w:pPr>
      <w:r w:rsidRPr="009204C3">
        <w:rPr>
          <w:rFonts w:ascii="Calibri" w:hAnsi="Calibri" w:cs="Calibri"/>
          <w:sz w:val="22"/>
          <w:szCs w:val="22"/>
        </w:rPr>
        <w:t>sporządzanie projektów umów, pism i innych dokumentów, wymagających wiedzy prawniczej,</w:t>
      </w:r>
    </w:p>
    <w:p w:rsidR="007939E4" w:rsidRPr="009204C3" w:rsidRDefault="007939E4" w:rsidP="002E46AC">
      <w:pPr>
        <w:pStyle w:val="Tekstpodstawowy31"/>
        <w:numPr>
          <w:ilvl w:val="0"/>
          <w:numId w:val="15"/>
        </w:numPr>
        <w:spacing w:line="276" w:lineRule="auto"/>
        <w:ind w:right="70"/>
        <w:jc w:val="both"/>
        <w:rPr>
          <w:rFonts w:ascii="Calibri" w:hAnsi="Calibri" w:cs="Calibri"/>
          <w:sz w:val="22"/>
          <w:szCs w:val="22"/>
        </w:rPr>
      </w:pPr>
      <w:r w:rsidRPr="009204C3">
        <w:rPr>
          <w:rFonts w:ascii="Calibri" w:hAnsi="Calibri" w:cs="Calibri"/>
          <w:sz w:val="22"/>
          <w:szCs w:val="22"/>
        </w:rPr>
        <w:t>opiniowanie projektów umów, pism i innych dokumentów, wymagających wiedzy prawniczej przygotowanych przez pracowników albo przez kontrahentów Zamawiającego,</w:t>
      </w:r>
    </w:p>
    <w:p w:rsidR="007939E4" w:rsidRPr="009204C3" w:rsidRDefault="007939E4" w:rsidP="002E46AC">
      <w:pPr>
        <w:pStyle w:val="Tekstpodstawowy31"/>
        <w:numPr>
          <w:ilvl w:val="0"/>
          <w:numId w:val="15"/>
        </w:numPr>
        <w:spacing w:line="276" w:lineRule="auto"/>
        <w:ind w:right="70"/>
        <w:jc w:val="both"/>
        <w:rPr>
          <w:rFonts w:ascii="Calibri" w:hAnsi="Calibri" w:cs="Calibri"/>
          <w:sz w:val="22"/>
          <w:szCs w:val="22"/>
        </w:rPr>
      </w:pPr>
      <w:r w:rsidRPr="009204C3">
        <w:rPr>
          <w:rFonts w:ascii="Calibri" w:hAnsi="Calibri" w:cs="Calibri"/>
          <w:sz w:val="22"/>
          <w:szCs w:val="22"/>
        </w:rPr>
        <w:t>udział w negocjacjach i spotkaniach, prowadzonych przez Zamawiającego bądź występowanie w charakterze pełnomocnika Zamawiającego w negocjacjach i spotkaniach,</w:t>
      </w:r>
    </w:p>
    <w:p w:rsidR="007939E4" w:rsidRPr="009204C3" w:rsidRDefault="007939E4" w:rsidP="002E46AC">
      <w:pPr>
        <w:pStyle w:val="Tekstpodstawowy31"/>
        <w:numPr>
          <w:ilvl w:val="0"/>
          <w:numId w:val="15"/>
        </w:numPr>
        <w:spacing w:line="276" w:lineRule="auto"/>
        <w:ind w:right="70"/>
        <w:jc w:val="both"/>
        <w:rPr>
          <w:rFonts w:ascii="Calibri" w:hAnsi="Calibri" w:cs="Calibri"/>
          <w:sz w:val="22"/>
          <w:szCs w:val="22"/>
        </w:rPr>
      </w:pPr>
      <w:r w:rsidRPr="009204C3">
        <w:rPr>
          <w:rFonts w:ascii="Calibri" w:hAnsi="Calibri" w:cs="Calibri"/>
          <w:sz w:val="22"/>
          <w:szCs w:val="22"/>
        </w:rPr>
        <w:t xml:space="preserve">reprezentowanie Zamawiającego w postępowaniach mediacyjnych, arbitrażowych, pojednawczych lub przed sądami powszechnymi wszystkich instancji, Sądem Najwyższym i organami egzekucyjnymi, niezależnie od tego, czy Zamawiający występować będzie w charakterze powoda czy pozwanego, a także reprezentowanie Zamawiającego przed Krajową Izbą Odwoławczą, sądami administracyjnymi wszystkich instancji, trybunałami, </w:t>
      </w:r>
      <w:r>
        <w:rPr>
          <w:rFonts w:ascii="Calibri" w:hAnsi="Calibri" w:cs="Calibri"/>
          <w:sz w:val="22"/>
          <w:szCs w:val="22"/>
        </w:rPr>
        <w:t xml:space="preserve">oraz </w:t>
      </w:r>
      <w:r w:rsidRPr="009204C3">
        <w:rPr>
          <w:rFonts w:ascii="Calibri" w:hAnsi="Calibri" w:cs="Calibri"/>
          <w:sz w:val="22"/>
          <w:szCs w:val="22"/>
        </w:rPr>
        <w:t xml:space="preserve">organami administracji publicznej wszystkich instancji – na terenie Rzeczypospolitej Polskiej, </w:t>
      </w:r>
    </w:p>
    <w:p w:rsidR="007939E4" w:rsidRPr="009204C3" w:rsidRDefault="007939E4" w:rsidP="002E46AC">
      <w:pPr>
        <w:pStyle w:val="Tekstpodstawowy31"/>
        <w:numPr>
          <w:ilvl w:val="0"/>
          <w:numId w:val="15"/>
        </w:numPr>
        <w:spacing w:line="276" w:lineRule="auto"/>
        <w:ind w:right="70"/>
        <w:jc w:val="both"/>
        <w:rPr>
          <w:rFonts w:ascii="Calibri" w:hAnsi="Calibri" w:cs="Calibri"/>
          <w:sz w:val="22"/>
          <w:szCs w:val="22"/>
        </w:rPr>
      </w:pPr>
      <w:r w:rsidRPr="009204C3">
        <w:rPr>
          <w:rFonts w:ascii="Calibri" w:hAnsi="Calibri" w:cs="Calibri"/>
          <w:sz w:val="22"/>
          <w:szCs w:val="22"/>
        </w:rPr>
        <w:t>podejmowanie innych niezbędnych czynności o charakterze pomocy prawnej.</w:t>
      </w:r>
    </w:p>
    <w:p w:rsidR="007939E4" w:rsidRDefault="007939E4" w:rsidP="002E46AC">
      <w:pPr>
        <w:pStyle w:val="ListParagraph"/>
        <w:numPr>
          <w:ilvl w:val="0"/>
          <w:numId w:val="13"/>
        </w:numPr>
        <w:suppressAutoHyphens w:val="0"/>
        <w:spacing w:line="276" w:lineRule="auto"/>
        <w:ind w:left="284" w:hanging="284"/>
        <w:contextualSpacing/>
        <w:jc w:val="both"/>
        <w:rPr>
          <w:rFonts w:ascii="Calibri" w:hAnsi="Calibri" w:cs="Calibri"/>
          <w:sz w:val="22"/>
          <w:szCs w:val="22"/>
        </w:rPr>
      </w:pPr>
      <w:r w:rsidRPr="009204C3">
        <w:rPr>
          <w:rFonts w:ascii="Calibri" w:hAnsi="Calibri" w:cs="Calibri"/>
          <w:sz w:val="22"/>
          <w:szCs w:val="22"/>
        </w:rPr>
        <w:t>Wykonawca, w czasie obowiązywania Umowy a także po jej rozwiązaniu lub wygaśnięciu, zachowa w tajemnicy informacje na temat Zamawiającego i spraw dla niego prowadzonych zgodnie z</w:t>
      </w:r>
      <w:r w:rsidRPr="009204C3">
        <w:rPr>
          <w:rFonts w:ascii="Calibri" w:hAnsi="Calibri" w:cs="Calibri"/>
          <w:sz w:val="22"/>
          <w:szCs w:val="22"/>
          <w:lang/>
        </w:rPr>
        <w:t> </w:t>
      </w:r>
      <w:r w:rsidRPr="009204C3">
        <w:rPr>
          <w:rFonts w:ascii="Calibri" w:hAnsi="Calibri" w:cs="Calibri"/>
          <w:sz w:val="22"/>
          <w:szCs w:val="22"/>
        </w:rPr>
        <w:t xml:space="preserve">postanowieniami Prawa o adwokaturze i ustawy o radcach prawnych. </w:t>
      </w:r>
    </w:p>
    <w:p w:rsidR="007939E4" w:rsidRPr="009204C3" w:rsidRDefault="007939E4" w:rsidP="002E46AC">
      <w:pPr>
        <w:pStyle w:val="ListParagraph"/>
        <w:numPr>
          <w:ilvl w:val="0"/>
          <w:numId w:val="13"/>
        </w:numPr>
        <w:suppressAutoHyphens w:val="0"/>
        <w:spacing w:line="276" w:lineRule="auto"/>
        <w:ind w:left="284" w:hanging="284"/>
        <w:contextualSpacing/>
        <w:jc w:val="both"/>
        <w:rPr>
          <w:rFonts w:ascii="Calibri" w:hAnsi="Calibri" w:cs="Calibri"/>
          <w:sz w:val="22"/>
          <w:szCs w:val="22"/>
        </w:rPr>
      </w:pPr>
      <w:r>
        <w:rPr>
          <w:rFonts w:ascii="Calibri" w:hAnsi="Calibri" w:cs="Calibri"/>
          <w:sz w:val="22"/>
          <w:szCs w:val="22"/>
          <w:lang/>
        </w:rPr>
        <w:t>Opis przedmiotu zamówienia w wyniku, którego zawarto niniejszą Umowę stanowi Załącznik nr 1 do niniejszej Umowy.</w:t>
      </w:r>
    </w:p>
    <w:p w:rsidR="007939E4" w:rsidRPr="009204C3" w:rsidRDefault="007939E4" w:rsidP="006513D7">
      <w:pPr>
        <w:tabs>
          <w:tab w:val="left" w:pos="4513"/>
        </w:tabs>
        <w:spacing w:line="276" w:lineRule="auto"/>
        <w:jc w:val="center"/>
        <w:rPr>
          <w:rFonts w:ascii="Calibri" w:hAnsi="Calibri" w:cs="Calibri"/>
          <w:b/>
          <w:sz w:val="22"/>
          <w:szCs w:val="22"/>
        </w:rPr>
      </w:pPr>
    </w:p>
    <w:p w:rsidR="007939E4" w:rsidRPr="009204C3" w:rsidRDefault="007939E4" w:rsidP="005A3F9B">
      <w:pPr>
        <w:tabs>
          <w:tab w:val="left" w:pos="4513"/>
        </w:tabs>
        <w:spacing w:line="276" w:lineRule="auto"/>
        <w:jc w:val="center"/>
        <w:rPr>
          <w:rFonts w:ascii="Calibri" w:hAnsi="Calibri" w:cs="Calibri"/>
          <w:b/>
          <w:sz w:val="22"/>
          <w:szCs w:val="22"/>
        </w:rPr>
      </w:pPr>
      <w:r w:rsidRPr="009204C3">
        <w:rPr>
          <w:rFonts w:ascii="Calibri" w:hAnsi="Calibri" w:cs="Calibri"/>
          <w:b/>
          <w:sz w:val="22"/>
          <w:szCs w:val="22"/>
        </w:rPr>
        <w:t>§ 2</w:t>
      </w:r>
    </w:p>
    <w:p w:rsidR="007939E4" w:rsidRPr="009204C3" w:rsidRDefault="007939E4" w:rsidP="002E46AC">
      <w:pPr>
        <w:pStyle w:val="ListParagraph"/>
        <w:numPr>
          <w:ilvl w:val="0"/>
          <w:numId w:val="16"/>
        </w:numPr>
        <w:suppressAutoHyphens w:val="0"/>
        <w:spacing w:line="276" w:lineRule="auto"/>
        <w:ind w:left="284" w:hanging="284"/>
        <w:contextualSpacing/>
        <w:jc w:val="both"/>
        <w:rPr>
          <w:rFonts w:ascii="Calibri" w:hAnsi="Calibri" w:cs="Calibri"/>
          <w:sz w:val="22"/>
          <w:szCs w:val="22"/>
        </w:rPr>
      </w:pPr>
      <w:r w:rsidRPr="009204C3">
        <w:rPr>
          <w:rFonts w:ascii="Calibri" w:hAnsi="Calibri" w:cs="Calibri"/>
          <w:sz w:val="22"/>
          <w:szCs w:val="22"/>
          <w:lang/>
        </w:rPr>
        <w:t xml:space="preserve">Podstawową formą komunikacji pomiędzy Zamawiającym a Wykonawcą, w związku ze świadczeniem usług objętych przedmiotem Umowy, jest forma mailowa. Strony dopuszczają możliwość kontaktu telefonicznego jako uzupełniającą formę komunikacji. Zlecenia, o których mowa w ust. 2 i 3 nie mogą być zgłaszane w formie telefonicznej lub ustnej. </w:t>
      </w:r>
    </w:p>
    <w:p w:rsidR="007939E4" w:rsidRPr="009204C3" w:rsidRDefault="007939E4" w:rsidP="002E46AC">
      <w:pPr>
        <w:pStyle w:val="ListParagraph"/>
        <w:numPr>
          <w:ilvl w:val="0"/>
          <w:numId w:val="16"/>
        </w:numPr>
        <w:suppressAutoHyphens w:val="0"/>
        <w:spacing w:line="276" w:lineRule="auto"/>
        <w:ind w:left="284" w:hanging="284"/>
        <w:contextualSpacing/>
        <w:jc w:val="both"/>
        <w:rPr>
          <w:rFonts w:ascii="Calibri" w:hAnsi="Calibri" w:cs="Calibri"/>
          <w:sz w:val="22"/>
          <w:szCs w:val="22"/>
        </w:rPr>
      </w:pPr>
      <w:r w:rsidRPr="009204C3">
        <w:rPr>
          <w:rFonts w:ascii="Calibri" w:hAnsi="Calibri" w:cs="Calibri"/>
          <w:sz w:val="22"/>
          <w:szCs w:val="22"/>
          <w:lang/>
        </w:rPr>
        <w:t xml:space="preserve">Zlecenia na świadczenie bieżącej obsługi prawnej przesyłane będą w formie mailowej na adres e-mail wskazany przez Wykonawcę. W każdym zleceniu należy wskazać co najmniej opis sprawy, propozycję własnego stanowiska i opis oczekiwanych działań od Wykonawcy. Wzór formularza zlecenia zostanie opracowany przez Wykonawcę. Do zlecenia należy dołączyć skany wszystkich dokumentów związanych ze sprawą. Do wysyłania zleceń uprawnione są osoby zarządzające poszczególnymi wydziałami Zamawiającego oraz Dyrektor i Zastępcy Dyrektora Zamawiającego. </w:t>
      </w:r>
    </w:p>
    <w:p w:rsidR="007939E4" w:rsidRPr="009204C3" w:rsidRDefault="007939E4" w:rsidP="002E46AC">
      <w:pPr>
        <w:pStyle w:val="ListParagraph"/>
        <w:numPr>
          <w:ilvl w:val="0"/>
          <w:numId w:val="16"/>
        </w:numPr>
        <w:suppressAutoHyphens w:val="0"/>
        <w:spacing w:line="276" w:lineRule="auto"/>
        <w:ind w:left="284" w:hanging="284"/>
        <w:contextualSpacing/>
        <w:jc w:val="both"/>
        <w:rPr>
          <w:rFonts w:ascii="Calibri" w:hAnsi="Calibri" w:cs="Calibri"/>
          <w:sz w:val="22"/>
          <w:szCs w:val="22"/>
        </w:rPr>
      </w:pPr>
      <w:r w:rsidRPr="009204C3">
        <w:rPr>
          <w:rFonts w:ascii="Calibri" w:hAnsi="Calibri" w:cs="Calibri"/>
          <w:sz w:val="22"/>
          <w:szCs w:val="22"/>
          <w:lang/>
        </w:rPr>
        <w:t xml:space="preserve">Zlecenia na świadczenie obsługi prawnej procesowej przesyłane będą w formie mailowej na adres e-mail wskazany przeze Wykonawcę. W każdym zleceniu należy wskazać co najmniej opis sprawy, a w przypadku spraw wszczętych z urzędu lub z wniosku podmiotów trzecich również stanowisko Zamawiającego. Wzór formularza zlecenia zostanie opracowany przez Wykonawcę. Do zlecenia należy dołączyć skany wszystkich dokumentów związanych ze sprawą. Do wysyłania zleceń uprawnieni są Dyrektor oraz Zastępcy Dyrektora Zamawiającego.  </w:t>
      </w:r>
    </w:p>
    <w:p w:rsidR="007939E4" w:rsidRPr="009204C3" w:rsidRDefault="007939E4" w:rsidP="002E46AC">
      <w:pPr>
        <w:pStyle w:val="ListParagraph"/>
        <w:numPr>
          <w:ilvl w:val="0"/>
          <w:numId w:val="16"/>
        </w:numPr>
        <w:suppressAutoHyphens w:val="0"/>
        <w:spacing w:line="276" w:lineRule="auto"/>
        <w:ind w:left="284" w:hanging="284"/>
        <w:contextualSpacing/>
        <w:jc w:val="both"/>
        <w:rPr>
          <w:rFonts w:ascii="Calibri" w:hAnsi="Calibri" w:cs="Calibri"/>
          <w:sz w:val="22"/>
          <w:szCs w:val="22"/>
          <w:lang/>
        </w:rPr>
      </w:pPr>
      <w:r w:rsidRPr="009204C3">
        <w:rPr>
          <w:rFonts w:ascii="Calibri" w:hAnsi="Calibri" w:cs="Calibri"/>
          <w:sz w:val="22"/>
          <w:szCs w:val="22"/>
          <w:lang/>
        </w:rPr>
        <w:t>Strony ustalają następujące terminy realizacji zleceń związanych z bieżącą obsługą prawną Zamawiającemu:</w:t>
      </w:r>
    </w:p>
    <w:p w:rsidR="007939E4" w:rsidRPr="009204C3" w:rsidRDefault="007939E4" w:rsidP="002E46AC">
      <w:pPr>
        <w:pStyle w:val="ListParagraph"/>
        <w:numPr>
          <w:ilvl w:val="0"/>
          <w:numId w:val="19"/>
        </w:numPr>
        <w:suppressAutoHyphens w:val="0"/>
        <w:spacing w:line="276" w:lineRule="auto"/>
        <w:contextualSpacing/>
        <w:jc w:val="both"/>
        <w:rPr>
          <w:rFonts w:ascii="Calibri" w:hAnsi="Calibri" w:cs="Calibri"/>
          <w:sz w:val="22"/>
          <w:szCs w:val="22"/>
          <w:lang/>
        </w:rPr>
      </w:pPr>
      <w:r w:rsidRPr="009204C3">
        <w:rPr>
          <w:rFonts w:ascii="Calibri" w:hAnsi="Calibri" w:cs="Calibri"/>
          <w:sz w:val="22"/>
          <w:szCs w:val="22"/>
          <w:lang/>
        </w:rPr>
        <w:t>bieżące zlecenia o nieskomplikowanym charakterze: 5 dni roboczych</w:t>
      </w:r>
    </w:p>
    <w:p w:rsidR="007939E4" w:rsidRPr="009204C3" w:rsidRDefault="007939E4" w:rsidP="002E46AC">
      <w:pPr>
        <w:pStyle w:val="ListParagraph"/>
        <w:numPr>
          <w:ilvl w:val="0"/>
          <w:numId w:val="19"/>
        </w:numPr>
        <w:suppressAutoHyphens w:val="0"/>
        <w:spacing w:line="276" w:lineRule="auto"/>
        <w:contextualSpacing/>
        <w:jc w:val="both"/>
        <w:rPr>
          <w:rFonts w:ascii="Calibri" w:hAnsi="Calibri" w:cs="Calibri"/>
          <w:sz w:val="22"/>
          <w:szCs w:val="22"/>
          <w:lang/>
        </w:rPr>
      </w:pPr>
      <w:r w:rsidRPr="009204C3">
        <w:rPr>
          <w:rFonts w:ascii="Calibri" w:hAnsi="Calibri" w:cs="Calibri"/>
          <w:sz w:val="22"/>
          <w:szCs w:val="22"/>
          <w:lang/>
        </w:rPr>
        <w:t>zlecenia wymagające fachowej wiedzy prawniczej, takie jak przygotowanie opinii prawnych lub projektów umów: 14 dni roboczych</w:t>
      </w:r>
    </w:p>
    <w:p w:rsidR="007939E4" w:rsidRPr="009204C3" w:rsidRDefault="007939E4" w:rsidP="002E46AC">
      <w:pPr>
        <w:pStyle w:val="ListParagraph"/>
        <w:numPr>
          <w:ilvl w:val="0"/>
          <w:numId w:val="19"/>
        </w:numPr>
        <w:suppressAutoHyphens w:val="0"/>
        <w:spacing w:line="276" w:lineRule="auto"/>
        <w:contextualSpacing/>
        <w:jc w:val="both"/>
        <w:rPr>
          <w:rFonts w:ascii="Calibri" w:hAnsi="Calibri" w:cs="Calibri"/>
          <w:sz w:val="22"/>
          <w:szCs w:val="22"/>
          <w:lang/>
        </w:rPr>
      </w:pPr>
      <w:r w:rsidRPr="009204C3">
        <w:rPr>
          <w:rFonts w:ascii="Calibri" w:hAnsi="Calibri" w:cs="Calibri"/>
          <w:sz w:val="22"/>
          <w:szCs w:val="22"/>
          <w:lang/>
        </w:rPr>
        <w:t>zlecenia związanych z prawem obcym lub wymagających analizy dokumentów w językach obcych: według indywidualnych uzgodnień, nie krócej niż 14 dni roboczych.</w:t>
      </w:r>
    </w:p>
    <w:p w:rsidR="007939E4" w:rsidRPr="009204C3" w:rsidRDefault="007939E4" w:rsidP="002E46AC">
      <w:pPr>
        <w:pStyle w:val="ListParagraph"/>
        <w:numPr>
          <w:ilvl w:val="0"/>
          <w:numId w:val="16"/>
        </w:numPr>
        <w:suppressAutoHyphens w:val="0"/>
        <w:spacing w:line="276" w:lineRule="auto"/>
        <w:ind w:left="284" w:hanging="284"/>
        <w:contextualSpacing/>
        <w:jc w:val="both"/>
        <w:rPr>
          <w:rFonts w:ascii="Calibri" w:hAnsi="Calibri" w:cs="Calibri"/>
          <w:sz w:val="22"/>
          <w:szCs w:val="22"/>
        </w:rPr>
      </w:pPr>
      <w:r w:rsidRPr="009204C3">
        <w:rPr>
          <w:rFonts w:ascii="Calibri" w:hAnsi="Calibri" w:cs="Calibri"/>
          <w:sz w:val="22"/>
          <w:szCs w:val="22"/>
          <w:lang/>
        </w:rPr>
        <w:t xml:space="preserve">Zlecenia związane z procesową obsługą Zamawiającego będą realizowane z uwzględnieniem terminów ustawowych oraz terminów wyznaczonych przez sądy lub inne organy. </w:t>
      </w:r>
    </w:p>
    <w:p w:rsidR="007939E4" w:rsidRPr="009204C3" w:rsidRDefault="007939E4" w:rsidP="002E46AC">
      <w:pPr>
        <w:pStyle w:val="ListParagraph"/>
        <w:numPr>
          <w:ilvl w:val="0"/>
          <w:numId w:val="16"/>
        </w:numPr>
        <w:suppressAutoHyphens w:val="0"/>
        <w:spacing w:line="276" w:lineRule="auto"/>
        <w:ind w:left="284" w:hanging="284"/>
        <w:contextualSpacing/>
        <w:jc w:val="both"/>
        <w:rPr>
          <w:rFonts w:ascii="Calibri" w:hAnsi="Calibri" w:cs="Calibri"/>
          <w:sz w:val="22"/>
          <w:szCs w:val="22"/>
        </w:rPr>
      </w:pPr>
      <w:r w:rsidRPr="009204C3">
        <w:rPr>
          <w:rFonts w:ascii="Calibri" w:hAnsi="Calibri" w:cs="Calibri"/>
          <w:sz w:val="22"/>
          <w:szCs w:val="22"/>
          <w:lang/>
        </w:rPr>
        <w:t xml:space="preserve">Wykonawca zobowiązany jest do zapewnienia dyżuru w siedzibie Zamawiającego (w budynku, w którym znajduje się biuro Dyrekcji Zamawiającego) co najmniej 4 razy w tygodniu przez 6 godzin dziennie. Dokładne terminy i godziny dyżurów zostaną uzgodnione przez Zamawiającego i Wykonawcę.  Wykonywanie przez Wykonawcę zakresów określnych w </w:t>
      </w:r>
      <w:r w:rsidRPr="009204C3">
        <w:rPr>
          <w:rFonts w:ascii="Calibri" w:hAnsi="Calibri" w:cs="Calibri"/>
          <w:bCs/>
          <w:sz w:val="22"/>
          <w:szCs w:val="22"/>
          <w:lang/>
        </w:rPr>
        <w:t>§1 ust.2 lit. e) i f)</w:t>
      </w:r>
      <w:r w:rsidRPr="009204C3">
        <w:rPr>
          <w:rFonts w:ascii="Calibri" w:hAnsi="Calibri" w:cs="Calibri"/>
          <w:b/>
          <w:sz w:val="22"/>
          <w:szCs w:val="22"/>
          <w:lang/>
        </w:rPr>
        <w:t xml:space="preserve"> </w:t>
      </w:r>
      <w:r w:rsidRPr="009204C3">
        <w:rPr>
          <w:rFonts w:ascii="Calibri" w:hAnsi="Calibri" w:cs="Calibri"/>
          <w:bCs/>
          <w:sz w:val="22"/>
          <w:szCs w:val="22"/>
          <w:lang/>
        </w:rPr>
        <w:t>realizacja zastępstwa procesowego nie zwalnia go z zapewnienia obecności prawnika na dyżurze.</w:t>
      </w:r>
    </w:p>
    <w:p w:rsidR="007939E4" w:rsidRPr="009204C3" w:rsidRDefault="007939E4" w:rsidP="00883DD3">
      <w:pPr>
        <w:pStyle w:val="ListParagraph"/>
        <w:suppressAutoHyphens w:val="0"/>
        <w:spacing w:line="276" w:lineRule="auto"/>
        <w:ind w:left="284"/>
        <w:contextualSpacing/>
        <w:jc w:val="both"/>
        <w:rPr>
          <w:rFonts w:ascii="Calibri" w:hAnsi="Calibri" w:cs="Calibri"/>
          <w:sz w:val="22"/>
          <w:szCs w:val="22"/>
        </w:rPr>
      </w:pPr>
    </w:p>
    <w:p w:rsidR="007939E4" w:rsidRPr="009204C3" w:rsidRDefault="007939E4" w:rsidP="00924558">
      <w:pPr>
        <w:pStyle w:val="ListParagraph"/>
        <w:suppressAutoHyphens w:val="0"/>
        <w:spacing w:line="276" w:lineRule="auto"/>
        <w:ind w:left="0"/>
        <w:contextualSpacing/>
        <w:jc w:val="center"/>
        <w:rPr>
          <w:rFonts w:ascii="Calibri" w:hAnsi="Calibri" w:cs="Calibri"/>
          <w:b/>
          <w:sz w:val="22"/>
          <w:szCs w:val="22"/>
          <w:lang/>
        </w:rPr>
      </w:pPr>
      <w:r w:rsidRPr="009204C3">
        <w:rPr>
          <w:rFonts w:ascii="Calibri" w:hAnsi="Calibri" w:cs="Calibri"/>
          <w:b/>
          <w:sz w:val="22"/>
          <w:szCs w:val="22"/>
          <w:lang/>
        </w:rPr>
        <w:t>§ 3</w:t>
      </w:r>
    </w:p>
    <w:p w:rsidR="007939E4" w:rsidRPr="009204C3" w:rsidRDefault="007939E4" w:rsidP="002E46AC">
      <w:pPr>
        <w:pStyle w:val="ListParagraph"/>
        <w:numPr>
          <w:ilvl w:val="0"/>
          <w:numId w:val="17"/>
        </w:numPr>
        <w:suppressAutoHyphens w:val="0"/>
        <w:spacing w:line="276" w:lineRule="auto"/>
        <w:ind w:left="284" w:hanging="284"/>
        <w:contextualSpacing/>
        <w:jc w:val="both"/>
        <w:rPr>
          <w:rFonts w:ascii="Calibri" w:hAnsi="Calibri" w:cs="Calibri"/>
          <w:sz w:val="22"/>
          <w:szCs w:val="22"/>
        </w:rPr>
      </w:pPr>
      <w:r w:rsidRPr="009204C3">
        <w:rPr>
          <w:rFonts w:ascii="Calibri" w:hAnsi="Calibri" w:cs="Calibri"/>
          <w:sz w:val="22"/>
          <w:szCs w:val="22"/>
          <w:lang/>
        </w:rPr>
        <w:t>U</w:t>
      </w:r>
      <w:r w:rsidRPr="009204C3">
        <w:rPr>
          <w:rFonts w:ascii="Calibri" w:hAnsi="Calibri" w:cs="Calibri"/>
          <w:sz w:val="22"/>
          <w:szCs w:val="22"/>
        </w:rPr>
        <w:t xml:space="preserve">sługa </w:t>
      </w:r>
      <w:r w:rsidRPr="009204C3">
        <w:rPr>
          <w:rFonts w:ascii="Calibri" w:hAnsi="Calibri" w:cs="Calibri"/>
          <w:sz w:val="22"/>
          <w:szCs w:val="22"/>
          <w:lang/>
        </w:rPr>
        <w:t xml:space="preserve">będąca przedmiotem Umowy będzie wykonywana przez osoby wskazane w wykazie osób dołączonym do oferty Wykonawcy. W uzasadnionych przypadkach, w sprawach o których mowa w § 1 ust. 2 lit. f) Umowy, dopuszcza się udzielenie pełnomocnictwa substytucyjnego innemu radcy prawnemu lub adwokatowi. </w:t>
      </w:r>
    </w:p>
    <w:p w:rsidR="007939E4" w:rsidRPr="009204C3" w:rsidRDefault="007939E4" w:rsidP="002E46AC">
      <w:pPr>
        <w:pStyle w:val="ListParagraph"/>
        <w:numPr>
          <w:ilvl w:val="0"/>
          <w:numId w:val="17"/>
        </w:numPr>
        <w:suppressAutoHyphens w:val="0"/>
        <w:spacing w:line="276" w:lineRule="auto"/>
        <w:ind w:left="284" w:hanging="284"/>
        <w:contextualSpacing/>
        <w:jc w:val="both"/>
        <w:rPr>
          <w:rFonts w:ascii="Calibri" w:hAnsi="Calibri" w:cs="Calibri"/>
          <w:sz w:val="22"/>
          <w:szCs w:val="22"/>
        </w:rPr>
      </w:pPr>
      <w:r w:rsidRPr="009204C3">
        <w:rPr>
          <w:rFonts w:ascii="Calibri" w:hAnsi="Calibri" w:cs="Calibri"/>
          <w:sz w:val="22"/>
          <w:szCs w:val="22"/>
          <w:lang/>
        </w:rPr>
        <w:t>Zmiana osób wskazanych w wykazie osób dołączonym do oferty Wykonawcy jest możliwa w uzasadnionych przypadkach, pod warunkiem, że nowa osoba spełnia warunki wymienione w dokumentacji przetargowej dla osoby, którą ma zastąpić. Decyzja o zmianie zależy wyłącznie od subiektywnej oceny sytuacji przez Zamawiającego.</w:t>
      </w:r>
    </w:p>
    <w:p w:rsidR="007939E4" w:rsidRPr="009204C3" w:rsidRDefault="007939E4" w:rsidP="002E46AC">
      <w:pPr>
        <w:pStyle w:val="ListParagraph"/>
        <w:numPr>
          <w:ilvl w:val="0"/>
          <w:numId w:val="17"/>
        </w:numPr>
        <w:suppressAutoHyphens w:val="0"/>
        <w:spacing w:line="276" w:lineRule="auto"/>
        <w:ind w:left="284" w:hanging="284"/>
        <w:contextualSpacing/>
        <w:jc w:val="both"/>
        <w:rPr>
          <w:rFonts w:ascii="Calibri" w:hAnsi="Calibri" w:cs="Calibri"/>
          <w:sz w:val="22"/>
          <w:szCs w:val="22"/>
        </w:rPr>
      </w:pPr>
      <w:r w:rsidRPr="009204C3">
        <w:rPr>
          <w:rFonts w:ascii="Calibri" w:hAnsi="Calibri" w:cs="Calibri"/>
          <w:sz w:val="22"/>
          <w:szCs w:val="22"/>
          <w:lang/>
        </w:rPr>
        <w:t xml:space="preserve">Na żądanie Zamawiającego w terminie 7 dni </w:t>
      </w:r>
      <w:r w:rsidRPr="009204C3">
        <w:rPr>
          <w:rFonts w:ascii="Calibri" w:hAnsi="Calibri" w:cs="Calibri"/>
          <w:sz w:val="22"/>
          <w:szCs w:val="22"/>
        </w:rPr>
        <w:t xml:space="preserve">Wykonawca zobowiązuje się zmienić </w:t>
      </w:r>
      <w:r w:rsidRPr="009204C3">
        <w:rPr>
          <w:rFonts w:ascii="Calibri" w:hAnsi="Calibri" w:cs="Calibri"/>
          <w:sz w:val="22"/>
          <w:szCs w:val="22"/>
          <w:lang/>
        </w:rPr>
        <w:t>osoby wskazane w wykazie osób dołączonym do oferty Wykonawcy w</w:t>
      </w:r>
      <w:r w:rsidRPr="009204C3">
        <w:rPr>
          <w:rFonts w:ascii="Calibri" w:hAnsi="Calibri" w:cs="Calibri"/>
          <w:sz w:val="22"/>
          <w:szCs w:val="22"/>
          <w:lang w:eastAsia="ar-SA"/>
        </w:rPr>
        <w:t xml:space="preserve"> przypadku niewykonywania lub nienależytego wykonywania przez dane osoby obowiązków wynikających z Umowy</w:t>
      </w:r>
      <w:r w:rsidRPr="009204C3">
        <w:rPr>
          <w:rFonts w:ascii="Calibri" w:hAnsi="Calibri" w:cs="Calibri"/>
          <w:sz w:val="22"/>
          <w:szCs w:val="22"/>
          <w:lang w:eastAsia="ar-SA"/>
        </w:rPr>
        <w:t xml:space="preserve"> a także utraty prawa do wykonywania przez te osoby zawodu radcy prawnego lub adwokata. </w:t>
      </w:r>
      <w:r w:rsidRPr="009204C3">
        <w:rPr>
          <w:rFonts w:ascii="Calibri" w:hAnsi="Calibri" w:cs="Calibri"/>
          <w:sz w:val="22"/>
          <w:szCs w:val="22"/>
          <w:lang/>
        </w:rPr>
        <w:t xml:space="preserve">Nowa osoba musi spełniać warunki wymienione w dokumentacji przetargowej dla osoby, którą ma zastąpić.  </w:t>
      </w:r>
    </w:p>
    <w:p w:rsidR="007939E4" w:rsidRPr="009204C3" w:rsidRDefault="007939E4" w:rsidP="002E46AC">
      <w:pPr>
        <w:pStyle w:val="ListParagraph"/>
        <w:numPr>
          <w:ilvl w:val="0"/>
          <w:numId w:val="17"/>
        </w:numPr>
        <w:suppressAutoHyphens w:val="0"/>
        <w:spacing w:line="276" w:lineRule="auto"/>
        <w:ind w:left="284" w:hanging="284"/>
        <w:contextualSpacing/>
        <w:jc w:val="both"/>
        <w:rPr>
          <w:rFonts w:ascii="Calibri" w:hAnsi="Calibri" w:cs="Calibri"/>
          <w:sz w:val="22"/>
          <w:szCs w:val="22"/>
        </w:rPr>
      </w:pPr>
      <w:r w:rsidRPr="009204C3">
        <w:rPr>
          <w:rFonts w:ascii="Calibri" w:hAnsi="Calibri" w:cs="Calibri"/>
          <w:sz w:val="22"/>
          <w:szCs w:val="22"/>
          <w:lang/>
        </w:rPr>
        <w:t xml:space="preserve">Na żądanie Zamawiającego, </w:t>
      </w:r>
      <w:r w:rsidRPr="009204C3">
        <w:rPr>
          <w:rFonts w:ascii="Calibri" w:hAnsi="Calibri" w:cs="Calibri"/>
          <w:sz w:val="22"/>
          <w:szCs w:val="22"/>
        </w:rPr>
        <w:t>Wykonawca zobowiązuje się do przekazywania informacji o stanie</w:t>
      </w:r>
      <w:r w:rsidRPr="009204C3">
        <w:rPr>
          <w:rFonts w:ascii="Calibri" w:hAnsi="Calibri" w:cs="Calibri"/>
          <w:sz w:val="22"/>
          <w:szCs w:val="22"/>
          <w:lang/>
        </w:rPr>
        <w:t xml:space="preserve"> prowadzonych spraw,</w:t>
      </w:r>
      <w:r w:rsidRPr="009204C3">
        <w:rPr>
          <w:rFonts w:ascii="Calibri" w:hAnsi="Calibri" w:cs="Calibri"/>
          <w:sz w:val="22"/>
          <w:szCs w:val="22"/>
        </w:rPr>
        <w:t xml:space="preserve"> w zakresie i w formie oraz w terminie ustalonym </w:t>
      </w:r>
      <w:r w:rsidRPr="009204C3">
        <w:rPr>
          <w:rFonts w:ascii="Calibri" w:hAnsi="Calibri" w:cs="Calibri"/>
          <w:sz w:val="22"/>
          <w:szCs w:val="22"/>
          <w:lang/>
        </w:rPr>
        <w:t>z</w:t>
      </w:r>
      <w:r w:rsidRPr="009204C3">
        <w:rPr>
          <w:rFonts w:ascii="Calibri" w:hAnsi="Calibri" w:cs="Calibri"/>
          <w:sz w:val="22"/>
          <w:szCs w:val="22"/>
        </w:rPr>
        <w:t xml:space="preserve"> Zamawiając</w:t>
      </w:r>
      <w:r w:rsidRPr="009204C3">
        <w:rPr>
          <w:rFonts w:ascii="Calibri" w:hAnsi="Calibri" w:cs="Calibri"/>
          <w:sz w:val="22"/>
          <w:szCs w:val="22"/>
          <w:lang/>
        </w:rPr>
        <w:t xml:space="preserve">ym. </w:t>
      </w:r>
    </w:p>
    <w:p w:rsidR="007939E4" w:rsidRPr="009204C3" w:rsidRDefault="007939E4" w:rsidP="002E46AC">
      <w:pPr>
        <w:pStyle w:val="ListParagraph"/>
        <w:numPr>
          <w:ilvl w:val="0"/>
          <w:numId w:val="17"/>
        </w:numPr>
        <w:suppressAutoHyphens w:val="0"/>
        <w:spacing w:line="276" w:lineRule="auto"/>
        <w:ind w:left="284" w:hanging="284"/>
        <w:contextualSpacing/>
        <w:jc w:val="both"/>
        <w:rPr>
          <w:rFonts w:ascii="Calibri" w:hAnsi="Calibri" w:cs="Calibri"/>
          <w:sz w:val="22"/>
          <w:szCs w:val="22"/>
          <w:lang/>
        </w:rPr>
      </w:pPr>
      <w:r w:rsidRPr="009204C3">
        <w:rPr>
          <w:rFonts w:ascii="Calibri" w:hAnsi="Calibri" w:cs="Calibri"/>
          <w:sz w:val="22"/>
          <w:szCs w:val="22"/>
          <w:lang/>
        </w:rPr>
        <w:t xml:space="preserve">Wykonawca jest zobowiązany każdorazowo informować Zamawiającego o terminie rozprawy.  </w:t>
      </w:r>
    </w:p>
    <w:p w:rsidR="007939E4" w:rsidRPr="009204C3" w:rsidRDefault="007939E4" w:rsidP="002E46AC">
      <w:pPr>
        <w:pStyle w:val="ListParagraph"/>
        <w:numPr>
          <w:ilvl w:val="0"/>
          <w:numId w:val="17"/>
        </w:numPr>
        <w:suppressAutoHyphens w:val="0"/>
        <w:spacing w:line="276" w:lineRule="auto"/>
        <w:ind w:left="284" w:hanging="284"/>
        <w:contextualSpacing/>
        <w:jc w:val="both"/>
        <w:rPr>
          <w:rFonts w:ascii="Calibri" w:hAnsi="Calibri" w:cs="Calibri"/>
          <w:sz w:val="22"/>
          <w:szCs w:val="22"/>
          <w:lang/>
        </w:rPr>
      </w:pPr>
      <w:r w:rsidRPr="009204C3">
        <w:rPr>
          <w:rFonts w:ascii="Calibri" w:hAnsi="Calibri" w:cs="Calibri"/>
          <w:sz w:val="22"/>
          <w:szCs w:val="22"/>
          <w:lang/>
        </w:rPr>
        <w:t xml:space="preserve">Na żądanie Zamawiającego, w terminie nie krótszym niż 10 dni roboczych po rozwiązaniu lub wygaśnięciu Umowy Wykonawca przekaże Zamawiającemu uporządkowane akta prowadzonych przez Wykonawcę spraw o charakterze procesowym.  </w:t>
      </w:r>
    </w:p>
    <w:p w:rsidR="007939E4" w:rsidRPr="009204C3" w:rsidRDefault="007939E4" w:rsidP="00AC08E6">
      <w:pPr>
        <w:pStyle w:val="ListParagraph"/>
        <w:suppressAutoHyphens w:val="0"/>
        <w:spacing w:line="276" w:lineRule="auto"/>
        <w:ind w:left="284"/>
        <w:contextualSpacing/>
        <w:jc w:val="both"/>
        <w:rPr>
          <w:rFonts w:ascii="Calibri" w:hAnsi="Calibri" w:cs="Calibri"/>
          <w:sz w:val="22"/>
          <w:szCs w:val="22"/>
        </w:rPr>
      </w:pPr>
    </w:p>
    <w:p w:rsidR="007939E4" w:rsidRPr="009204C3" w:rsidRDefault="007939E4" w:rsidP="00AC08E6">
      <w:pPr>
        <w:pStyle w:val="ListParagraph"/>
        <w:suppressAutoHyphens w:val="0"/>
        <w:spacing w:line="276" w:lineRule="auto"/>
        <w:ind w:left="0"/>
        <w:contextualSpacing/>
        <w:jc w:val="center"/>
        <w:rPr>
          <w:rFonts w:ascii="Calibri" w:hAnsi="Calibri" w:cs="Calibri"/>
          <w:b/>
          <w:sz w:val="22"/>
          <w:szCs w:val="22"/>
          <w:lang/>
        </w:rPr>
      </w:pPr>
      <w:r w:rsidRPr="009204C3">
        <w:rPr>
          <w:rFonts w:ascii="Calibri" w:hAnsi="Calibri" w:cs="Calibri"/>
          <w:b/>
          <w:sz w:val="22"/>
          <w:szCs w:val="22"/>
          <w:lang/>
        </w:rPr>
        <w:t>§ 4</w:t>
      </w:r>
    </w:p>
    <w:p w:rsidR="007939E4" w:rsidRPr="009204C3" w:rsidRDefault="007939E4" w:rsidP="002E46AC">
      <w:pPr>
        <w:pStyle w:val="Styl1ver9"/>
        <w:numPr>
          <w:ilvl w:val="0"/>
          <w:numId w:val="4"/>
        </w:numPr>
        <w:suppressAutoHyphens w:val="0"/>
        <w:spacing w:line="276" w:lineRule="auto"/>
        <w:ind w:left="357" w:hanging="357"/>
        <w:contextualSpacing/>
        <w:rPr>
          <w:rFonts w:ascii="Calibri" w:hAnsi="Calibri" w:cs="Calibri"/>
          <w:sz w:val="22"/>
          <w:szCs w:val="22"/>
        </w:rPr>
      </w:pPr>
      <w:r w:rsidRPr="009204C3">
        <w:rPr>
          <w:rFonts w:ascii="Calibri" w:hAnsi="Calibri" w:cs="Calibri"/>
          <w:sz w:val="22"/>
          <w:szCs w:val="22"/>
        </w:rPr>
        <w:t xml:space="preserve">Zamawiający zobowiązuje się do udostępniania Wykonawcy wszelkich dokumentów i informacji niezbędnych do należytego wykonania </w:t>
      </w:r>
      <w:r w:rsidRPr="009204C3">
        <w:rPr>
          <w:rFonts w:ascii="Calibri" w:hAnsi="Calibri" w:cs="Calibri"/>
          <w:sz w:val="22"/>
          <w:szCs w:val="22"/>
          <w:lang/>
        </w:rPr>
        <w:t>usługi będącej przedmiotem U</w:t>
      </w:r>
      <w:r w:rsidRPr="009204C3">
        <w:rPr>
          <w:rFonts w:ascii="Calibri" w:hAnsi="Calibri" w:cs="Calibri"/>
          <w:sz w:val="22"/>
          <w:szCs w:val="22"/>
        </w:rPr>
        <w:t>mowy.</w:t>
      </w:r>
      <w:r w:rsidRPr="009204C3">
        <w:rPr>
          <w:rFonts w:ascii="Calibri" w:hAnsi="Calibri" w:cs="Calibri"/>
          <w:sz w:val="22"/>
          <w:szCs w:val="22"/>
          <w:lang/>
        </w:rPr>
        <w:t xml:space="preserve"> Dokumenty i informacje będą przekazywane Wykonawcy, niezwłocznie, nie później niż w terminie 3 dni w sprawach związanych z bieżącą obsługą prawną Zamawiającego i nie później niż w terminie 2 dni w sprawach związanych obsługą procesową Zamawiającego.  </w:t>
      </w:r>
    </w:p>
    <w:p w:rsidR="007939E4" w:rsidRPr="009204C3" w:rsidRDefault="007939E4" w:rsidP="002E46AC">
      <w:pPr>
        <w:pStyle w:val="Styl1ver9"/>
        <w:numPr>
          <w:ilvl w:val="0"/>
          <w:numId w:val="4"/>
        </w:numPr>
        <w:suppressAutoHyphens w:val="0"/>
        <w:spacing w:line="276" w:lineRule="auto"/>
        <w:ind w:left="357" w:hanging="357"/>
        <w:contextualSpacing/>
        <w:rPr>
          <w:rFonts w:ascii="Calibri" w:hAnsi="Calibri" w:cs="Calibri"/>
          <w:sz w:val="22"/>
          <w:szCs w:val="22"/>
        </w:rPr>
      </w:pPr>
      <w:r w:rsidRPr="009204C3">
        <w:rPr>
          <w:rFonts w:ascii="Calibri" w:hAnsi="Calibri" w:cs="Calibri"/>
          <w:sz w:val="22"/>
          <w:szCs w:val="22"/>
        </w:rPr>
        <w:t>Zamawiający zobowiązany jest informować Wykonawcę o wszelkich zmianach stanu faktycznego prowadzonych przez Wykonawcę spraw, a w szczególności niezwłocznie (w tym samym dniu) przekazywać Wykonawcy pocztą elektroniczną skany korespondencji, dotyczącej spraw prowadzonych przez Wykonawcę, jaka wpłynęła na adres Zamawiającego.</w:t>
      </w:r>
    </w:p>
    <w:p w:rsidR="007939E4" w:rsidRPr="009204C3" w:rsidRDefault="007939E4" w:rsidP="002E46AC">
      <w:pPr>
        <w:pStyle w:val="Styl1ver9"/>
        <w:numPr>
          <w:ilvl w:val="0"/>
          <w:numId w:val="4"/>
        </w:numPr>
        <w:suppressAutoHyphens w:val="0"/>
        <w:spacing w:line="276" w:lineRule="auto"/>
        <w:ind w:left="357" w:hanging="357"/>
        <w:contextualSpacing/>
        <w:rPr>
          <w:rFonts w:ascii="Calibri" w:hAnsi="Calibri" w:cs="Calibri"/>
          <w:sz w:val="22"/>
          <w:szCs w:val="22"/>
        </w:rPr>
      </w:pPr>
      <w:r w:rsidRPr="009204C3">
        <w:rPr>
          <w:rFonts w:ascii="Calibri" w:hAnsi="Calibri" w:cs="Calibri"/>
          <w:snapToGrid w:val="0"/>
          <w:sz w:val="22"/>
          <w:szCs w:val="22"/>
        </w:rPr>
        <w:t xml:space="preserve">Wykonawca będzie zgłaszał </w:t>
      </w:r>
      <w:r w:rsidRPr="009204C3">
        <w:rPr>
          <w:rFonts w:ascii="Calibri" w:hAnsi="Calibri" w:cs="Calibri"/>
          <w:snapToGrid w:val="0"/>
          <w:sz w:val="22"/>
          <w:szCs w:val="22"/>
          <w:lang/>
        </w:rPr>
        <w:t xml:space="preserve">Zamawiającemu </w:t>
      </w:r>
      <w:r w:rsidRPr="009204C3">
        <w:rPr>
          <w:rFonts w:ascii="Calibri" w:hAnsi="Calibri" w:cs="Calibri"/>
          <w:snapToGrid w:val="0"/>
          <w:sz w:val="22"/>
          <w:szCs w:val="22"/>
        </w:rPr>
        <w:t xml:space="preserve">konieczność wykonania wszelkich operacji finansowych (zaliczki, zapłaty opłat sądowych itp.). </w:t>
      </w:r>
    </w:p>
    <w:p w:rsidR="007939E4" w:rsidRPr="009204C3" w:rsidRDefault="007939E4" w:rsidP="002E46AC">
      <w:pPr>
        <w:pStyle w:val="Styl1ver9"/>
        <w:numPr>
          <w:ilvl w:val="0"/>
          <w:numId w:val="4"/>
        </w:numPr>
        <w:suppressAutoHyphens w:val="0"/>
        <w:spacing w:line="276" w:lineRule="auto"/>
        <w:ind w:left="357" w:hanging="357"/>
        <w:contextualSpacing/>
        <w:rPr>
          <w:rFonts w:ascii="Calibri" w:hAnsi="Calibri" w:cs="Calibri"/>
          <w:sz w:val="22"/>
          <w:szCs w:val="22"/>
        </w:rPr>
      </w:pPr>
      <w:r w:rsidRPr="009204C3">
        <w:rPr>
          <w:rFonts w:ascii="Calibri" w:hAnsi="Calibri" w:cs="Calibri"/>
          <w:sz w:val="22"/>
          <w:szCs w:val="22"/>
          <w:lang/>
        </w:rPr>
        <w:t xml:space="preserve">Wykonawca nie ponosi odpowiedzialności za skutki niewypełnienia przez Zamawiającego obowiązków, o których mowa w ust. 1 i 2 oraz w § 6 ust. 1 Umowy. </w:t>
      </w:r>
    </w:p>
    <w:p w:rsidR="007939E4" w:rsidRPr="009204C3" w:rsidRDefault="007939E4" w:rsidP="002E46AC">
      <w:pPr>
        <w:pStyle w:val="Styl1ver9"/>
        <w:numPr>
          <w:ilvl w:val="0"/>
          <w:numId w:val="4"/>
        </w:numPr>
        <w:tabs>
          <w:tab w:val="left" w:pos="0"/>
        </w:tabs>
        <w:suppressAutoHyphens w:val="0"/>
        <w:spacing w:line="276" w:lineRule="auto"/>
        <w:ind w:left="357" w:hanging="357"/>
        <w:contextualSpacing/>
        <w:rPr>
          <w:rFonts w:ascii="Calibri" w:hAnsi="Calibri" w:cs="Calibri"/>
          <w:sz w:val="22"/>
          <w:szCs w:val="22"/>
        </w:rPr>
      </w:pPr>
      <w:r w:rsidRPr="009204C3">
        <w:rPr>
          <w:rFonts w:ascii="Calibri" w:hAnsi="Calibri" w:cs="Calibri"/>
          <w:sz w:val="22"/>
          <w:szCs w:val="22"/>
        </w:rPr>
        <w:t>Wykonawca nie ponosi odpowiedzialności za niewykonanie lub nienależyte wykonanie obowiązków będące następstwem udzielenia nieprawdziwych, niedokładnych lub nierzetelnych informacji przez przedstawicieli/pracowników Zamawiającego, jak również inne osoby upoważnione do działania w jego imieniu. Wykonawca nie ponosi też odpowiedzialności za skutki porad prawnych lub innych usług, jeżeli po ich udzieleniu nastąpi zmiana przepisów prawa lub zmiana interpretacji przepisów przez stosujące je sądy lub urzędy.</w:t>
      </w:r>
    </w:p>
    <w:p w:rsidR="007939E4" w:rsidRPr="009204C3" w:rsidRDefault="007939E4" w:rsidP="006513D7">
      <w:pPr>
        <w:spacing w:line="276" w:lineRule="auto"/>
        <w:jc w:val="center"/>
        <w:rPr>
          <w:rFonts w:ascii="Calibri" w:hAnsi="Calibri" w:cs="Calibri"/>
          <w:b/>
          <w:sz w:val="22"/>
          <w:szCs w:val="22"/>
        </w:rPr>
      </w:pPr>
    </w:p>
    <w:p w:rsidR="007939E4" w:rsidRPr="009204C3" w:rsidRDefault="007939E4" w:rsidP="006513D7">
      <w:pPr>
        <w:spacing w:line="276" w:lineRule="auto"/>
        <w:jc w:val="center"/>
        <w:rPr>
          <w:rFonts w:ascii="Calibri" w:hAnsi="Calibri" w:cs="Calibri"/>
          <w:b/>
          <w:sz w:val="22"/>
          <w:szCs w:val="22"/>
        </w:rPr>
      </w:pPr>
      <w:r w:rsidRPr="009204C3">
        <w:rPr>
          <w:rFonts w:ascii="Calibri" w:hAnsi="Calibri" w:cs="Calibri"/>
          <w:b/>
          <w:sz w:val="22"/>
          <w:szCs w:val="22"/>
        </w:rPr>
        <w:t>§ 5</w:t>
      </w:r>
    </w:p>
    <w:p w:rsidR="007939E4" w:rsidRPr="009204C3" w:rsidRDefault="007939E4" w:rsidP="002E46AC">
      <w:pPr>
        <w:numPr>
          <w:ilvl w:val="1"/>
          <w:numId w:val="14"/>
        </w:numPr>
        <w:tabs>
          <w:tab w:val="num" w:pos="284"/>
        </w:tabs>
        <w:suppressAutoHyphens w:val="0"/>
        <w:spacing w:line="276" w:lineRule="auto"/>
        <w:ind w:left="284" w:hanging="284"/>
        <w:jc w:val="both"/>
        <w:rPr>
          <w:rFonts w:ascii="Calibri" w:hAnsi="Calibri" w:cs="Calibri"/>
          <w:color w:val="000000"/>
          <w:sz w:val="22"/>
          <w:szCs w:val="22"/>
        </w:rPr>
      </w:pPr>
      <w:r w:rsidRPr="009204C3">
        <w:rPr>
          <w:rFonts w:ascii="Calibri" w:hAnsi="Calibri" w:cs="Calibri"/>
          <w:color w:val="000000"/>
          <w:sz w:val="22"/>
          <w:szCs w:val="22"/>
        </w:rPr>
        <w:t xml:space="preserve">Z tytułu świadczenia Usługi objętej przedmiotem Umowy Wykonawcy przysługiwać będzie miesięczne wynagrodzenie w wysokości ___ zł netto powiększone o podatek VAT, co łącznie stanowi kwotę brutto __ zł (słownie złotych: _____) miesięcznie. </w:t>
      </w:r>
    </w:p>
    <w:p w:rsidR="007939E4" w:rsidRPr="009204C3" w:rsidRDefault="007939E4" w:rsidP="002E46AC">
      <w:pPr>
        <w:numPr>
          <w:ilvl w:val="1"/>
          <w:numId w:val="14"/>
        </w:numPr>
        <w:tabs>
          <w:tab w:val="num" w:pos="284"/>
        </w:tabs>
        <w:suppressAutoHyphens w:val="0"/>
        <w:spacing w:line="276" w:lineRule="auto"/>
        <w:ind w:left="284" w:hanging="284"/>
        <w:jc w:val="both"/>
        <w:rPr>
          <w:rFonts w:ascii="Calibri" w:hAnsi="Calibri" w:cs="Calibri"/>
          <w:color w:val="000000"/>
          <w:sz w:val="22"/>
          <w:szCs w:val="22"/>
        </w:rPr>
      </w:pPr>
      <w:r w:rsidRPr="009204C3">
        <w:rPr>
          <w:rFonts w:ascii="Calibri" w:hAnsi="Calibri" w:cs="Calibri"/>
          <w:color w:val="000000"/>
          <w:sz w:val="22"/>
          <w:szCs w:val="22"/>
        </w:rPr>
        <w:t>Łączne wynagrodzenie Wykonawcy za cały okres świadczenia usługi będącej przedmiotem Umowy, o którym mowa w ust. 1 wynosi ___ zł netto powiększone o podatek VAT, co łącznie stanowi kwotę brutto __ zł (słownie złotych: _____).</w:t>
      </w:r>
    </w:p>
    <w:p w:rsidR="007939E4" w:rsidRPr="009204C3" w:rsidRDefault="007939E4" w:rsidP="002E46AC">
      <w:pPr>
        <w:widowControl w:val="0"/>
        <w:numPr>
          <w:ilvl w:val="0"/>
          <w:numId w:val="12"/>
        </w:numPr>
        <w:tabs>
          <w:tab w:val="clear" w:pos="360"/>
          <w:tab w:val="num" w:pos="284"/>
        </w:tabs>
        <w:spacing w:line="276" w:lineRule="auto"/>
        <w:ind w:left="284" w:hanging="284"/>
        <w:jc w:val="both"/>
        <w:rPr>
          <w:rFonts w:ascii="Calibri" w:hAnsi="Calibri" w:cs="Calibri"/>
          <w:sz w:val="22"/>
          <w:szCs w:val="22"/>
        </w:rPr>
      </w:pPr>
      <w:r w:rsidRPr="009204C3">
        <w:rPr>
          <w:rFonts w:ascii="Calibri" w:hAnsi="Calibri" w:cs="Calibri"/>
          <w:color w:val="000000"/>
          <w:sz w:val="22"/>
          <w:szCs w:val="22"/>
        </w:rPr>
        <w:t>W przypadku gdy usługa będąca przedmiotem Umowy nie będzie świadczona przez pełny miesiąc Wykonawca otrzyma wynagrodzenie za ten miesiąc proporcjonalne do czasu świadczenia usługi.</w:t>
      </w:r>
    </w:p>
    <w:p w:rsidR="007939E4" w:rsidRPr="009204C3" w:rsidRDefault="007939E4" w:rsidP="00271BD9">
      <w:pPr>
        <w:numPr>
          <w:ilvl w:val="0"/>
          <w:numId w:val="12"/>
        </w:numPr>
        <w:tabs>
          <w:tab w:val="clear" w:pos="360"/>
          <w:tab w:val="num" w:pos="284"/>
        </w:tabs>
        <w:suppressAutoHyphens w:val="0"/>
        <w:spacing w:line="276" w:lineRule="auto"/>
        <w:ind w:left="284" w:hanging="284"/>
        <w:jc w:val="both"/>
        <w:rPr>
          <w:rStyle w:val="FontStyle21"/>
          <w:rFonts w:ascii="Calibri" w:hAnsi="Calibri" w:cs="Calibri"/>
          <w:sz w:val="22"/>
          <w:szCs w:val="22"/>
        </w:rPr>
      </w:pPr>
      <w:r w:rsidRPr="009204C3">
        <w:rPr>
          <w:rFonts w:ascii="Calibri" w:hAnsi="Calibri" w:cs="Calibri"/>
          <w:sz w:val="22"/>
          <w:szCs w:val="22"/>
        </w:rPr>
        <w:t xml:space="preserve">Wykonawcy przysługiwać będą </w:t>
      </w:r>
      <w:r w:rsidRPr="009204C3">
        <w:rPr>
          <w:rFonts w:ascii="Calibri" w:hAnsi="Calibri" w:cs="Calibri"/>
          <w:color w:val="000000"/>
          <w:sz w:val="22"/>
          <w:szCs w:val="22"/>
        </w:rPr>
        <w:t xml:space="preserve">zasądzone na rzecz Zamawiającego, koszty zastępstwa procesowego przed sądami oraz organami, takimi jak w szczególności organy egzekucyjne, administracyjne lub KIO. </w:t>
      </w:r>
    </w:p>
    <w:p w:rsidR="007939E4" w:rsidRPr="009204C3" w:rsidRDefault="007939E4" w:rsidP="00481DC7">
      <w:pPr>
        <w:pStyle w:val="Style5"/>
        <w:widowControl/>
        <w:tabs>
          <w:tab w:val="left" w:pos="504"/>
        </w:tabs>
        <w:suppressAutoHyphens w:val="0"/>
        <w:autoSpaceDN w:val="0"/>
        <w:adjustRightInd w:val="0"/>
        <w:spacing w:line="276" w:lineRule="auto"/>
        <w:ind w:left="284" w:hanging="284"/>
        <w:rPr>
          <w:rFonts w:ascii="Calibri" w:hAnsi="Calibri" w:cs="Calibri"/>
          <w:sz w:val="22"/>
          <w:szCs w:val="22"/>
        </w:rPr>
      </w:pPr>
      <w:r w:rsidRPr="009204C3">
        <w:rPr>
          <w:rStyle w:val="FontStyle21"/>
          <w:rFonts w:ascii="Calibri" w:hAnsi="Calibri" w:cs="Calibri"/>
          <w:sz w:val="22"/>
          <w:szCs w:val="22"/>
        </w:rPr>
        <w:t xml:space="preserve">5. </w:t>
      </w:r>
      <w:r w:rsidRPr="009204C3">
        <w:rPr>
          <w:rFonts w:ascii="Calibri" w:hAnsi="Calibri" w:cs="Calibri"/>
          <w:sz w:val="22"/>
          <w:szCs w:val="22"/>
        </w:rPr>
        <w:t xml:space="preserve">Wynagrodzenie Wykonawcy będzie płatne w terminie 14 dni od daty doręczenia Zamawiającemu faktury VAT, na rachunek Wykonawcy wskazany w wystawionej przez niego fakturze. </w:t>
      </w:r>
    </w:p>
    <w:p w:rsidR="007939E4" w:rsidRPr="009204C3" w:rsidRDefault="007939E4" w:rsidP="00481DC7">
      <w:pPr>
        <w:pStyle w:val="Style5"/>
        <w:widowControl/>
        <w:tabs>
          <w:tab w:val="left" w:pos="504"/>
        </w:tabs>
        <w:suppressAutoHyphens w:val="0"/>
        <w:autoSpaceDN w:val="0"/>
        <w:adjustRightInd w:val="0"/>
        <w:spacing w:line="276" w:lineRule="auto"/>
        <w:ind w:left="284" w:hanging="284"/>
        <w:rPr>
          <w:rFonts w:ascii="Calibri" w:hAnsi="Calibri" w:cs="Calibri"/>
          <w:sz w:val="22"/>
          <w:szCs w:val="22"/>
        </w:rPr>
      </w:pPr>
      <w:r w:rsidRPr="009204C3">
        <w:rPr>
          <w:rFonts w:ascii="Calibri" w:hAnsi="Calibri" w:cs="Calibri"/>
          <w:sz w:val="22"/>
          <w:szCs w:val="22"/>
        </w:rPr>
        <w:t>6. Dniem zapłaty wynagrodzenia jest dzień złożenia przez Zamawiającego polecenia przelewu z rachunku bankowego Zamawiającego.</w:t>
      </w:r>
    </w:p>
    <w:p w:rsidR="007939E4" w:rsidRPr="009204C3" w:rsidRDefault="007939E4" w:rsidP="006513D7">
      <w:pPr>
        <w:tabs>
          <w:tab w:val="left" w:pos="-3060"/>
        </w:tabs>
        <w:spacing w:line="276" w:lineRule="auto"/>
        <w:jc w:val="both"/>
        <w:rPr>
          <w:rFonts w:ascii="Calibri" w:hAnsi="Calibri" w:cs="Calibri"/>
          <w:b/>
          <w:sz w:val="22"/>
          <w:szCs w:val="22"/>
        </w:rPr>
      </w:pPr>
    </w:p>
    <w:p w:rsidR="007939E4" w:rsidRPr="009204C3" w:rsidRDefault="007939E4" w:rsidP="006513D7">
      <w:pPr>
        <w:tabs>
          <w:tab w:val="left" w:pos="-3060"/>
        </w:tabs>
        <w:spacing w:line="276" w:lineRule="auto"/>
        <w:jc w:val="center"/>
        <w:rPr>
          <w:rFonts w:ascii="Calibri" w:hAnsi="Calibri" w:cs="Calibri"/>
          <w:b/>
          <w:sz w:val="22"/>
          <w:szCs w:val="22"/>
        </w:rPr>
      </w:pPr>
    </w:p>
    <w:p w:rsidR="007939E4" w:rsidRPr="009204C3" w:rsidRDefault="007939E4" w:rsidP="006513D7">
      <w:pPr>
        <w:tabs>
          <w:tab w:val="left" w:pos="-3060"/>
        </w:tabs>
        <w:spacing w:line="276" w:lineRule="auto"/>
        <w:jc w:val="center"/>
        <w:rPr>
          <w:rFonts w:ascii="Calibri" w:hAnsi="Calibri" w:cs="Calibri"/>
          <w:b/>
          <w:sz w:val="22"/>
          <w:szCs w:val="22"/>
        </w:rPr>
      </w:pPr>
    </w:p>
    <w:p w:rsidR="007939E4" w:rsidRPr="009204C3" w:rsidRDefault="007939E4" w:rsidP="006513D7">
      <w:pPr>
        <w:tabs>
          <w:tab w:val="left" w:pos="-3060"/>
        </w:tabs>
        <w:spacing w:line="276" w:lineRule="auto"/>
        <w:jc w:val="center"/>
        <w:rPr>
          <w:rFonts w:ascii="Calibri" w:hAnsi="Calibri" w:cs="Calibri"/>
          <w:sz w:val="22"/>
          <w:szCs w:val="22"/>
        </w:rPr>
      </w:pPr>
      <w:r w:rsidRPr="009204C3">
        <w:rPr>
          <w:rFonts w:ascii="Calibri" w:hAnsi="Calibri" w:cs="Calibri"/>
          <w:b/>
          <w:sz w:val="22"/>
          <w:szCs w:val="22"/>
        </w:rPr>
        <w:t>§ 6</w:t>
      </w:r>
    </w:p>
    <w:p w:rsidR="007939E4" w:rsidRPr="009204C3" w:rsidRDefault="007939E4" w:rsidP="002E46AC">
      <w:pPr>
        <w:pStyle w:val="Styl1ver9"/>
        <w:numPr>
          <w:ilvl w:val="0"/>
          <w:numId w:val="5"/>
        </w:numPr>
        <w:tabs>
          <w:tab w:val="left" w:pos="284"/>
        </w:tabs>
        <w:spacing w:line="276" w:lineRule="auto"/>
        <w:ind w:left="284" w:hanging="284"/>
        <w:rPr>
          <w:rFonts w:ascii="Calibri" w:hAnsi="Calibri" w:cs="Calibri"/>
          <w:sz w:val="22"/>
          <w:szCs w:val="22"/>
          <w:lang/>
        </w:rPr>
      </w:pPr>
      <w:r w:rsidRPr="009204C3">
        <w:rPr>
          <w:rFonts w:ascii="Calibri" w:hAnsi="Calibri" w:cs="Calibri"/>
          <w:sz w:val="22"/>
          <w:szCs w:val="22"/>
          <w:lang w:eastAsia="ar-SA"/>
        </w:rPr>
        <w:t xml:space="preserve">Zamawiający ponosi koszty </w:t>
      </w:r>
      <w:r w:rsidRPr="009204C3">
        <w:rPr>
          <w:rFonts w:ascii="Calibri" w:hAnsi="Calibri" w:cs="Calibri"/>
          <w:sz w:val="22"/>
          <w:szCs w:val="22"/>
          <w:lang w:eastAsia="ar-SA"/>
        </w:rPr>
        <w:t xml:space="preserve">wszelkich opłat związanych ze sprawami prowadzonymi przez Wykonawcę, w szczególności opłat </w:t>
      </w:r>
      <w:r w:rsidRPr="009204C3">
        <w:rPr>
          <w:rFonts w:ascii="Calibri" w:hAnsi="Calibri" w:cs="Calibri"/>
          <w:sz w:val="22"/>
          <w:szCs w:val="22"/>
          <w:lang w:eastAsia="ar-SA"/>
        </w:rPr>
        <w:t>sądowych i skarbowych</w:t>
      </w:r>
      <w:r w:rsidRPr="009204C3">
        <w:rPr>
          <w:rFonts w:ascii="Calibri" w:hAnsi="Calibri" w:cs="Calibri"/>
          <w:sz w:val="22"/>
          <w:szCs w:val="22"/>
          <w:lang w:eastAsia="ar-SA"/>
        </w:rPr>
        <w:t>, a także taksy notarialne</w:t>
      </w:r>
      <w:r w:rsidRPr="009204C3">
        <w:rPr>
          <w:rFonts w:ascii="Calibri" w:hAnsi="Calibri" w:cs="Calibri"/>
          <w:sz w:val="22"/>
          <w:szCs w:val="22"/>
          <w:lang w:eastAsia="ar-SA"/>
        </w:rPr>
        <w:t>.</w:t>
      </w:r>
    </w:p>
    <w:p w:rsidR="007939E4" w:rsidRPr="009204C3" w:rsidRDefault="007939E4" w:rsidP="002E46AC">
      <w:pPr>
        <w:pStyle w:val="Styl1ver9"/>
        <w:numPr>
          <w:ilvl w:val="0"/>
          <w:numId w:val="5"/>
        </w:numPr>
        <w:tabs>
          <w:tab w:val="left" w:pos="284"/>
        </w:tabs>
        <w:spacing w:line="276" w:lineRule="auto"/>
        <w:ind w:left="284" w:hanging="284"/>
        <w:rPr>
          <w:rFonts w:ascii="Calibri" w:hAnsi="Calibri" w:cs="Calibri"/>
          <w:sz w:val="22"/>
          <w:szCs w:val="22"/>
        </w:rPr>
      </w:pPr>
      <w:r w:rsidRPr="009204C3">
        <w:rPr>
          <w:rFonts w:ascii="Calibri" w:hAnsi="Calibri" w:cs="Calibri"/>
          <w:sz w:val="22"/>
          <w:szCs w:val="22"/>
        </w:rPr>
        <w:t>Koszty dojazdu do siedziby Zamawiającego</w:t>
      </w:r>
      <w:r w:rsidRPr="009204C3">
        <w:rPr>
          <w:rFonts w:ascii="Calibri" w:hAnsi="Calibri" w:cs="Calibri"/>
          <w:sz w:val="22"/>
          <w:szCs w:val="22"/>
          <w:lang/>
        </w:rPr>
        <w:t xml:space="preserve"> pokrywa Wykonawca. Wykonawca pokrywa również koszty dojazdu do siedzib sądów, organów i podmiotów trzecich oraz do innych miejsc, które będą konieczne do wykonywania przedmiotu Umowy, o ile nie są one dłuższe niż 100 km od głównej siedziby Zamawiającego. </w:t>
      </w:r>
    </w:p>
    <w:p w:rsidR="007939E4" w:rsidRPr="009204C3" w:rsidRDefault="007939E4" w:rsidP="002E46AC">
      <w:pPr>
        <w:pStyle w:val="Styl1ver9"/>
        <w:numPr>
          <w:ilvl w:val="0"/>
          <w:numId w:val="5"/>
        </w:numPr>
        <w:tabs>
          <w:tab w:val="left" w:pos="284"/>
        </w:tabs>
        <w:spacing w:line="276" w:lineRule="auto"/>
        <w:ind w:left="284" w:hanging="284"/>
        <w:rPr>
          <w:rFonts w:ascii="Calibri" w:hAnsi="Calibri" w:cs="Calibri"/>
          <w:sz w:val="22"/>
          <w:szCs w:val="22"/>
        </w:rPr>
      </w:pPr>
      <w:r w:rsidRPr="009204C3">
        <w:rPr>
          <w:rFonts w:ascii="Calibri" w:hAnsi="Calibri" w:cs="Calibri"/>
          <w:sz w:val="22"/>
          <w:szCs w:val="22"/>
        </w:rPr>
        <w:t xml:space="preserve">W przypadku konieczności </w:t>
      </w:r>
      <w:r w:rsidRPr="009204C3">
        <w:rPr>
          <w:rFonts w:ascii="Calibri" w:hAnsi="Calibri" w:cs="Calibri"/>
          <w:sz w:val="22"/>
          <w:szCs w:val="22"/>
          <w:lang/>
        </w:rPr>
        <w:t>dojazdów dłuższych niż 100 km od głównej siedziby Zamawiającego, Zamawiający jest zobowiązany do zwrotu tych kosztów Wykonawcy na zasadach określonych</w:t>
      </w:r>
      <w:r w:rsidRPr="009204C3">
        <w:rPr>
          <w:rFonts w:ascii="Calibri" w:hAnsi="Calibri" w:cs="Calibri"/>
          <w:sz w:val="22"/>
          <w:szCs w:val="22"/>
        </w:rPr>
        <w:t xml:space="preserve"> rozporządzeni</w:t>
      </w:r>
      <w:r w:rsidRPr="009204C3">
        <w:rPr>
          <w:rFonts w:ascii="Calibri" w:hAnsi="Calibri" w:cs="Calibri"/>
          <w:sz w:val="22"/>
          <w:szCs w:val="22"/>
          <w:lang/>
        </w:rPr>
        <w:t>em</w:t>
      </w:r>
      <w:r w:rsidRPr="009204C3">
        <w:rPr>
          <w:rFonts w:ascii="Calibri" w:hAnsi="Calibri" w:cs="Calibri"/>
          <w:sz w:val="22"/>
          <w:szCs w:val="22"/>
        </w:rPr>
        <w:t xml:space="preserve"> Ministra Infrastruktury z dnia 25 marca 2002 r. w sprawie ustalenia oraz sposobu dokonywania zwrotu kosztów używania do celów służbowych samochodów osobowych, motocykli i motorowerów niebędących własnością pracodawcy.</w:t>
      </w:r>
    </w:p>
    <w:p w:rsidR="007939E4" w:rsidRPr="009204C3" w:rsidRDefault="007939E4" w:rsidP="002E46AC">
      <w:pPr>
        <w:pStyle w:val="Styl1ver9"/>
        <w:numPr>
          <w:ilvl w:val="0"/>
          <w:numId w:val="5"/>
        </w:numPr>
        <w:tabs>
          <w:tab w:val="left" w:pos="284"/>
        </w:tabs>
        <w:spacing w:line="276" w:lineRule="auto"/>
        <w:ind w:left="284" w:hanging="284"/>
        <w:rPr>
          <w:rFonts w:ascii="Calibri" w:hAnsi="Calibri" w:cs="Calibri"/>
          <w:sz w:val="22"/>
          <w:szCs w:val="22"/>
        </w:rPr>
      </w:pPr>
      <w:r w:rsidRPr="009204C3">
        <w:rPr>
          <w:rFonts w:ascii="Calibri" w:hAnsi="Calibri" w:cs="Calibri"/>
          <w:sz w:val="22"/>
          <w:szCs w:val="22"/>
          <w:lang/>
        </w:rPr>
        <w:t>W przypadku konieczności dojazdów dłuższych niż 250 km od głównej siedziby Zamawiającego, Strony dopuszczają możliwość skorzystania przez Wykonawcę z transportu lotniczego, koszty biletów lotniczych będzie ponosił Zamawiający po wykazaniu przez Wykonawcę kosztów zakupu. W takim przypadku Wykonawca jest również uprawniony do zwrotu kosztów zakwaterowania i wyżywienia po wykazaniu przez Wykonawcę Kosztów ich poniesienia.</w:t>
      </w:r>
    </w:p>
    <w:p w:rsidR="007939E4" w:rsidRPr="009204C3" w:rsidRDefault="007939E4" w:rsidP="002E46AC">
      <w:pPr>
        <w:pStyle w:val="Styl1ver9"/>
        <w:numPr>
          <w:ilvl w:val="0"/>
          <w:numId w:val="5"/>
        </w:numPr>
        <w:tabs>
          <w:tab w:val="left" w:pos="284"/>
        </w:tabs>
        <w:spacing w:line="276" w:lineRule="auto"/>
        <w:ind w:left="284" w:hanging="284"/>
        <w:rPr>
          <w:rFonts w:ascii="Calibri" w:hAnsi="Calibri" w:cs="Calibri"/>
          <w:sz w:val="22"/>
          <w:szCs w:val="22"/>
        </w:rPr>
      </w:pPr>
      <w:r w:rsidRPr="009204C3">
        <w:rPr>
          <w:rFonts w:ascii="Calibri" w:hAnsi="Calibri" w:cs="Calibri"/>
          <w:sz w:val="22"/>
          <w:szCs w:val="22"/>
          <w:lang/>
        </w:rPr>
        <w:t xml:space="preserve">Wykonawcy nie przysługuje zwrot kosztów dojazdów, o których mowa w ust. 3 i 4, jeżeli Zamawiający zapewni dojazdy i pobyt na swój koszt.  </w:t>
      </w:r>
    </w:p>
    <w:p w:rsidR="007939E4" w:rsidRPr="009204C3" w:rsidRDefault="007939E4" w:rsidP="002E46AC">
      <w:pPr>
        <w:pStyle w:val="Styl1ver9"/>
        <w:numPr>
          <w:ilvl w:val="0"/>
          <w:numId w:val="5"/>
        </w:numPr>
        <w:tabs>
          <w:tab w:val="left" w:pos="0"/>
        </w:tabs>
        <w:spacing w:line="276" w:lineRule="auto"/>
        <w:ind w:left="284" w:hanging="284"/>
        <w:rPr>
          <w:rFonts w:ascii="Calibri" w:hAnsi="Calibri" w:cs="Calibri"/>
          <w:sz w:val="22"/>
          <w:szCs w:val="22"/>
        </w:rPr>
      </w:pPr>
      <w:r w:rsidRPr="009204C3">
        <w:rPr>
          <w:rStyle w:val="FontStyle21"/>
          <w:rFonts w:ascii="Calibri" w:hAnsi="Calibri" w:cs="Calibri"/>
          <w:sz w:val="22"/>
          <w:szCs w:val="22"/>
        </w:rPr>
        <w:t>Koszty, o których mowa w ust. 3</w:t>
      </w:r>
      <w:r w:rsidRPr="009204C3">
        <w:rPr>
          <w:rStyle w:val="FontStyle21"/>
          <w:rFonts w:ascii="Calibri" w:hAnsi="Calibri" w:cs="Calibri"/>
          <w:sz w:val="22"/>
          <w:szCs w:val="22"/>
          <w:lang/>
        </w:rPr>
        <w:t xml:space="preserve"> i 4</w:t>
      </w:r>
      <w:r w:rsidRPr="009204C3">
        <w:rPr>
          <w:rStyle w:val="FontStyle21"/>
          <w:rFonts w:ascii="Calibri" w:hAnsi="Calibri" w:cs="Calibri"/>
          <w:sz w:val="22"/>
          <w:szCs w:val="22"/>
        </w:rPr>
        <w:t>, będą zwracane na podstawie wystawianej przez Wykonawcę faktury VAT, do której dołączone będzie szczegółowe zestawienie poniesionych kosztów oraz dokumenty potwierdzające poniesienie kosztów.</w:t>
      </w:r>
    </w:p>
    <w:p w:rsidR="007939E4" w:rsidRPr="009204C3" w:rsidRDefault="007939E4" w:rsidP="006513D7">
      <w:pPr>
        <w:tabs>
          <w:tab w:val="left" w:pos="4513"/>
        </w:tabs>
        <w:spacing w:line="276" w:lineRule="auto"/>
        <w:jc w:val="center"/>
        <w:rPr>
          <w:rFonts w:ascii="Calibri" w:hAnsi="Calibri" w:cs="Calibri"/>
          <w:b/>
          <w:sz w:val="22"/>
          <w:szCs w:val="22"/>
        </w:rPr>
      </w:pPr>
    </w:p>
    <w:p w:rsidR="007939E4" w:rsidRPr="009204C3" w:rsidRDefault="007939E4" w:rsidP="006513D7">
      <w:pPr>
        <w:tabs>
          <w:tab w:val="left" w:pos="4513"/>
        </w:tabs>
        <w:spacing w:line="276" w:lineRule="auto"/>
        <w:jc w:val="center"/>
        <w:rPr>
          <w:rFonts w:ascii="Calibri" w:hAnsi="Calibri" w:cs="Calibri"/>
          <w:b/>
          <w:sz w:val="22"/>
          <w:szCs w:val="22"/>
        </w:rPr>
      </w:pPr>
      <w:r w:rsidRPr="009204C3">
        <w:rPr>
          <w:rFonts w:ascii="Calibri" w:hAnsi="Calibri" w:cs="Calibri"/>
          <w:b/>
          <w:sz w:val="22"/>
          <w:szCs w:val="22"/>
        </w:rPr>
        <w:t>§ 7</w:t>
      </w:r>
    </w:p>
    <w:p w:rsidR="007939E4" w:rsidRPr="009204C3" w:rsidRDefault="007939E4" w:rsidP="002E46AC">
      <w:pPr>
        <w:pStyle w:val="Styl1ver9"/>
        <w:numPr>
          <w:ilvl w:val="0"/>
          <w:numId w:val="6"/>
        </w:numPr>
        <w:tabs>
          <w:tab w:val="left" w:pos="0"/>
        </w:tabs>
        <w:spacing w:line="276" w:lineRule="auto"/>
        <w:rPr>
          <w:rFonts w:ascii="Calibri" w:hAnsi="Calibri" w:cs="Calibri"/>
          <w:spacing w:val="-3"/>
          <w:sz w:val="22"/>
          <w:szCs w:val="22"/>
        </w:rPr>
      </w:pPr>
      <w:r w:rsidRPr="009204C3">
        <w:rPr>
          <w:rFonts w:ascii="Calibri" w:hAnsi="Calibri" w:cs="Calibri"/>
          <w:spacing w:val="-3"/>
          <w:sz w:val="22"/>
          <w:szCs w:val="22"/>
        </w:rPr>
        <w:t>Wykonawca zobowiązuje się zapłacić Zamawiającemu następujące kary umowne:</w:t>
      </w:r>
    </w:p>
    <w:p w:rsidR="007939E4" w:rsidRPr="009204C3" w:rsidRDefault="007939E4" w:rsidP="002E46AC">
      <w:pPr>
        <w:pStyle w:val="Styl1ver9"/>
        <w:numPr>
          <w:ilvl w:val="0"/>
          <w:numId w:val="9"/>
        </w:numPr>
        <w:tabs>
          <w:tab w:val="left" w:pos="0"/>
        </w:tabs>
        <w:spacing w:line="276" w:lineRule="auto"/>
        <w:rPr>
          <w:rFonts w:ascii="Calibri" w:hAnsi="Calibri" w:cs="Calibri"/>
          <w:spacing w:val="-3"/>
          <w:sz w:val="22"/>
          <w:szCs w:val="22"/>
        </w:rPr>
      </w:pPr>
      <w:r w:rsidRPr="009204C3">
        <w:rPr>
          <w:rFonts w:ascii="Calibri" w:hAnsi="Calibri" w:cs="Calibri"/>
          <w:spacing w:val="-3"/>
          <w:sz w:val="22"/>
          <w:szCs w:val="22"/>
        </w:rPr>
        <w:t xml:space="preserve">w wysokości </w:t>
      </w:r>
      <w:r w:rsidRPr="009204C3">
        <w:rPr>
          <w:rFonts w:ascii="Calibri" w:hAnsi="Calibri" w:cs="Calibri"/>
          <w:spacing w:val="-3"/>
          <w:sz w:val="22"/>
          <w:szCs w:val="22"/>
          <w:lang/>
        </w:rPr>
        <w:t>1</w:t>
      </w:r>
      <w:r w:rsidRPr="009204C3">
        <w:rPr>
          <w:rFonts w:ascii="Calibri" w:hAnsi="Calibri" w:cs="Calibri"/>
          <w:spacing w:val="-3"/>
          <w:sz w:val="22"/>
          <w:szCs w:val="22"/>
        </w:rPr>
        <w:t>.000,00 złotych – w przypadku zawinionego przez Wykonawcę niestawiennictwa przed sądem lub innym organem</w:t>
      </w:r>
      <w:r w:rsidRPr="009204C3">
        <w:rPr>
          <w:rFonts w:ascii="Calibri" w:hAnsi="Calibri" w:cs="Calibri"/>
          <w:spacing w:val="-3"/>
          <w:sz w:val="22"/>
          <w:szCs w:val="22"/>
          <w:lang/>
        </w:rPr>
        <w:t>, w sytuacji gdy stawiennictwo to było obowiązkowe</w:t>
      </w:r>
      <w:r w:rsidRPr="009204C3">
        <w:rPr>
          <w:rFonts w:ascii="Calibri" w:hAnsi="Calibri" w:cs="Calibri"/>
          <w:spacing w:val="-3"/>
          <w:sz w:val="22"/>
          <w:szCs w:val="22"/>
        </w:rPr>
        <w:t>;</w:t>
      </w:r>
    </w:p>
    <w:p w:rsidR="007939E4" w:rsidRPr="009204C3" w:rsidRDefault="007939E4" w:rsidP="002E46AC">
      <w:pPr>
        <w:pStyle w:val="Styl1ver9"/>
        <w:numPr>
          <w:ilvl w:val="0"/>
          <w:numId w:val="9"/>
        </w:numPr>
        <w:tabs>
          <w:tab w:val="left" w:pos="0"/>
        </w:tabs>
        <w:spacing w:line="276" w:lineRule="auto"/>
        <w:rPr>
          <w:rFonts w:ascii="Calibri" w:hAnsi="Calibri" w:cs="Calibri"/>
          <w:spacing w:val="-3"/>
          <w:sz w:val="22"/>
          <w:szCs w:val="22"/>
        </w:rPr>
      </w:pPr>
      <w:r w:rsidRPr="009204C3">
        <w:rPr>
          <w:rFonts w:ascii="Calibri" w:hAnsi="Calibri" w:cs="Calibri"/>
          <w:spacing w:val="-3"/>
          <w:sz w:val="22"/>
          <w:szCs w:val="22"/>
        </w:rPr>
        <w:t>w wysokości 1</w:t>
      </w:r>
      <w:r w:rsidRPr="009204C3">
        <w:rPr>
          <w:rFonts w:ascii="Calibri" w:hAnsi="Calibri" w:cs="Calibri"/>
          <w:spacing w:val="-3"/>
          <w:sz w:val="22"/>
          <w:szCs w:val="22"/>
          <w:lang/>
        </w:rPr>
        <w:t>.</w:t>
      </w:r>
      <w:r w:rsidRPr="009204C3">
        <w:rPr>
          <w:rFonts w:ascii="Calibri" w:hAnsi="Calibri" w:cs="Calibri"/>
          <w:spacing w:val="-3"/>
          <w:sz w:val="22"/>
          <w:szCs w:val="22"/>
        </w:rPr>
        <w:t>000,00 złotych za każdy przypadek nieobecności prawnika na dyżurze;</w:t>
      </w:r>
    </w:p>
    <w:p w:rsidR="007939E4" w:rsidRPr="009204C3" w:rsidRDefault="007939E4" w:rsidP="002E46AC">
      <w:pPr>
        <w:pStyle w:val="Styl1ver9"/>
        <w:numPr>
          <w:ilvl w:val="0"/>
          <w:numId w:val="9"/>
        </w:numPr>
        <w:tabs>
          <w:tab w:val="left" w:pos="0"/>
        </w:tabs>
        <w:spacing w:line="276" w:lineRule="auto"/>
        <w:rPr>
          <w:rFonts w:ascii="Calibri" w:hAnsi="Calibri" w:cs="Calibri"/>
          <w:spacing w:val="-3"/>
          <w:sz w:val="22"/>
          <w:szCs w:val="22"/>
        </w:rPr>
      </w:pPr>
      <w:r w:rsidRPr="009204C3">
        <w:rPr>
          <w:rFonts w:ascii="Calibri" w:hAnsi="Calibri" w:cs="Calibri"/>
          <w:spacing w:val="-3"/>
          <w:sz w:val="22"/>
          <w:szCs w:val="22"/>
        </w:rPr>
        <w:t>w wysokości 50,00 zł</w:t>
      </w:r>
      <w:r w:rsidRPr="009204C3">
        <w:rPr>
          <w:rFonts w:ascii="Calibri" w:hAnsi="Calibri" w:cs="Calibri"/>
          <w:spacing w:val="-3"/>
          <w:sz w:val="22"/>
          <w:szCs w:val="22"/>
          <w:lang/>
        </w:rPr>
        <w:t>otych za każdy dzień zwłoki w wykonaniu zlecenia udzielonego przez</w:t>
      </w:r>
      <w:r w:rsidRPr="009204C3">
        <w:rPr>
          <w:rFonts w:ascii="Calibri" w:hAnsi="Calibri" w:cs="Calibri"/>
          <w:spacing w:val="-3"/>
          <w:sz w:val="22"/>
          <w:szCs w:val="22"/>
        </w:rPr>
        <w:t xml:space="preserve"> Zamawiając</w:t>
      </w:r>
      <w:r w:rsidRPr="009204C3">
        <w:rPr>
          <w:rFonts w:ascii="Calibri" w:hAnsi="Calibri" w:cs="Calibri"/>
          <w:spacing w:val="-3"/>
          <w:sz w:val="22"/>
          <w:szCs w:val="22"/>
          <w:lang/>
        </w:rPr>
        <w:t>ego</w:t>
      </w:r>
      <w:r w:rsidRPr="009204C3">
        <w:rPr>
          <w:rFonts w:ascii="Calibri" w:hAnsi="Calibri" w:cs="Calibri"/>
          <w:spacing w:val="-3"/>
          <w:sz w:val="22"/>
          <w:szCs w:val="22"/>
        </w:rPr>
        <w:t>;</w:t>
      </w:r>
    </w:p>
    <w:p w:rsidR="007939E4" w:rsidRPr="009204C3" w:rsidRDefault="007939E4" w:rsidP="002E46AC">
      <w:pPr>
        <w:pStyle w:val="Styl1ver9"/>
        <w:numPr>
          <w:ilvl w:val="0"/>
          <w:numId w:val="9"/>
        </w:numPr>
        <w:tabs>
          <w:tab w:val="left" w:pos="0"/>
        </w:tabs>
        <w:spacing w:line="276" w:lineRule="auto"/>
        <w:rPr>
          <w:rFonts w:ascii="Calibri" w:hAnsi="Calibri" w:cs="Calibri"/>
          <w:spacing w:val="-3"/>
          <w:sz w:val="22"/>
          <w:szCs w:val="22"/>
        </w:rPr>
      </w:pPr>
      <w:r w:rsidRPr="009204C3">
        <w:rPr>
          <w:rFonts w:ascii="Calibri" w:hAnsi="Calibri" w:cs="Calibri"/>
          <w:spacing w:val="-3"/>
          <w:sz w:val="22"/>
          <w:szCs w:val="22"/>
          <w:lang/>
        </w:rPr>
        <w:t>w wysokości 2.000 złotych – w przypadku braku zapłaty lub nieterminowej zapłaty wynagrodzenia należnego podwykonawcom z tytułu zmiany wysokości wynagrodzenia, o której mowa w art. 439 ust. 5 Prawa zamówień publicznych;</w:t>
      </w:r>
    </w:p>
    <w:p w:rsidR="007939E4" w:rsidRPr="00D144BF" w:rsidRDefault="007939E4" w:rsidP="002E46AC">
      <w:pPr>
        <w:pStyle w:val="Styl1ver9"/>
        <w:numPr>
          <w:ilvl w:val="0"/>
          <w:numId w:val="9"/>
        </w:numPr>
        <w:tabs>
          <w:tab w:val="left" w:pos="0"/>
        </w:tabs>
        <w:spacing w:line="276" w:lineRule="auto"/>
        <w:rPr>
          <w:rFonts w:ascii="Calibri" w:hAnsi="Calibri" w:cs="Calibri"/>
          <w:spacing w:val="-3"/>
          <w:sz w:val="22"/>
          <w:szCs w:val="22"/>
        </w:rPr>
      </w:pPr>
      <w:r w:rsidRPr="009204C3">
        <w:rPr>
          <w:rFonts w:ascii="Calibri" w:hAnsi="Calibri" w:cs="Calibri"/>
          <w:spacing w:val="-3"/>
          <w:sz w:val="22"/>
          <w:szCs w:val="22"/>
        </w:rPr>
        <w:t xml:space="preserve">w wysokości 10 % </w:t>
      </w:r>
      <w:r w:rsidRPr="009204C3">
        <w:rPr>
          <w:rFonts w:ascii="Calibri" w:hAnsi="Calibri" w:cs="Calibri"/>
          <w:spacing w:val="-3"/>
          <w:sz w:val="22"/>
          <w:szCs w:val="22"/>
          <w:lang/>
        </w:rPr>
        <w:t>łącznego wynagrodzenia Wykonawcy, o którym mowa w § 5 ust. 2 Umowy</w:t>
      </w:r>
      <w:r w:rsidRPr="009204C3">
        <w:rPr>
          <w:rFonts w:ascii="Calibri" w:hAnsi="Calibri" w:cs="Calibri"/>
          <w:spacing w:val="-3"/>
          <w:sz w:val="22"/>
          <w:szCs w:val="22"/>
        </w:rPr>
        <w:t xml:space="preserve"> </w:t>
      </w:r>
      <w:r w:rsidRPr="009204C3">
        <w:rPr>
          <w:rFonts w:ascii="Calibri" w:hAnsi="Calibri" w:cs="Calibri"/>
          <w:spacing w:val="-3"/>
          <w:sz w:val="22"/>
          <w:szCs w:val="22"/>
          <w:lang/>
        </w:rPr>
        <w:t xml:space="preserve">w przypadku </w:t>
      </w:r>
      <w:r w:rsidRPr="009204C3">
        <w:rPr>
          <w:rFonts w:ascii="Calibri" w:hAnsi="Calibri" w:cs="Calibri"/>
          <w:spacing w:val="-3"/>
          <w:sz w:val="22"/>
          <w:szCs w:val="22"/>
        </w:rPr>
        <w:t xml:space="preserve">rozwiązania </w:t>
      </w:r>
      <w:r w:rsidRPr="009204C3">
        <w:rPr>
          <w:rFonts w:ascii="Calibri" w:hAnsi="Calibri" w:cs="Calibri"/>
          <w:spacing w:val="-3"/>
          <w:sz w:val="22"/>
          <w:szCs w:val="22"/>
          <w:lang/>
        </w:rPr>
        <w:t>U</w:t>
      </w:r>
      <w:r w:rsidRPr="009204C3">
        <w:rPr>
          <w:rFonts w:ascii="Calibri" w:hAnsi="Calibri" w:cs="Calibri"/>
          <w:spacing w:val="-3"/>
          <w:sz w:val="22"/>
          <w:szCs w:val="22"/>
        </w:rPr>
        <w:t xml:space="preserve">mowy z przyczyn leżących po stronie </w:t>
      </w:r>
      <w:r w:rsidRPr="009204C3">
        <w:rPr>
          <w:rFonts w:ascii="Calibri" w:hAnsi="Calibri" w:cs="Calibri"/>
          <w:spacing w:val="-3"/>
          <w:sz w:val="22"/>
          <w:szCs w:val="22"/>
          <w:lang/>
        </w:rPr>
        <w:t>W</w:t>
      </w:r>
      <w:r w:rsidRPr="009204C3">
        <w:rPr>
          <w:rFonts w:ascii="Calibri" w:hAnsi="Calibri" w:cs="Calibri"/>
          <w:spacing w:val="-3"/>
          <w:sz w:val="22"/>
          <w:szCs w:val="22"/>
        </w:rPr>
        <w:t>ykonawcy</w:t>
      </w:r>
      <w:r>
        <w:rPr>
          <w:rFonts w:ascii="Calibri" w:hAnsi="Calibri" w:cs="Calibri"/>
          <w:spacing w:val="-3"/>
          <w:sz w:val="22"/>
          <w:szCs w:val="22"/>
          <w:lang/>
        </w:rPr>
        <w:t>,</w:t>
      </w:r>
    </w:p>
    <w:p w:rsidR="007939E4" w:rsidRPr="009204C3" w:rsidRDefault="007939E4" w:rsidP="002E46AC">
      <w:pPr>
        <w:pStyle w:val="Styl1ver9"/>
        <w:numPr>
          <w:ilvl w:val="0"/>
          <w:numId w:val="9"/>
        </w:numPr>
        <w:tabs>
          <w:tab w:val="left" w:pos="0"/>
        </w:tabs>
        <w:spacing w:line="276" w:lineRule="auto"/>
        <w:rPr>
          <w:rFonts w:ascii="Calibri" w:hAnsi="Calibri" w:cs="Calibri"/>
          <w:spacing w:val="-3"/>
          <w:sz w:val="22"/>
          <w:szCs w:val="22"/>
        </w:rPr>
      </w:pPr>
      <w:r>
        <w:rPr>
          <w:rFonts w:ascii="Calibri" w:hAnsi="Calibri" w:cs="Calibri"/>
          <w:spacing w:val="-3"/>
          <w:sz w:val="22"/>
          <w:szCs w:val="22"/>
          <w:lang/>
        </w:rPr>
        <w:t>w wysokości 500,00 zł – za każdy przypadek niezatrudniania przez Wykonawcę osób zadeklarowanych w ofercie w ramach kryterium „Forma zatrudnienia” na umowę o pracę w pełnym wymiarze czasu pracy na czas nieokreślony. Kara umowna przysługuje za każdą osobę oddzielnie, za każdy miesiąc, w którym dana osoba nie była zatrudniona na zasadach opisanych w zdaniu poprzednim.</w:t>
      </w:r>
    </w:p>
    <w:p w:rsidR="007939E4" w:rsidRPr="009204C3" w:rsidRDefault="007939E4" w:rsidP="002E46AC">
      <w:pPr>
        <w:pStyle w:val="Styl1ver9"/>
        <w:numPr>
          <w:ilvl w:val="0"/>
          <w:numId w:val="6"/>
        </w:numPr>
        <w:tabs>
          <w:tab w:val="left" w:pos="0"/>
        </w:tabs>
        <w:spacing w:line="276" w:lineRule="auto"/>
        <w:rPr>
          <w:rFonts w:ascii="Calibri" w:hAnsi="Calibri" w:cs="Calibri"/>
          <w:spacing w:val="-3"/>
          <w:sz w:val="22"/>
          <w:szCs w:val="22"/>
        </w:rPr>
      </w:pPr>
      <w:r w:rsidRPr="009204C3">
        <w:rPr>
          <w:rFonts w:ascii="Calibri" w:hAnsi="Calibri" w:cs="Calibri"/>
          <w:spacing w:val="-3"/>
          <w:sz w:val="22"/>
          <w:szCs w:val="22"/>
        </w:rPr>
        <w:t xml:space="preserve">Zamawiający zapłaci </w:t>
      </w:r>
      <w:r w:rsidRPr="009204C3">
        <w:rPr>
          <w:rFonts w:ascii="Calibri" w:hAnsi="Calibri" w:cs="Calibri"/>
          <w:spacing w:val="-3"/>
          <w:sz w:val="22"/>
          <w:szCs w:val="22"/>
          <w:lang/>
        </w:rPr>
        <w:t>W</w:t>
      </w:r>
      <w:r w:rsidRPr="009204C3">
        <w:rPr>
          <w:rFonts w:ascii="Calibri" w:hAnsi="Calibri" w:cs="Calibri"/>
          <w:spacing w:val="-3"/>
          <w:sz w:val="22"/>
          <w:szCs w:val="22"/>
        </w:rPr>
        <w:t xml:space="preserve">ykonawcy karę umowną </w:t>
      </w:r>
      <w:r w:rsidRPr="009204C3">
        <w:rPr>
          <w:rFonts w:ascii="Calibri" w:hAnsi="Calibri" w:cs="Calibri"/>
          <w:spacing w:val="-3"/>
          <w:sz w:val="22"/>
          <w:szCs w:val="22"/>
          <w:lang/>
        </w:rPr>
        <w:t>w przypadku</w:t>
      </w:r>
      <w:r w:rsidRPr="009204C3">
        <w:rPr>
          <w:rFonts w:ascii="Calibri" w:hAnsi="Calibri" w:cs="Calibri"/>
          <w:spacing w:val="-3"/>
          <w:sz w:val="22"/>
          <w:szCs w:val="22"/>
        </w:rPr>
        <w:t xml:space="preserve"> rozwiązania </w:t>
      </w:r>
      <w:r w:rsidRPr="009204C3">
        <w:rPr>
          <w:rFonts w:ascii="Calibri" w:hAnsi="Calibri" w:cs="Calibri"/>
          <w:spacing w:val="-3"/>
          <w:sz w:val="22"/>
          <w:szCs w:val="22"/>
          <w:lang/>
        </w:rPr>
        <w:t>U</w:t>
      </w:r>
      <w:r w:rsidRPr="009204C3">
        <w:rPr>
          <w:rFonts w:ascii="Calibri" w:hAnsi="Calibri" w:cs="Calibri"/>
          <w:spacing w:val="-3"/>
          <w:sz w:val="22"/>
          <w:szCs w:val="22"/>
        </w:rPr>
        <w:t xml:space="preserve">mowy z przyczyn leżących po stronie </w:t>
      </w:r>
      <w:r w:rsidRPr="009204C3">
        <w:rPr>
          <w:rFonts w:ascii="Calibri" w:hAnsi="Calibri" w:cs="Calibri"/>
          <w:spacing w:val="-3"/>
          <w:sz w:val="22"/>
          <w:szCs w:val="22"/>
          <w:lang/>
        </w:rPr>
        <w:t>Z</w:t>
      </w:r>
      <w:r w:rsidRPr="009204C3">
        <w:rPr>
          <w:rFonts w:ascii="Calibri" w:hAnsi="Calibri" w:cs="Calibri"/>
          <w:spacing w:val="-3"/>
          <w:sz w:val="22"/>
          <w:szCs w:val="22"/>
        </w:rPr>
        <w:t xml:space="preserve">amawiającego, w wysokości 10 % </w:t>
      </w:r>
      <w:r w:rsidRPr="009204C3">
        <w:rPr>
          <w:rFonts w:ascii="Calibri" w:hAnsi="Calibri" w:cs="Calibri"/>
          <w:spacing w:val="-3"/>
          <w:sz w:val="22"/>
          <w:szCs w:val="22"/>
          <w:lang/>
        </w:rPr>
        <w:t>łącznego wynagrodzenia Wykonawcy, o którym mowa w § 5 ust. 2 Umowy</w:t>
      </w:r>
      <w:r w:rsidRPr="009204C3">
        <w:rPr>
          <w:rFonts w:ascii="Calibri" w:hAnsi="Calibri" w:cs="Calibri"/>
          <w:spacing w:val="-3"/>
          <w:sz w:val="22"/>
          <w:szCs w:val="22"/>
        </w:rPr>
        <w:t xml:space="preserve">. </w:t>
      </w:r>
    </w:p>
    <w:p w:rsidR="007939E4" w:rsidRPr="009204C3" w:rsidRDefault="007939E4" w:rsidP="002E46AC">
      <w:pPr>
        <w:pStyle w:val="Styl1ver9"/>
        <w:numPr>
          <w:ilvl w:val="0"/>
          <w:numId w:val="6"/>
        </w:numPr>
        <w:tabs>
          <w:tab w:val="left" w:pos="0"/>
        </w:tabs>
        <w:spacing w:line="276" w:lineRule="auto"/>
        <w:rPr>
          <w:rFonts w:ascii="Calibri" w:hAnsi="Calibri" w:cs="Calibri"/>
          <w:spacing w:val="-3"/>
          <w:sz w:val="22"/>
          <w:szCs w:val="22"/>
        </w:rPr>
      </w:pPr>
      <w:r w:rsidRPr="009204C3">
        <w:rPr>
          <w:rFonts w:ascii="Calibri" w:hAnsi="Calibri" w:cs="Calibri"/>
          <w:spacing w:val="-3"/>
          <w:sz w:val="22"/>
          <w:szCs w:val="22"/>
          <w:lang/>
        </w:rPr>
        <w:t>Strona</w:t>
      </w:r>
      <w:r w:rsidRPr="009204C3">
        <w:rPr>
          <w:rFonts w:ascii="Calibri" w:hAnsi="Calibri" w:cs="Calibri"/>
          <w:spacing w:val="-3"/>
          <w:sz w:val="22"/>
          <w:szCs w:val="22"/>
        </w:rPr>
        <w:t xml:space="preserve"> może dochodzić odszkodowania przekraczającego wysokość kary umownej na zasadach ogólnych </w:t>
      </w:r>
      <w:r w:rsidRPr="009204C3">
        <w:rPr>
          <w:rFonts w:ascii="Calibri" w:hAnsi="Calibri" w:cs="Calibri"/>
          <w:spacing w:val="-3"/>
          <w:sz w:val="22"/>
          <w:szCs w:val="22"/>
          <w:lang/>
        </w:rPr>
        <w:t xml:space="preserve">określonych w </w:t>
      </w:r>
      <w:r w:rsidRPr="009204C3">
        <w:rPr>
          <w:rFonts w:ascii="Calibri" w:hAnsi="Calibri" w:cs="Calibri"/>
          <w:spacing w:val="-3"/>
          <w:sz w:val="22"/>
          <w:szCs w:val="22"/>
        </w:rPr>
        <w:t>Kodeks</w:t>
      </w:r>
      <w:r w:rsidRPr="009204C3">
        <w:rPr>
          <w:rFonts w:ascii="Calibri" w:hAnsi="Calibri" w:cs="Calibri"/>
          <w:spacing w:val="-3"/>
          <w:sz w:val="22"/>
          <w:szCs w:val="22"/>
          <w:lang/>
        </w:rPr>
        <w:t>ie</w:t>
      </w:r>
      <w:r w:rsidRPr="009204C3">
        <w:rPr>
          <w:rFonts w:ascii="Calibri" w:hAnsi="Calibri" w:cs="Calibri"/>
          <w:spacing w:val="-3"/>
          <w:sz w:val="22"/>
          <w:szCs w:val="22"/>
        </w:rPr>
        <w:t xml:space="preserve"> cywiln</w:t>
      </w:r>
      <w:r w:rsidRPr="009204C3">
        <w:rPr>
          <w:rFonts w:ascii="Calibri" w:hAnsi="Calibri" w:cs="Calibri"/>
          <w:spacing w:val="-3"/>
          <w:sz w:val="22"/>
          <w:szCs w:val="22"/>
          <w:lang/>
        </w:rPr>
        <w:t>ym</w:t>
      </w:r>
      <w:r w:rsidRPr="009204C3">
        <w:rPr>
          <w:rFonts w:ascii="Calibri" w:hAnsi="Calibri" w:cs="Calibri"/>
          <w:spacing w:val="-3"/>
          <w:sz w:val="22"/>
          <w:szCs w:val="22"/>
        </w:rPr>
        <w:t>.</w:t>
      </w:r>
    </w:p>
    <w:p w:rsidR="007939E4" w:rsidRPr="009204C3" w:rsidRDefault="007939E4" w:rsidP="002E46AC">
      <w:pPr>
        <w:pStyle w:val="Styl1ver9"/>
        <w:numPr>
          <w:ilvl w:val="0"/>
          <w:numId w:val="6"/>
        </w:numPr>
        <w:suppressAutoHyphens w:val="0"/>
        <w:spacing w:line="276" w:lineRule="auto"/>
        <w:rPr>
          <w:rFonts w:ascii="Calibri" w:hAnsi="Calibri" w:cs="Calibri"/>
          <w:spacing w:val="-3"/>
          <w:sz w:val="22"/>
          <w:szCs w:val="22"/>
        </w:rPr>
      </w:pPr>
      <w:r w:rsidRPr="009204C3">
        <w:rPr>
          <w:rFonts w:ascii="Calibri" w:hAnsi="Calibri" w:cs="Calibri"/>
          <w:spacing w:val="-3"/>
          <w:sz w:val="22"/>
          <w:szCs w:val="22"/>
        </w:rPr>
        <w:t>Kary umowne mogą być naliczane niezależnie od siebie</w:t>
      </w:r>
      <w:r w:rsidRPr="009204C3">
        <w:rPr>
          <w:rFonts w:ascii="Calibri" w:hAnsi="Calibri" w:cs="Calibri"/>
          <w:spacing w:val="-3"/>
          <w:sz w:val="22"/>
          <w:szCs w:val="22"/>
          <w:lang/>
        </w:rPr>
        <w:t>, a także niezależnie od faktu powstania szkody i jej wysokości</w:t>
      </w:r>
      <w:r w:rsidRPr="009204C3">
        <w:rPr>
          <w:rFonts w:ascii="Calibri" w:hAnsi="Calibri" w:cs="Calibri"/>
          <w:spacing w:val="-3"/>
          <w:sz w:val="22"/>
          <w:szCs w:val="22"/>
        </w:rPr>
        <w:t>.</w:t>
      </w:r>
    </w:p>
    <w:p w:rsidR="007939E4" w:rsidRPr="009204C3" w:rsidRDefault="007939E4" w:rsidP="002E46AC">
      <w:pPr>
        <w:pStyle w:val="Styl1ver9"/>
        <w:numPr>
          <w:ilvl w:val="0"/>
          <w:numId w:val="6"/>
        </w:numPr>
        <w:suppressAutoHyphens w:val="0"/>
        <w:spacing w:line="276" w:lineRule="auto"/>
        <w:rPr>
          <w:rFonts w:ascii="Calibri" w:hAnsi="Calibri" w:cs="Calibri"/>
          <w:spacing w:val="-3"/>
          <w:sz w:val="22"/>
          <w:szCs w:val="22"/>
        </w:rPr>
      </w:pPr>
      <w:r w:rsidRPr="009204C3">
        <w:rPr>
          <w:rFonts w:ascii="Calibri" w:hAnsi="Calibri" w:cs="Calibri"/>
          <w:spacing w:val="-3"/>
          <w:sz w:val="22"/>
          <w:szCs w:val="22"/>
          <w:lang/>
        </w:rPr>
        <w:t>Łączna wysokość kar umownych naliczonych jednej Stronie Umowy nie może przekroczyć 15% łącznego wynagrodzenia Wykonawcy, o którym mowa w § 5 ust. 2 Umowy.</w:t>
      </w:r>
    </w:p>
    <w:p w:rsidR="007939E4" w:rsidRPr="009204C3" w:rsidRDefault="007939E4" w:rsidP="006513D7">
      <w:pPr>
        <w:spacing w:line="276" w:lineRule="auto"/>
        <w:jc w:val="both"/>
        <w:rPr>
          <w:rFonts w:ascii="Calibri" w:hAnsi="Calibri" w:cs="Calibri"/>
          <w:spacing w:val="-3"/>
          <w:sz w:val="22"/>
          <w:szCs w:val="22"/>
        </w:rPr>
      </w:pPr>
    </w:p>
    <w:p w:rsidR="007939E4" w:rsidRPr="009204C3" w:rsidRDefault="007939E4" w:rsidP="00B80EB8">
      <w:pPr>
        <w:tabs>
          <w:tab w:val="left" w:pos="4513"/>
        </w:tabs>
        <w:spacing w:line="276" w:lineRule="auto"/>
        <w:jc w:val="center"/>
        <w:rPr>
          <w:rFonts w:ascii="Calibri" w:hAnsi="Calibri" w:cs="Calibri"/>
          <w:b/>
          <w:sz w:val="22"/>
          <w:szCs w:val="22"/>
        </w:rPr>
      </w:pPr>
    </w:p>
    <w:p w:rsidR="007939E4" w:rsidRPr="009204C3" w:rsidRDefault="007939E4" w:rsidP="00B80EB8">
      <w:pPr>
        <w:tabs>
          <w:tab w:val="left" w:pos="4513"/>
        </w:tabs>
        <w:spacing w:line="276" w:lineRule="auto"/>
        <w:jc w:val="center"/>
        <w:rPr>
          <w:rFonts w:ascii="Calibri" w:hAnsi="Calibri" w:cs="Calibri"/>
          <w:b/>
          <w:sz w:val="22"/>
          <w:szCs w:val="22"/>
        </w:rPr>
      </w:pPr>
      <w:r w:rsidRPr="009204C3">
        <w:rPr>
          <w:rFonts w:ascii="Calibri" w:hAnsi="Calibri" w:cs="Calibri"/>
          <w:b/>
          <w:sz w:val="22"/>
          <w:szCs w:val="22"/>
        </w:rPr>
        <w:t>§ 8</w:t>
      </w:r>
    </w:p>
    <w:p w:rsidR="007939E4" w:rsidRPr="009204C3" w:rsidRDefault="007939E4" w:rsidP="002E46AC">
      <w:pPr>
        <w:pStyle w:val="Styl1ver9"/>
        <w:numPr>
          <w:ilvl w:val="0"/>
          <w:numId w:val="20"/>
        </w:numPr>
        <w:suppressAutoHyphens w:val="0"/>
        <w:spacing w:line="276" w:lineRule="auto"/>
        <w:rPr>
          <w:rFonts w:ascii="Calibri" w:hAnsi="Calibri" w:cs="Calibri"/>
          <w:spacing w:val="-3"/>
          <w:sz w:val="22"/>
          <w:szCs w:val="22"/>
        </w:rPr>
      </w:pPr>
      <w:r w:rsidRPr="009204C3">
        <w:rPr>
          <w:rFonts w:ascii="Calibri" w:hAnsi="Calibri" w:cs="Calibri"/>
          <w:spacing w:val="-3"/>
          <w:sz w:val="22"/>
          <w:szCs w:val="22"/>
        </w:rPr>
        <w:t>Strony dopuszczają zmianę wysokości wynagrodzenia należnego Wykonawcy na mocy</w:t>
      </w:r>
      <w:r w:rsidRPr="009204C3">
        <w:rPr>
          <w:rFonts w:ascii="Calibri" w:hAnsi="Calibri" w:cs="Calibri"/>
          <w:spacing w:val="-3"/>
          <w:sz w:val="22"/>
          <w:szCs w:val="22"/>
          <w:lang/>
        </w:rPr>
        <w:t xml:space="preserve"> U</w:t>
      </w:r>
      <w:r w:rsidRPr="009204C3">
        <w:rPr>
          <w:rFonts w:ascii="Calibri" w:hAnsi="Calibri" w:cs="Calibri"/>
          <w:spacing w:val="-3"/>
          <w:sz w:val="22"/>
          <w:szCs w:val="22"/>
        </w:rPr>
        <w:t>mowy</w:t>
      </w:r>
      <w:r w:rsidRPr="009204C3">
        <w:rPr>
          <w:rFonts w:ascii="Calibri" w:hAnsi="Calibri" w:cs="Calibri"/>
          <w:spacing w:val="-3"/>
          <w:sz w:val="22"/>
          <w:szCs w:val="22"/>
          <w:lang/>
        </w:rPr>
        <w:t xml:space="preserve"> w p</w:t>
      </w:r>
      <w:r w:rsidRPr="009204C3">
        <w:rPr>
          <w:rFonts w:ascii="Calibri" w:hAnsi="Calibri" w:cs="Calibri"/>
          <w:spacing w:val="-3"/>
          <w:sz w:val="22"/>
          <w:szCs w:val="22"/>
        </w:rPr>
        <w:t>rzypadku wprowadzenia zmian w:</w:t>
      </w:r>
    </w:p>
    <w:p w:rsidR="007939E4" w:rsidRPr="009204C3" w:rsidRDefault="007939E4" w:rsidP="002E46AC">
      <w:pPr>
        <w:numPr>
          <w:ilvl w:val="0"/>
          <w:numId w:val="21"/>
        </w:numPr>
        <w:tabs>
          <w:tab w:val="left" w:pos="709"/>
        </w:tabs>
        <w:spacing w:line="360" w:lineRule="auto"/>
        <w:jc w:val="both"/>
        <w:rPr>
          <w:rFonts w:ascii="Calibri" w:hAnsi="Calibri" w:cs="Calibri"/>
          <w:sz w:val="22"/>
          <w:szCs w:val="22"/>
          <w:shd w:val="clear" w:color="auto" w:fill="FFFF00"/>
        </w:rPr>
      </w:pPr>
      <w:r w:rsidRPr="009204C3">
        <w:rPr>
          <w:rFonts w:ascii="Calibri" w:hAnsi="Calibri" w:cs="Calibri"/>
          <w:sz w:val="22"/>
          <w:szCs w:val="22"/>
        </w:rPr>
        <w:t>stawce podatku od towarów i usług oraz podatku akcyzowego,</w:t>
      </w:r>
    </w:p>
    <w:p w:rsidR="007939E4" w:rsidRPr="009204C3" w:rsidRDefault="007939E4" w:rsidP="002E46AC">
      <w:pPr>
        <w:numPr>
          <w:ilvl w:val="0"/>
          <w:numId w:val="21"/>
        </w:numPr>
        <w:tabs>
          <w:tab w:val="left" w:pos="709"/>
        </w:tabs>
        <w:spacing w:line="360" w:lineRule="auto"/>
        <w:jc w:val="both"/>
        <w:rPr>
          <w:rFonts w:ascii="Calibri" w:hAnsi="Calibri" w:cs="Calibri"/>
          <w:sz w:val="22"/>
          <w:szCs w:val="22"/>
          <w:shd w:val="clear" w:color="auto" w:fill="FFFF00"/>
        </w:rPr>
      </w:pPr>
      <w:r w:rsidRPr="009204C3">
        <w:rPr>
          <w:rFonts w:ascii="Calibri" w:hAnsi="Calibri" w:cs="Calibri"/>
          <w:sz w:val="22"/>
          <w:szCs w:val="22"/>
          <w:lang w:eastAsia="hi-IN" w:bidi="hi-IN"/>
        </w:rPr>
        <w:t>wysokości minimalnego wynagrodzenia za pracę albo wysokości minimalnej stawki godzinowej ustalonego na podstawie art. 2 ust. 3-5 ustawy z dnia 10 października 2002 r. o minimalnym wynagrodzeniu za pracę,</w:t>
      </w:r>
    </w:p>
    <w:p w:rsidR="007939E4" w:rsidRPr="009204C3" w:rsidRDefault="007939E4" w:rsidP="002E46AC">
      <w:pPr>
        <w:numPr>
          <w:ilvl w:val="0"/>
          <w:numId w:val="21"/>
        </w:numPr>
        <w:tabs>
          <w:tab w:val="left" w:pos="709"/>
        </w:tabs>
        <w:spacing w:line="360" w:lineRule="auto"/>
        <w:jc w:val="both"/>
        <w:rPr>
          <w:rFonts w:ascii="Calibri" w:hAnsi="Calibri" w:cs="Calibri"/>
          <w:sz w:val="22"/>
          <w:szCs w:val="22"/>
          <w:shd w:val="clear" w:color="auto" w:fill="FFFF00"/>
        </w:rPr>
      </w:pPr>
      <w:r w:rsidRPr="009204C3">
        <w:rPr>
          <w:rFonts w:ascii="Calibri" w:hAnsi="Calibri" w:cs="Calibri"/>
          <w:sz w:val="22"/>
          <w:szCs w:val="22"/>
        </w:rPr>
        <w:t>zasadach podlegania ubezpieczeniom społecznym lub ubezpieczeniu zdrowotnemu lub wysokości stawki składki na ubezpieczenia społeczne lub zdrowotne,</w:t>
      </w:r>
    </w:p>
    <w:p w:rsidR="007939E4" w:rsidRPr="009204C3" w:rsidRDefault="007939E4" w:rsidP="002E46AC">
      <w:pPr>
        <w:numPr>
          <w:ilvl w:val="0"/>
          <w:numId w:val="21"/>
        </w:numPr>
        <w:tabs>
          <w:tab w:val="left" w:pos="709"/>
        </w:tabs>
        <w:spacing w:line="360" w:lineRule="auto"/>
        <w:jc w:val="both"/>
        <w:rPr>
          <w:rFonts w:ascii="Calibri" w:hAnsi="Calibri" w:cs="Calibri"/>
          <w:sz w:val="22"/>
          <w:szCs w:val="22"/>
        </w:rPr>
      </w:pPr>
      <w:r w:rsidRPr="009204C3">
        <w:rPr>
          <w:rFonts w:ascii="Calibri" w:hAnsi="Calibri" w:cs="Calibri"/>
          <w:sz w:val="22"/>
          <w:szCs w:val="22"/>
        </w:rPr>
        <w:t xml:space="preserve">zasadach gromadzenia i wysokości wpłat do pracowniczych planów kapitałowych, o których mowa w ustawie z dnia 4 października 2018 r. o pracowniczych planach kapitałowych, </w:t>
      </w:r>
    </w:p>
    <w:p w:rsidR="007939E4" w:rsidRPr="009204C3" w:rsidRDefault="007939E4" w:rsidP="00F1524C">
      <w:pPr>
        <w:tabs>
          <w:tab w:val="left" w:pos="709"/>
        </w:tabs>
        <w:spacing w:line="360" w:lineRule="auto"/>
        <w:ind w:left="720"/>
        <w:jc w:val="both"/>
        <w:rPr>
          <w:rFonts w:ascii="Calibri" w:hAnsi="Calibri" w:cs="Calibri"/>
          <w:sz w:val="22"/>
          <w:szCs w:val="22"/>
        </w:rPr>
      </w:pPr>
      <w:r w:rsidRPr="009204C3">
        <w:rPr>
          <w:rFonts w:ascii="Calibri" w:hAnsi="Calibri" w:cs="Calibri"/>
          <w:sz w:val="22"/>
          <w:szCs w:val="22"/>
        </w:rPr>
        <w:t>o ile zmiany te będą miały wpływ na koszty wykonania przedmiotu Umowy przez Wykonawcę.</w:t>
      </w:r>
    </w:p>
    <w:p w:rsidR="007939E4" w:rsidRPr="009204C3" w:rsidRDefault="007939E4" w:rsidP="002E46AC">
      <w:pPr>
        <w:pStyle w:val="Styl1ver9"/>
        <w:numPr>
          <w:ilvl w:val="0"/>
          <w:numId w:val="20"/>
        </w:numPr>
        <w:suppressAutoHyphens w:val="0"/>
        <w:spacing w:line="276" w:lineRule="auto"/>
        <w:rPr>
          <w:rFonts w:ascii="Calibri" w:hAnsi="Calibri" w:cs="Calibri"/>
          <w:spacing w:val="-3"/>
          <w:sz w:val="22"/>
          <w:szCs w:val="22"/>
        </w:rPr>
      </w:pPr>
      <w:r w:rsidRPr="009204C3">
        <w:rPr>
          <w:rFonts w:ascii="Calibri" w:hAnsi="Calibri" w:cs="Calibri"/>
          <w:spacing w:val="-3"/>
          <w:sz w:val="22"/>
          <w:szCs w:val="22"/>
        </w:rPr>
        <w:t>W przypadku wprowadzenia zmian</w:t>
      </w:r>
      <w:r w:rsidRPr="009204C3">
        <w:rPr>
          <w:rFonts w:ascii="Calibri" w:hAnsi="Calibri" w:cs="Calibri"/>
          <w:spacing w:val="-3"/>
          <w:sz w:val="22"/>
          <w:szCs w:val="22"/>
          <w:lang/>
        </w:rPr>
        <w:t>, o których mowa w ust. 1</w:t>
      </w:r>
      <w:r w:rsidRPr="009204C3">
        <w:rPr>
          <w:rFonts w:ascii="Calibri" w:hAnsi="Calibri" w:cs="Calibri"/>
          <w:spacing w:val="-3"/>
          <w:sz w:val="22"/>
          <w:szCs w:val="22"/>
        </w:rPr>
        <w:t xml:space="preserve"> wynagrodzenie należne Wykonawcy zgodnie z umową zostanie podwyższone lub obniżone:</w:t>
      </w:r>
    </w:p>
    <w:p w:rsidR="007939E4" w:rsidRPr="009204C3" w:rsidRDefault="007939E4" w:rsidP="00F1524C">
      <w:pPr>
        <w:pStyle w:val="Styl1ver9"/>
        <w:numPr>
          <w:ilvl w:val="0"/>
          <w:numId w:val="0"/>
        </w:numPr>
        <w:suppressAutoHyphens w:val="0"/>
        <w:spacing w:line="276" w:lineRule="auto"/>
        <w:ind w:left="360"/>
        <w:rPr>
          <w:rFonts w:ascii="Calibri" w:hAnsi="Calibri" w:cs="Calibri"/>
          <w:spacing w:val="-3"/>
          <w:sz w:val="22"/>
          <w:szCs w:val="22"/>
          <w:lang/>
        </w:rPr>
      </w:pPr>
      <w:r w:rsidRPr="009204C3">
        <w:rPr>
          <w:rFonts w:ascii="Calibri" w:hAnsi="Calibri" w:cs="Calibri"/>
          <w:spacing w:val="-3"/>
          <w:sz w:val="22"/>
          <w:szCs w:val="22"/>
        </w:rPr>
        <w:t>-</w:t>
      </w:r>
      <w:r w:rsidRPr="009204C3">
        <w:rPr>
          <w:rFonts w:ascii="Calibri" w:hAnsi="Calibri" w:cs="Calibri"/>
          <w:spacing w:val="-3"/>
          <w:sz w:val="22"/>
          <w:szCs w:val="22"/>
          <w:lang/>
        </w:rPr>
        <w:t xml:space="preserve"> </w:t>
      </w:r>
      <w:r w:rsidRPr="009204C3">
        <w:rPr>
          <w:rFonts w:ascii="Calibri" w:hAnsi="Calibri" w:cs="Calibri"/>
          <w:spacing w:val="-3"/>
          <w:sz w:val="22"/>
          <w:szCs w:val="22"/>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w:t>
      </w:r>
      <w:r w:rsidRPr="009204C3">
        <w:rPr>
          <w:rFonts w:ascii="Calibri" w:hAnsi="Calibri" w:cs="Calibri"/>
          <w:spacing w:val="-3"/>
          <w:sz w:val="22"/>
          <w:szCs w:val="22"/>
          <w:lang/>
        </w:rPr>
        <w:t>e</w:t>
      </w:r>
      <w:r w:rsidRPr="009204C3">
        <w:rPr>
          <w:rFonts w:ascii="Calibri" w:hAnsi="Calibri" w:cs="Calibri"/>
          <w:spacing w:val="-3"/>
          <w:sz w:val="22"/>
          <w:szCs w:val="22"/>
        </w:rPr>
        <w:t xml:space="preserve"> zmianą oraz wyjaśnienie w jakim zakresie zmiana wpłynęła na</w:t>
      </w:r>
      <w:r w:rsidRPr="009204C3">
        <w:rPr>
          <w:rFonts w:ascii="Calibri" w:hAnsi="Calibri" w:cs="Calibri"/>
          <w:spacing w:val="-3"/>
          <w:sz w:val="22"/>
          <w:szCs w:val="22"/>
          <w:lang/>
        </w:rPr>
        <w:t> </w:t>
      </w:r>
      <w:r w:rsidRPr="009204C3">
        <w:rPr>
          <w:rFonts w:ascii="Calibri" w:hAnsi="Calibri" w:cs="Calibri"/>
          <w:spacing w:val="-3"/>
          <w:sz w:val="22"/>
          <w:szCs w:val="22"/>
        </w:rPr>
        <w:t xml:space="preserve">koszty wykonania </w:t>
      </w:r>
      <w:r w:rsidRPr="009204C3">
        <w:rPr>
          <w:rFonts w:ascii="Calibri" w:hAnsi="Calibri" w:cs="Calibri"/>
          <w:spacing w:val="-3"/>
          <w:sz w:val="22"/>
          <w:szCs w:val="22"/>
          <w:lang/>
        </w:rPr>
        <w:t>przedmiotu Umowy</w:t>
      </w:r>
      <w:r w:rsidRPr="009204C3">
        <w:rPr>
          <w:rFonts w:ascii="Calibri" w:hAnsi="Calibri" w:cs="Calibri"/>
          <w:spacing w:val="-3"/>
          <w:sz w:val="22"/>
          <w:szCs w:val="22"/>
        </w:rPr>
        <w:t xml:space="preserve"> przez Wykonawcę. Wynagrodzenie zostanie podwyższone przez Zamawiającego w drodze pisemnego aneksu o kwotę wynikającą z wprowadzonych zmian, w</w:t>
      </w:r>
      <w:r w:rsidRPr="009204C3">
        <w:rPr>
          <w:rFonts w:ascii="Calibri" w:hAnsi="Calibri" w:cs="Calibri"/>
          <w:spacing w:val="-3"/>
          <w:sz w:val="22"/>
          <w:szCs w:val="22"/>
          <w:lang/>
        </w:rPr>
        <w:t> </w:t>
      </w:r>
      <w:r w:rsidRPr="009204C3">
        <w:rPr>
          <w:rFonts w:ascii="Calibri" w:hAnsi="Calibri" w:cs="Calibri"/>
          <w:spacing w:val="-3"/>
          <w:sz w:val="22"/>
          <w:szCs w:val="22"/>
        </w:rPr>
        <w:t xml:space="preserve">zakresie, w jakim miały one wpływ na koszt wykonania </w:t>
      </w:r>
      <w:r w:rsidRPr="009204C3">
        <w:rPr>
          <w:rFonts w:ascii="Calibri" w:hAnsi="Calibri" w:cs="Calibri"/>
          <w:spacing w:val="-3"/>
          <w:sz w:val="22"/>
          <w:szCs w:val="22"/>
          <w:lang/>
        </w:rPr>
        <w:t>przedmiotu Umowy</w:t>
      </w:r>
      <w:r w:rsidRPr="009204C3">
        <w:rPr>
          <w:rFonts w:ascii="Calibri" w:hAnsi="Calibri" w:cs="Calibri"/>
          <w:spacing w:val="-3"/>
          <w:sz w:val="22"/>
          <w:szCs w:val="22"/>
        </w:rPr>
        <w:t xml:space="preserve"> przez Wykonawcę. Zmiana następuje od miesiąca następującego po miesiącu, w</w:t>
      </w:r>
      <w:r w:rsidRPr="009204C3">
        <w:rPr>
          <w:rFonts w:ascii="Calibri" w:hAnsi="Calibri" w:cs="Calibri"/>
          <w:spacing w:val="-3"/>
          <w:sz w:val="22"/>
          <w:szCs w:val="22"/>
          <w:lang/>
        </w:rPr>
        <w:t> </w:t>
      </w:r>
      <w:r w:rsidRPr="009204C3">
        <w:rPr>
          <w:rFonts w:ascii="Calibri" w:hAnsi="Calibri" w:cs="Calibri"/>
          <w:spacing w:val="-3"/>
          <w:sz w:val="22"/>
          <w:szCs w:val="22"/>
        </w:rPr>
        <w:t>którym weszły w  życie zmiany w</w:t>
      </w:r>
      <w:r w:rsidRPr="009204C3">
        <w:rPr>
          <w:rFonts w:ascii="Calibri" w:hAnsi="Calibri" w:cs="Calibri"/>
          <w:spacing w:val="-3"/>
          <w:sz w:val="22"/>
          <w:szCs w:val="22"/>
          <w:lang/>
        </w:rPr>
        <w:t> </w:t>
      </w:r>
      <w:r w:rsidRPr="009204C3">
        <w:rPr>
          <w:rFonts w:ascii="Calibri" w:hAnsi="Calibri" w:cs="Calibri"/>
          <w:spacing w:val="-3"/>
          <w:sz w:val="22"/>
          <w:szCs w:val="22"/>
        </w:rPr>
        <w:t>przepisach prawa</w:t>
      </w:r>
      <w:r w:rsidRPr="009204C3">
        <w:rPr>
          <w:rFonts w:ascii="Calibri" w:hAnsi="Calibri" w:cs="Calibri"/>
          <w:spacing w:val="-3"/>
          <w:sz w:val="22"/>
          <w:szCs w:val="22"/>
          <w:lang/>
        </w:rPr>
        <w:t>;</w:t>
      </w:r>
    </w:p>
    <w:p w:rsidR="007939E4" w:rsidRPr="009204C3" w:rsidRDefault="007939E4" w:rsidP="00F1524C">
      <w:pPr>
        <w:pStyle w:val="Styl1ver9"/>
        <w:numPr>
          <w:ilvl w:val="0"/>
          <w:numId w:val="0"/>
        </w:numPr>
        <w:suppressAutoHyphens w:val="0"/>
        <w:spacing w:line="276" w:lineRule="auto"/>
        <w:ind w:left="360"/>
        <w:rPr>
          <w:rFonts w:ascii="Calibri" w:hAnsi="Calibri" w:cs="Calibri"/>
          <w:spacing w:val="-3"/>
          <w:sz w:val="22"/>
          <w:szCs w:val="22"/>
        </w:rPr>
      </w:pPr>
      <w:r w:rsidRPr="009204C3">
        <w:rPr>
          <w:rFonts w:ascii="Calibri" w:hAnsi="Calibri" w:cs="Calibri"/>
          <w:spacing w:val="-3"/>
          <w:sz w:val="22"/>
          <w:szCs w:val="22"/>
        </w:rPr>
        <w:t>- na pisemne wezwanie Zamawiającego o obniżenie wynagrodzenia, aneksem w formie pisemnej w</w:t>
      </w:r>
      <w:r w:rsidRPr="009204C3">
        <w:rPr>
          <w:rFonts w:ascii="Calibri" w:hAnsi="Calibri" w:cs="Calibri"/>
          <w:spacing w:val="-3"/>
          <w:sz w:val="22"/>
          <w:szCs w:val="22"/>
          <w:lang/>
        </w:rPr>
        <w:t> </w:t>
      </w:r>
      <w:r w:rsidRPr="009204C3">
        <w:rPr>
          <w:rFonts w:ascii="Calibri" w:hAnsi="Calibri" w:cs="Calibri"/>
          <w:spacing w:val="-3"/>
          <w:sz w:val="22"/>
          <w:szCs w:val="22"/>
        </w:rPr>
        <w:t xml:space="preserve">terminie do 30 dni od daty otrzymania wezwania przez Wykonawcę. Wezwanie Zamawiającego powinno zawierać zobowiązanie Wykonawcy do przedłożenia zestawienia, z którego wynikać będzie w jaki sposób </w:t>
      </w:r>
      <w:r w:rsidRPr="009204C3">
        <w:rPr>
          <w:rFonts w:ascii="Calibri" w:hAnsi="Calibri" w:cs="Calibri"/>
          <w:spacing w:val="-3"/>
          <w:sz w:val="22"/>
          <w:szCs w:val="22"/>
          <w:lang/>
        </w:rPr>
        <w:t>zmiana</w:t>
      </w:r>
      <w:r w:rsidRPr="009204C3">
        <w:rPr>
          <w:rFonts w:ascii="Calibri" w:hAnsi="Calibri" w:cs="Calibri"/>
          <w:spacing w:val="-3"/>
          <w:sz w:val="22"/>
          <w:szCs w:val="22"/>
        </w:rPr>
        <w:t xml:space="preserve"> wpłynie na koszty wykonania przedmiotu Umowy przez Wykonawcę.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w:t>
      </w:r>
      <w:r w:rsidRPr="009204C3">
        <w:rPr>
          <w:rFonts w:ascii="Calibri" w:hAnsi="Calibri" w:cs="Calibri"/>
          <w:spacing w:val="-3"/>
          <w:sz w:val="22"/>
          <w:szCs w:val="22"/>
          <w:lang/>
        </w:rPr>
        <w:t>e zmian przepisów prawa,</w:t>
      </w:r>
      <w:r w:rsidRPr="009204C3">
        <w:rPr>
          <w:rFonts w:ascii="Calibri" w:hAnsi="Calibri" w:cs="Calibri"/>
          <w:spacing w:val="-3"/>
          <w:sz w:val="22"/>
          <w:szCs w:val="22"/>
        </w:rPr>
        <w:t xml:space="preserve"> ze skutkiem wygaśnięcia zobowiązania do zapłaty wynagrodzenia. Zmiana następuje od miesiąca, w którym weszły w życie </w:t>
      </w:r>
      <w:r w:rsidRPr="009204C3">
        <w:rPr>
          <w:rFonts w:ascii="Calibri" w:hAnsi="Calibri" w:cs="Calibri"/>
          <w:spacing w:val="-3"/>
          <w:sz w:val="22"/>
          <w:szCs w:val="22"/>
          <w:lang/>
        </w:rPr>
        <w:t xml:space="preserve">zmiany </w:t>
      </w:r>
      <w:r w:rsidRPr="009204C3">
        <w:rPr>
          <w:rFonts w:ascii="Calibri" w:hAnsi="Calibri" w:cs="Calibri"/>
          <w:spacing w:val="-3"/>
          <w:sz w:val="22"/>
          <w:szCs w:val="22"/>
        </w:rPr>
        <w:t>przepis</w:t>
      </w:r>
      <w:r w:rsidRPr="009204C3">
        <w:rPr>
          <w:rFonts w:ascii="Calibri" w:hAnsi="Calibri" w:cs="Calibri"/>
          <w:spacing w:val="-3"/>
          <w:sz w:val="22"/>
          <w:szCs w:val="22"/>
          <w:lang/>
        </w:rPr>
        <w:t>ów</w:t>
      </w:r>
      <w:r w:rsidRPr="009204C3">
        <w:rPr>
          <w:rFonts w:ascii="Calibri" w:hAnsi="Calibri" w:cs="Calibri"/>
          <w:spacing w:val="-3"/>
          <w:sz w:val="22"/>
          <w:szCs w:val="22"/>
        </w:rPr>
        <w:t xml:space="preserve"> prawa.</w:t>
      </w:r>
    </w:p>
    <w:p w:rsidR="007939E4" w:rsidRPr="009204C3" w:rsidRDefault="007939E4" w:rsidP="002E46AC">
      <w:pPr>
        <w:pStyle w:val="Styl1ver9"/>
        <w:numPr>
          <w:ilvl w:val="0"/>
          <w:numId w:val="20"/>
        </w:numPr>
        <w:suppressAutoHyphens w:val="0"/>
        <w:spacing w:line="276" w:lineRule="auto"/>
        <w:rPr>
          <w:rFonts w:ascii="Calibri" w:hAnsi="Calibri" w:cs="Calibri"/>
          <w:spacing w:val="-3"/>
          <w:sz w:val="22"/>
          <w:szCs w:val="22"/>
        </w:rPr>
      </w:pPr>
      <w:r w:rsidRPr="009204C3">
        <w:rPr>
          <w:rFonts w:ascii="Calibri" w:hAnsi="Calibri" w:cs="Calibri"/>
          <w:spacing w:val="-3"/>
          <w:sz w:val="22"/>
          <w:szCs w:val="22"/>
        </w:rPr>
        <w:t xml:space="preserve">Zmiana </w:t>
      </w:r>
      <w:r w:rsidRPr="009204C3">
        <w:rPr>
          <w:rFonts w:ascii="Calibri" w:hAnsi="Calibri" w:cs="Calibri"/>
          <w:spacing w:val="-3"/>
          <w:sz w:val="22"/>
          <w:szCs w:val="22"/>
          <w:lang/>
        </w:rPr>
        <w:t xml:space="preserve">wynagrodzenia </w:t>
      </w:r>
      <w:r w:rsidRPr="009204C3">
        <w:rPr>
          <w:rFonts w:ascii="Calibri" w:hAnsi="Calibri" w:cs="Calibri"/>
          <w:spacing w:val="-3"/>
          <w:sz w:val="22"/>
          <w:szCs w:val="22"/>
        </w:rPr>
        <w:t xml:space="preserve">jest możliwa wyłącznie w stosunku do niewykonanej części </w:t>
      </w:r>
      <w:r w:rsidRPr="009204C3">
        <w:rPr>
          <w:rFonts w:ascii="Calibri" w:hAnsi="Calibri" w:cs="Calibri"/>
          <w:spacing w:val="-3"/>
          <w:sz w:val="22"/>
          <w:szCs w:val="22"/>
          <w:lang/>
        </w:rPr>
        <w:t>przedmiotu U</w:t>
      </w:r>
      <w:r w:rsidRPr="009204C3">
        <w:rPr>
          <w:rFonts w:ascii="Calibri" w:hAnsi="Calibri" w:cs="Calibri"/>
          <w:spacing w:val="-3"/>
          <w:sz w:val="22"/>
          <w:szCs w:val="22"/>
        </w:rPr>
        <w:t xml:space="preserve">mowy w przypadku udowodnienia przez Wykonawcę, że wskazana zmiana ma wpływ na koszty wykonania </w:t>
      </w:r>
      <w:r w:rsidRPr="009204C3">
        <w:rPr>
          <w:rFonts w:ascii="Calibri" w:hAnsi="Calibri" w:cs="Calibri"/>
          <w:spacing w:val="-3"/>
          <w:sz w:val="22"/>
          <w:szCs w:val="22"/>
          <w:lang/>
        </w:rPr>
        <w:t>przedmiotu Umowy</w:t>
      </w:r>
      <w:r w:rsidRPr="009204C3">
        <w:rPr>
          <w:rFonts w:ascii="Calibri" w:hAnsi="Calibri" w:cs="Calibri"/>
          <w:spacing w:val="-3"/>
          <w:sz w:val="22"/>
          <w:szCs w:val="22"/>
        </w:rPr>
        <w:t xml:space="preserve">. </w:t>
      </w:r>
    </w:p>
    <w:p w:rsidR="007939E4" w:rsidRPr="009204C3" w:rsidRDefault="007939E4" w:rsidP="002E46AC">
      <w:pPr>
        <w:pStyle w:val="Styl1ver9"/>
        <w:numPr>
          <w:ilvl w:val="0"/>
          <w:numId w:val="20"/>
        </w:numPr>
        <w:suppressAutoHyphens w:val="0"/>
        <w:spacing w:line="276" w:lineRule="auto"/>
        <w:rPr>
          <w:rFonts w:ascii="Calibri" w:hAnsi="Calibri" w:cs="Calibri"/>
          <w:spacing w:val="-3"/>
          <w:sz w:val="22"/>
          <w:szCs w:val="22"/>
        </w:rPr>
      </w:pPr>
      <w:r w:rsidRPr="009204C3">
        <w:rPr>
          <w:rFonts w:ascii="Calibri" w:hAnsi="Calibri" w:cs="Calibri"/>
          <w:spacing w:val="-3"/>
          <w:sz w:val="22"/>
          <w:szCs w:val="22"/>
        </w:rPr>
        <w:t xml:space="preserve">W przypadku złożenia wniosku przez Wykonawcę, Zamawiający po zaakceptowaniu wniosku wyznacza datę </w:t>
      </w:r>
      <w:r w:rsidRPr="009204C3">
        <w:rPr>
          <w:rFonts w:ascii="Calibri" w:hAnsi="Calibri" w:cs="Calibri"/>
          <w:spacing w:val="-3"/>
          <w:sz w:val="22"/>
          <w:szCs w:val="22"/>
          <w:lang/>
        </w:rPr>
        <w:t>zawarcia</w:t>
      </w:r>
      <w:r w:rsidRPr="009204C3">
        <w:rPr>
          <w:rFonts w:ascii="Calibri" w:hAnsi="Calibri" w:cs="Calibri"/>
          <w:spacing w:val="-3"/>
          <w:sz w:val="22"/>
          <w:szCs w:val="22"/>
        </w:rPr>
        <w:t xml:space="preserve"> aneksu do umowy w terminie nie dłuższym niż 28 dni od daty złożenia wniosku przez Wykonawcę. </w:t>
      </w:r>
    </w:p>
    <w:p w:rsidR="007939E4" w:rsidRPr="009204C3" w:rsidRDefault="007939E4" w:rsidP="00B80EB8">
      <w:pPr>
        <w:tabs>
          <w:tab w:val="left" w:pos="4513"/>
        </w:tabs>
        <w:spacing w:line="276" w:lineRule="auto"/>
        <w:jc w:val="both"/>
        <w:rPr>
          <w:rFonts w:ascii="Calibri" w:hAnsi="Calibri" w:cs="Calibri"/>
          <w:b/>
          <w:sz w:val="22"/>
          <w:szCs w:val="22"/>
        </w:rPr>
      </w:pPr>
    </w:p>
    <w:p w:rsidR="007939E4" w:rsidRPr="009204C3" w:rsidRDefault="007939E4" w:rsidP="00B80EB8">
      <w:pPr>
        <w:tabs>
          <w:tab w:val="left" w:pos="4513"/>
        </w:tabs>
        <w:spacing w:line="276" w:lineRule="auto"/>
        <w:jc w:val="both"/>
        <w:rPr>
          <w:rFonts w:ascii="Calibri" w:hAnsi="Calibri" w:cs="Calibri"/>
          <w:b/>
          <w:sz w:val="22"/>
          <w:szCs w:val="22"/>
        </w:rPr>
      </w:pPr>
    </w:p>
    <w:p w:rsidR="007939E4" w:rsidRPr="009204C3" w:rsidRDefault="007939E4" w:rsidP="00AC49D0">
      <w:pPr>
        <w:tabs>
          <w:tab w:val="left" w:pos="4513"/>
        </w:tabs>
        <w:spacing w:line="276" w:lineRule="auto"/>
        <w:jc w:val="center"/>
        <w:rPr>
          <w:rFonts w:ascii="Calibri" w:hAnsi="Calibri" w:cs="Calibri"/>
          <w:b/>
          <w:sz w:val="22"/>
          <w:szCs w:val="22"/>
        </w:rPr>
      </w:pPr>
      <w:r w:rsidRPr="009204C3">
        <w:rPr>
          <w:rFonts w:ascii="Calibri" w:hAnsi="Calibri" w:cs="Calibri"/>
          <w:b/>
          <w:sz w:val="22"/>
          <w:szCs w:val="22"/>
        </w:rPr>
        <w:t>§ 9</w:t>
      </w:r>
    </w:p>
    <w:p w:rsidR="007939E4" w:rsidRPr="009204C3" w:rsidRDefault="007939E4" w:rsidP="002E46AC">
      <w:pPr>
        <w:pStyle w:val="xmsonormal"/>
        <w:numPr>
          <w:ilvl w:val="6"/>
          <w:numId w:val="18"/>
        </w:numPr>
        <w:shd w:val="clear" w:color="auto" w:fill="FFFFFF"/>
        <w:spacing w:line="276" w:lineRule="auto"/>
        <w:ind w:left="284" w:hanging="284"/>
        <w:jc w:val="both"/>
      </w:pPr>
      <w:r w:rsidRPr="009204C3">
        <w:t>Ustala się następujące zasady, stanowiące podstawę wprowadzenia zmiany wysokości wynagrodzenia należnego Wykonawcy, o których mowa w art. 439 Prawa zamówień publicznych:</w:t>
      </w:r>
    </w:p>
    <w:p w:rsidR="007939E4" w:rsidRPr="009204C3" w:rsidRDefault="007939E4" w:rsidP="00AC49D0">
      <w:pPr>
        <w:pStyle w:val="xmsonormal"/>
        <w:shd w:val="clear" w:color="auto" w:fill="FFFFFF"/>
        <w:spacing w:line="276" w:lineRule="auto"/>
        <w:ind w:left="709" w:hanging="283"/>
        <w:jc w:val="both"/>
      </w:pPr>
      <w:r w:rsidRPr="009204C3">
        <w:t xml:space="preserve">1)   poziom zmiany ceny materiałów lub kosztów, uprawniający Strony umowy do żądania zmiany wynagrodzenia należnego Wykonawcy, ustala się na poziomie powyżej 12% </w:t>
      </w:r>
      <w:r w:rsidRPr="009204C3">
        <w:br/>
        <w:t xml:space="preserve">w stosunku do cen lub kosztów obowiązujących w dniu upływu terminu składania ofert, </w:t>
      </w:r>
      <w:r w:rsidRPr="009204C3">
        <w:br/>
        <w:t>w stosunku kwartalnym,</w:t>
      </w:r>
    </w:p>
    <w:p w:rsidR="007939E4" w:rsidRPr="009204C3" w:rsidRDefault="007939E4" w:rsidP="00AC49D0">
      <w:pPr>
        <w:pStyle w:val="xmsonormal"/>
        <w:shd w:val="clear" w:color="auto" w:fill="FFFFFF"/>
        <w:spacing w:line="276" w:lineRule="auto"/>
        <w:ind w:left="709" w:hanging="283"/>
        <w:jc w:val="both"/>
      </w:pPr>
      <w:r w:rsidRPr="009204C3">
        <w:t xml:space="preserve">2)   za podstawę do żądania zmiany wynagrodzenia należnego Wykonawcy i określenia wysokości takiej zmiany, Strony umowy przyjmują ogłaszany w komunikacie Prezesa Głównego Urzędu Statystycznego wskaźnik cen towarów i usług konsumpcyjnych w zakresie „kwartał do poprzedniego kwartału”, informujący czy nastąpiły zmiany cen lub kosztów </w:t>
      </w:r>
      <w:r w:rsidRPr="009204C3">
        <w:br/>
        <w:t>i w jakiej wysokości,</w:t>
      </w:r>
    </w:p>
    <w:p w:rsidR="007939E4" w:rsidRPr="009204C3" w:rsidRDefault="007939E4" w:rsidP="00AC49D0">
      <w:pPr>
        <w:pStyle w:val="xmsonormal"/>
        <w:shd w:val="clear" w:color="auto" w:fill="FFFFFF"/>
        <w:spacing w:line="276" w:lineRule="auto"/>
        <w:ind w:left="709" w:hanging="283"/>
        <w:jc w:val="both"/>
      </w:pPr>
      <w:r w:rsidRPr="009204C3">
        <w:t>3)  Strona umowy żądająca zmiany wysokości wynagrodzenia należnego Wykonawcy, przedstawia drugiej Stronie odpowiednio uzasadniony wniosek, zawierający dokładny opis proponowanej zmiany wraz ze szczegółową kalkulacją kosztów oraz zasadami sporządzenia takiej kalkulacji, o ile żąda zmiany wynagrodzenia w innej wysokości niż określona poziomem określonym w komunikacie,</w:t>
      </w:r>
    </w:p>
    <w:p w:rsidR="007939E4" w:rsidRPr="009204C3" w:rsidRDefault="007939E4" w:rsidP="00AC49D0">
      <w:pPr>
        <w:pStyle w:val="xmsonormal"/>
        <w:shd w:val="clear" w:color="auto" w:fill="FFFFFF"/>
        <w:spacing w:line="276" w:lineRule="auto"/>
        <w:ind w:left="709" w:hanging="283"/>
        <w:jc w:val="both"/>
      </w:pPr>
      <w:r w:rsidRPr="009204C3">
        <w:t>4)  wniosek musi zawierać dowody jednoznacznie wskazujące, że zmiana cen materiałów</w:t>
      </w:r>
      <w:r w:rsidRPr="009204C3">
        <w:br/>
        <w:t>lub kosztów przekraczająca poziom, o którym mowa w pkt 1 w stosunku do cen lub kosztów obowiązujących w terminie składania oferty, wpłynęła na koszty wykonania zamówienia, jeśli wnioskująca Strona wnosi o dokonania waloryzacji o wartość większą niż wskazana w komunikacie Prezesa Głównego  Urzędu Statystycznego z powodu większej niż ogłoszona w komunikacie zmiany kosztów realizacji zamówienia,</w:t>
      </w:r>
    </w:p>
    <w:p w:rsidR="007939E4" w:rsidRPr="009204C3" w:rsidRDefault="007939E4" w:rsidP="00AC49D0">
      <w:pPr>
        <w:pStyle w:val="xmsonormal"/>
        <w:shd w:val="clear" w:color="auto" w:fill="FFFFFF"/>
        <w:spacing w:line="276" w:lineRule="auto"/>
        <w:ind w:left="709" w:hanging="283"/>
        <w:jc w:val="both"/>
      </w:pPr>
      <w:r w:rsidRPr="009204C3">
        <w:t>5)  w terminie 14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9204C3">
        <w:softHyphen/>
        <w:t>jąco i zgodnie ze stanem faktycznym, w terminie 7 dni od dnia otrzymania wezwania,</w:t>
      </w:r>
    </w:p>
    <w:p w:rsidR="007939E4" w:rsidRPr="009204C3" w:rsidRDefault="007939E4" w:rsidP="00AC49D0">
      <w:pPr>
        <w:pStyle w:val="xmsonormal"/>
        <w:shd w:val="clear" w:color="auto" w:fill="FFFFFF"/>
        <w:spacing w:line="276" w:lineRule="auto"/>
        <w:ind w:left="709" w:hanging="283"/>
        <w:jc w:val="both"/>
      </w:pPr>
      <w:r w:rsidRPr="009204C3">
        <w:t>6)  Strona umowy, której przedłożono wniosek, w terminie 15 dni od otrzymania kompletnego wniosku, informacji i wyjaśnień, zajmie pisemne stanowisko w sprawie.</w:t>
      </w:r>
    </w:p>
    <w:p w:rsidR="007939E4" w:rsidRPr="009204C3" w:rsidRDefault="007939E4" w:rsidP="002E46AC">
      <w:pPr>
        <w:pStyle w:val="xmsonormal"/>
        <w:numPr>
          <w:ilvl w:val="6"/>
          <w:numId w:val="18"/>
        </w:numPr>
        <w:shd w:val="clear" w:color="auto" w:fill="FFFFFF"/>
        <w:spacing w:line="276" w:lineRule="auto"/>
        <w:ind w:left="284" w:hanging="284"/>
        <w:jc w:val="both"/>
      </w:pPr>
      <w:r w:rsidRPr="009204C3">
        <w:t xml:space="preserve">Pierwsza zmiana wynagrodzenia należnego Wykonawcy może nastąpić nie wcześniej niż po upływie 6 miesięcy od daty rozpoczęcia realizacji przedmiotu Umowy. Każda kolejna waloryzacja może być dokonywana po upływie 3 miesięcy od poprzedniej waloryzacji. </w:t>
      </w:r>
    </w:p>
    <w:p w:rsidR="007939E4" w:rsidRPr="009204C3" w:rsidRDefault="007939E4" w:rsidP="002E46AC">
      <w:pPr>
        <w:pStyle w:val="xmsonormal"/>
        <w:numPr>
          <w:ilvl w:val="6"/>
          <w:numId w:val="18"/>
        </w:numPr>
        <w:shd w:val="clear" w:color="auto" w:fill="FFFFFF"/>
        <w:spacing w:line="276" w:lineRule="auto"/>
        <w:ind w:left="284" w:hanging="284"/>
        <w:jc w:val="both"/>
      </w:pPr>
      <w:r w:rsidRPr="009204C3">
        <w:t>Strony umowy zawrą stosowny aneks do umowy, określający nową wysokość wynagrodzenia Wykonawcy, zgodnie z wysokością zmian wynikających z komunikatu Prezesa Głównego Urzędu Statystycznego lub wykazanymi zmianami ceny materiałów lub kosztów związanych</w:t>
      </w:r>
      <w:r w:rsidRPr="009204C3">
        <w:br/>
        <w:t>z realizacją zamówienia uzasadniającą zmianę wysokości wynagrodzenia należnego Wykonawcy w większym stopniu.</w:t>
      </w:r>
    </w:p>
    <w:p w:rsidR="007939E4" w:rsidRPr="009204C3" w:rsidRDefault="007939E4" w:rsidP="002E46AC">
      <w:pPr>
        <w:pStyle w:val="xmsonormal"/>
        <w:numPr>
          <w:ilvl w:val="6"/>
          <w:numId w:val="18"/>
        </w:numPr>
        <w:shd w:val="clear" w:color="auto" w:fill="FFFFFF"/>
        <w:spacing w:line="276" w:lineRule="auto"/>
        <w:ind w:left="284" w:hanging="284"/>
        <w:jc w:val="both"/>
      </w:pPr>
      <w:r w:rsidRPr="009204C3">
        <w:t>Na podstawie art. 439 ust. 2 pkt 4 Prawa zamówień publicznych, Zamawiający określa maksymalną, dopuszczalną wartość zmiany wynagrodzenia należnego Wykonawcy w całym okresie realizacji zamówienia, w wyniku zastosowania postanowień, o których mowa w ust. 1 powyżej, na poziomie 30% łącznego wynagrodzenia Wykonawcy, o którym mowa w § 5 ust. 2.</w:t>
      </w:r>
    </w:p>
    <w:p w:rsidR="007939E4" w:rsidRPr="009204C3" w:rsidRDefault="007939E4" w:rsidP="00B80EB8">
      <w:pPr>
        <w:tabs>
          <w:tab w:val="left" w:pos="4513"/>
        </w:tabs>
        <w:spacing w:line="276" w:lineRule="auto"/>
        <w:jc w:val="center"/>
        <w:rPr>
          <w:rFonts w:ascii="Calibri" w:hAnsi="Calibri" w:cs="Calibri"/>
          <w:b/>
          <w:sz w:val="22"/>
          <w:szCs w:val="22"/>
        </w:rPr>
      </w:pPr>
    </w:p>
    <w:p w:rsidR="007939E4" w:rsidRPr="009204C3" w:rsidRDefault="007939E4" w:rsidP="00B80EB8">
      <w:pPr>
        <w:tabs>
          <w:tab w:val="left" w:pos="4513"/>
        </w:tabs>
        <w:spacing w:line="276" w:lineRule="auto"/>
        <w:jc w:val="center"/>
        <w:rPr>
          <w:rFonts w:ascii="Calibri" w:hAnsi="Calibri" w:cs="Calibri"/>
          <w:b/>
          <w:sz w:val="22"/>
          <w:szCs w:val="22"/>
        </w:rPr>
      </w:pPr>
      <w:r w:rsidRPr="009204C3">
        <w:rPr>
          <w:rFonts w:ascii="Calibri" w:hAnsi="Calibri" w:cs="Calibri"/>
          <w:b/>
          <w:sz w:val="22"/>
          <w:szCs w:val="22"/>
        </w:rPr>
        <w:t>§ 10</w:t>
      </w:r>
    </w:p>
    <w:p w:rsidR="007939E4" w:rsidRPr="009204C3" w:rsidRDefault="007939E4" w:rsidP="002E46AC">
      <w:pPr>
        <w:numPr>
          <w:ilvl w:val="3"/>
          <w:numId w:val="10"/>
        </w:numPr>
        <w:spacing w:line="276" w:lineRule="auto"/>
        <w:ind w:left="284" w:hanging="284"/>
        <w:jc w:val="both"/>
        <w:rPr>
          <w:rFonts w:ascii="Calibri" w:hAnsi="Calibri" w:cs="Calibri"/>
          <w:sz w:val="22"/>
          <w:szCs w:val="22"/>
        </w:rPr>
      </w:pPr>
      <w:r w:rsidRPr="009204C3">
        <w:rPr>
          <w:rFonts w:ascii="Calibri" w:hAnsi="Calibri" w:cs="Calibri"/>
          <w:sz w:val="22"/>
          <w:szCs w:val="22"/>
        </w:rPr>
        <w:t xml:space="preserve">Umowa została zawarta na okres 18 miesięcy. </w:t>
      </w:r>
    </w:p>
    <w:p w:rsidR="007939E4" w:rsidRPr="009204C3" w:rsidRDefault="007939E4" w:rsidP="002E46AC">
      <w:pPr>
        <w:pStyle w:val="Styl1ver9"/>
        <w:numPr>
          <w:ilvl w:val="3"/>
          <w:numId w:val="10"/>
        </w:numPr>
        <w:spacing w:line="276" w:lineRule="auto"/>
        <w:ind w:left="284" w:hanging="284"/>
        <w:rPr>
          <w:rFonts w:ascii="Calibri" w:hAnsi="Calibri" w:cs="Calibri"/>
          <w:spacing w:val="-3"/>
          <w:sz w:val="22"/>
          <w:szCs w:val="22"/>
        </w:rPr>
      </w:pPr>
      <w:r w:rsidRPr="009204C3">
        <w:rPr>
          <w:rFonts w:ascii="Calibri" w:hAnsi="Calibri" w:cs="Calibri"/>
          <w:sz w:val="22"/>
          <w:szCs w:val="22"/>
        </w:rPr>
        <w:t xml:space="preserve">Zamawiającemu przysługuje prawo rozwiązania Umowy bez wypowiedzenia, ze skutkiem natychmiastowym, w przypadku </w:t>
      </w:r>
      <w:r w:rsidRPr="009204C3">
        <w:rPr>
          <w:rFonts w:ascii="Calibri" w:hAnsi="Calibri" w:cs="Calibri"/>
          <w:sz w:val="22"/>
          <w:szCs w:val="22"/>
          <w:lang/>
        </w:rPr>
        <w:t xml:space="preserve">rażącego </w:t>
      </w:r>
      <w:r w:rsidRPr="009204C3">
        <w:rPr>
          <w:rFonts w:ascii="Calibri" w:hAnsi="Calibri" w:cs="Calibri"/>
          <w:sz w:val="22"/>
          <w:szCs w:val="22"/>
        </w:rPr>
        <w:t xml:space="preserve">naruszenia </w:t>
      </w:r>
      <w:r w:rsidRPr="009204C3">
        <w:rPr>
          <w:rFonts w:ascii="Calibri" w:hAnsi="Calibri" w:cs="Calibri"/>
          <w:sz w:val="22"/>
          <w:szCs w:val="22"/>
          <w:lang/>
        </w:rPr>
        <w:t xml:space="preserve">postanowień </w:t>
      </w:r>
      <w:r w:rsidRPr="009204C3">
        <w:rPr>
          <w:rFonts w:ascii="Calibri" w:hAnsi="Calibri" w:cs="Calibri"/>
          <w:sz w:val="22"/>
          <w:szCs w:val="22"/>
        </w:rPr>
        <w:t>Umowy przez Wykonawcę, w</w:t>
      </w:r>
      <w:r w:rsidRPr="009204C3">
        <w:rPr>
          <w:rFonts w:ascii="Calibri" w:hAnsi="Calibri" w:cs="Calibri"/>
          <w:sz w:val="22"/>
          <w:szCs w:val="22"/>
          <w:lang/>
        </w:rPr>
        <w:t> </w:t>
      </w:r>
      <w:r w:rsidRPr="009204C3">
        <w:rPr>
          <w:rFonts w:ascii="Calibri" w:hAnsi="Calibri" w:cs="Calibri"/>
          <w:sz w:val="22"/>
          <w:szCs w:val="22"/>
        </w:rPr>
        <w:t>szczególności w przypadku, gdy W</w:t>
      </w:r>
      <w:r w:rsidRPr="009204C3">
        <w:rPr>
          <w:rFonts w:ascii="Calibri" w:hAnsi="Calibri" w:cs="Calibri"/>
          <w:spacing w:val="-3"/>
          <w:sz w:val="22"/>
          <w:szCs w:val="22"/>
        </w:rPr>
        <w:t>ykonawca:</w:t>
      </w:r>
    </w:p>
    <w:p w:rsidR="007939E4" w:rsidRPr="009204C3" w:rsidRDefault="007939E4" w:rsidP="002E46AC">
      <w:pPr>
        <w:pStyle w:val="Styl1ver9"/>
        <w:numPr>
          <w:ilvl w:val="0"/>
          <w:numId w:val="11"/>
        </w:numPr>
        <w:spacing w:line="276" w:lineRule="auto"/>
        <w:ind w:left="567" w:hanging="283"/>
        <w:rPr>
          <w:rFonts w:ascii="Calibri" w:hAnsi="Calibri" w:cs="Calibri"/>
          <w:sz w:val="22"/>
          <w:szCs w:val="22"/>
        </w:rPr>
      </w:pPr>
      <w:r w:rsidRPr="009204C3">
        <w:rPr>
          <w:rFonts w:ascii="Calibri" w:hAnsi="Calibri" w:cs="Calibri"/>
          <w:sz w:val="22"/>
          <w:szCs w:val="22"/>
        </w:rPr>
        <w:t>nie stawi się przed sądem lub innym organem z przyczyn przez niego zawinionych</w:t>
      </w:r>
      <w:r w:rsidRPr="009204C3">
        <w:rPr>
          <w:rFonts w:ascii="Calibri" w:hAnsi="Calibri" w:cs="Calibri"/>
          <w:sz w:val="22"/>
          <w:szCs w:val="22"/>
          <w:lang/>
        </w:rPr>
        <w:t>, w sytuacji, gdy stawiennictwo to było obowiązkowe</w:t>
      </w:r>
      <w:r w:rsidRPr="009204C3">
        <w:rPr>
          <w:rFonts w:ascii="Calibri" w:hAnsi="Calibri" w:cs="Calibri"/>
          <w:sz w:val="22"/>
          <w:szCs w:val="22"/>
        </w:rPr>
        <w:t>;</w:t>
      </w:r>
    </w:p>
    <w:p w:rsidR="007939E4" w:rsidRPr="009204C3" w:rsidRDefault="007939E4" w:rsidP="002E46AC">
      <w:pPr>
        <w:pStyle w:val="Styl1ver9"/>
        <w:numPr>
          <w:ilvl w:val="0"/>
          <w:numId w:val="11"/>
        </w:numPr>
        <w:spacing w:line="276" w:lineRule="auto"/>
        <w:ind w:left="567" w:hanging="283"/>
        <w:rPr>
          <w:rFonts w:ascii="Calibri" w:hAnsi="Calibri" w:cs="Calibri"/>
          <w:sz w:val="22"/>
          <w:szCs w:val="22"/>
        </w:rPr>
      </w:pPr>
      <w:r w:rsidRPr="009204C3">
        <w:rPr>
          <w:rFonts w:ascii="Calibri" w:hAnsi="Calibri" w:cs="Calibri"/>
          <w:sz w:val="22"/>
          <w:szCs w:val="22"/>
          <w:lang/>
        </w:rPr>
        <w:t xml:space="preserve">nie stawi się na dyżurze co najmniej cztery razy w ciągu miesiąca kalendarzowego z przyczyn przez niego zawinionych; </w:t>
      </w:r>
    </w:p>
    <w:p w:rsidR="007939E4" w:rsidRPr="009204C3" w:rsidRDefault="007939E4" w:rsidP="002E46AC">
      <w:pPr>
        <w:pStyle w:val="Styl1ver9"/>
        <w:numPr>
          <w:ilvl w:val="0"/>
          <w:numId w:val="11"/>
        </w:numPr>
        <w:spacing w:line="276" w:lineRule="auto"/>
        <w:ind w:left="567" w:hanging="283"/>
        <w:rPr>
          <w:rFonts w:ascii="Calibri" w:hAnsi="Calibri" w:cs="Calibri"/>
          <w:sz w:val="22"/>
          <w:szCs w:val="22"/>
        </w:rPr>
      </w:pPr>
      <w:r w:rsidRPr="009204C3">
        <w:rPr>
          <w:rFonts w:ascii="Calibri" w:hAnsi="Calibri" w:cs="Calibri"/>
          <w:sz w:val="22"/>
          <w:szCs w:val="22"/>
        </w:rPr>
        <w:t xml:space="preserve">naruszy </w:t>
      </w:r>
      <w:r w:rsidRPr="009204C3">
        <w:rPr>
          <w:rFonts w:ascii="Calibri" w:hAnsi="Calibri" w:cs="Calibri"/>
          <w:sz w:val="22"/>
          <w:szCs w:val="22"/>
          <w:lang/>
        </w:rPr>
        <w:t>tajemnicę zawodową</w:t>
      </w:r>
      <w:r w:rsidRPr="009204C3">
        <w:rPr>
          <w:rFonts w:ascii="Calibri" w:hAnsi="Calibri" w:cs="Calibri"/>
          <w:sz w:val="22"/>
          <w:szCs w:val="22"/>
        </w:rPr>
        <w:t xml:space="preserve">. </w:t>
      </w:r>
    </w:p>
    <w:p w:rsidR="007939E4" w:rsidRPr="009204C3" w:rsidRDefault="007939E4" w:rsidP="002E46AC">
      <w:pPr>
        <w:pStyle w:val="Styl1ver9"/>
        <w:numPr>
          <w:ilvl w:val="0"/>
          <w:numId w:val="10"/>
        </w:numPr>
        <w:spacing w:line="276" w:lineRule="auto"/>
        <w:ind w:left="284" w:hanging="284"/>
        <w:rPr>
          <w:rFonts w:ascii="Calibri" w:hAnsi="Calibri" w:cs="Calibri"/>
          <w:sz w:val="22"/>
          <w:szCs w:val="22"/>
        </w:rPr>
      </w:pPr>
      <w:r w:rsidRPr="009204C3">
        <w:rPr>
          <w:rFonts w:ascii="Calibri" w:hAnsi="Calibri" w:cs="Calibri"/>
          <w:sz w:val="22"/>
          <w:szCs w:val="22"/>
          <w:lang/>
        </w:rPr>
        <w:t xml:space="preserve">Wykonawcy przysługuje prawo rozwiązania Umowy bez wypowiedzenia, ze skutkiem natychmiastowym, w przypadku zalegania przez Zamawiającego z zapłatą wynagrodzenia Wykonawcy za co najmniej dwa miesiące świadczenia usługi objętej przedmiotem Umowy. </w:t>
      </w:r>
    </w:p>
    <w:p w:rsidR="007939E4" w:rsidRPr="009204C3" w:rsidRDefault="007939E4" w:rsidP="002E46AC">
      <w:pPr>
        <w:pStyle w:val="Styl1ver9"/>
        <w:numPr>
          <w:ilvl w:val="0"/>
          <w:numId w:val="10"/>
        </w:numPr>
        <w:spacing w:line="276" w:lineRule="auto"/>
        <w:ind w:left="284" w:hanging="284"/>
        <w:rPr>
          <w:rFonts w:ascii="Calibri" w:hAnsi="Calibri" w:cs="Calibri"/>
          <w:sz w:val="22"/>
          <w:szCs w:val="22"/>
        </w:rPr>
      </w:pPr>
      <w:r w:rsidRPr="009204C3">
        <w:rPr>
          <w:rFonts w:ascii="Calibri" w:hAnsi="Calibri" w:cs="Calibri"/>
          <w:sz w:val="22"/>
          <w:szCs w:val="22"/>
          <w:lang/>
        </w:rPr>
        <w:t>Oświadczenie o r</w:t>
      </w:r>
      <w:r w:rsidRPr="009204C3">
        <w:rPr>
          <w:rFonts w:ascii="Calibri" w:hAnsi="Calibri" w:cs="Calibri"/>
          <w:sz w:val="22"/>
          <w:szCs w:val="22"/>
        </w:rPr>
        <w:t>ozwiązani</w:t>
      </w:r>
      <w:r w:rsidRPr="009204C3">
        <w:rPr>
          <w:rFonts w:ascii="Calibri" w:hAnsi="Calibri" w:cs="Calibri"/>
          <w:sz w:val="22"/>
          <w:szCs w:val="22"/>
          <w:lang/>
        </w:rPr>
        <w:t>u</w:t>
      </w:r>
      <w:r w:rsidRPr="009204C3">
        <w:rPr>
          <w:rFonts w:ascii="Calibri" w:hAnsi="Calibri" w:cs="Calibri"/>
          <w:sz w:val="22"/>
          <w:szCs w:val="22"/>
        </w:rPr>
        <w:t xml:space="preserve"> Umowy wymaga formy pisemnej pod rygorem nieważności.</w:t>
      </w:r>
    </w:p>
    <w:p w:rsidR="007939E4" w:rsidRPr="009204C3" w:rsidRDefault="007939E4" w:rsidP="006513D7">
      <w:pPr>
        <w:spacing w:line="276" w:lineRule="auto"/>
        <w:jc w:val="both"/>
        <w:rPr>
          <w:rFonts w:ascii="Calibri" w:hAnsi="Calibri" w:cs="Calibri"/>
          <w:b/>
          <w:spacing w:val="-3"/>
          <w:sz w:val="22"/>
          <w:szCs w:val="22"/>
        </w:rPr>
      </w:pPr>
    </w:p>
    <w:p w:rsidR="007939E4" w:rsidRPr="009204C3" w:rsidRDefault="007939E4" w:rsidP="006513D7">
      <w:pPr>
        <w:spacing w:line="276" w:lineRule="auto"/>
        <w:jc w:val="center"/>
        <w:rPr>
          <w:rFonts w:ascii="Calibri" w:hAnsi="Calibri" w:cs="Calibri"/>
          <w:b/>
          <w:sz w:val="22"/>
          <w:szCs w:val="22"/>
        </w:rPr>
      </w:pPr>
      <w:r w:rsidRPr="009204C3">
        <w:rPr>
          <w:rFonts w:ascii="Calibri" w:hAnsi="Calibri" w:cs="Calibri"/>
          <w:b/>
          <w:sz w:val="22"/>
          <w:szCs w:val="22"/>
        </w:rPr>
        <w:t>§ 11</w:t>
      </w:r>
    </w:p>
    <w:p w:rsidR="007939E4" w:rsidRPr="009204C3" w:rsidRDefault="007939E4" w:rsidP="002E46AC">
      <w:pPr>
        <w:pStyle w:val="Styl1ver9"/>
        <w:numPr>
          <w:ilvl w:val="0"/>
          <w:numId w:val="8"/>
        </w:numPr>
        <w:tabs>
          <w:tab w:val="clear" w:pos="0"/>
        </w:tabs>
        <w:spacing w:line="276" w:lineRule="auto"/>
        <w:ind w:left="284" w:hanging="284"/>
        <w:rPr>
          <w:rFonts w:ascii="Calibri" w:hAnsi="Calibri" w:cs="Calibri"/>
          <w:sz w:val="22"/>
          <w:szCs w:val="22"/>
        </w:rPr>
      </w:pPr>
      <w:r w:rsidRPr="009204C3">
        <w:rPr>
          <w:rFonts w:ascii="Calibri" w:hAnsi="Calibri" w:cs="Calibri"/>
          <w:sz w:val="22"/>
          <w:szCs w:val="22"/>
          <w:lang/>
        </w:rPr>
        <w:t xml:space="preserve">Dniami roboczymi są dni od poniedziałku do piątku, z wyjątkiem dni ustawowo uznanych za wolne od pracy. </w:t>
      </w:r>
    </w:p>
    <w:p w:rsidR="007939E4" w:rsidRPr="009204C3" w:rsidRDefault="007939E4" w:rsidP="002E46AC">
      <w:pPr>
        <w:pStyle w:val="Styl1ver9"/>
        <w:numPr>
          <w:ilvl w:val="0"/>
          <w:numId w:val="8"/>
        </w:numPr>
        <w:tabs>
          <w:tab w:val="clear" w:pos="0"/>
        </w:tabs>
        <w:spacing w:line="276" w:lineRule="auto"/>
        <w:ind w:left="284" w:hanging="284"/>
        <w:rPr>
          <w:rFonts w:ascii="Calibri" w:hAnsi="Calibri" w:cs="Calibri"/>
          <w:sz w:val="22"/>
          <w:szCs w:val="22"/>
        </w:rPr>
      </w:pPr>
      <w:r w:rsidRPr="009204C3">
        <w:rPr>
          <w:rFonts w:ascii="Calibri" w:hAnsi="Calibri" w:cs="Calibri"/>
          <w:sz w:val="22"/>
          <w:szCs w:val="22"/>
        </w:rPr>
        <w:t>Strony zgodnie potwierdzają, że Wykonawca przetwarzać będzie dane osobowe uzyskane w</w:t>
      </w:r>
      <w:r w:rsidRPr="009204C3">
        <w:rPr>
          <w:rFonts w:ascii="Calibri" w:hAnsi="Calibri" w:cs="Calibri"/>
          <w:sz w:val="22"/>
          <w:szCs w:val="22"/>
          <w:lang/>
        </w:rPr>
        <w:t> </w:t>
      </w:r>
      <w:r w:rsidRPr="009204C3">
        <w:rPr>
          <w:rFonts w:ascii="Calibri" w:hAnsi="Calibri" w:cs="Calibri"/>
          <w:sz w:val="22"/>
          <w:szCs w:val="22"/>
        </w:rPr>
        <w:t>trakcie realizacji przedmiotu Umowy jako administrator danych osobowych, niezależny od</w:t>
      </w:r>
      <w:r w:rsidRPr="009204C3">
        <w:rPr>
          <w:rFonts w:ascii="Calibri" w:hAnsi="Calibri" w:cs="Calibri"/>
          <w:sz w:val="22"/>
          <w:szCs w:val="22"/>
          <w:lang/>
        </w:rPr>
        <w:t> </w:t>
      </w:r>
      <w:r w:rsidRPr="009204C3">
        <w:rPr>
          <w:rFonts w:ascii="Calibri" w:hAnsi="Calibri" w:cs="Calibri"/>
          <w:sz w:val="22"/>
          <w:szCs w:val="22"/>
        </w:rPr>
        <w:t xml:space="preserve">Zamawiającego, w związku z czym Strony nie zawierają umowy o powierzenie przetwarzania danych osobowych przez Wykonawcę. </w:t>
      </w:r>
    </w:p>
    <w:p w:rsidR="007939E4" w:rsidRPr="009204C3" w:rsidRDefault="007939E4" w:rsidP="002E46AC">
      <w:pPr>
        <w:pStyle w:val="Styl1ver9"/>
        <w:numPr>
          <w:ilvl w:val="0"/>
          <w:numId w:val="8"/>
        </w:numPr>
        <w:tabs>
          <w:tab w:val="clear" w:pos="0"/>
        </w:tabs>
        <w:spacing w:line="276" w:lineRule="auto"/>
        <w:ind w:left="284" w:hanging="284"/>
        <w:rPr>
          <w:rFonts w:ascii="Calibri" w:hAnsi="Calibri" w:cs="Calibri"/>
          <w:sz w:val="22"/>
          <w:szCs w:val="22"/>
        </w:rPr>
      </w:pPr>
      <w:r w:rsidRPr="009204C3">
        <w:rPr>
          <w:rFonts w:ascii="Calibri" w:hAnsi="Calibri" w:cs="Calibri"/>
          <w:sz w:val="22"/>
          <w:szCs w:val="22"/>
          <w:lang/>
        </w:rPr>
        <w:t>Strony wskazują następujące osoby jako osoby do kontaktu w sprawach bieżących związanych z wykonywaniem usługi objętej przedmiotem Umowy:</w:t>
      </w:r>
    </w:p>
    <w:p w:rsidR="007939E4" w:rsidRPr="009204C3" w:rsidRDefault="007939E4" w:rsidP="0091489B">
      <w:pPr>
        <w:pStyle w:val="Styl1ver9"/>
        <w:numPr>
          <w:ilvl w:val="0"/>
          <w:numId w:val="0"/>
        </w:numPr>
        <w:spacing w:line="276" w:lineRule="auto"/>
        <w:ind w:left="284"/>
        <w:rPr>
          <w:rFonts w:ascii="Calibri" w:hAnsi="Calibri" w:cs="Calibri"/>
          <w:sz w:val="22"/>
          <w:szCs w:val="22"/>
          <w:lang/>
        </w:rPr>
      </w:pPr>
      <w:r w:rsidRPr="009204C3">
        <w:rPr>
          <w:rFonts w:ascii="Calibri" w:hAnsi="Calibri" w:cs="Calibri"/>
          <w:sz w:val="22"/>
          <w:szCs w:val="22"/>
          <w:lang/>
        </w:rPr>
        <w:t>a) ze strony Zamawiającego: __________ e-mail: ________ nr telefonu: ____________</w:t>
      </w:r>
    </w:p>
    <w:p w:rsidR="007939E4" w:rsidRPr="009204C3" w:rsidRDefault="007939E4" w:rsidP="0091489B">
      <w:pPr>
        <w:pStyle w:val="Styl1ver9"/>
        <w:numPr>
          <w:ilvl w:val="0"/>
          <w:numId w:val="0"/>
        </w:numPr>
        <w:spacing w:line="276" w:lineRule="auto"/>
        <w:ind w:left="284"/>
        <w:rPr>
          <w:rFonts w:ascii="Calibri" w:hAnsi="Calibri" w:cs="Calibri"/>
          <w:sz w:val="22"/>
          <w:szCs w:val="22"/>
          <w:lang/>
        </w:rPr>
      </w:pPr>
      <w:r w:rsidRPr="009204C3">
        <w:rPr>
          <w:rFonts w:ascii="Calibri" w:hAnsi="Calibri" w:cs="Calibri"/>
          <w:sz w:val="22"/>
          <w:szCs w:val="22"/>
          <w:lang/>
        </w:rPr>
        <w:t>b) ze strony Wykonawcy: __________ e-mail: ________ nr telefonu: ____________.</w:t>
      </w:r>
    </w:p>
    <w:p w:rsidR="007939E4" w:rsidRPr="009204C3" w:rsidRDefault="007939E4" w:rsidP="0091489B">
      <w:pPr>
        <w:pStyle w:val="Styl1ver9"/>
        <w:numPr>
          <w:ilvl w:val="0"/>
          <w:numId w:val="0"/>
        </w:numPr>
        <w:spacing w:line="276" w:lineRule="auto"/>
        <w:ind w:left="284"/>
        <w:rPr>
          <w:rFonts w:ascii="Calibri" w:hAnsi="Calibri" w:cs="Calibri"/>
          <w:sz w:val="22"/>
          <w:szCs w:val="22"/>
          <w:lang/>
        </w:rPr>
      </w:pPr>
      <w:r w:rsidRPr="009204C3">
        <w:rPr>
          <w:rFonts w:ascii="Calibri" w:hAnsi="Calibri" w:cs="Calibri"/>
          <w:sz w:val="22"/>
          <w:szCs w:val="22"/>
          <w:lang/>
        </w:rPr>
        <w:t xml:space="preserve">Zmiana ww. osób lub ich danych kontaktowych nie wymaga zmiany Umowy, a dla swej skuteczności wymaga uprzedniego pisemnego lub e-mailowego powiadomienia drugiej Strony. </w:t>
      </w:r>
    </w:p>
    <w:p w:rsidR="007939E4" w:rsidRPr="009204C3" w:rsidRDefault="007939E4" w:rsidP="002E46AC">
      <w:pPr>
        <w:pStyle w:val="Styl1ver9"/>
        <w:numPr>
          <w:ilvl w:val="0"/>
          <w:numId w:val="8"/>
        </w:numPr>
        <w:tabs>
          <w:tab w:val="clear" w:pos="0"/>
        </w:tabs>
        <w:spacing w:line="276" w:lineRule="auto"/>
        <w:ind w:left="284" w:hanging="284"/>
        <w:rPr>
          <w:rFonts w:ascii="Calibri" w:hAnsi="Calibri" w:cs="Calibri"/>
          <w:sz w:val="22"/>
          <w:szCs w:val="22"/>
        </w:rPr>
      </w:pPr>
      <w:r w:rsidRPr="009204C3">
        <w:rPr>
          <w:rFonts w:ascii="Calibri" w:hAnsi="Calibri" w:cs="Calibri"/>
          <w:sz w:val="22"/>
          <w:szCs w:val="22"/>
        </w:rPr>
        <w:t xml:space="preserve">Wszelkie spory wynikające z realizacji Umowy będzie rozstrzygał sąd powszechny </w:t>
      </w:r>
      <w:r w:rsidRPr="009204C3">
        <w:rPr>
          <w:rFonts w:ascii="Calibri" w:hAnsi="Calibri" w:cs="Calibri"/>
          <w:sz w:val="22"/>
          <w:szCs w:val="22"/>
          <w:lang/>
        </w:rPr>
        <w:t>właściwy ze względu na siedzibę Zamawiającego</w:t>
      </w:r>
      <w:r w:rsidRPr="009204C3">
        <w:rPr>
          <w:rFonts w:ascii="Calibri" w:hAnsi="Calibri" w:cs="Calibri"/>
          <w:sz w:val="22"/>
          <w:szCs w:val="22"/>
        </w:rPr>
        <w:t>.</w:t>
      </w:r>
    </w:p>
    <w:p w:rsidR="007939E4" w:rsidRPr="009204C3" w:rsidRDefault="007939E4" w:rsidP="002E46AC">
      <w:pPr>
        <w:pStyle w:val="Styl1ver9"/>
        <w:numPr>
          <w:ilvl w:val="0"/>
          <w:numId w:val="8"/>
        </w:numPr>
        <w:tabs>
          <w:tab w:val="clear" w:pos="0"/>
        </w:tabs>
        <w:spacing w:line="276" w:lineRule="auto"/>
        <w:ind w:left="284" w:hanging="284"/>
        <w:rPr>
          <w:rFonts w:ascii="Calibri" w:hAnsi="Calibri" w:cs="Calibri"/>
          <w:sz w:val="22"/>
          <w:szCs w:val="22"/>
        </w:rPr>
      </w:pPr>
      <w:r w:rsidRPr="009204C3">
        <w:rPr>
          <w:rFonts w:ascii="Calibri" w:hAnsi="Calibri" w:cs="Calibri"/>
          <w:sz w:val="22"/>
          <w:szCs w:val="22"/>
        </w:rPr>
        <w:t xml:space="preserve">Umowę sporządzono w </w:t>
      </w:r>
      <w:r w:rsidRPr="009204C3">
        <w:rPr>
          <w:rFonts w:ascii="Calibri" w:hAnsi="Calibri" w:cs="Calibri"/>
          <w:sz w:val="22"/>
          <w:szCs w:val="22"/>
          <w:lang/>
        </w:rPr>
        <w:t>dwóch</w:t>
      </w:r>
      <w:r w:rsidRPr="009204C3">
        <w:rPr>
          <w:rFonts w:ascii="Calibri" w:hAnsi="Calibri" w:cs="Calibri"/>
          <w:sz w:val="22"/>
          <w:szCs w:val="22"/>
        </w:rPr>
        <w:t xml:space="preserve"> jednobrzmiących egzemplarzach</w:t>
      </w:r>
      <w:r w:rsidRPr="009204C3">
        <w:rPr>
          <w:rFonts w:ascii="Calibri" w:hAnsi="Calibri" w:cs="Calibri"/>
          <w:sz w:val="22"/>
          <w:szCs w:val="22"/>
          <w:lang/>
        </w:rPr>
        <w:t xml:space="preserve">, w tym jeden </w:t>
      </w:r>
      <w:r w:rsidRPr="009204C3">
        <w:rPr>
          <w:rFonts w:ascii="Calibri" w:hAnsi="Calibri" w:cs="Calibri"/>
          <w:sz w:val="22"/>
          <w:szCs w:val="22"/>
        </w:rPr>
        <w:t>dla Zamawiającego</w:t>
      </w:r>
      <w:r w:rsidRPr="009204C3">
        <w:rPr>
          <w:rFonts w:ascii="Calibri" w:hAnsi="Calibri" w:cs="Calibri"/>
          <w:sz w:val="22"/>
          <w:szCs w:val="22"/>
          <w:lang/>
        </w:rPr>
        <w:t xml:space="preserve"> i </w:t>
      </w:r>
      <w:r w:rsidRPr="009204C3">
        <w:rPr>
          <w:rFonts w:ascii="Calibri" w:hAnsi="Calibri" w:cs="Calibri"/>
          <w:sz w:val="22"/>
          <w:szCs w:val="22"/>
        </w:rPr>
        <w:t>jeden dla Wykonawcy.</w:t>
      </w:r>
    </w:p>
    <w:p w:rsidR="007939E4" w:rsidRDefault="007939E4" w:rsidP="006513D7">
      <w:pPr>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ascii="Calibri" w:hAnsi="Calibri" w:cs="Calibri"/>
          <w:sz w:val="22"/>
          <w:szCs w:val="22"/>
        </w:rPr>
      </w:pPr>
    </w:p>
    <w:p w:rsidR="007939E4" w:rsidRDefault="007939E4" w:rsidP="006513D7">
      <w:pPr>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ascii="Calibri" w:hAnsi="Calibri" w:cs="Calibri"/>
          <w:sz w:val="22"/>
          <w:szCs w:val="22"/>
        </w:rPr>
      </w:pPr>
    </w:p>
    <w:p w:rsidR="007939E4" w:rsidRDefault="007939E4" w:rsidP="006513D7">
      <w:pPr>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ascii="Calibri" w:hAnsi="Calibri" w:cs="Calibri"/>
          <w:sz w:val="22"/>
          <w:szCs w:val="22"/>
        </w:rPr>
      </w:pPr>
      <w:r>
        <w:rPr>
          <w:rFonts w:ascii="Calibri" w:hAnsi="Calibri" w:cs="Calibri"/>
          <w:sz w:val="22"/>
          <w:szCs w:val="22"/>
        </w:rPr>
        <w:t>Załączniki:</w:t>
      </w:r>
    </w:p>
    <w:p w:rsidR="007939E4" w:rsidRPr="004868AF" w:rsidRDefault="007939E4" w:rsidP="004868AF">
      <w:pPr>
        <w:pStyle w:val="ListParagraph"/>
        <w:numPr>
          <w:ilvl w:val="3"/>
          <w:numId w:val="10"/>
        </w:numPr>
        <w:tabs>
          <w:tab w:val="left" w:pos="720"/>
          <w:tab w:val="left" w:pos="1440"/>
          <w:tab w:val="left" w:pos="2160"/>
          <w:tab w:val="left" w:pos="3600"/>
          <w:tab w:val="left" w:pos="4320"/>
          <w:tab w:val="left" w:pos="5040"/>
          <w:tab w:val="left" w:pos="5760"/>
          <w:tab w:val="left" w:pos="6480"/>
        </w:tabs>
        <w:spacing w:line="276" w:lineRule="auto"/>
        <w:ind w:hanging="2596"/>
        <w:jc w:val="both"/>
        <w:rPr>
          <w:rFonts w:ascii="Calibri" w:hAnsi="Calibri" w:cs="Calibri"/>
          <w:sz w:val="22"/>
          <w:szCs w:val="22"/>
        </w:rPr>
      </w:pPr>
      <w:r>
        <w:rPr>
          <w:rFonts w:ascii="Calibri" w:hAnsi="Calibri" w:cs="Calibri"/>
          <w:sz w:val="22"/>
          <w:szCs w:val="22"/>
          <w:lang/>
        </w:rPr>
        <w:t>Opis przedmiotu zamówienia</w:t>
      </w:r>
    </w:p>
    <w:p w:rsidR="007939E4" w:rsidRDefault="007939E4" w:rsidP="006513D7">
      <w:pPr>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ascii="Calibri" w:hAnsi="Calibri" w:cs="Calibri"/>
          <w:sz w:val="22"/>
          <w:szCs w:val="22"/>
        </w:rPr>
      </w:pPr>
    </w:p>
    <w:p w:rsidR="007939E4" w:rsidRPr="00FA59CB" w:rsidRDefault="007939E4" w:rsidP="006513D7">
      <w:pPr>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ascii="Calibri" w:hAnsi="Calibri" w:cs="Calibri"/>
          <w:sz w:val="22"/>
          <w:szCs w:val="22"/>
        </w:rPr>
      </w:pPr>
    </w:p>
    <w:p w:rsidR="007939E4" w:rsidRPr="00CD2FA4" w:rsidRDefault="007939E4" w:rsidP="00957000">
      <w:pPr>
        <w:spacing w:line="276" w:lineRule="auto"/>
        <w:ind w:firstLine="709"/>
        <w:jc w:val="both"/>
        <w:rPr>
          <w:rFonts w:ascii="Calibri" w:hAnsi="Calibri" w:cs="Calibri"/>
          <w:b/>
          <w:sz w:val="22"/>
          <w:szCs w:val="22"/>
        </w:rPr>
      </w:pPr>
      <w:r w:rsidRPr="00FA59CB">
        <w:rPr>
          <w:rFonts w:ascii="Calibri" w:hAnsi="Calibri" w:cs="Calibri"/>
          <w:b/>
          <w:sz w:val="22"/>
          <w:szCs w:val="22"/>
        </w:rPr>
        <w:t xml:space="preserve">Zamawiający </w:t>
      </w:r>
      <w:r w:rsidRPr="00FA59CB">
        <w:rPr>
          <w:rFonts w:ascii="Calibri" w:hAnsi="Calibri" w:cs="Calibri"/>
          <w:b/>
          <w:sz w:val="22"/>
          <w:szCs w:val="22"/>
        </w:rPr>
        <w:tab/>
      </w:r>
      <w:r w:rsidRPr="00FA59CB">
        <w:rPr>
          <w:rFonts w:ascii="Calibri" w:hAnsi="Calibri" w:cs="Calibri"/>
          <w:b/>
          <w:sz w:val="22"/>
          <w:szCs w:val="22"/>
        </w:rPr>
        <w:tab/>
      </w:r>
      <w:r w:rsidRPr="00FA59CB">
        <w:rPr>
          <w:rFonts w:ascii="Calibri" w:hAnsi="Calibri" w:cs="Calibri"/>
          <w:b/>
          <w:sz w:val="22"/>
          <w:szCs w:val="22"/>
        </w:rPr>
        <w:tab/>
      </w:r>
      <w:r w:rsidRPr="00FA59CB">
        <w:rPr>
          <w:rFonts w:ascii="Calibri" w:hAnsi="Calibri" w:cs="Calibri"/>
          <w:b/>
          <w:sz w:val="22"/>
          <w:szCs w:val="22"/>
        </w:rPr>
        <w:tab/>
      </w:r>
      <w:r w:rsidRPr="00FA59CB">
        <w:rPr>
          <w:rFonts w:ascii="Calibri" w:hAnsi="Calibri" w:cs="Calibri"/>
          <w:b/>
          <w:sz w:val="22"/>
          <w:szCs w:val="22"/>
        </w:rPr>
        <w:tab/>
      </w:r>
      <w:r w:rsidRPr="00FA59CB">
        <w:rPr>
          <w:rFonts w:ascii="Calibri" w:hAnsi="Calibri" w:cs="Calibri"/>
          <w:b/>
          <w:sz w:val="22"/>
          <w:szCs w:val="22"/>
        </w:rPr>
        <w:tab/>
      </w:r>
      <w:r w:rsidRPr="00FA59CB">
        <w:rPr>
          <w:rFonts w:ascii="Calibri" w:hAnsi="Calibri" w:cs="Calibri"/>
          <w:b/>
          <w:sz w:val="22"/>
          <w:szCs w:val="22"/>
        </w:rPr>
        <w:tab/>
      </w:r>
      <w:r w:rsidRPr="00FA59CB">
        <w:rPr>
          <w:rFonts w:ascii="Calibri" w:hAnsi="Calibri" w:cs="Calibri"/>
          <w:b/>
          <w:sz w:val="22"/>
          <w:szCs w:val="22"/>
        </w:rPr>
        <w:tab/>
        <w:t>Wykonawca</w:t>
      </w:r>
    </w:p>
    <w:p w:rsidR="007939E4" w:rsidRDefault="007939E4" w:rsidP="006513D7">
      <w:pPr>
        <w:spacing w:line="276" w:lineRule="auto"/>
        <w:jc w:val="both"/>
        <w:rPr>
          <w:rFonts w:ascii="Calibri" w:hAnsi="Calibri" w:cs="Calibri"/>
          <w:sz w:val="22"/>
          <w:szCs w:val="22"/>
        </w:rPr>
      </w:pPr>
    </w:p>
    <w:p w:rsidR="007939E4" w:rsidRDefault="007939E4" w:rsidP="006513D7">
      <w:pPr>
        <w:spacing w:line="276" w:lineRule="auto"/>
        <w:jc w:val="both"/>
        <w:rPr>
          <w:rFonts w:ascii="Calibri" w:hAnsi="Calibri" w:cs="Calibri"/>
          <w:sz w:val="22"/>
          <w:szCs w:val="22"/>
        </w:rPr>
      </w:pPr>
    </w:p>
    <w:p w:rsidR="007939E4" w:rsidRPr="00CD2FA4" w:rsidRDefault="007939E4" w:rsidP="006513D7">
      <w:pPr>
        <w:spacing w:line="276" w:lineRule="auto"/>
        <w:jc w:val="both"/>
        <w:rPr>
          <w:rFonts w:ascii="Calibri" w:hAnsi="Calibri" w:cs="Calibri"/>
          <w:sz w:val="22"/>
          <w:szCs w:val="22"/>
        </w:rPr>
      </w:pPr>
    </w:p>
    <w:sectPr w:rsidR="007939E4" w:rsidRPr="00CD2FA4" w:rsidSect="00B67F83">
      <w:headerReference w:type="even" r:id="rId7"/>
      <w:footerReference w:type="even" r:id="rId8"/>
      <w:footerReference w:type="default" r:id="rId9"/>
      <w:pgSz w:w="11906" w:h="16838" w:code="9"/>
      <w:pgMar w:top="1418" w:right="1418" w:bottom="1418" w:left="1418" w:header="709" w:footer="9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9E4" w:rsidRDefault="007939E4">
      <w:pPr>
        <w:spacing w:line="240" w:lineRule="auto"/>
      </w:pPr>
      <w:r>
        <w:separator/>
      </w:r>
    </w:p>
  </w:endnote>
  <w:endnote w:type="continuationSeparator" w:id="0">
    <w:p w:rsidR="007939E4" w:rsidRDefault="007939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E4" w:rsidRDefault="007939E4"/>
  <w:p w:rsidR="007939E4" w:rsidRDefault="007939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E4" w:rsidRDefault="007939E4">
    <w:pPr>
      <w:pStyle w:val="Footer"/>
      <w:jc w:val="center"/>
    </w:pPr>
    <w:fldSimple w:instr="PAGE   \* MERGEFORMAT">
      <w:r>
        <w:rPr>
          <w:noProof/>
        </w:rPr>
        <w:t>1</w:t>
      </w:r>
    </w:fldSimple>
  </w:p>
  <w:p w:rsidR="007939E4" w:rsidRDefault="007939E4">
    <w:pPr>
      <w:pStyle w:val="Footer"/>
      <w:jc w:val="center"/>
      <w:rPr>
        <w:rFonts w:cs="Verdana"/>
        <w:b/>
        <w:bCs/>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9E4" w:rsidRDefault="007939E4">
      <w:pPr>
        <w:spacing w:line="240" w:lineRule="auto"/>
      </w:pPr>
      <w:r>
        <w:separator/>
      </w:r>
    </w:p>
  </w:footnote>
  <w:footnote w:type="continuationSeparator" w:id="0">
    <w:p w:rsidR="007939E4" w:rsidRDefault="007939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E4" w:rsidRDefault="007939E4"/>
  <w:p w:rsidR="007939E4" w:rsidRDefault="007939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multilevel"/>
    <w:tmpl w:val="B7CED0B2"/>
    <w:lvl w:ilvl="0">
      <w:start w:val="1"/>
      <w:numFmt w:val="decimal"/>
      <w:pStyle w:val="Styl1ver9"/>
      <w:lvlText w:val="%1."/>
      <w:lvlJc w:val="left"/>
      <w:pPr>
        <w:tabs>
          <w:tab w:val="num" w:pos="0"/>
        </w:tabs>
        <w:ind w:left="360" w:hanging="360"/>
      </w:pPr>
      <w:rPr>
        <w:rFonts w:ascii="Calibri" w:eastAsia="Times New Roman" w:hAnsi="Calibri" w:cs="Calibri"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ind w:left="21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000000D"/>
    <w:multiLevelType w:val="multilevel"/>
    <w:tmpl w:val="0000000D"/>
    <w:lvl w:ilvl="0">
      <w:start w:val="1"/>
      <w:numFmt w:val="decimal"/>
      <w:lvlText w:val="%1)"/>
      <w:lvlJc w:val="left"/>
      <w:pPr>
        <w:tabs>
          <w:tab w:val="num" w:pos="708"/>
        </w:tabs>
        <w:ind w:left="720" w:hanging="360"/>
      </w:pPr>
      <w:rPr>
        <w:rFonts w:ascii="Verdana" w:hAnsi="Verdana" w:cs="Verdana"/>
        <w:sz w:val="20"/>
      </w:rPr>
    </w:lvl>
    <w:lvl w:ilvl="1">
      <w:start w:val="1"/>
      <w:numFmt w:val="lowerLetter"/>
      <w:pStyle w:val="wer9lit"/>
      <w:lvlText w:val="%2)"/>
      <w:lvlJc w:val="left"/>
      <w:pPr>
        <w:tabs>
          <w:tab w:val="num" w:pos="1440"/>
        </w:tabs>
        <w:ind w:left="1440" w:hanging="360"/>
      </w:pPr>
      <w:rPr>
        <w:rFonts w:cs="Times New Roman"/>
      </w:rPr>
    </w:lvl>
    <w:lvl w:ilvl="2">
      <w:start w:val="1"/>
      <w:numFmt w:val="decimal"/>
      <w:lvlText w:val="%3."/>
      <w:lvlJc w:val="left"/>
      <w:pPr>
        <w:tabs>
          <w:tab w:val="num" w:pos="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1B"/>
    <w:multiLevelType w:val="singleLevel"/>
    <w:tmpl w:val="0000001B"/>
    <w:lvl w:ilvl="0">
      <w:start w:val="1"/>
      <w:numFmt w:val="decimal"/>
      <w:pStyle w:val="Styl1ver90"/>
      <w:lvlText w:val="%1)"/>
      <w:lvlJc w:val="left"/>
      <w:pPr>
        <w:tabs>
          <w:tab w:val="num" w:pos="0"/>
        </w:tabs>
        <w:ind w:left="720" w:hanging="360"/>
      </w:pPr>
      <w:rPr>
        <w:rFonts w:cs="Times New Roman"/>
      </w:rPr>
    </w:lvl>
  </w:abstractNum>
  <w:abstractNum w:abstractNumId="4">
    <w:nsid w:val="07CA038A"/>
    <w:multiLevelType w:val="hybridMultilevel"/>
    <w:tmpl w:val="2FDEDC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DF76F5D"/>
    <w:multiLevelType w:val="hybridMultilevel"/>
    <w:tmpl w:val="92CC3682"/>
    <w:lvl w:ilvl="0" w:tplc="896C9BBA">
      <w:start w:val="3"/>
      <w:numFmt w:val="decimal"/>
      <w:lvlText w:val="%1."/>
      <w:lvlJc w:val="left"/>
      <w:pPr>
        <w:tabs>
          <w:tab w:val="num" w:pos="360"/>
        </w:tabs>
        <w:ind w:left="360" w:hanging="360"/>
      </w:pPr>
      <w:rPr>
        <w:rFonts w:ascii="Calibri" w:hAnsi="Calibri" w:cs="Calibri" w:hint="default"/>
        <w:b w:val="0"/>
        <w:i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10DE3AAF"/>
    <w:multiLevelType w:val="hybridMultilevel"/>
    <w:tmpl w:val="1F5C6A2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31E111C"/>
    <w:multiLevelType w:val="hybridMultilevel"/>
    <w:tmpl w:val="6548F0E2"/>
    <w:lvl w:ilvl="0" w:tplc="B380C9D2">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3A858D1"/>
    <w:multiLevelType w:val="hybridMultilevel"/>
    <w:tmpl w:val="076289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6C3940"/>
    <w:multiLevelType w:val="hybridMultilevel"/>
    <w:tmpl w:val="1520B07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1572702F"/>
    <w:multiLevelType w:val="hybridMultilevel"/>
    <w:tmpl w:val="2FDEDC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154A83"/>
    <w:multiLevelType w:val="multilevel"/>
    <w:tmpl w:val="33BC07B6"/>
    <w:lvl w:ilvl="0">
      <w:start w:val="1"/>
      <w:numFmt w:val="decimal"/>
      <w:lvlText w:val="%1. "/>
      <w:legacy w:legacy="1" w:legacySpace="0" w:legacyIndent="283"/>
      <w:lvlJc w:val="left"/>
      <w:pPr>
        <w:ind w:left="283" w:hanging="283"/>
      </w:pPr>
      <w:rPr>
        <w:rFonts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75D4EE1"/>
    <w:multiLevelType w:val="hybridMultilevel"/>
    <w:tmpl w:val="2FDEDC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7DD3164"/>
    <w:multiLevelType w:val="hybridMultilevel"/>
    <w:tmpl w:val="5E2E8654"/>
    <w:lvl w:ilvl="0" w:tplc="E30CF4C2">
      <w:start w:val="2"/>
      <w:numFmt w:val="decimal"/>
      <w:lvlText w:val="%1."/>
      <w:lvlJc w:val="left"/>
      <w:pPr>
        <w:ind w:left="644" w:hanging="360"/>
      </w:pPr>
      <w:rPr>
        <w:rFonts w:ascii="Century Gothic" w:hAnsi="Century Gothic" w:cs="Times New Roman" w:hint="default"/>
        <w:i w:val="0"/>
        <w:strike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48650C6"/>
    <w:multiLevelType w:val="hybridMultilevel"/>
    <w:tmpl w:val="CBDA07BE"/>
    <w:lvl w:ilvl="0" w:tplc="26C82D5A">
      <w:start w:val="3"/>
      <w:numFmt w:val="decimal"/>
      <w:lvlText w:val="%1."/>
      <w:lvlJc w:val="left"/>
      <w:pPr>
        <w:tabs>
          <w:tab w:val="num" w:pos="814"/>
        </w:tabs>
        <w:ind w:left="814" w:hanging="454"/>
      </w:pPr>
      <w:rPr>
        <w:rFonts w:ascii="Verdana" w:hAnsi="Verdana" w:cs="Times New Roman" w:hint="default"/>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5B120B65"/>
    <w:multiLevelType w:val="hybridMultilevel"/>
    <w:tmpl w:val="16E472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5C102A24">
      <w:start w:val="1"/>
      <w:numFmt w:val="decimal"/>
      <w:lvlText w:val="%7."/>
      <w:lvlJc w:val="left"/>
      <w:pPr>
        <w:ind w:left="5040" w:hanging="360"/>
      </w:pPr>
      <w:rPr>
        <w:rFonts w:cs="Times New Roman"/>
        <w:b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F422C9B"/>
    <w:multiLevelType w:val="multilevel"/>
    <w:tmpl w:val="CFE05C18"/>
    <w:lvl w:ilvl="0">
      <w:start w:val="1"/>
      <w:numFmt w:val="decimal"/>
      <w:lvlText w:val="%1."/>
      <w:lvlJc w:val="left"/>
      <w:pPr>
        <w:ind w:left="644" w:hanging="360"/>
      </w:pPr>
      <w:rPr>
        <w:rFonts w:ascii="Century Gothic" w:eastAsia="Times New Roman" w:hAnsi="Century Gothic" w:cs="Times New Roman" w:hint="default"/>
      </w:rPr>
    </w:lvl>
    <w:lvl w:ilvl="1">
      <w:start w:val="1"/>
      <w:numFmt w:val="decimal"/>
      <w:lvlText w:val="%2)"/>
      <w:lvlJc w:val="left"/>
      <w:pPr>
        <w:ind w:left="1004" w:hanging="360"/>
      </w:pPr>
      <w:rPr>
        <w:rFonts w:cs="Times New Roman"/>
      </w:rPr>
    </w:lvl>
    <w:lvl w:ilvl="2">
      <w:start w:val="1"/>
      <w:numFmt w:val="lowerRoman"/>
      <w:lvlText w:val="%3)"/>
      <w:lvlJc w:val="left"/>
      <w:pPr>
        <w:ind w:left="1364" w:hanging="360"/>
      </w:pPr>
      <w:rPr>
        <w:rFonts w:cs="Times New Roman"/>
      </w:rPr>
    </w:lvl>
    <w:lvl w:ilvl="3">
      <w:start w:val="1"/>
      <w:numFmt w:val="decimal"/>
      <w:lvlText w:val="(%4)"/>
      <w:lvlJc w:val="left"/>
      <w:pPr>
        <w:ind w:left="1724" w:hanging="360"/>
      </w:pPr>
      <w:rPr>
        <w:rFonts w:cs="Times New Roman"/>
      </w:rPr>
    </w:lvl>
    <w:lvl w:ilvl="4">
      <w:start w:val="1"/>
      <w:numFmt w:val="lowerLetter"/>
      <w:lvlText w:val="(%5)"/>
      <w:lvlJc w:val="left"/>
      <w:pPr>
        <w:ind w:left="2084" w:hanging="360"/>
      </w:pPr>
      <w:rPr>
        <w:rFonts w:cs="Times New Roman"/>
      </w:rPr>
    </w:lvl>
    <w:lvl w:ilvl="5">
      <w:start w:val="1"/>
      <w:numFmt w:val="lowerRoman"/>
      <w:lvlText w:val="(%6)"/>
      <w:lvlJc w:val="left"/>
      <w:pPr>
        <w:ind w:left="2444" w:hanging="360"/>
      </w:pPr>
      <w:rPr>
        <w:rFonts w:cs="Times New Roman"/>
      </w:rPr>
    </w:lvl>
    <w:lvl w:ilvl="6">
      <w:start w:val="1"/>
      <w:numFmt w:val="decimal"/>
      <w:lvlText w:val="%7."/>
      <w:lvlJc w:val="left"/>
      <w:pPr>
        <w:ind w:left="2804" w:hanging="360"/>
      </w:pPr>
      <w:rPr>
        <w:rFonts w:cs="Times New Roman"/>
      </w:rPr>
    </w:lvl>
    <w:lvl w:ilvl="7">
      <w:start w:val="1"/>
      <w:numFmt w:val="lowerLetter"/>
      <w:lvlText w:val="%8."/>
      <w:lvlJc w:val="left"/>
      <w:pPr>
        <w:ind w:left="3164" w:hanging="360"/>
      </w:pPr>
      <w:rPr>
        <w:rFonts w:cs="Times New Roman"/>
      </w:rPr>
    </w:lvl>
    <w:lvl w:ilvl="8">
      <w:start w:val="1"/>
      <w:numFmt w:val="lowerRoman"/>
      <w:lvlText w:val="%9."/>
      <w:lvlJc w:val="left"/>
      <w:pPr>
        <w:ind w:left="3524" w:hanging="360"/>
      </w:pPr>
      <w:rPr>
        <w:rFonts w:cs="Times New Roman"/>
      </w:rPr>
    </w:lvl>
  </w:abstractNum>
  <w:abstractNum w:abstractNumId="17">
    <w:nsid w:val="60847D3F"/>
    <w:multiLevelType w:val="hybridMultilevel"/>
    <w:tmpl w:val="6F6E53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CC03F87"/>
    <w:multiLevelType w:val="hybridMultilevel"/>
    <w:tmpl w:val="5734E37C"/>
    <w:lvl w:ilvl="0" w:tplc="04150011">
      <w:start w:val="1"/>
      <w:numFmt w:val="decimal"/>
      <w:lvlText w:val="%1)"/>
      <w:lvlJc w:val="left"/>
      <w:pPr>
        <w:ind w:left="644" w:hanging="360"/>
      </w:pPr>
      <w:rPr>
        <w:rFonts w:cs="Times New Roman"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6D4D03F4"/>
    <w:multiLevelType w:val="hybridMultilevel"/>
    <w:tmpl w:val="8F4E391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 w:numId="5">
    <w:abstractNumId w:val="1"/>
    <w:lvlOverride w:ilvl="0">
      <w:startOverride w:val="1"/>
    </w:lvlOverride>
  </w:num>
  <w:num w:numId="6">
    <w:abstractNumId w:val="1"/>
    <w:lvlOverride w:ilvl="0">
      <w:startOverride w:val="1"/>
    </w:lvlOverride>
  </w:num>
  <w:num w:numId="7">
    <w:abstractNumId w:val="1"/>
  </w:num>
  <w:num w:numId="8">
    <w:abstractNumId w:val="1"/>
    <w:lvlOverride w:ilvl="0">
      <w:startOverride w:val="1"/>
    </w:lvlOverride>
  </w:num>
  <w:num w:numId="9">
    <w:abstractNumId w:val="19"/>
  </w:num>
  <w:num w:numId="10">
    <w:abstractNumId w:val="8"/>
  </w:num>
  <w:num w:numId="11">
    <w:abstractNumId w:val="7"/>
  </w:num>
  <w:num w:numId="12">
    <w:abstractNumId w:val="5"/>
  </w:num>
  <w:num w:numId="13">
    <w:abstractNumId w:val="12"/>
  </w:num>
  <w:num w:numId="14">
    <w:abstractNumId w:val="14"/>
  </w:num>
  <w:num w:numId="15">
    <w:abstractNumId w:val="17"/>
  </w:num>
  <w:num w:numId="16">
    <w:abstractNumId w:val="4"/>
  </w:num>
  <w:num w:numId="17">
    <w:abstractNumId w:val="10"/>
  </w:num>
  <w:num w:numId="18">
    <w:abstractNumId w:val="15"/>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 w:numId="25">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2E2"/>
    <w:rsid w:val="000017C3"/>
    <w:rsid w:val="00002B83"/>
    <w:rsid w:val="000260DB"/>
    <w:rsid w:val="00030514"/>
    <w:rsid w:val="00035843"/>
    <w:rsid w:val="000362F1"/>
    <w:rsid w:val="00036B25"/>
    <w:rsid w:val="00046E59"/>
    <w:rsid w:val="00053B95"/>
    <w:rsid w:val="000614FB"/>
    <w:rsid w:val="000643B5"/>
    <w:rsid w:val="0006622A"/>
    <w:rsid w:val="0007074E"/>
    <w:rsid w:val="00091C6D"/>
    <w:rsid w:val="000A7C11"/>
    <w:rsid w:val="000B0C10"/>
    <w:rsid w:val="000B3E0C"/>
    <w:rsid w:val="000C5CDF"/>
    <w:rsid w:val="000C7DB8"/>
    <w:rsid w:val="000D0D70"/>
    <w:rsid w:val="000D19D6"/>
    <w:rsid w:val="000E211F"/>
    <w:rsid w:val="000E2B27"/>
    <w:rsid w:val="000E5343"/>
    <w:rsid w:val="000E6963"/>
    <w:rsid w:val="001003B2"/>
    <w:rsid w:val="0010072F"/>
    <w:rsid w:val="001020F2"/>
    <w:rsid w:val="001074E7"/>
    <w:rsid w:val="00112F5E"/>
    <w:rsid w:val="00127FAC"/>
    <w:rsid w:val="00130254"/>
    <w:rsid w:val="0013180F"/>
    <w:rsid w:val="00136E16"/>
    <w:rsid w:val="00140C66"/>
    <w:rsid w:val="00143C9B"/>
    <w:rsid w:val="00147F9C"/>
    <w:rsid w:val="001512B5"/>
    <w:rsid w:val="00154A9E"/>
    <w:rsid w:val="00174DE6"/>
    <w:rsid w:val="00175A91"/>
    <w:rsid w:val="0018324F"/>
    <w:rsid w:val="0018327B"/>
    <w:rsid w:val="00190F21"/>
    <w:rsid w:val="0019289B"/>
    <w:rsid w:val="001935C8"/>
    <w:rsid w:val="001974EF"/>
    <w:rsid w:val="001A1DC4"/>
    <w:rsid w:val="001A3174"/>
    <w:rsid w:val="001C08B2"/>
    <w:rsid w:val="001C12AC"/>
    <w:rsid w:val="001D6121"/>
    <w:rsid w:val="001D6C0D"/>
    <w:rsid w:val="001E196E"/>
    <w:rsid w:val="00203912"/>
    <w:rsid w:val="0020713F"/>
    <w:rsid w:val="00207321"/>
    <w:rsid w:val="00213ECF"/>
    <w:rsid w:val="002171B6"/>
    <w:rsid w:val="0025139D"/>
    <w:rsid w:val="00262702"/>
    <w:rsid w:val="002666E3"/>
    <w:rsid w:val="00271BD9"/>
    <w:rsid w:val="00274210"/>
    <w:rsid w:val="00275721"/>
    <w:rsid w:val="00277B74"/>
    <w:rsid w:val="0028322F"/>
    <w:rsid w:val="0028324B"/>
    <w:rsid w:val="002867B9"/>
    <w:rsid w:val="002B1413"/>
    <w:rsid w:val="002B1E00"/>
    <w:rsid w:val="002B6F00"/>
    <w:rsid w:val="002D2784"/>
    <w:rsid w:val="002D2DA7"/>
    <w:rsid w:val="002D7F69"/>
    <w:rsid w:val="002E02D4"/>
    <w:rsid w:val="002E46AC"/>
    <w:rsid w:val="002E7FD7"/>
    <w:rsid w:val="002F192B"/>
    <w:rsid w:val="002F55ED"/>
    <w:rsid w:val="003044C7"/>
    <w:rsid w:val="003070FB"/>
    <w:rsid w:val="00313B4C"/>
    <w:rsid w:val="003143B1"/>
    <w:rsid w:val="003234C7"/>
    <w:rsid w:val="00332A4A"/>
    <w:rsid w:val="00346776"/>
    <w:rsid w:val="00352C9F"/>
    <w:rsid w:val="00397989"/>
    <w:rsid w:val="003B404C"/>
    <w:rsid w:val="003C1AEF"/>
    <w:rsid w:val="003C6083"/>
    <w:rsid w:val="003D5979"/>
    <w:rsid w:val="003E1923"/>
    <w:rsid w:val="003E4BB3"/>
    <w:rsid w:val="003F0869"/>
    <w:rsid w:val="003F4D4A"/>
    <w:rsid w:val="003F5AAD"/>
    <w:rsid w:val="0040539C"/>
    <w:rsid w:val="004165F6"/>
    <w:rsid w:val="00420EC2"/>
    <w:rsid w:val="0042228A"/>
    <w:rsid w:val="00422AA0"/>
    <w:rsid w:val="004417F9"/>
    <w:rsid w:val="00445708"/>
    <w:rsid w:val="00457B6D"/>
    <w:rsid w:val="00462E25"/>
    <w:rsid w:val="004721CB"/>
    <w:rsid w:val="004765CA"/>
    <w:rsid w:val="00481DC7"/>
    <w:rsid w:val="00484A1C"/>
    <w:rsid w:val="0048550E"/>
    <w:rsid w:val="004868AF"/>
    <w:rsid w:val="00492CA6"/>
    <w:rsid w:val="004A03DC"/>
    <w:rsid w:val="004A04A7"/>
    <w:rsid w:val="004B3BB3"/>
    <w:rsid w:val="004B3FA2"/>
    <w:rsid w:val="004C1013"/>
    <w:rsid w:val="004D117E"/>
    <w:rsid w:val="004E00E1"/>
    <w:rsid w:val="004E1BC9"/>
    <w:rsid w:val="004F0408"/>
    <w:rsid w:val="004F0561"/>
    <w:rsid w:val="004F703A"/>
    <w:rsid w:val="005027AA"/>
    <w:rsid w:val="00507298"/>
    <w:rsid w:val="005072A6"/>
    <w:rsid w:val="00510597"/>
    <w:rsid w:val="00520B22"/>
    <w:rsid w:val="00525BC7"/>
    <w:rsid w:val="0053633E"/>
    <w:rsid w:val="00536D78"/>
    <w:rsid w:val="00551B26"/>
    <w:rsid w:val="00564D26"/>
    <w:rsid w:val="00566711"/>
    <w:rsid w:val="0058413A"/>
    <w:rsid w:val="00586B3C"/>
    <w:rsid w:val="00586E15"/>
    <w:rsid w:val="00587122"/>
    <w:rsid w:val="00592499"/>
    <w:rsid w:val="00594C0F"/>
    <w:rsid w:val="005A0805"/>
    <w:rsid w:val="005A1F5C"/>
    <w:rsid w:val="005A3F9B"/>
    <w:rsid w:val="005A7972"/>
    <w:rsid w:val="005B7DCD"/>
    <w:rsid w:val="005C0219"/>
    <w:rsid w:val="005C7E5F"/>
    <w:rsid w:val="005D7F5B"/>
    <w:rsid w:val="005E5331"/>
    <w:rsid w:val="005E7B00"/>
    <w:rsid w:val="005F1E12"/>
    <w:rsid w:val="006076BE"/>
    <w:rsid w:val="00611FA1"/>
    <w:rsid w:val="00615EBC"/>
    <w:rsid w:val="00622CE0"/>
    <w:rsid w:val="00637605"/>
    <w:rsid w:val="00646887"/>
    <w:rsid w:val="006513D7"/>
    <w:rsid w:val="00663D0F"/>
    <w:rsid w:val="00663FFD"/>
    <w:rsid w:val="0067280E"/>
    <w:rsid w:val="00673832"/>
    <w:rsid w:val="006742FC"/>
    <w:rsid w:val="00676BAE"/>
    <w:rsid w:val="00677409"/>
    <w:rsid w:val="00692B77"/>
    <w:rsid w:val="006A591A"/>
    <w:rsid w:val="006B2785"/>
    <w:rsid w:val="006B5C79"/>
    <w:rsid w:val="006C0901"/>
    <w:rsid w:val="006C347E"/>
    <w:rsid w:val="006C4F13"/>
    <w:rsid w:val="006D032A"/>
    <w:rsid w:val="006E10AE"/>
    <w:rsid w:val="006F373D"/>
    <w:rsid w:val="0070150A"/>
    <w:rsid w:val="00702B82"/>
    <w:rsid w:val="00705153"/>
    <w:rsid w:val="007057CF"/>
    <w:rsid w:val="00707F0F"/>
    <w:rsid w:val="0071479D"/>
    <w:rsid w:val="00715196"/>
    <w:rsid w:val="00722C8B"/>
    <w:rsid w:val="00730B3A"/>
    <w:rsid w:val="00735D55"/>
    <w:rsid w:val="00753A89"/>
    <w:rsid w:val="0075402F"/>
    <w:rsid w:val="00762DD1"/>
    <w:rsid w:val="007639E2"/>
    <w:rsid w:val="00773C0C"/>
    <w:rsid w:val="00784BFD"/>
    <w:rsid w:val="007876E2"/>
    <w:rsid w:val="007939E4"/>
    <w:rsid w:val="007A3E56"/>
    <w:rsid w:val="007A3ECE"/>
    <w:rsid w:val="007A40D4"/>
    <w:rsid w:val="007A6416"/>
    <w:rsid w:val="007B1823"/>
    <w:rsid w:val="007C3704"/>
    <w:rsid w:val="007C39A4"/>
    <w:rsid w:val="007C62B6"/>
    <w:rsid w:val="007D12A3"/>
    <w:rsid w:val="007E1945"/>
    <w:rsid w:val="007E3D6A"/>
    <w:rsid w:val="00802267"/>
    <w:rsid w:val="008035CB"/>
    <w:rsid w:val="00803EDD"/>
    <w:rsid w:val="00807B95"/>
    <w:rsid w:val="00816FB1"/>
    <w:rsid w:val="00832754"/>
    <w:rsid w:val="00835CCC"/>
    <w:rsid w:val="00836457"/>
    <w:rsid w:val="00845C34"/>
    <w:rsid w:val="008467D1"/>
    <w:rsid w:val="00852C67"/>
    <w:rsid w:val="00857DD4"/>
    <w:rsid w:val="00860418"/>
    <w:rsid w:val="008604EB"/>
    <w:rsid w:val="0087438C"/>
    <w:rsid w:val="00877BB5"/>
    <w:rsid w:val="00883DD3"/>
    <w:rsid w:val="00893D33"/>
    <w:rsid w:val="00893ECB"/>
    <w:rsid w:val="008962E2"/>
    <w:rsid w:val="00896B17"/>
    <w:rsid w:val="008A1177"/>
    <w:rsid w:val="008A1D2F"/>
    <w:rsid w:val="008A461E"/>
    <w:rsid w:val="008A58D5"/>
    <w:rsid w:val="008D3E62"/>
    <w:rsid w:val="008D7A23"/>
    <w:rsid w:val="008E4AA6"/>
    <w:rsid w:val="008F21D0"/>
    <w:rsid w:val="008F4C20"/>
    <w:rsid w:val="0091489B"/>
    <w:rsid w:val="009204C3"/>
    <w:rsid w:val="009208F4"/>
    <w:rsid w:val="00924558"/>
    <w:rsid w:val="00933F34"/>
    <w:rsid w:val="00957000"/>
    <w:rsid w:val="0096335C"/>
    <w:rsid w:val="00967E0F"/>
    <w:rsid w:val="009718E8"/>
    <w:rsid w:val="00980E43"/>
    <w:rsid w:val="009845E0"/>
    <w:rsid w:val="00987AD9"/>
    <w:rsid w:val="009A08F7"/>
    <w:rsid w:val="009A2EDC"/>
    <w:rsid w:val="009A3280"/>
    <w:rsid w:val="009A4ECE"/>
    <w:rsid w:val="009B0E88"/>
    <w:rsid w:val="009C191C"/>
    <w:rsid w:val="009C7A89"/>
    <w:rsid w:val="009C7FDA"/>
    <w:rsid w:val="009D5168"/>
    <w:rsid w:val="009E4A1B"/>
    <w:rsid w:val="009E5E7E"/>
    <w:rsid w:val="009F7182"/>
    <w:rsid w:val="00A107CA"/>
    <w:rsid w:val="00A11776"/>
    <w:rsid w:val="00A17B85"/>
    <w:rsid w:val="00A219C5"/>
    <w:rsid w:val="00A25615"/>
    <w:rsid w:val="00A306E3"/>
    <w:rsid w:val="00A30A23"/>
    <w:rsid w:val="00A34450"/>
    <w:rsid w:val="00A365E0"/>
    <w:rsid w:val="00A501A3"/>
    <w:rsid w:val="00A50330"/>
    <w:rsid w:val="00A65659"/>
    <w:rsid w:val="00A7222C"/>
    <w:rsid w:val="00A75F89"/>
    <w:rsid w:val="00A857EE"/>
    <w:rsid w:val="00A87D65"/>
    <w:rsid w:val="00A907C2"/>
    <w:rsid w:val="00A90839"/>
    <w:rsid w:val="00A9156C"/>
    <w:rsid w:val="00AA0497"/>
    <w:rsid w:val="00AA484A"/>
    <w:rsid w:val="00AB096D"/>
    <w:rsid w:val="00AC08E6"/>
    <w:rsid w:val="00AC49D0"/>
    <w:rsid w:val="00AE46C9"/>
    <w:rsid w:val="00AF04E6"/>
    <w:rsid w:val="00AF054D"/>
    <w:rsid w:val="00AF1C47"/>
    <w:rsid w:val="00AF20E9"/>
    <w:rsid w:val="00AF505D"/>
    <w:rsid w:val="00B04DE7"/>
    <w:rsid w:val="00B13060"/>
    <w:rsid w:val="00B13A3D"/>
    <w:rsid w:val="00B21F86"/>
    <w:rsid w:val="00B359F2"/>
    <w:rsid w:val="00B54C06"/>
    <w:rsid w:val="00B62687"/>
    <w:rsid w:val="00B67F83"/>
    <w:rsid w:val="00B80EB8"/>
    <w:rsid w:val="00B86295"/>
    <w:rsid w:val="00B90C8A"/>
    <w:rsid w:val="00BA73CF"/>
    <w:rsid w:val="00BC5B94"/>
    <w:rsid w:val="00BD5567"/>
    <w:rsid w:val="00BE0A65"/>
    <w:rsid w:val="00BE6A0E"/>
    <w:rsid w:val="00C1217D"/>
    <w:rsid w:val="00C12C6D"/>
    <w:rsid w:val="00C1365B"/>
    <w:rsid w:val="00C22FDC"/>
    <w:rsid w:val="00C24FE7"/>
    <w:rsid w:val="00C24FF3"/>
    <w:rsid w:val="00C278B5"/>
    <w:rsid w:val="00C3159A"/>
    <w:rsid w:val="00C320E8"/>
    <w:rsid w:val="00C342C3"/>
    <w:rsid w:val="00C44543"/>
    <w:rsid w:val="00C459BA"/>
    <w:rsid w:val="00C56936"/>
    <w:rsid w:val="00C67563"/>
    <w:rsid w:val="00C732E2"/>
    <w:rsid w:val="00C73C4B"/>
    <w:rsid w:val="00C81980"/>
    <w:rsid w:val="00C82EB4"/>
    <w:rsid w:val="00C922BB"/>
    <w:rsid w:val="00CA2139"/>
    <w:rsid w:val="00CA4E2F"/>
    <w:rsid w:val="00CC6FBA"/>
    <w:rsid w:val="00CD2FA4"/>
    <w:rsid w:val="00CE1AF3"/>
    <w:rsid w:val="00CF03D5"/>
    <w:rsid w:val="00CF04D8"/>
    <w:rsid w:val="00CF5210"/>
    <w:rsid w:val="00D144BF"/>
    <w:rsid w:val="00D15AC3"/>
    <w:rsid w:val="00D20947"/>
    <w:rsid w:val="00D26405"/>
    <w:rsid w:val="00D32E9A"/>
    <w:rsid w:val="00D338EE"/>
    <w:rsid w:val="00D42D6B"/>
    <w:rsid w:val="00D7325F"/>
    <w:rsid w:val="00D828E0"/>
    <w:rsid w:val="00D846C9"/>
    <w:rsid w:val="00D87BA7"/>
    <w:rsid w:val="00D90F52"/>
    <w:rsid w:val="00D93C70"/>
    <w:rsid w:val="00D94D6C"/>
    <w:rsid w:val="00D97EC9"/>
    <w:rsid w:val="00DA4576"/>
    <w:rsid w:val="00DB41F2"/>
    <w:rsid w:val="00DC039E"/>
    <w:rsid w:val="00DC12F2"/>
    <w:rsid w:val="00DC28D6"/>
    <w:rsid w:val="00DC3119"/>
    <w:rsid w:val="00DC7948"/>
    <w:rsid w:val="00DD011E"/>
    <w:rsid w:val="00DD22A0"/>
    <w:rsid w:val="00DD3392"/>
    <w:rsid w:val="00DE6EB1"/>
    <w:rsid w:val="00DF0B7B"/>
    <w:rsid w:val="00E00DB3"/>
    <w:rsid w:val="00E04E09"/>
    <w:rsid w:val="00E07666"/>
    <w:rsid w:val="00E176FE"/>
    <w:rsid w:val="00E2342D"/>
    <w:rsid w:val="00E512C4"/>
    <w:rsid w:val="00E7683F"/>
    <w:rsid w:val="00E84867"/>
    <w:rsid w:val="00E92F87"/>
    <w:rsid w:val="00EA363E"/>
    <w:rsid w:val="00EB1940"/>
    <w:rsid w:val="00EB1ABC"/>
    <w:rsid w:val="00EC0AA9"/>
    <w:rsid w:val="00EC1B2B"/>
    <w:rsid w:val="00EC2649"/>
    <w:rsid w:val="00EC4E2D"/>
    <w:rsid w:val="00EC6657"/>
    <w:rsid w:val="00ED233E"/>
    <w:rsid w:val="00ED5094"/>
    <w:rsid w:val="00EE1FEC"/>
    <w:rsid w:val="00EE390F"/>
    <w:rsid w:val="00EE4351"/>
    <w:rsid w:val="00EF3A61"/>
    <w:rsid w:val="00F005C2"/>
    <w:rsid w:val="00F00688"/>
    <w:rsid w:val="00F0284B"/>
    <w:rsid w:val="00F05449"/>
    <w:rsid w:val="00F1524C"/>
    <w:rsid w:val="00F273AE"/>
    <w:rsid w:val="00F42A14"/>
    <w:rsid w:val="00F45404"/>
    <w:rsid w:val="00F5630D"/>
    <w:rsid w:val="00F6359B"/>
    <w:rsid w:val="00F66F50"/>
    <w:rsid w:val="00F71D11"/>
    <w:rsid w:val="00F84296"/>
    <w:rsid w:val="00F92E26"/>
    <w:rsid w:val="00FA2A6E"/>
    <w:rsid w:val="00FA59CB"/>
    <w:rsid w:val="00FD2ED8"/>
    <w:rsid w:val="00FD5EC3"/>
    <w:rsid w:val="00FE2A24"/>
    <w:rsid w:val="00FE44FD"/>
    <w:rsid w:val="00FE574B"/>
    <w:rsid w:val="00FF4C32"/>
    <w:rsid w:val="10F73C11"/>
    <w:rsid w:val="14331562"/>
    <w:rsid w:val="16680CE3"/>
    <w:rsid w:val="37495A04"/>
    <w:rsid w:val="57FC1B6F"/>
    <w:rsid w:val="647D4C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Arial"/>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AD9"/>
    <w:pPr>
      <w:suppressAutoHyphens/>
      <w:spacing w:line="288" w:lineRule="auto"/>
    </w:pPr>
    <w:rPr>
      <w:sz w:val="18"/>
      <w:szCs w:val="18"/>
    </w:rPr>
  </w:style>
  <w:style w:type="paragraph" w:styleId="Heading1">
    <w:name w:val="heading 1"/>
    <w:basedOn w:val="Normal"/>
    <w:next w:val="Normal"/>
    <w:link w:val="Heading1Char"/>
    <w:uiPriority w:val="99"/>
    <w:qFormat/>
    <w:rsid w:val="00987AD9"/>
    <w:pPr>
      <w:keepNext/>
      <w:numPr>
        <w:numId w:val="1"/>
      </w:numPr>
      <w:tabs>
        <w:tab w:val="left" w:pos="0"/>
      </w:tabs>
      <w:outlineLvl w:val="0"/>
    </w:pPr>
    <w:rPr>
      <w:b/>
      <w:w w:val="80"/>
      <w:sz w:val="16"/>
    </w:rPr>
  </w:style>
  <w:style w:type="paragraph" w:styleId="Heading2">
    <w:name w:val="heading 2"/>
    <w:basedOn w:val="Normal"/>
    <w:next w:val="Normal"/>
    <w:link w:val="Heading2Char"/>
    <w:uiPriority w:val="99"/>
    <w:qFormat/>
    <w:rsid w:val="00987AD9"/>
    <w:pPr>
      <w:keepNext/>
      <w:numPr>
        <w:ilvl w:val="1"/>
        <w:numId w:val="1"/>
      </w:numPr>
      <w:tabs>
        <w:tab w:val="left" w:pos="0"/>
        <w:tab w:val="left" w:pos="4513"/>
      </w:tabs>
      <w:spacing w:after="120" w:line="240" w:lineRule="atLeast"/>
      <w:ind w:left="0" w:right="2034" w:firstLine="0"/>
      <w:jc w:val="center"/>
      <w:outlineLvl w:val="1"/>
    </w:pPr>
    <w:rPr>
      <w:b/>
      <w:color w:val="000000"/>
    </w:rPr>
  </w:style>
  <w:style w:type="paragraph" w:styleId="Heading3">
    <w:name w:val="heading 3"/>
    <w:basedOn w:val="Normal"/>
    <w:next w:val="Normal"/>
    <w:link w:val="Heading3Char"/>
    <w:uiPriority w:val="99"/>
    <w:qFormat/>
    <w:rsid w:val="00987AD9"/>
    <w:pPr>
      <w:keepNext/>
      <w:numPr>
        <w:ilvl w:val="2"/>
        <w:numId w:val="1"/>
      </w:numPr>
      <w:tabs>
        <w:tab w:val="left" w:pos="0"/>
      </w:tabs>
      <w:jc w:val="center"/>
      <w:outlineLvl w:val="2"/>
    </w:pPr>
    <w:rPr>
      <w:b/>
      <w:bCs/>
    </w:rPr>
  </w:style>
  <w:style w:type="paragraph" w:styleId="Heading4">
    <w:name w:val="heading 4"/>
    <w:basedOn w:val="Normal"/>
    <w:next w:val="Normal"/>
    <w:link w:val="Heading4Char"/>
    <w:uiPriority w:val="99"/>
    <w:qFormat/>
    <w:rsid w:val="00987AD9"/>
    <w:pPr>
      <w:keepNext/>
      <w:numPr>
        <w:ilvl w:val="3"/>
        <w:numId w:val="1"/>
      </w:numPr>
      <w:tabs>
        <w:tab w:val="left" w:pos="0"/>
        <w:tab w:val="left" w:pos="4513"/>
      </w:tabs>
      <w:spacing w:after="120" w:line="240" w:lineRule="atLeast"/>
      <w:jc w:val="center"/>
      <w:outlineLvl w:val="3"/>
    </w:pPr>
    <w:rPr>
      <w:b/>
      <w:color w:val="000000"/>
    </w:rPr>
  </w:style>
  <w:style w:type="paragraph" w:styleId="Heading7">
    <w:name w:val="heading 7"/>
    <w:basedOn w:val="Normal"/>
    <w:next w:val="Normal"/>
    <w:link w:val="Heading7Char"/>
    <w:uiPriority w:val="99"/>
    <w:qFormat/>
    <w:rsid w:val="00987AD9"/>
    <w:pPr>
      <w:numPr>
        <w:ilvl w:val="6"/>
        <w:numId w:val="1"/>
      </w:numPr>
      <w:tabs>
        <w:tab w:val="left" w:pos="0"/>
      </w:tabs>
      <w:spacing w:before="240" w:after="60"/>
      <w:outlineLvl w:val="6"/>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9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69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A69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A698F"/>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rsid w:val="004A698F"/>
    <w:rPr>
      <w:rFonts w:asciiTheme="minorHAnsi" w:eastAsiaTheme="minorEastAsia" w:hAnsiTheme="minorHAnsi" w:cstheme="minorBidi"/>
      <w:sz w:val="24"/>
      <w:szCs w:val="24"/>
    </w:rPr>
  </w:style>
  <w:style w:type="character" w:customStyle="1" w:styleId="WW8Num30z0">
    <w:name w:val="WW8Num30z0"/>
    <w:uiPriority w:val="99"/>
    <w:rsid w:val="00987AD9"/>
  </w:style>
  <w:style w:type="character" w:customStyle="1" w:styleId="Styl1ver9Znak">
    <w:name w:val="Styl1 ver 9 Znak"/>
    <w:link w:val="Styl1ver9"/>
    <w:uiPriority w:val="99"/>
    <w:locked/>
    <w:rsid w:val="00987AD9"/>
    <w:rPr>
      <w:sz w:val="18"/>
      <w:lang/>
    </w:rPr>
  </w:style>
  <w:style w:type="character" w:customStyle="1" w:styleId="WW8Num13z1">
    <w:name w:val="WW8Num13z1"/>
    <w:uiPriority w:val="99"/>
    <w:rsid w:val="00987AD9"/>
  </w:style>
  <w:style w:type="character" w:customStyle="1" w:styleId="WW8Num40z1">
    <w:name w:val="WW8Num40z1"/>
    <w:uiPriority w:val="99"/>
    <w:rsid w:val="00987AD9"/>
  </w:style>
  <w:style w:type="character" w:customStyle="1" w:styleId="WW8Num42z3">
    <w:name w:val="WW8Num42z3"/>
    <w:uiPriority w:val="99"/>
    <w:rsid w:val="00987AD9"/>
  </w:style>
  <w:style w:type="character" w:customStyle="1" w:styleId="TekstkomentarzaZnak">
    <w:name w:val="Tekst komentarza Znak"/>
    <w:uiPriority w:val="99"/>
    <w:rsid w:val="00987AD9"/>
  </w:style>
  <w:style w:type="character" w:customStyle="1" w:styleId="WW8Num41z3">
    <w:name w:val="WW8Num41z3"/>
    <w:uiPriority w:val="99"/>
    <w:rsid w:val="00987AD9"/>
  </w:style>
  <w:style w:type="character" w:customStyle="1" w:styleId="WW8Num1z3">
    <w:name w:val="WW8Num1z3"/>
    <w:uiPriority w:val="99"/>
    <w:rsid w:val="00987AD9"/>
  </w:style>
  <w:style w:type="character" w:customStyle="1" w:styleId="WW8Num8z7">
    <w:name w:val="WW8Num8z7"/>
    <w:uiPriority w:val="99"/>
    <w:rsid w:val="00987AD9"/>
  </w:style>
  <w:style w:type="character" w:customStyle="1" w:styleId="WW8Num20z4">
    <w:name w:val="WW8Num20z4"/>
    <w:uiPriority w:val="99"/>
    <w:rsid w:val="00987AD9"/>
  </w:style>
  <w:style w:type="character" w:customStyle="1" w:styleId="WW8Num25z6">
    <w:name w:val="WW8Num25z6"/>
    <w:uiPriority w:val="99"/>
    <w:rsid w:val="00987AD9"/>
  </w:style>
  <w:style w:type="character" w:customStyle="1" w:styleId="WW8Num28z0">
    <w:name w:val="WW8Num28z0"/>
    <w:uiPriority w:val="99"/>
    <w:rsid w:val="00987AD9"/>
  </w:style>
  <w:style w:type="character" w:styleId="Strong">
    <w:name w:val="Strong"/>
    <w:basedOn w:val="DefaultParagraphFont"/>
    <w:uiPriority w:val="99"/>
    <w:qFormat/>
    <w:rsid w:val="00987AD9"/>
    <w:rPr>
      <w:rFonts w:cs="Times New Roman"/>
      <w:b/>
    </w:rPr>
  </w:style>
  <w:style w:type="character" w:styleId="CommentReference">
    <w:name w:val="annotation reference"/>
    <w:basedOn w:val="DefaultParagraphFont"/>
    <w:uiPriority w:val="99"/>
    <w:rsid w:val="00987AD9"/>
    <w:rPr>
      <w:rFonts w:cs="Times New Roman"/>
      <w:sz w:val="16"/>
    </w:rPr>
  </w:style>
  <w:style w:type="character" w:customStyle="1" w:styleId="WW8Num40z5">
    <w:name w:val="WW8Num40z5"/>
    <w:uiPriority w:val="99"/>
    <w:rsid w:val="00987AD9"/>
  </w:style>
  <w:style w:type="character" w:customStyle="1" w:styleId="WW8Num16z7">
    <w:name w:val="WW8Num16z7"/>
    <w:uiPriority w:val="99"/>
    <w:rsid w:val="00987AD9"/>
  </w:style>
  <w:style w:type="character" w:customStyle="1" w:styleId="WW8Num15z6">
    <w:name w:val="WW8Num15z6"/>
    <w:uiPriority w:val="99"/>
    <w:rsid w:val="00987AD9"/>
  </w:style>
  <w:style w:type="character" w:customStyle="1" w:styleId="WW8Num22z7">
    <w:name w:val="WW8Num22z7"/>
    <w:uiPriority w:val="99"/>
    <w:rsid w:val="00987AD9"/>
  </w:style>
  <w:style w:type="character" w:customStyle="1" w:styleId="PitchBodyBold">
    <w:name w:val="Pitch Body (Bold)"/>
    <w:uiPriority w:val="99"/>
    <w:rsid w:val="00987AD9"/>
    <w:rPr>
      <w:rFonts w:ascii="Verdana" w:eastAsia="Times New Roman" w:hAnsi="Verdana"/>
      <w:b/>
      <w:sz w:val="20"/>
      <w:lang w:val="en-GB"/>
    </w:rPr>
  </w:style>
  <w:style w:type="character" w:customStyle="1" w:styleId="WW8Num17z5">
    <w:name w:val="WW8Num17z5"/>
    <w:uiPriority w:val="99"/>
    <w:rsid w:val="00987AD9"/>
  </w:style>
  <w:style w:type="character" w:customStyle="1" w:styleId="WW8Num16z4">
    <w:name w:val="WW8Num16z4"/>
    <w:uiPriority w:val="99"/>
    <w:rsid w:val="00987AD9"/>
  </w:style>
  <w:style w:type="character" w:customStyle="1" w:styleId="WW8Num21z8">
    <w:name w:val="WW8Num21z8"/>
    <w:uiPriority w:val="99"/>
    <w:rsid w:val="00987AD9"/>
  </w:style>
  <w:style w:type="character" w:customStyle="1" w:styleId="WW8Num7z3">
    <w:name w:val="WW8Num7z3"/>
    <w:uiPriority w:val="99"/>
    <w:rsid w:val="00987AD9"/>
  </w:style>
  <w:style w:type="character" w:customStyle="1" w:styleId="Domylnaczcionkaakapitu1">
    <w:name w:val="Domyślna czcionka akapitu1"/>
    <w:uiPriority w:val="99"/>
    <w:rsid w:val="00987AD9"/>
  </w:style>
  <w:style w:type="character" w:customStyle="1" w:styleId="WW8Num44z8">
    <w:name w:val="WW8Num44z8"/>
    <w:uiPriority w:val="99"/>
    <w:rsid w:val="00987AD9"/>
  </w:style>
  <w:style w:type="character" w:customStyle="1" w:styleId="WW8Num30z7">
    <w:name w:val="WW8Num30z7"/>
    <w:uiPriority w:val="99"/>
    <w:rsid w:val="00987AD9"/>
  </w:style>
  <w:style w:type="character" w:customStyle="1" w:styleId="WW8Num34z6">
    <w:name w:val="WW8Num34z6"/>
    <w:uiPriority w:val="99"/>
    <w:rsid w:val="00987AD9"/>
  </w:style>
  <w:style w:type="character" w:customStyle="1" w:styleId="WW8Num9z0">
    <w:name w:val="WW8Num9z0"/>
    <w:uiPriority w:val="99"/>
    <w:rsid w:val="00987AD9"/>
    <w:rPr>
      <w:rFonts w:ascii="Verdana" w:hAnsi="Verdana"/>
      <w:sz w:val="20"/>
    </w:rPr>
  </w:style>
  <w:style w:type="character" w:customStyle="1" w:styleId="WW8Num34z0">
    <w:name w:val="WW8Num34z0"/>
    <w:uiPriority w:val="99"/>
    <w:rsid w:val="00987AD9"/>
  </w:style>
  <w:style w:type="character" w:customStyle="1" w:styleId="WW8Num26z4">
    <w:name w:val="WW8Num26z4"/>
    <w:uiPriority w:val="99"/>
    <w:rsid w:val="00987AD9"/>
  </w:style>
  <w:style w:type="character" w:customStyle="1" w:styleId="WW8Num4z0">
    <w:name w:val="WW8Num4z0"/>
    <w:uiPriority w:val="99"/>
    <w:rsid w:val="00987AD9"/>
    <w:rPr>
      <w:rFonts w:ascii="Verdana" w:hAnsi="Verdana"/>
      <w:color w:val="auto"/>
      <w:sz w:val="18"/>
    </w:rPr>
  </w:style>
  <w:style w:type="character" w:styleId="PageNumber">
    <w:name w:val="page number"/>
    <w:basedOn w:val="Domylnaczcionkaakapitu1"/>
    <w:uiPriority w:val="99"/>
    <w:rsid w:val="00987AD9"/>
    <w:rPr>
      <w:rFonts w:cs="Times New Roman"/>
    </w:rPr>
  </w:style>
  <w:style w:type="character" w:customStyle="1" w:styleId="WW8Num11z5">
    <w:name w:val="WW8Num11z5"/>
    <w:uiPriority w:val="99"/>
    <w:rsid w:val="00987AD9"/>
  </w:style>
  <w:style w:type="character" w:customStyle="1" w:styleId="WW8Num6z8">
    <w:name w:val="WW8Num6z8"/>
    <w:uiPriority w:val="99"/>
    <w:rsid w:val="00987AD9"/>
  </w:style>
  <w:style w:type="character" w:styleId="EndnoteReference">
    <w:name w:val="endnote reference"/>
    <w:basedOn w:val="DefaultParagraphFont"/>
    <w:uiPriority w:val="99"/>
    <w:rsid w:val="00987AD9"/>
    <w:rPr>
      <w:rFonts w:cs="Times New Roman"/>
      <w:vertAlign w:val="superscript"/>
    </w:rPr>
  </w:style>
  <w:style w:type="character" w:customStyle="1" w:styleId="WW8Num28z6">
    <w:name w:val="WW8Num28z6"/>
    <w:uiPriority w:val="99"/>
    <w:rsid w:val="00987AD9"/>
  </w:style>
  <w:style w:type="character" w:customStyle="1" w:styleId="WW8Num15z1">
    <w:name w:val="WW8Num15z1"/>
    <w:uiPriority w:val="99"/>
    <w:rsid w:val="00987AD9"/>
    <w:rPr>
      <w:rFonts w:ascii="Verdana" w:hAnsi="Verdana"/>
      <w:sz w:val="20"/>
    </w:rPr>
  </w:style>
  <w:style w:type="character" w:customStyle="1" w:styleId="WW8Num22z4">
    <w:name w:val="WW8Num22z4"/>
    <w:uiPriority w:val="99"/>
    <w:rsid w:val="00987AD9"/>
    <w:rPr>
      <w:rFonts w:ascii="Courier New" w:hAnsi="Courier New"/>
    </w:rPr>
  </w:style>
  <w:style w:type="character" w:customStyle="1" w:styleId="WW8Num33z5">
    <w:name w:val="WW8Num33z5"/>
    <w:uiPriority w:val="99"/>
    <w:rsid w:val="00987AD9"/>
  </w:style>
  <w:style w:type="character" w:customStyle="1" w:styleId="WW8Num27z7">
    <w:name w:val="WW8Num27z7"/>
    <w:uiPriority w:val="99"/>
    <w:rsid w:val="00987AD9"/>
  </w:style>
  <w:style w:type="character" w:customStyle="1" w:styleId="WW8Num5z0">
    <w:name w:val="WW8Num5z0"/>
    <w:uiPriority w:val="99"/>
    <w:rsid w:val="00987AD9"/>
    <w:rPr>
      <w:rFonts w:ascii="Verdana" w:eastAsia="Times New Roman" w:hAnsi="Verdana"/>
      <w:sz w:val="20"/>
    </w:rPr>
  </w:style>
  <w:style w:type="character" w:customStyle="1" w:styleId="WW8Num22z3">
    <w:name w:val="WW8Num22z3"/>
    <w:uiPriority w:val="99"/>
    <w:rsid w:val="00987AD9"/>
    <w:rPr>
      <w:rFonts w:ascii="Symbol" w:hAnsi="Symbol"/>
    </w:rPr>
  </w:style>
  <w:style w:type="character" w:customStyle="1" w:styleId="WW8Num15z0">
    <w:name w:val="WW8Num15z0"/>
    <w:uiPriority w:val="99"/>
    <w:rsid w:val="00987AD9"/>
    <w:rPr>
      <w:rFonts w:ascii="Verdana" w:hAnsi="Verdana"/>
      <w:sz w:val="20"/>
    </w:rPr>
  </w:style>
  <w:style w:type="character" w:customStyle="1" w:styleId="WW8Num8z6">
    <w:name w:val="WW8Num8z6"/>
    <w:uiPriority w:val="99"/>
    <w:rsid w:val="00987AD9"/>
  </w:style>
  <w:style w:type="character" w:customStyle="1" w:styleId="WW8Num3z6">
    <w:name w:val="WW8Num3z6"/>
    <w:uiPriority w:val="99"/>
    <w:rsid w:val="00987AD9"/>
  </w:style>
  <w:style w:type="character" w:customStyle="1" w:styleId="WW8Num13z4">
    <w:name w:val="WW8Num13z4"/>
    <w:uiPriority w:val="99"/>
    <w:rsid w:val="00987AD9"/>
  </w:style>
  <w:style w:type="character" w:customStyle="1" w:styleId="WW8Num41z8">
    <w:name w:val="WW8Num41z8"/>
    <w:uiPriority w:val="99"/>
    <w:rsid w:val="00987AD9"/>
  </w:style>
  <w:style w:type="character" w:customStyle="1" w:styleId="WW8Num15z5">
    <w:name w:val="WW8Num15z5"/>
    <w:uiPriority w:val="99"/>
    <w:rsid w:val="00987AD9"/>
  </w:style>
  <w:style w:type="character" w:customStyle="1" w:styleId="WW8Num19z3">
    <w:name w:val="WW8Num19z3"/>
    <w:uiPriority w:val="99"/>
    <w:rsid w:val="00987AD9"/>
  </w:style>
  <w:style w:type="character" w:customStyle="1" w:styleId="WW8Num39z4">
    <w:name w:val="WW8Num39z4"/>
    <w:uiPriority w:val="99"/>
    <w:rsid w:val="00987AD9"/>
  </w:style>
  <w:style w:type="character" w:customStyle="1" w:styleId="WW8Num26z5">
    <w:name w:val="WW8Num26z5"/>
    <w:uiPriority w:val="99"/>
    <w:rsid w:val="00987AD9"/>
  </w:style>
  <w:style w:type="character" w:customStyle="1" w:styleId="WW8Num4z5">
    <w:name w:val="WW8Num4z5"/>
    <w:uiPriority w:val="99"/>
    <w:rsid w:val="00987AD9"/>
  </w:style>
  <w:style w:type="character" w:customStyle="1" w:styleId="WW8Num28z3">
    <w:name w:val="WW8Num28z3"/>
    <w:uiPriority w:val="99"/>
    <w:rsid w:val="00987AD9"/>
  </w:style>
  <w:style w:type="character" w:customStyle="1" w:styleId="WW8Num23z0">
    <w:name w:val="WW8Num23z0"/>
    <w:uiPriority w:val="99"/>
    <w:rsid w:val="00987AD9"/>
    <w:rPr>
      <w:rFonts w:ascii="Verdana" w:hAnsi="Verdana"/>
      <w:spacing w:val="-3"/>
      <w:sz w:val="20"/>
    </w:rPr>
  </w:style>
  <w:style w:type="character" w:customStyle="1" w:styleId="WW8Num17z0">
    <w:name w:val="WW8Num17z0"/>
    <w:uiPriority w:val="99"/>
    <w:rsid w:val="00987AD9"/>
    <w:rPr>
      <w:rFonts w:ascii="Verdana" w:hAnsi="Verdana"/>
      <w:spacing w:val="-3"/>
      <w:sz w:val="20"/>
    </w:rPr>
  </w:style>
  <w:style w:type="character" w:customStyle="1" w:styleId="WW8Num27z0">
    <w:name w:val="WW8Num27z0"/>
    <w:uiPriority w:val="99"/>
    <w:rsid w:val="00987AD9"/>
    <w:rPr>
      <w:rFonts w:ascii="Verdana" w:hAnsi="Verdana"/>
      <w:sz w:val="20"/>
      <w:lang w:eastAsia="ar-SA" w:bidi="ar-SA"/>
    </w:rPr>
  </w:style>
  <w:style w:type="character" w:customStyle="1" w:styleId="wer9litZnak">
    <w:name w:val="wer 9 lit Znak"/>
    <w:link w:val="wer9lit"/>
    <w:uiPriority w:val="99"/>
    <w:locked/>
    <w:rsid w:val="00987AD9"/>
    <w:rPr>
      <w:sz w:val="18"/>
      <w:lang/>
    </w:rPr>
  </w:style>
  <w:style w:type="character" w:customStyle="1" w:styleId="WW8Num35z2">
    <w:name w:val="WW8Num35z2"/>
    <w:uiPriority w:val="99"/>
    <w:rsid w:val="00987AD9"/>
  </w:style>
  <w:style w:type="character" w:customStyle="1" w:styleId="WW8Num37z3">
    <w:name w:val="WW8Num37z3"/>
    <w:uiPriority w:val="99"/>
    <w:rsid w:val="00987AD9"/>
  </w:style>
  <w:style w:type="character" w:customStyle="1" w:styleId="WW8Num17z6">
    <w:name w:val="WW8Num17z6"/>
    <w:uiPriority w:val="99"/>
    <w:rsid w:val="00987AD9"/>
  </w:style>
  <w:style w:type="character" w:customStyle="1" w:styleId="WW8Num3z7">
    <w:name w:val="WW8Num3z7"/>
    <w:uiPriority w:val="99"/>
    <w:rsid w:val="00987AD9"/>
  </w:style>
  <w:style w:type="character" w:styleId="Hyperlink">
    <w:name w:val="Hyperlink"/>
    <w:basedOn w:val="DefaultParagraphFont"/>
    <w:uiPriority w:val="99"/>
    <w:rsid w:val="00987AD9"/>
    <w:rPr>
      <w:rFonts w:ascii="Arial" w:hAnsi="Arial" w:cs="Times New Roman"/>
      <w:color w:val="11316A"/>
      <w:sz w:val="17"/>
      <w:u w:val="single"/>
    </w:rPr>
  </w:style>
  <w:style w:type="character" w:customStyle="1" w:styleId="WW8Num35z7">
    <w:name w:val="WW8Num35z7"/>
    <w:uiPriority w:val="99"/>
    <w:rsid w:val="00987AD9"/>
  </w:style>
  <w:style w:type="character" w:customStyle="1" w:styleId="WW8Num31z4">
    <w:name w:val="WW8Num31z4"/>
    <w:uiPriority w:val="99"/>
    <w:rsid w:val="00987AD9"/>
  </w:style>
  <w:style w:type="character" w:customStyle="1" w:styleId="WW8Num24z3">
    <w:name w:val="WW8Num24z3"/>
    <w:uiPriority w:val="99"/>
    <w:rsid w:val="00987AD9"/>
    <w:rPr>
      <w:rFonts w:ascii="Symbol" w:hAnsi="Symbol"/>
    </w:rPr>
  </w:style>
  <w:style w:type="character" w:customStyle="1" w:styleId="WW8Num29z3">
    <w:name w:val="WW8Num29z3"/>
    <w:uiPriority w:val="99"/>
    <w:rsid w:val="00987AD9"/>
  </w:style>
  <w:style w:type="character" w:styleId="FootnoteReference">
    <w:name w:val="footnote reference"/>
    <w:basedOn w:val="DefaultParagraphFont"/>
    <w:uiPriority w:val="99"/>
    <w:rsid w:val="00987AD9"/>
    <w:rPr>
      <w:rFonts w:cs="Times New Roman"/>
      <w:vertAlign w:val="superscript"/>
    </w:rPr>
  </w:style>
  <w:style w:type="character" w:customStyle="1" w:styleId="WW8Num43z0">
    <w:name w:val="WW8Num43z0"/>
    <w:uiPriority w:val="99"/>
    <w:rsid w:val="00987AD9"/>
    <w:rPr>
      <w:b/>
    </w:rPr>
  </w:style>
  <w:style w:type="character" w:customStyle="1" w:styleId="WW8Num38z2">
    <w:name w:val="WW8Num38z2"/>
    <w:uiPriority w:val="99"/>
    <w:rsid w:val="00987AD9"/>
  </w:style>
  <w:style w:type="character" w:customStyle="1" w:styleId="WW8Num26z3">
    <w:name w:val="WW8Num26z3"/>
    <w:uiPriority w:val="99"/>
    <w:rsid w:val="00987AD9"/>
  </w:style>
  <w:style w:type="character" w:customStyle="1" w:styleId="WW8Num30z6">
    <w:name w:val="WW8Num30z6"/>
    <w:uiPriority w:val="99"/>
    <w:rsid w:val="00987AD9"/>
  </w:style>
  <w:style w:type="character" w:customStyle="1" w:styleId="WW8Num44z0">
    <w:name w:val="WW8Num44z0"/>
    <w:uiPriority w:val="99"/>
    <w:rsid w:val="00987AD9"/>
    <w:rPr>
      <w:rFonts w:ascii="Verdana" w:eastAsia="Times New Roman" w:hAnsi="Verdana"/>
      <w:sz w:val="20"/>
      <w:lang w:eastAsia="en-US"/>
    </w:rPr>
  </w:style>
  <w:style w:type="character" w:customStyle="1" w:styleId="WW8Num17z3">
    <w:name w:val="WW8Num17z3"/>
    <w:uiPriority w:val="99"/>
    <w:rsid w:val="00987AD9"/>
  </w:style>
  <w:style w:type="character" w:customStyle="1" w:styleId="WW8Num19z1">
    <w:name w:val="WW8Num19z1"/>
    <w:uiPriority w:val="99"/>
    <w:rsid w:val="00987AD9"/>
  </w:style>
  <w:style w:type="character" w:customStyle="1" w:styleId="WW8Num42z8">
    <w:name w:val="WW8Num42z8"/>
    <w:uiPriority w:val="99"/>
    <w:rsid w:val="00987AD9"/>
  </w:style>
  <w:style w:type="character" w:customStyle="1" w:styleId="WW8Num28z8">
    <w:name w:val="WW8Num28z8"/>
    <w:uiPriority w:val="99"/>
    <w:rsid w:val="00987AD9"/>
  </w:style>
  <w:style w:type="character" w:customStyle="1" w:styleId="WW8Num7z7">
    <w:name w:val="WW8Num7z7"/>
    <w:uiPriority w:val="99"/>
    <w:rsid w:val="00987AD9"/>
  </w:style>
  <w:style w:type="character" w:customStyle="1" w:styleId="WW8Num18z0">
    <w:name w:val="WW8Num18z0"/>
    <w:uiPriority w:val="99"/>
    <w:rsid w:val="00987AD9"/>
    <w:rPr>
      <w:rFonts w:ascii="Verdana" w:eastAsia="Times New Roman" w:hAnsi="Verdana"/>
      <w:spacing w:val="-4"/>
      <w:sz w:val="20"/>
    </w:rPr>
  </w:style>
  <w:style w:type="character" w:customStyle="1" w:styleId="WW8Num16z1">
    <w:name w:val="WW8Num16z1"/>
    <w:uiPriority w:val="99"/>
    <w:rsid w:val="00987AD9"/>
  </w:style>
  <w:style w:type="character" w:customStyle="1" w:styleId="WW8Num14z0">
    <w:name w:val="WW8Num14z0"/>
    <w:uiPriority w:val="99"/>
    <w:rsid w:val="00987AD9"/>
    <w:rPr>
      <w:rFonts w:eastAsia="Times New Roman"/>
      <w:lang w:eastAsia="en-US"/>
    </w:rPr>
  </w:style>
  <w:style w:type="character" w:customStyle="1" w:styleId="WW8Num8z4">
    <w:name w:val="WW8Num8z4"/>
    <w:uiPriority w:val="99"/>
    <w:rsid w:val="00987AD9"/>
  </w:style>
  <w:style w:type="character" w:customStyle="1" w:styleId="WW8Num38z4">
    <w:name w:val="WW8Num38z4"/>
    <w:uiPriority w:val="99"/>
    <w:rsid w:val="00987AD9"/>
  </w:style>
  <w:style w:type="character" w:customStyle="1" w:styleId="WW8Num26z7">
    <w:name w:val="WW8Num26z7"/>
    <w:uiPriority w:val="99"/>
    <w:rsid w:val="00987AD9"/>
  </w:style>
  <w:style w:type="character" w:customStyle="1" w:styleId="WW8Num38z7">
    <w:name w:val="WW8Num38z7"/>
    <w:uiPriority w:val="99"/>
    <w:rsid w:val="00987AD9"/>
  </w:style>
  <w:style w:type="character" w:customStyle="1" w:styleId="WW8Num33z2">
    <w:name w:val="WW8Num33z2"/>
    <w:uiPriority w:val="99"/>
    <w:rsid w:val="00987AD9"/>
  </w:style>
  <w:style w:type="character" w:customStyle="1" w:styleId="WW8Num27z4">
    <w:name w:val="WW8Num27z4"/>
    <w:uiPriority w:val="99"/>
    <w:rsid w:val="00987AD9"/>
  </w:style>
  <w:style w:type="character" w:customStyle="1" w:styleId="WW8Num37z2">
    <w:name w:val="WW8Num37z2"/>
    <w:uiPriority w:val="99"/>
    <w:rsid w:val="00987AD9"/>
  </w:style>
  <w:style w:type="character" w:customStyle="1" w:styleId="WW8Num29z2">
    <w:name w:val="WW8Num29z2"/>
    <w:uiPriority w:val="99"/>
    <w:rsid w:val="00987AD9"/>
  </w:style>
  <w:style w:type="character" w:customStyle="1" w:styleId="WW8Num35z0">
    <w:name w:val="WW8Num35z0"/>
    <w:uiPriority w:val="99"/>
    <w:rsid w:val="00987AD9"/>
    <w:rPr>
      <w:rFonts w:ascii="Verdana" w:hAnsi="Verdana"/>
      <w:b/>
      <w:sz w:val="20"/>
    </w:rPr>
  </w:style>
  <w:style w:type="character" w:customStyle="1" w:styleId="WW8Num29z5">
    <w:name w:val="WW8Num29z5"/>
    <w:uiPriority w:val="99"/>
    <w:rsid w:val="00987AD9"/>
  </w:style>
  <w:style w:type="character" w:customStyle="1" w:styleId="WW8Num23z1">
    <w:name w:val="WW8Num23z1"/>
    <w:uiPriority w:val="99"/>
    <w:rsid w:val="00987AD9"/>
    <w:rPr>
      <w:rFonts w:ascii="Verdana" w:hAnsi="Verdana"/>
      <w:sz w:val="20"/>
    </w:rPr>
  </w:style>
  <w:style w:type="character" w:customStyle="1" w:styleId="WW8Num22z6">
    <w:name w:val="WW8Num22z6"/>
    <w:uiPriority w:val="99"/>
    <w:rsid w:val="00987AD9"/>
  </w:style>
  <w:style w:type="character" w:customStyle="1" w:styleId="WW8Num39z8">
    <w:name w:val="WW8Num39z8"/>
    <w:uiPriority w:val="99"/>
    <w:rsid w:val="00987AD9"/>
  </w:style>
  <w:style w:type="character" w:customStyle="1" w:styleId="WW8Num26z0">
    <w:name w:val="WW8Num26z0"/>
    <w:uiPriority w:val="99"/>
    <w:rsid w:val="00987AD9"/>
    <w:rPr>
      <w:rFonts w:ascii="Verdana" w:hAnsi="Verdana"/>
      <w:b/>
      <w:spacing w:val="-3"/>
      <w:sz w:val="20"/>
    </w:rPr>
  </w:style>
  <w:style w:type="character" w:customStyle="1" w:styleId="WW8Num30z1">
    <w:name w:val="WW8Num30z1"/>
    <w:uiPriority w:val="99"/>
    <w:rsid w:val="00987AD9"/>
  </w:style>
  <w:style w:type="character" w:customStyle="1" w:styleId="WW8Num39z3">
    <w:name w:val="WW8Num39z3"/>
    <w:uiPriority w:val="99"/>
    <w:rsid w:val="00987AD9"/>
  </w:style>
  <w:style w:type="character" w:customStyle="1" w:styleId="WW8Num35z6">
    <w:name w:val="WW8Num35z6"/>
    <w:uiPriority w:val="99"/>
    <w:rsid w:val="00987AD9"/>
  </w:style>
  <w:style w:type="character" w:customStyle="1" w:styleId="WW8Num22z0">
    <w:name w:val="WW8Num22z0"/>
    <w:uiPriority w:val="99"/>
    <w:rsid w:val="00987AD9"/>
    <w:rPr>
      <w:rFonts w:ascii="Wingdings" w:hAnsi="Wingdings"/>
    </w:rPr>
  </w:style>
  <w:style w:type="character" w:customStyle="1" w:styleId="WW8Num12z0">
    <w:name w:val="WW8Num12z0"/>
    <w:uiPriority w:val="99"/>
    <w:rsid w:val="00987AD9"/>
    <w:rPr>
      <w:rFonts w:ascii="Verdana" w:hAnsi="Verdana"/>
      <w:sz w:val="20"/>
    </w:rPr>
  </w:style>
  <w:style w:type="character" w:customStyle="1" w:styleId="WW8Num29z6">
    <w:name w:val="WW8Num29z6"/>
    <w:uiPriority w:val="99"/>
    <w:rsid w:val="00987AD9"/>
  </w:style>
  <w:style w:type="character" w:customStyle="1" w:styleId="WW8Num21z5">
    <w:name w:val="WW8Num21z5"/>
    <w:uiPriority w:val="99"/>
    <w:rsid w:val="00987AD9"/>
  </w:style>
  <w:style w:type="character" w:customStyle="1" w:styleId="FontStyle48">
    <w:name w:val="Font Style48"/>
    <w:uiPriority w:val="99"/>
    <w:rsid w:val="00987AD9"/>
    <w:rPr>
      <w:rFonts w:ascii="Verdana" w:hAnsi="Verdana"/>
      <w:sz w:val="18"/>
    </w:rPr>
  </w:style>
  <w:style w:type="character" w:customStyle="1" w:styleId="WW8Num28z7">
    <w:name w:val="WW8Num28z7"/>
    <w:uiPriority w:val="99"/>
    <w:rsid w:val="00987AD9"/>
  </w:style>
  <w:style w:type="character" w:customStyle="1" w:styleId="WW8Num19z8">
    <w:name w:val="WW8Num19z8"/>
    <w:uiPriority w:val="99"/>
    <w:rsid w:val="00987AD9"/>
  </w:style>
  <w:style w:type="character" w:customStyle="1" w:styleId="WW8Num33z8">
    <w:name w:val="WW8Num33z8"/>
    <w:uiPriority w:val="99"/>
    <w:rsid w:val="00987AD9"/>
  </w:style>
  <w:style w:type="character" w:customStyle="1" w:styleId="WW8Num33z3">
    <w:name w:val="WW8Num33z3"/>
    <w:uiPriority w:val="99"/>
    <w:rsid w:val="00987AD9"/>
  </w:style>
  <w:style w:type="character" w:customStyle="1" w:styleId="WW8Num37z6">
    <w:name w:val="WW8Num37z6"/>
    <w:uiPriority w:val="99"/>
    <w:rsid w:val="00987AD9"/>
  </w:style>
  <w:style w:type="character" w:customStyle="1" w:styleId="TekstpodstawowywcityZnak">
    <w:name w:val="Tekst podstawowy wcięty Znak"/>
    <w:uiPriority w:val="99"/>
    <w:rsid w:val="00987AD9"/>
    <w:rPr>
      <w:rFonts w:ascii="Calibri" w:eastAsia="Times New Roman" w:hAnsi="Calibri"/>
      <w:sz w:val="22"/>
    </w:rPr>
  </w:style>
  <w:style w:type="character" w:customStyle="1" w:styleId="WW8Num33z6">
    <w:name w:val="WW8Num33z6"/>
    <w:uiPriority w:val="99"/>
    <w:rsid w:val="00987AD9"/>
  </w:style>
  <w:style w:type="character" w:customStyle="1" w:styleId="WW8Num7z0">
    <w:name w:val="WW8Num7z0"/>
    <w:uiPriority w:val="99"/>
    <w:rsid w:val="00987AD9"/>
    <w:rPr>
      <w:color w:val="auto"/>
    </w:rPr>
  </w:style>
  <w:style w:type="character" w:customStyle="1" w:styleId="QuoteChar">
    <w:name w:val="Quote Char"/>
    <w:link w:val="Quote"/>
    <w:uiPriority w:val="99"/>
    <w:locked/>
    <w:rsid w:val="00987AD9"/>
    <w:rPr>
      <w:i/>
      <w:color w:val="404040"/>
    </w:rPr>
  </w:style>
  <w:style w:type="character" w:styleId="IntenseReference">
    <w:name w:val="Intense Reference"/>
    <w:basedOn w:val="DefaultParagraphFont"/>
    <w:uiPriority w:val="99"/>
    <w:qFormat/>
    <w:rsid w:val="00987AD9"/>
    <w:rPr>
      <w:b/>
      <w:smallCaps/>
      <w:color w:val="5B9BD5"/>
      <w:spacing w:val="5"/>
    </w:rPr>
  </w:style>
  <w:style w:type="character" w:customStyle="1" w:styleId="PlainTextChar">
    <w:name w:val="Plain Text Char"/>
    <w:link w:val="PlainText"/>
    <w:uiPriority w:val="99"/>
    <w:locked/>
    <w:rsid w:val="00987AD9"/>
    <w:rPr>
      <w:rFonts w:ascii="Courier New" w:hAnsi="Courier New"/>
    </w:rPr>
  </w:style>
  <w:style w:type="character" w:customStyle="1" w:styleId="WW8Num44z7">
    <w:name w:val="WW8Num44z7"/>
    <w:uiPriority w:val="99"/>
    <w:rsid w:val="00987AD9"/>
  </w:style>
  <w:style w:type="character" w:customStyle="1" w:styleId="WW8Num43z6">
    <w:name w:val="WW8Num43z6"/>
    <w:uiPriority w:val="99"/>
    <w:rsid w:val="00987AD9"/>
  </w:style>
  <w:style w:type="character" w:customStyle="1" w:styleId="WW8Num40z2">
    <w:name w:val="WW8Num40z2"/>
    <w:uiPriority w:val="99"/>
    <w:rsid w:val="00987AD9"/>
  </w:style>
  <w:style w:type="character" w:customStyle="1" w:styleId="WW8Num4z3">
    <w:name w:val="WW8Num4z3"/>
    <w:uiPriority w:val="99"/>
    <w:rsid w:val="00987AD9"/>
  </w:style>
  <w:style w:type="character" w:customStyle="1" w:styleId="WW8Num30z8">
    <w:name w:val="WW8Num30z8"/>
    <w:uiPriority w:val="99"/>
    <w:rsid w:val="00987AD9"/>
  </w:style>
  <w:style w:type="character" w:customStyle="1" w:styleId="WW8Num40z8">
    <w:name w:val="WW8Num40z8"/>
    <w:uiPriority w:val="99"/>
    <w:rsid w:val="00987AD9"/>
  </w:style>
  <w:style w:type="character" w:customStyle="1" w:styleId="WW8Num1z2">
    <w:name w:val="WW8Num1z2"/>
    <w:uiPriority w:val="99"/>
    <w:rsid w:val="00987AD9"/>
  </w:style>
  <w:style w:type="character" w:customStyle="1" w:styleId="WW8Num20z1">
    <w:name w:val="WW8Num20z1"/>
    <w:uiPriority w:val="99"/>
    <w:rsid w:val="00987AD9"/>
  </w:style>
  <w:style w:type="character" w:customStyle="1" w:styleId="WW8Num38z8">
    <w:name w:val="WW8Num38z8"/>
    <w:uiPriority w:val="99"/>
    <w:rsid w:val="00987AD9"/>
  </w:style>
  <w:style w:type="character" w:customStyle="1" w:styleId="WW8Num17z4">
    <w:name w:val="WW8Num17z4"/>
    <w:uiPriority w:val="99"/>
    <w:rsid w:val="00987AD9"/>
  </w:style>
  <w:style w:type="character" w:customStyle="1" w:styleId="WW8Num20z7">
    <w:name w:val="WW8Num20z7"/>
    <w:uiPriority w:val="99"/>
    <w:rsid w:val="00987AD9"/>
  </w:style>
  <w:style w:type="character" w:customStyle="1" w:styleId="NagwekZnak">
    <w:name w:val="Nagłówek Znak"/>
    <w:uiPriority w:val="99"/>
    <w:rsid w:val="00987AD9"/>
    <w:rPr>
      <w:sz w:val="24"/>
    </w:rPr>
  </w:style>
  <w:style w:type="character" w:customStyle="1" w:styleId="WW8Num35z3">
    <w:name w:val="WW8Num35z3"/>
    <w:uiPriority w:val="99"/>
    <w:rsid w:val="00987AD9"/>
  </w:style>
  <w:style w:type="character" w:customStyle="1" w:styleId="WW8Num27z3">
    <w:name w:val="WW8Num27z3"/>
    <w:uiPriority w:val="99"/>
    <w:rsid w:val="00987AD9"/>
  </w:style>
  <w:style w:type="character" w:customStyle="1" w:styleId="WW8Num1z8">
    <w:name w:val="WW8Num1z8"/>
    <w:uiPriority w:val="99"/>
    <w:rsid w:val="00987AD9"/>
  </w:style>
  <w:style w:type="character" w:customStyle="1" w:styleId="WW8Num30z2">
    <w:name w:val="WW8Num30z2"/>
    <w:uiPriority w:val="99"/>
    <w:rsid w:val="00987AD9"/>
  </w:style>
  <w:style w:type="character" w:customStyle="1" w:styleId="WW8Num28z4">
    <w:name w:val="WW8Num28z4"/>
    <w:uiPriority w:val="99"/>
    <w:rsid w:val="00987AD9"/>
  </w:style>
  <w:style w:type="character" w:customStyle="1" w:styleId="WW8Num18z5">
    <w:name w:val="WW8Num18z5"/>
    <w:uiPriority w:val="99"/>
    <w:rsid w:val="00987AD9"/>
  </w:style>
  <w:style w:type="character" w:customStyle="1" w:styleId="WW8Num37z8">
    <w:name w:val="WW8Num37z8"/>
    <w:uiPriority w:val="99"/>
    <w:rsid w:val="00987AD9"/>
  </w:style>
  <w:style w:type="character" w:customStyle="1" w:styleId="WW8Num43z4">
    <w:name w:val="WW8Num43z4"/>
    <w:uiPriority w:val="99"/>
    <w:rsid w:val="00987AD9"/>
  </w:style>
  <w:style w:type="character" w:customStyle="1" w:styleId="StopkaZnak">
    <w:name w:val="Stopka Znak"/>
    <w:uiPriority w:val="99"/>
    <w:rsid w:val="00987AD9"/>
    <w:rPr>
      <w:sz w:val="24"/>
    </w:rPr>
  </w:style>
  <w:style w:type="character" w:customStyle="1" w:styleId="WW8Num1z4">
    <w:name w:val="WW8Num1z4"/>
    <w:uiPriority w:val="99"/>
    <w:rsid w:val="00987AD9"/>
  </w:style>
  <w:style w:type="character" w:customStyle="1" w:styleId="WW8Num7z4">
    <w:name w:val="WW8Num7z4"/>
    <w:uiPriority w:val="99"/>
    <w:rsid w:val="00987AD9"/>
  </w:style>
  <w:style w:type="character" w:customStyle="1" w:styleId="WW8Num3z2">
    <w:name w:val="WW8Num3z2"/>
    <w:uiPriority w:val="99"/>
    <w:rsid w:val="00987AD9"/>
  </w:style>
  <w:style w:type="character" w:customStyle="1" w:styleId="WW8Num18z4">
    <w:name w:val="WW8Num18z4"/>
    <w:uiPriority w:val="99"/>
    <w:rsid w:val="00987AD9"/>
  </w:style>
  <w:style w:type="character" w:customStyle="1" w:styleId="WW8Num31z2">
    <w:name w:val="WW8Num31z2"/>
    <w:uiPriority w:val="99"/>
    <w:rsid w:val="00987AD9"/>
  </w:style>
  <w:style w:type="character" w:customStyle="1" w:styleId="WW8Num42z0">
    <w:name w:val="WW8Num42z0"/>
    <w:uiPriority w:val="99"/>
    <w:rsid w:val="00987AD9"/>
  </w:style>
  <w:style w:type="character" w:customStyle="1" w:styleId="WW8Num17z7">
    <w:name w:val="WW8Num17z7"/>
    <w:uiPriority w:val="99"/>
    <w:rsid w:val="00987AD9"/>
  </w:style>
  <w:style w:type="character" w:customStyle="1" w:styleId="WW8Num41z5">
    <w:name w:val="WW8Num41z5"/>
    <w:uiPriority w:val="99"/>
    <w:rsid w:val="00987AD9"/>
  </w:style>
  <w:style w:type="character" w:customStyle="1" w:styleId="WW8Num38z0">
    <w:name w:val="WW8Num38z0"/>
    <w:uiPriority w:val="99"/>
    <w:rsid w:val="00987AD9"/>
  </w:style>
  <w:style w:type="character" w:customStyle="1" w:styleId="WW8Num25z1">
    <w:name w:val="WW8Num25z1"/>
    <w:uiPriority w:val="99"/>
    <w:rsid w:val="00987AD9"/>
  </w:style>
  <w:style w:type="character" w:customStyle="1" w:styleId="WW8Num39z6">
    <w:name w:val="WW8Num39z6"/>
    <w:uiPriority w:val="99"/>
    <w:rsid w:val="00987AD9"/>
  </w:style>
  <w:style w:type="character" w:customStyle="1" w:styleId="PitchBodyBoldColour">
    <w:name w:val="Pitch Body (Bold Colour)"/>
    <w:uiPriority w:val="99"/>
    <w:rsid w:val="00987AD9"/>
    <w:rPr>
      <w:rFonts w:ascii="Verdana" w:eastAsia="Times New Roman" w:hAnsi="Verdana"/>
      <w:b/>
      <w:color w:val="00B5E6"/>
      <w:sz w:val="20"/>
      <w:lang w:val="en-GB"/>
    </w:rPr>
  </w:style>
  <w:style w:type="character" w:customStyle="1" w:styleId="Znakiprzypiswdolnych">
    <w:name w:val="Znaki przypisów dolnych"/>
    <w:uiPriority w:val="99"/>
    <w:rsid w:val="00987AD9"/>
    <w:rPr>
      <w:vertAlign w:val="superscript"/>
    </w:rPr>
  </w:style>
  <w:style w:type="character" w:customStyle="1" w:styleId="WW8Num32z2">
    <w:name w:val="WW8Num32z2"/>
    <w:uiPriority w:val="99"/>
    <w:rsid w:val="00987AD9"/>
  </w:style>
  <w:style w:type="character" w:customStyle="1" w:styleId="Odwoaniedokomentarza1">
    <w:name w:val="Odwołanie do komentarza1"/>
    <w:uiPriority w:val="99"/>
    <w:rsid w:val="00987AD9"/>
    <w:rPr>
      <w:sz w:val="16"/>
    </w:rPr>
  </w:style>
  <w:style w:type="character" w:customStyle="1" w:styleId="WW8Num16z5">
    <w:name w:val="WW8Num16z5"/>
    <w:uiPriority w:val="99"/>
    <w:rsid w:val="00987AD9"/>
  </w:style>
  <w:style w:type="character" w:customStyle="1" w:styleId="WW8Num13z6">
    <w:name w:val="WW8Num13z6"/>
    <w:uiPriority w:val="99"/>
    <w:rsid w:val="00987AD9"/>
  </w:style>
  <w:style w:type="character" w:customStyle="1" w:styleId="WW8Num38z1">
    <w:name w:val="WW8Num38z1"/>
    <w:uiPriority w:val="99"/>
    <w:rsid w:val="00987AD9"/>
  </w:style>
  <w:style w:type="character" w:customStyle="1" w:styleId="WW8Num20z3">
    <w:name w:val="WW8Num20z3"/>
    <w:uiPriority w:val="99"/>
    <w:rsid w:val="00987AD9"/>
  </w:style>
  <w:style w:type="character" w:customStyle="1" w:styleId="WW8Num21z7">
    <w:name w:val="WW8Num21z7"/>
    <w:uiPriority w:val="99"/>
    <w:rsid w:val="00987AD9"/>
  </w:style>
  <w:style w:type="character" w:customStyle="1" w:styleId="Styl1ver9Znak0">
    <w:name w:val="Styl1 ver 9 ) Znak"/>
    <w:link w:val="Styl1ver90"/>
    <w:uiPriority w:val="99"/>
    <w:locked/>
    <w:rsid w:val="00987AD9"/>
    <w:rPr>
      <w:rFonts w:eastAsia="Times New Roman"/>
      <w:sz w:val="18"/>
      <w:lang/>
    </w:rPr>
  </w:style>
  <w:style w:type="character" w:customStyle="1" w:styleId="WW8Num42z4">
    <w:name w:val="WW8Num42z4"/>
    <w:uiPriority w:val="99"/>
    <w:rsid w:val="00987AD9"/>
  </w:style>
  <w:style w:type="character" w:customStyle="1" w:styleId="WW8Num28z5">
    <w:name w:val="WW8Num28z5"/>
    <w:uiPriority w:val="99"/>
    <w:rsid w:val="00987AD9"/>
  </w:style>
  <w:style w:type="character" w:customStyle="1" w:styleId="WW8Num28z1">
    <w:name w:val="WW8Num28z1"/>
    <w:uiPriority w:val="99"/>
    <w:rsid w:val="00987AD9"/>
  </w:style>
  <w:style w:type="character" w:customStyle="1" w:styleId="WW8Num34z5">
    <w:name w:val="WW8Num34z5"/>
    <w:uiPriority w:val="99"/>
    <w:rsid w:val="00987AD9"/>
  </w:style>
  <w:style w:type="character" w:customStyle="1" w:styleId="WW8Num41z4">
    <w:name w:val="WW8Num41z4"/>
    <w:uiPriority w:val="99"/>
    <w:rsid w:val="00987AD9"/>
  </w:style>
  <w:style w:type="character" w:customStyle="1" w:styleId="WW8Num32z8">
    <w:name w:val="WW8Num32z8"/>
    <w:uiPriority w:val="99"/>
    <w:rsid w:val="00987AD9"/>
  </w:style>
  <w:style w:type="character" w:customStyle="1" w:styleId="WW8Num31z6">
    <w:name w:val="WW8Num31z6"/>
    <w:uiPriority w:val="99"/>
    <w:rsid w:val="00987AD9"/>
  </w:style>
  <w:style w:type="character" w:customStyle="1" w:styleId="WW8Num42z7">
    <w:name w:val="WW8Num42z7"/>
    <w:uiPriority w:val="99"/>
    <w:rsid w:val="00987AD9"/>
  </w:style>
  <w:style w:type="character" w:customStyle="1" w:styleId="WW8Num11z7">
    <w:name w:val="WW8Num11z7"/>
    <w:uiPriority w:val="99"/>
    <w:rsid w:val="00987AD9"/>
  </w:style>
  <w:style w:type="character" w:customStyle="1" w:styleId="WW8Num7z1">
    <w:name w:val="WW8Num7z1"/>
    <w:uiPriority w:val="99"/>
    <w:rsid w:val="00987AD9"/>
  </w:style>
  <w:style w:type="character" w:customStyle="1" w:styleId="WW8Num4z7">
    <w:name w:val="WW8Num4z7"/>
    <w:uiPriority w:val="99"/>
    <w:rsid w:val="00987AD9"/>
  </w:style>
  <w:style w:type="character" w:customStyle="1" w:styleId="WW8Num32z6">
    <w:name w:val="WW8Num32z6"/>
    <w:uiPriority w:val="99"/>
    <w:rsid w:val="00987AD9"/>
  </w:style>
  <w:style w:type="character" w:customStyle="1" w:styleId="WW8Num32z3">
    <w:name w:val="WW8Num32z3"/>
    <w:uiPriority w:val="99"/>
    <w:rsid w:val="00987AD9"/>
  </w:style>
  <w:style w:type="character" w:customStyle="1" w:styleId="WW8Num8z3">
    <w:name w:val="WW8Num8z3"/>
    <w:uiPriority w:val="99"/>
    <w:rsid w:val="00987AD9"/>
  </w:style>
  <w:style w:type="character" w:customStyle="1" w:styleId="CommentTextChar">
    <w:name w:val="Comment Text Char"/>
    <w:basedOn w:val="DefaultParagraphFont"/>
    <w:link w:val="CommentText"/>
    <w:uiPriority w:val="99"/>
    <w:semiHidden/>
    <w:locked/>
    <w:rsid w:val="00987AD9"/>
    <w:rPr>
      <w:rFonts w:cs="Times New Roman"/>
    </w:rPr>
  </w:style>
  <w:style w:type="character" w:customStyle="1" w:styleId="WW8Num18z3">
    <w:name w:val="WW8Num18z3"/>
    <w:uiPriority w:val="99"/>
    <w:rsid w:val="00987AD9"/>
  </w:style>
  <w:style w:type="character" w:customStyle="1" w:styleId="WW8Num31z8">
    <w:name w:val="WW8Num31z8"/>
    <w:uiPriority w:val="99"/>
    <w:rsid w:val="00987AD9"/>
  </w:style>
  <w:style w:type="character" w:customStyle="1" w:styleId="WW8Num43z7">
    <w:name w:val="WW8Num43z7"/>
    <w:uiPriority w:val="99"/>
    <w:rsid w:val="00987AD9"/>
  </w:style>
  <w:style w:type="character" w:customStyle="1" w:styleId="WW8Num32z7">
    <w:name w:val="WW8Num32z7"/>
    <w:uiPriority w:val="99"/>
    <w:rsid w:val="00987AD9"/>
  </w:style>
  <w:style w:type="character" w:customStyle="1" w:styleId="WW8Num31z3">
    <w:name w:val="WW8Num31z3"/>
    <w:uiPriority w:val="99"/>
    <w:rsid w:val="00987AD9"/>
  </w:style>
  <w:style w:type="character" w:customStyle="1" w:styleId="WW8Num37z7">
    <w:name w:val="WW8Num37z7"/>
    <w:uiPriority w:val="99"/>
    <w:rsid w:val="00987AD9"/>
  </w:style>
  <w:style w:type="character" w:customStyle="1" w:styleId="WW8Num15z2">
    <w:name w:val="WW8Num15z2"/>
    <w:uiPriority w:val="99"/>
    <w:rsid w:val="00987AD9"/>
  </w:style>
  <w:style w:type="character" w:customStyle="1" w:styleId="WW8Num11z4">
    <w:name w:val="WW8Num11z4"/>
    <w:uiPriority w:val="99"/>
    <w:rsid w:val="00987AD9"/>
  </w:style>
  <w:style w:type="character" w:customStyle="1" w:styleId="WW8Num41z2">
    <w:name w:val="WW8Num41z2"/>
    <w:uiPriority w:val="99"/>
    <w:rsid w:val="00987AD9"/>
  </w:style>
  <w:style w:type="character" w:customStyle="1" w:styleId="WW8Num3z1">
    <w:name w:val="WW8Num3z1"/>
    <w:uiPriority w:val="99"/>
    <w:rsid w:val="00987AD9"/>
  </w:style>
  <w:style w:type="character" w:customStyle="1" w:styleId="WW8Num18z7">
    <w:name w:val="WW8Num18z7"/>
    <w:uiPriority w:val="99"/>
    <w:rsid w:val="00987AD9"/>
  </w:style>
  <w:style w:type="character" w:customStyle="1" w:styleId="WW8Num32z5">
    <w:name w:val="WW8Num32z5"/>
    <w:uiPriority w:val="99"/>
    <w:rsid w:val="00987AD9"/>
  </w:style>
  <w:style w:type="character" w:customStyle="1" w:styleId="WW8Num25z7">
    <w:name w:val="WW8Num25z7"/>
    <w:uiPriority w:val="99"/>
    <w:rsid w:val="00987AD9"/>
  </w:style>
  <w:style w:type="character" w:customStyle="1" w:styleId="WW8Num41z6">
    <w:name w:val="WW8Num41z6"/>
    <w:uiPriority w:val="99"/>
    <w:rsid w:val="00987AD9"/>
  </w:style>
  <w:style w:type="character" w:customStyle="1" w:styleId="WW8Num29z8">
    <w:name w:val="WW8Num29z8"/>
    <w:uiPriority w:val="99"/>
    <w:rsid w:val="00987AD9"/>
  </w:style>
  <w:style w:type="character" w:customStyle="1" w:styleId="WW8Num22z5">
    <w:name w:val="WW8Num22z5"/>
    <w:uiPriority w:val="99"/>
    <w:rsid w:val="00987AD9"/>
  </w:style>
  <w:style w:type="character" w:customStyle="1" w:styleId="WW8Num19z2">
    <w:name w:val="WW8Num19z2"/>
    <w:uiPriority w:val="99"/>
    <w:rsid w:val="00987AD9"/>
  </w:style>
  <w:style w:type="character" w:customStyle="1" w:styleId="WW8Num6z1">
    <w:name w:val="WW8Num6z1"/>
    <w:uiPriority w:val="99"/>
    <w:rsid w:val="00987AD9"/>
  </w:style>
  <w:style w:type="character" w:customStyle="1" w:styleId="WW8Num35z5">
    <w:name w:val="WW8Num35z5"/>
    <w:uiPriority w:val="99"/>
    <w:rsid w:val="00987AD9"/>
  </w:style>
  <w:style w:type="character" w:customStyle="1" w:styleId="WW8Num42z5">
    <w:name w:val="WW8Num42z5"/>
    <w:uiPriority w:val="99"/>
    <w:rsid w:val="00987AD9"/>
  </w:style>
  <w:style w:type="character" w:customStyle="1" w:styleId="WW8Num11z2">
    <w:name w:val="WW8Num11z2"/>
    <w:uiPriority w:val="99"/>
    <w:rsid w:val="00987AD9"/>
  </w:style>
  <w:style w:type="character" w:customStyle="1" w:styleId="WW8Num34z2">
    <w:name w:val="WW8Num34z2"/>
    <w:uiPriority w:val="99"/>
    <w:rsid w:val="00987AD9"/>
  </w:style>
  <w:style w:type="character" w:customStyle="1" w:styleId="WW8Num22z8">
    <w:name w:val="WW8Num22z8"/>
    <w:uiPriority w:val="99"/>
    <w:rsid w:val="00987AD9"/>
  </w:style>
  <w:style w:type="character" w:customStyle="1" w:styleId="WW8Num5z1">
    <w:name w:val="WW8Num5z1"/>
    <w:uiPriority w:val="99"/>
    <w:rsid w:val="00987AD9"/>
  </w:style>
  <w:style w:type="character" w:customStyle="1" w:styleId="WW8Num24z1">
    <w:name w:val="WW8Num24z1"/>
    <w:uiPriority w:val="99"/>
    <w:rsid w:val="00987AD9"/>
    <w:rPr>
      <w:rFonts w:ascii="Verdana" w:hAnsi="Verdana"/>
      <w:sz w:val="20"/>
    </w:rPr>
  </w:style>
  <w:style w:type="character" w:customStyle="1" w:styleId="WW8Num1z6">
    <w:name w:val="WW8Num1z6"/>
    <w:uiPriority w:val="99"/>
    <w:rsid w:val="00987AD9"/>
  </w:style>
  <w:style w:type="character" w:customStyle="1" w:styleId="WW8Num44z3">
    <w:name w:val="WW8Num44z3"/>
    <w:uiPriority w:val="99"/>
    <w:rsid w:val="00987AD9"/>
  </w:style>
  <w:style w:type="character" w:customStyle="1" w:styleId="WW8Num6z5">
    <w:name w:val="WW8Num6z5"/>
    <w:uiPriority w:val="99"/>
    <w:rsid w:val="00987AD9"/>
  </w:style>
  <w:style w:type="character" w:customStyle="1" w:styleId="WW8Num4z6">
    <w:name w:val="WW8Num4z6"/>
    <w:uiPriority w:val="99"/>
    <w:rsid w:val="00987AD9"/>
  </w:style>
  <w:style w:type="character" w:customStyle="1" w:styleId="WW8Num40z0">
    <w:name w:val="WW8Num40z0"/>
    <w:uiPriority w:val="99"/>
    <w:rsid w:val="00987AD9"/>
    <w:rPr>
      <w:rFonts w:ascii="Verdana" w:eastAsia="Times New Roman" w:hAnsi="Verdana"/>
      <w:sz w:val="20"/>
      <w:lang w:eastAsia="en-US"/>
    </w:rPr>
  </w:style>
  <w:style w:type="character" w:customStyle="1" w:styleId="WW8Num37z1">
    <w:name w:val="WW8Num37z1"/>
    <w:uiPriority w:val="99"/>
    <w:rsid w:val="00987AD9"/>
  </w:style>
  <w:style w:type="character" w:customStyle="1" w:styleId="WW8Num40z7">
    <w:name w:val="WW8Num40z7"/>
    <w:uiPriority w:val="99"/>
    <w:rsid w:val="00987AD9"/>
  </w:style>
  <w:style w:type="character" w:customStyle="1" w:styleId="WW8Num13z8">
    <w:name w:val="WW8Num13z8"/>
    <w:uiPriority w:val="99"/>
    <w:rsid w:val="00987AD9"/>
  </w:style>
  <w:style w:type="character" w:customStyle="1" w:styleId="WW8Num4z8">
    <w:name w:val="WW8Num4z8"/>
    <w:uiPriority w:val="99"/>
    <w:rsid w:val="00987AD9"/>
  </w:style>
  <w:style w:type="character" w:customStyle="1" w:styleId="WW8Num41z0">
    <w:name w:val="WW8Num41z0"/>
    <w:uiPriority w:val="99"/>
    <w:rsid w:val="00987AD9"/>
  </w:style>
  <w:style w:type="character" w:customStyle="1" w:styleId="WW8Num31z5">
    <w:name w:val="WW8Num31z5"/>
    <w:uiPriority w:val="99"/>
    <w:rsid w:val="00987AD9"/>
  </w:style>
  <w:style w:type="character" w:customStyle="1" w:styleId="Domylnaczcionkaakapitu2">
    <w:name w:val="Domyślna czcionka akapitu2"/>
    <w:uiPriority w:val="99"/>
    <w:rsid w:val="00987AD9"/>
  </w:style>
  <w:style w:type="character" w:customStyle="1" w:styleId="WW8Num16z0">
    <w:name w:val="WW8Num16z0"/>
    <w:uiPriority w:val="99"/>
    <w:rsid w:val="00987AD9"/>
    <w:rPr>
      <w:rFonts w:ascii="Verdana" w:hAnsi="Verdana"/>
      <w:b/>
      <w:sz w:val="20"/>
    </w:rPr>
  </w:style>
  <w:style w:type="character" w:customStyle="1" w:styleId="WW8Num1z5">
    <w:name w:val="WW8Num1z5"/>
    <w:uiPriority w:val="99"/>
    <w:rsid w:val="00987AD9"/>
  </w:style>
  <w:style w:type="character" w:customStyle="1" w:styleId="WW8Num7z6">
    <w:name w:val="WW8Num7z6"/>
    <w:uiPriority w:val="99"/>
    <w:rsid w:val="00987AD9"/>
  </w:style>
  <w:style w:type="character" w:customStyle="1" w:styleId="WW8Num28z2">
    <w:name w:val="WW8Num28z2"/>
    <w:uiPriority w:val="99"/>
    <w:rsid w:val="00987AD9"/>
  </w:style>
  <w:style w:type="character" w:customStyle="1" w:styleId="TekstprzypisudolnegoZnak">
    <w:name w:val="Tekst przypisu dolnego Znak"/>
    <w:aliases w:val="Tekst przypisu Znak Znak"/>
    <w:uiPriority w:val="99"/>
    <w:rsid w:val="00987AD9"/>
  </w:style>
  <w:style w:type="character" w:customStyle="1" w:styleId="WW8Num33z1">
    <w:name w:val="WW8Num33z1"/>
    <w:uiPriority w:val="99"/>
    <w:rsid w:val="00987AD9"/>
  </w:style>
  <w:style w:type="character" w:customStyle="1" w:styleId="WW8Num12z1">
    <w:name w:val="WW8Num12z1"/>
    <w:uiPriority w:val="99"/>
    <w:rsid w:val="00987AD9"/>
    <w:rPr>
      <w:rFonts w:ascii="Courier New" w:hAnsi="Courier New"/>
    </w:rPr>
  </w:style>
  <w:style w:type="character" w:customStyle="1" w:styleId="WW8Num7z8">
    <w:name w:val="WW8Num7z8"/>
    <w:uiPriority w:val="99"/>
    <w:rsid w:val="00987AD9"/>
  </w:style>
  <w:style w:type="character" w:customStyle="1" w:styleId="WW8Num30z5">
    <w:name w:val="WW8Num30z5"/>
    <w:uiPriority w:val="99"/>
    <w:rsid w:val="00987AD9"/>
  </w:style>
  <w:style w:type="character" w:customStyle="1" w:styleId="WW8Num19z4">
    <w:name w:val="WW8Num19z4"/>
    <w:uiPriority w:val="99"/>
    <w:rsid w:val="00987AD9"/>
  </w:style>
  <w:style w:type="character" w:customStyle="1" w:styleId="WW8Num39z0">
    <w:name w:val="WW8Num39z0"/>
    <w:uiPriority w:val="99"/>
    <w:rsid w:val="00987AD9"/>
  </w:style>
  <w:style w:type="character" w:customStyle="1" w:styleId="WW8Num20z5">
    <w:name w:val="WW8Num20z5"/>
    <w:uiPriority w:val="99"/>
    <w:rsid w:val="00987AD9"/>
  </w:style>
  <w:style w:type="character" w:customStyle="1" w:styleId="WW8Num1z7">
    <w:name w:val="WW8Num1z7"/>
    <w:uiPriority w:val="99"/>
    <w:rsid w:val="00987AD9"/>
  </w:style>
  <w:style w:type="character" w:customStyle="1" w:styleId="WW8Num15z4">
    <w:name w:val="WW8Num15z4"/>
    <w:uiPriority w:val="99"/>
    <w:rsid w:val="00987AD9"/>
  </w:style>
  <w:style w:type="character" w:customStyle="1" w:styleId="WW8Num29z4">
    <w:name w:val="WW8Num29z4"/>
    <w:uiPriority w:val="99"/>
    <w:rsid w:val="00987AD9"/>
  </w:style>
  <w:style w:type="character" w:customStyle="1" w:styleId="WW8Num6z2">
    <w:name w:val="WW8Num6z2"/>
    <w:uiPriority w:val="99"/>
    <w:rsid w:val="00987AD9"/>
  </w:style>
  <w:style w:type="character" w:customStyle="1" w:styleId="WW8Num16z8">
    <w:name w:val="WW8Num16z8"/>
    <w:uiPriority w:val="99"/>
    <w:rsid w:val="00987AD9"/>
  </w:style>
  <w:style w:type="character" w:customStyle="1" w:styleId="WW8Num35z8">
    <w:name w:val="WW8Num35z8"/>
    <w:uiPriority w:val="99"/>
    <w:rsid w:val="00987AD9"/>
  </w:style>
  <w:style w:type="character" w:customStyle="1" w:styleId="WW8Num24z4">
    <w:name w:val="WW8Num24z4"/>
    <w:uiPriority w:val="99"/>
    <w:rsid w:val="00987AD9"/>
    <w:rPr>
      <w:rFonts w:ascii="Courier New" w:hAnsi="Courier New"/>
    </w:rPr>
  </w:style>
  <w:style w:type="character" w:customStyle="1" w:styleId="WW8Num8z0">
    <w:name w:val="WW8Num8z0"/>
    <w:uiPriority w:val="99"/>
    <w:rsid w:val="00987AD9"/>
    <w:rPr>
      <w:rFonts w:ascii="Verdana" w:hAnsi="Verdana"/>
      <w:b/>
      <w:spacing w:val="-3"/>
      <w:sz w:val="20"/>
    </w:rPr>
  </w:style>
  <w:style w:type="character" w:customStyle="1" w:styleId="WW8Num15z8">
    <w:name w:val="WW8Num15z8"/>
    <w:uiPriority w:val="99"/>
    <w:rsid w:val="00987AD9"/>
  </w:style>
  <w:style w:type="character" w:customStyle="1" w:styleId="WW8Num13z0">
    <w:name w:val="WW8Num13z0"/>
    <w:uiPriority w:val="99"/>
    <w:rsid w:val="00987AD9"/>
    <w:rPr>
      <w:rFonts w:ascii="Verdana" w:hAnsi="Verdana"/>
      <w:sz w:val="20"/>
    </w:rPr>
  </w:style>
  <w:style w:type="character" w:customStyle="1" w:styleId="WW8Num12z3">
    <w:name w:val="WW8Num12z3"/>
    <w:uiPriority w:val="99"/>
    <w:rsid w:val="00987AD9"/>
    <w:rPr>
      <w:rFonts w:ascii="Symbol" w:hAnsi="Symbol"/>
    </w:rPr>
  </w:style>
  <w:style w:type="character" w:customStyle="1" w:styleId="WW8Num38z6">
    <w:name w:val="WW8Num38z6"/>
    <w:uiPriority w:val="99"/>
    <w:rsid w:val="00987AD9"/>
  </w:style>
  <w:style w:type="character" w:customStyle="1" w:styleId="WW8Num26z8">
    <w:name w:val="WW8Num26z8"/>
    <w:uiPriority w:val="99"/>
    <w:rsid w:val="00987AD9"/>
  </w:style>
  <w:style w:type="character" w:customStyle="1" w:styleId="WW8Num21z1">
    <w:name w:val="WW8Num21z1"/>
    <w:uiPriority w:val="99"/>
    <w:rsid w:val="00987AD9"/>
    <w:rPr>
      <w:rFonts w:ascii="Verdana" w:hAnsi="Verdana"/>
      <w:sz w:val="20"/>
    </w:rPr>
  </w:style>
  <w:style w:type="character" w:customStyle="1" w:styleId="WW8Num8z2">
    <w:name w:val="WW8Num8z2"/>
    <w:uiPriority w:val="99"/>
    <w:rsid w:val="00987AD9"/>
  </w:style>
  <w:style w:type="character" w:customStyle="1" w:styleId="WW8Num27z1">
    <w:name w:val="WW8Num27z1"/>
    <w:uiPriority w:val="99"/>
    <w:rsid w:val="00987AD9"/>
  </w:style>
  <w:style w:type="character" w:customStyle="1" w:styleId="WW8Num11z8">
    <w:name w:val="WW8Num11z8"/>
    <w:uiPriority w:val="99"/>
    <w:rsid w:val="00987AD9"/>
  </w:style>
  <w:style w:type="character" w:customStyle="1" w:styleId="WW8Num39z5">
    <w:name w:val="WW8Num39z5"/>
    <w:uiPriority w:val="99"/>
    <w:rsid w:val="00987AD9"/>
  </w:style>
  <w:style w:type="character" w:customStyle="1" w:styleId="WW8Num42z1">
    <w:name w:val="WW8Num42z1"/>
    <w:uiPriority w:val="99"/>
    <w:rsid w:val="00987AD9"/>
  </w:style>
  <w:style w:type="character" w:customStyle="1" w:styleId="Odwoanieprzypisudolnego1">
    <w:name w:val="Odwołanie przypisu dolnego1"/>
    <w:uiPriority w:val="99"/>
    <w:rsid w:val="00987AD9"/>
    <w:rPr>
      <w:vertAlign w:val="superscript"/>
    </w:rPr>
  </w:style>
  <w:style w:type="character" w:customStyle="1" w:styleId="WW8Num32z1">
    <w:name w:val="WW8Num32z1"/>
    <w:uiPriority w:val="99"/>
    <w:rsid w:val="00987AD9"/>
  </w:style>
  <w:style w:type="character" w:customStyle="1" w:styleId="WW8Num15z7">
    <w:name w:val="WW8Num15z7"/>
    <w:uiPriority w:val="99"/>
    <w:rsid w:val="00987AD9"/>
  </w:style>
  <w:style w:type="character" w:customStyle="1" w:styleId="WW8Num37z0">
    <w:name w:val="WW8Num37z0"/>
    <w:uiPriority w:val="99"/>
    <w:rsid w:val="00987AD9"/>
    <w:rPr>
      <w:rFonts w:ascii="Verdana" w:hAnsi="Verdana"/>
      <w:sz w:val="20"/>
    </w:rPr>
  </w:style>
  <w:style w:type="character" w:customStyle="1" w:styleId="WW8Num26z6">
    <w:name w:val="WW8Num26z6"/>
    <w:uiPriority w:val="99"/>
    <w:rsid w:val="00987AD9"/>
  </w:style>
  <w:style w:type="character" w:customStyle="1" w:styleId="WW8Num6z3">
    <w:name w:val="WW8Num6z3"/>
    <w:uiPriority w:val="99"/>
    <w:rsid w:val="00987AD9"/>
  </w:style>
  <w:style w:type="character" w:customStyle="1" w:styleId="WW8Num13z7">
    <w:name w:val="WW8Num13z7"/>
    <w:uiPriority w:val="99"/>
    <w:rsid w:val="00987AD9"/>
  </w:style>
  <w:style w:type="character" w:customStyle="1" w:styleId="WW8Num19z7">
    <w:name w:val="WW8Num19z7"/>
    <w:uiPriority w:val="99"/>
    <w:rsid w:val="00987AD9"/>
  </w:style>
  <w:style w:type="character" w:customStyle="1" w:styleId="WW8Num27z6">
    <w:name w:val="WW8Num27z6"/>
    <w:uiPriority w:val="99"/>
    <w:rsid w:val="00987AD9"/>
  </w:style>
  <w:style w:type="character" w:customStyle="1" w:styleId="WW8Num21z6">
    <w:name w:val="WW8Num21z6"/>
    <w:uiPriority w:val="99"/>
    <w:rsid w:val="00987AD9"/>
  </w:style>
  <w:style w:type="character" w:customStyle="1" w:styleId="WW8Num18z2">
    <w:name w:val="WW8Num18z2"/>
    <w:uiPriority w:val="99"/>
    <w:rsid w:val="00987AD9"/>
  </w:style>
  <w:style w:type="character" w:customStyle="1" w:styleId="WW8Num39z7">
    <w:name w:val="WW8Num39z7"/>
    <w:uiPriority w:val="99"/>
    <w:rsid w:val="00987AD9"/>
  </w:style>
  <w:style w:type="character" w:customStyle="1" w:styleId="WW8Num27z2">
    <w:name w:val="WW8Num27z2"/>
    <w:uiPriority w:val="99"/>
    <w:rsid w:val="00987AD9"/>
  </w:style>
  <w:style w:type="character" w:customStyle="1" w:styleId="WW8Num38z5">
    <w:name w:val="WW8Num38z5"/>
    <w:uiPriority w:val="99"/>
    <w:rsid w:val="00987AD9"/>
  </w:style>
  <w:style w:type="character" w:customStyle="1" w:styleId="WW8Num29z0">
    <w:name w:val="WW8Num29z0"/>
    <w:uiPriority w:val="99"/>
    <w:rsid w:val="00987AD9"/>
  </w:style>
  <w:style w:type="character" w:customStyle="1" w:styleId="WW8Num43z1">
    <w:name w:val="WW8Num43z1"/>
    <w:uiPriority w:val="99"/>
    <w:rsid w:val="00987AD9"/>
  </w:style>
  <w:style w:type="character" w:customStyle="1" w:styleId="WW8Num3z8">
    <w:name w:val="WW8Num3z8"/>
    <w:uiPriority w:val="99"/>
    <w:rsid w:val="00987AD9"/>
  </w:style>
  <w:style w:type="character" w:customStyle="1" w:styleId="WW8Num32z0">
    <w:name w:val="WW8Num32z0"/>
    <w:uiPriority w:val="99"/>
    <w:rsid w:val="00987AD9"/>
    <w:rPr>
      <w:rFonts w:ascii="Verdana" w:eastAsia="Times New Roman" w:hAnsi="Verdana"/>
      <w:sz w:val="20"/>
    </w:rPr>
  </w:style>
  <w:style w:type="character" w:customStyle="1" w:styleId="WW8Num43z5">
    <w:name w:val="WW8Num43z5"/>
    <w:uiPriority w:val="99"/>
    <w:rsid w:val="00987AD9"/>
  </w:style>
  <w:style w:type="character" w:customStyle="1" w:styleId="WW8Num32z4">
    <w:name w:val="WW8Num32z4"/>
    <w:uiPriority w:val="99"/>
    <w:rsid w:val="00987AD9"/>
  </w:style>
  <w:style w:type="character" w:customStyle="1" w:styleId="WW8Num40z6">
    <w:name w:val="WW8Num40z6"/>
    <w:uiPriority w:val="99"/>
    <w:rsid w:val="00987AD9"/>
  </w:style>
  <w:style w:type="character" w:customStyle="1" w:styleId="WW8Num37z5">
    <w:name w:val="WW8Num37z5"/>
    <w:uiPriority w:val="99"/>
    <w:rsid w:val="00987AD9"/>
  </w:style>
  <w:style w:type="character" w:customStyle="1" w:styleId="WW8Num11z3">
    <w:name w:val="WW8Num11z3"/>
    <w:uiPriority w:val="99"/>
    <w:rsid w:val="00987AD9"/>
  </w:style>
  <w:style w:type="character" w:customStyle="1" w:styleId="WW8Num30z4">
    <w:name w:val="WW8Num30z4"/>
    <w:uiPriority w:val="99"/>
    <w:rsid w:val="00987AD9"/>
  </w:style>
  <w:style w:type="character" w:customStyle="1" w:styleId="Znakiprzypiswkocowych">
    <w:name w:val="Znaki przypisów końcowych"/>
    <w:uiPriority w:val="99"/>
    <w:rsid w:val="00987AD9"/>
    <w:rPr>
      <w:vertAlign w:val="superscript"/>
    </w:rPr>
  </w:style>
  <w:style w:type="character" w:customStyle="1" w:styleId="WW8Num44z4">
    <w:name w:val="WW8Num44z4"/>
    <w:uiPriority w:val="99"/>
    <w:rsid w:val="00987AD9"/>
  </w:style>
  <w:style w:type="character" w:customStyle="1" w:styleId="WW8Num30z3">
    <w:name w:val="WW8Num30z3"/>
    <w:uiPriority w:val="99"/>
    <w:rsid w:val="00987AD9"/>
  </w:style>
  <w:style w:type="character" w:customStyle="1" w:styleId="WW8Num11z1">
    <w:name w:val="WW8Num11z1"/>
    <w:uiPriority w:val="99"/>
    <w:rsid w:val="00987AD9"/>
  </w:style>
  <w:style w:type="character" w:customStyle="1" w:styleId="WW8Num44z2">
    <w:name w:val="WW8Num44z2"/>
    <w:uiPriority w:val="99"/>
    <w:rsid w:val="00987AD9"/>
  </w:style>
  <w:style w:type="character" w:customStyle="1" w:styleId="WW8Num4z1">
    <w:name w:val="WW8Num4z1"/>
    <w:uiPriority w:val="99"/>
    <w:rsid w:val="00987AD9"/>
  </w:style>
  <w:style w:type="character" w:customStyle="1" w:styleId="WW8Num7z2">
    <w:name w:val="WW8Num7z2"/>
    <w:uiPriority w:val="99"/>
    <w:rsid w:val="00987AD9"/>
  </w:style>
  <w:style w:type="character" w:customStyle="1" w:styleId="WW8Num16z3">
    <w:name w:val="WW8Num16z3"/>
    <w:uiPriority w:val="99"/>
    <w:rsid w:val="00987AD9"/>
  </w:style>
  <w:style w:type="character" w:customStyle="1" w:styleId="WW8Num3z4">
    <w:name w:val="WW8Num3z4"/>
    <w:uiPriority w:val="99"/>
    <w:rsid w:val="00987AD9"/>
  </w:style>
  <w:style w:type="character" w:customStyle="1" w:styleId="WW8Num33z7">
    <w:name w:val="WW8Num33z7"/>
    <w:uiPriority w:val="99"/>
    <w:rsid w:val="00987AD9"/>
  </w:style>
  <w:style w:type="character" w:customStyle="1" w:styleId="WW8Num19z6">
    <w:name w:val="WW8Num19z6"/>
    <w:uiPriority w:val="99"/>
    <w:rsid w:val="00987AD9"/>
  </w:style>
  <w:style w:type="character" w:customStyle="1" w:styleId="WW8Num33z4">
    <w:name w:val="WW8Num33z4"/>
    <w:uiPriority w:val="99"/>
    <w:rsid w:val="00987AD9"/>
  </w:style>
  <w:style w:type="character" w:customStyle="1" w:styleId="WW8Num42z2">
    <w:name w:val="WW8Num42z2"/>
    <w:uiPriority w:val="99"/>
    <w:rsid w:val="00987AD9"/>
  </w:style>
  <w:style w:type="character" w:customStyle="1" w:styleId="WW8Num25z8">
    <w:name w:val="WW8Num25z8"/>
    <w:uiPriority w:val="99"/>
    <w:rsid w:val="00987AD9"/>
  </w:style>
  <w:style w:type="character" w:customStyle="1" w:styleId="WW8Num41z7">
    <w:name w:val="WW8Num41z7"/>
    <w:uiPriority w:val="99"/>
    <w:rsid w:val="00987AD9"/>
  </w:style>
  <w:style w:type="character" w:customStyle="1" w:styleId="WW8Num25z4">
    <w:name w:val="WW8Num25z4"/>
    <w:uiPriority w:val="99"/>
    <w:rsid w:val="00987AD9"/>
  </w:style>
  <w:style w:type="character" w:customStyle="1" w:styleId="WW8Num43z2">
    <w:name w:val="WW8Num43z2"/>
    <w:uiPriority w:val="99"/>
    <w:rsid w:val="00987AD9"/>
  </w:style>
  <w:style w:type="character" w:customStyle="1" w:styleId="WW8Num16z2">
    <w:name w:val="WW8Num16z2"/>
    <w:uiPriority w:val="99"/>
    <w:rsid w:val="00987AD9"/>
  </w:style>
  <w:style w:type="character" w:customStyle="1" w:styleId="WW8Num3z3">
    <w:name w:val="WW8Num3z3"/>
    <w:uiPriority w:val="99"/>
    <w:rsid w:val="00987AD9"/>
  </w:style>
  <w:style w:type="character" w:customStyle="1" w:styleId="WW8Num27z8">
    <w:name w:val="WW8Num27z8"/>
    <w:uiPriority w:val="99"/>
    <w:rsid w:val="00987AD9"/>
  </w:style>
  <w:style w:type="character" w:customStyle="1" w:styleId="WW8Num19z0">
    <w:name w:val="WW8Num19z0"/>
    <w:uiPriority w:val="99"/>
    <w:rsid w:val="00987AD9"/>
    <w:rPr>
      <w:rFonts w:ascii="Verdana" w:hAnsi="Verdana"/>
      <w:spacing w:val="-4"/>
      <w:sz w:val="20"/>
    </w:rPr>
  </w:style>
  <w:style w:type="character" w:customStyle="1" w:styleId="WW8Num34z3">
    <w:name w:val="WW8Num34z3"/>
    <w:uiPriority w:val="99"/>
    <w:rsid w:val="00987AD9"/>
  </w:style>
  <w:style w:type="character" w:customStyle="1" w:styleId="WW8Num10z0">
    <w:name w:val="WW8Num10z0"/>
    <w:uiPriority w:val="99"/>
    <w:rsid w:val="00987AD9"/>
    <w:rPr>
      <w:rFonts w:ascii="Symbol" w:eastAsia="Times New Roman" w:hAnsi="Symbol"/>
      <w:sz w:val="20"/>
      <w:lang w:eastAsia="en-US"/>
    </w:rPr>
  </w:style>
  <w:style w:type="character" w:customStyle="1" w:styleId="WW8Num13z5">
    <w:name w:val="WW8Num13z5"/>
    <w:uiPriority w:val="99"/>
    <w:rsid w:val="00987AD9"/>
  </w:style>
  <w:style w:type="character" w:styleId="SubtleReference">
    <w:name w:val="Subtle Reference"/>
    <w:basedOn w:val="DefaultParagraphFont"/>
    <w:uiPriority w:val="99"/>
    <w:qFormat/>
    <w:rsid w:val="00987AD9"/>
    <w:rPr>
      <w:smallCaps/>
      <w:color w:val="5A5A5A"/>
    </w:rPr>
  </w:style>
  <w:style w:type="character" w:customStyle="1" w:styleId="WW8Num31z1">
    <w:name w:val="WW8Num31z1"/>
    <w:uiPriority w:val="99"/>
    <w:rsid w:val="00987AD9"/>
  </w:style>
  <w:style w:type="character" w:customStyle="1" w:styleId="WW8NumSt20z0">
    <w:name w:val="WW8NumSt20z0"/>
    <w:uiPriority w:val="99"/>
    <w:rsid w:val="00987AD9"/>
    <w:rPr>
      <w:rFonts w:ascii="Verdana" w:hAnsi="Verdana"/>
      <w:sz w:val="20"/>
    </w:rPr>
  </w:style>
  <w:style w:type="character" w:customStyle="1" w:styleId="WW8Num39z1">
    <w:name w:val="WW8Num39z1"/>
    <w:uiPriority w:val="99"/>
    <w:rsid w:val="00987AD9"/>
    <w:rPr>
      <w:b/>
    </w:rPr>
  </w:style>
  <w:style w:type="character" w:customStyle="1" w:styleId="WW8Num2z0">
    <w:name w:val="WW8Num2z0"/>
    <w:uiPriority w:val="99"/>
    <w:rsid w:val="00987AD9"/>
    <w:rPr>
      <w:rFonts w:ascii="Verdana" w:hAnsi="Verdana"/>
    </w:rPr>
  </w:style>
  <w:style w:type="character" w:customStyle="1" w:styleId="IntenseQuoteChar">
    <w:name w:val="Intense Quote Char"/>
    <w:link w:val="IntenseQuote"/>
    <w:uiPriority w:val="99"/>
    <w:locked/>
    <w:rsid w:val="00987AD9"/>
    <w:rPr>
      <w:i/>
      <w:color w:val="5B9BD5"/>
    </w:rPr>
  </w:style>
  <w:style w:type="character" w:customStyle="1" w:styleId="WW8Num12z2">
    <w:name w:val="WW8Num12z2"/>
    <w:uiPriority w:val="99"/>
    <w:rsid w:val="00987AD9"/>
    <w:rPr>
      <w:rFonts w:ascii="Wingdings" w:hAnsi="Wingdings"/>
    </w:rPr>
  </w:style>
  <w:style w:type="character" w:customStyle="1" w:styleId="WW8Num43z8">
    <w:name w:val="WW8Num43z8"/>
    <w:uiPriority w:val="99"/>
    <w:rsid w:val="00987AD9"/>
  </w:style>
  <w:style w:type="character" w:customStyle="1" w:styleId="WW8Num40z4">
    <w:name w:val="WW8Num40z4"/>
    <w:uiPriority w:val="99"/>
    <w:rsid w:val="00987AD9"/>
  </w:style>
  <w:style w:type="character" w:customStyle="1" w:styleId="WW8Num25z5">
    <w:name w:val="WW8Num25z5"/>
    <w:uiPriority w:val="99"/>
    <w:rsid w:val="00987AD9"/>
  </w:style>
  <w:style w:type="character" w:customStyle="1" w:styleId="WW8Num39z2">
    <w:name w:val="WW8Num39z2"/>
    <w:uiPriority w:val="99"/>
    <w:rsid w:val="00987AD9"/>
  </w:style>
  <w:style w:type="character" w:customStyle="1" w:styleId="WW8Num44z6">
    <w:name w:val="WW8Num44z6"/>
    <w:uiPriority w:val="99"/>
    <w:rsid w:val="00987AD9"/>
  </w:style>
  <w:style w:type="character" w:customStyle="1" w:styleId="WW8Num17z1">
    <w:name w:val="WW8Num17z1"/>
    <w:uiPriority w:val="99"/>
    <w:rsid w:val="00987AD9"/>
    <w:rPr>
      <w:rFonts w:ascii="Verdana" w:hAnsi="Verdana"/>
      <w:sz w:val="20"/>
    </w:rPr>
  </w:style>
  <w:style w:type="character" w:customStyle="1" w:styleId="WW8Num34z7">
    <w:name w:val="WW8Num34z7"/>
    <w:uiPriority w:val="99"/>
    <w:rsid w:val="00987AD9"/>
  </w:style>
  <w:style w:type="character" w:customStyle="1" w:styleId="WW8Num34z1">
    <w:name w:val="WW8Num34z1"/>
    <w:uiPriority w:val="99"/>
    <w:rsid w:val="00987AD9"/>
  </w:style>
  <w:style w:type="character" w:customStyle="1" w:styleId="WW8Num21z3">
    <w:name w:val="WW8Num21z3"/>
    <w:uiPriority w:val="99"/>
    <w:rsid w:val="00987AD9"/>
  </w:style>
  <w:style w:type="character" w:customStyle="1" w:styleId="WW8Num18z8">
    <w:name w:val="WW8Num18z8"/>
    <w:uiPriority w:val="99"/>
    <w:rsid w:val="00987AD9"/>
  </w:style>
  <w:style w:type="character" w:customStyle="1" w:styleId="WW8Num33z0">
    <w:name w:val="WW8Num33z0"/>
    <w:uiPriority w:val="99"/>
    <w:rsid w:val="00987AD9"/>
    <w:rPr>
      <w:rFonts w:ascii="Verdana" w:hAnsi="Verdana"/>
      <w:sz w:val="20"/>
    </w:rPr>
  </w:style>
  <w:style w:type="character" w:customStyle="1" w:styleId="WW8Num11z6">
    <w:name w:val="WW8Num11z6"/>
    <w:uiPriority w:val="99"/>
    <w:rsid w:val="00987AD9"/>
  </w:style>
  <w:style w:type="character" w:customStyle="1" w:styleId="WW8Num11z0">
    <w:name w:val="WW8Num11z0"/>
    <w:uiPriority w:val="99"/>
    <w:rsid w:val="00987AD9"/>
  </w:style>
  <w:style w:type="character" w:customStyle="1" w:styleId="ListLabel5">
    <w:name w:val="ListLabel 5"/>
    <w:uiPriority w:val="99"/>
    <w:rsid w:val="00987AD9"/>
    <w:rPr>
      <w:rFonts w:ascii="Verdana" w:hAnsi="Verdana"/>
      <w:sz w:val="18"/>
    </w:rPr>
  </w:style>
  <w:style w:type="character" w:customStyle="1" w:styleId="WW8Num17z2">
    <w:name w:val="WW8Num17z2"/>
    <w:uiPriority w:val="99"/>
    <w:rsid w:val="00987AD9"/>
  </w:style>
  <w:style w:type="character" w:customStyle="1" w:styleId="WW8Num29z7">
    <w:name w:val="WW8Num29z7"/>
    <w:uiPriority w:val="99"/>
    <w:rsid w:val="00987AD9"/>
  </w:style>
  <w:style w:type="character" w:customStyle="1" w:styleId="TytuZnak">
    <w:name w:val="Tytuł Znak"/>
    <w:uiPriority w:val="99"/>
    <w:rsid w:val="00987AD9"/>
    <w:rPr>
      <w:b/>
      <w:color w:val="000000"/>
      <w:sz w:val="22"/>
    </w:rPr>
  </w:style>
  <w:style w:type="character" w:customStyle="1" w:styleId="WW8Num19z5">
    <w:name w:val="WW8Num19z5"/>
    <w:uiPriority w:val="99"/>
    <w:rsid w:val="00987AD9"/>
  </w:style>
  <w:style w:type="character" w:customStyle="1" w:styleId="WW8Num35z1">
    <w:name w:val="WW8Num35z1"/>
    <w:uiPriority w:val="99"/>
    <w:rsid w:val="00987AD9"/>
  </w:style>
  <w:style w:type="character" w:customStyle="1" w:styleId="WW8Num20z2">
    <w:name w:val="WW8Num20z2"/>
    <w:uiPriority w:val="99"/>
    <w:rsid w:val="00987AD9"/>
  </w:style>
  <w:style w:type="character" w:customStyle="1" w:styleId="WW8Num38z3">
    <w:name w:val="WW8Num38z3"/>
    <w:uiPriority w:val="99"/>
    <w:rsid w:val="00987AD9"/>
  </w:style>
  <w:style w:type="character" w:customStyle="1" w:styleId="WW8Num40z3">
    <w:name w:val="WW8Num40z3"/>
    <w:uiPriority w:val="99"/>
    <w:rsid w:val="00987AD9"/>
  </w:style>
  <w:style w:type="character" w:customStyle="1" w:styleId="WW8Num4z4">
    <w:name w:val="WW8Num4z4"/>
    <w:uiPriority w:val="99"/>
    <w:rsid w:val="00987AD9"/>
  </w:style>
  <w:style w:type="character" w:customStyle="1" w:styleId="WW8Num35z4">
    <w:name w:val="WW8Num35z4"/>
    <w:uiPriority w:val="99"/>
    <w:rsid w:val="00987AD9"/>
  </w:style>
  <w:style w:type="character" w:customStyle="1" w:styleId="WW8Num20z6">
    <w:name w:val="WW8Num20z6"/>
    <w:uiPriority w:val="99"/>
    <w:rsid w:val="00987AD9"/>
  </w:style>
  <w:style w:type="character" w:customStyle="1" w:styleId="TekstpodstawowyZnak">
    <w:name w:val="Tekst podstawowy Znak"/>
    <w:uiPriority w:val="99"/>
    <w:rsid w:val="00987AD9"/>
    <w:rPr>
      <w:sz w:val="24"/>
    </w:rPr>
  </w:style>
  <w:style w:type="character" w:customStyle="1" w:styleId="WW8Num20z0">
    <w:name w:val="WW8Num20z0"/>
    <w:uiPriority w:val="99"/>
    <w:rsid w:val="00987AD9"/>
  </w:style>
  <w:style w:type="character" w:customStyle="1" w:styleId="WW8Num22z2">
    <w:name w:val="WW8Num22z2"/>
    <w:uiPriority w:val="99"/>
    <w:rsid w:val="00987AD9"/>
  </w:style>
  <w:style w:type="character" w:customStyle="1" w:styleId="WW8Num13z3">
    <w:name w:val="WW8Num13z3"/>
    <w:uiPriority w:val="99"/>
    <w:rsid w:val="00987AD9"/>
  </w:style>
  <w:style w:type="character" w:customStyle="1" w:styleId="WW8Num27z5">
    <w:name w:val="WW8Num27z5"/>
    <w:uiPriority w:val="99"/>
    <w:rsid w:val="00987AD9"/>
  </w:style>
  <w:style w:type="character" w:customStyle="1" w:styleId="WW8Num17z8">
    <w:name w:val="WW8Num17z8"/>
    <w:uiPriority w:val="99"/>
    <w:rsid w:val="00987AD9"/>
  </w:style>
  <w:style w:type="character" w:customStyle="1" w:styleId="WW8Num8z8">
    <w:name w:val="WW8Num8z8"/>
    <w:uiPriority w:val="99"/>
    <w:rsid w:val="00987AD9"/>
  </w:style>
  <w:style w:type="character" w:customStyle="1" w:styleId="WW8Num4z2">
    <w:name w:val="WW8Num4z2"/>
    <w:uiPriority w:val="99"/>
    <w:rsid w:val="00987AD9"/>
  </w:style>
  <w:style w:type="character" w:customStyle="1" w:styleId="WW8Num9z2">
    <w:name w:val="WW8Num9z2"/>
    <w:uiPriority w:val="99"/>
    <w:rsid w:val="00987AD9"/>
  </w:style>
  <w:style w:type="character" w:customStyle="1" w:styleId="WW8Num37z4">
    <w:name w:val="WW8Num37z4"/>
    <w:uiPriority w:val="99"/>
    <w:rsid w:val="00987AD9"/>
  </w:style>
  <w:style w:type="character" w:customStyle="1" w:styleId="WW8Num26z2">
    <w:name w:val="WW8Num26z2"/>
    <w:uiPriority w:val="99"/>
    <w:rsid w:val="00987AD9"/>
  </w:style>
  <w:style w:type="character" w:customStyle="1" w:styleId="WW8Num3z0">
    <w:name w:val="WW8Num3z0"/>
    <w:uiPriority w:val="99"/>
    <w:rsid w:val="00987AD9"/>
  </w:style>
  <w:style w:type="character" w:customStyle="1" w:styleId="WW8Num6z4">
    <w:name w:val="WW8Num6z4"/>
    <w:uiPriority w:val="99"/>
    <w:rsid w:val="00987AD9"/>
  </w:style>
  <w:style w:type="character" w:customStyle="1" w:styleId="FontStyle21">
    <w:name w:val="Font Style21"/>
    <w:uiPriority w:val="99"/>
    <w:rsid w:val="00987AD9"/>
    <w:rPr>
      <w:rFonts w:ascii="Verdana" w:hAnsi="Verdana"/>
      <w:sz w:val="16"/>
    </w:rPr>
  </w:style>
  <w:style w:type="character" w:customStyle="1" w:styleId="WW8Num18z1">
    <w:name w:val="WW8Num18z1"/>
    <w:uiPriority w:val="99"/>
    <w:rsid w:val="00987AD9"/>
  </w:style>
  <w:style w:type="character" w:customStyle="1" w:styleId="WW8Num24z0">
    <w:name w:val="WW8Num24z0"/>
    <w:uiPriority w:val="99"/>
    <w:rsid w:val="00987AD9"/>
    <w:rPr>
      <w:rFonts w:ascii="Verdana" w:eastAsia="Times New Roman" w:hAnsi="Verdana"/>
      <w:sz w:val="20"/>
      <w:lang w:eastAsia="ar-SA" w:bidi="ar-SA"/>
    </w:rPr>
  </w:style>
  <w:style w:type="character" w:customStyle="1" w:styleId="WW8Num31z0">
    <w:name w:val="WW8Num31z0"/>
    <w:uiPriority w:val="99"/>
    <w:rsid w:val="00987AD9"/>
    <w:rPr>
      <w:b/>
    </w:rPr>
  </w:style>
  <w:style w:type="character" w:customStyle="1" w:styleId="WW-Znakiprzypiswkocowych">
    <w:name w:val="WW-Znaki przypisów końcowych"/>
    <w:uiPriority w:val="99"/>
    <w:rsid w:val="00987AD9"/>
  </w:style>
  <w:style w:type="character" w:customStyle="1" w:styleId="WW8Num34z4">
    <w:name w:val="WW8Num34z4"/>
    <w:uiPriority w:val="99"/>
    <w:rsid w:val="00987AD9"/>
  </w:style>
  <w:style w:type="character" w:customStyle="1" w:styleId="WW8Num8z1">
    <w:name w:val="WW8Num8z1"/>
    <w:uiPriority w:val="99"/>
    <w:rsid w:val="00987AD9"/>
  </w:style>
  <w:style w:type="character" w:customStyle="1" w:styleId="WW8Num21z2">
    <w:name w:val="WW8Num21z2"/>
    <w:uiPriority w:val="99"/>
    <w:rsid w:val="00987AD9"/>
  </w:style>
  <w:style w:type="character" w:customStyle="1" w:styleId="WW8Num44z5">
    <w:name w:val="WW8Num44z5"/>
    <w:uiPriority w:val="99"/>
    <w:rsid w:val="00987AD9"/>
  </w:style>
  <w:style w:type="character" w:customStyle="1" w:styleId="WW8Num6z7">
    <w:name w:val="WW8Num6z7"/>
    <w:uiPriority w:val="99"/>
    <w:rsid w:val="00987AD9"/>
  </w:style>
  <w:style w:type="character" w:customStyle="1" w:styleId="WW8Num29z1">
    <w:name w:val="WW8Num29z1"/>
    <w:uiPriority w:val="99"/>
    <w:rsid w:val="00987AD9"/>
  </w:style>
  <w:style w:type="character" w:customStyle="1" w:styleId="WW8Num25z3">
    <w:name w:val="WW8Num25z3"/>
    <w:uiPriority w:val="99"/>
    <w:rsid w:val="00987AD9"/>
  </w:style>
  <w:style w:type="character" w:customStyle="1" w:styleId="WW8Num8z5">
    <w:name w:val="WW8Num8z5"/>
    <w:uiPriority w:val="99"/>
    <w:rsid w:val="00987AD9"/>
  </w:style>
  <w:style w:type="character" w:customStyle="1" w:styleId="WW8Num43z3">
    <w:name w:val="WW8Num43z3"/>
    <w:uiPriority w:val="99"/>
    <w:rsid w:val="00987AD9"/>
  </w:style>
  <w:style w:type="character" w:styleId="IntenseEmphasis">
    <w:name w:val="Intense Emphasis"/>
    <w:basedOn w:val="DefaultParagraphFont"/>
    <w:uiPriority w:val="99"/>
    <w:qFormat/>
    <w:rsid w:val="00987AD9"/>
    <w:rPr>
      <w:i/>
      <w:color w:val="5B9BD5"/>
    </w:rPr>
  </w:style>
  <w:style w:type="character" w:customStyle="1" w:styleId="WW8Num6z0">
    <w:name w:val="WW8Num6z0"/>
    <w:uiPriority w:val="99"/>
    <w:rsid w:val="00987AD9"/>
    <w:rPr>
      <w:rFonts w:ascii="Verdana" w:eastAsia="Times New Roman" w:hAnsi="Verdana"/>
      <w:sz w:val="20"/>
      <w:lang w:eastAsia="en-US"/>
    </w:rPr>
  </w:style>
  <w:style w:type="character" w:customStyle="1" w:styleId="WW8Num44z1">
    <w:name w:val="WW8Num44z1"/>
    <w:uiPriority w:val="99"/>
    <w:rsid w:val="00987AD9"/>
  </w:style>
  <w:style w:type="character" w:customStyle="1" w:styleId="WW8Num21z0">
    <w:name w:val="WW8Num21z0"/>
    <w:uiPriority w:val="99"/>
    <w:rsid w:val="00987AD9"/>
    <w:rPr>
      <w:rFonts w:ascii="Verdana" w:hAnsi="Verdana"/>
      <w:sz w:val="18"/>
    </w:rPr>
  </w:style>
  <w:style w:type="character" w:customStyle="1" w:styleId="WW8Num13z2">
    <w:name w:val="WW8Num13z2"/>
    <w:uiPriority w:val="99"/>
    <w:rsid w:val="00987AD9"/>
  </w:style>
  <w:style w:type="character" w:customStyle="1" w:styleId="WW8Num1z0">
    <w:name w:val="WW8Num1z0"/>
    <w:uiPriority w:val="99"/>
    <w:rsid w:val="00987AD9"/>
  </w:style>
  <w:style w:type="character" w:customStyle="1" w:styleId="WW8Num1z1">
    <w:name w:val="WW8Num1z1"/>
    <w:uiPriority w:val="99"/>
    <w:rsid w:val="00987AD9"/>
  </w:style>
  <w:style w:type="character" w:customStyle="1" w:styleId="WW8Num18z6">
    <w:name w:val="WW8Num18z6"/>
    <w:uiPriority w:val="99"/>
    <w:rsid w:val="00987AD9"/>
  </w:style>
  <w:style w:type="character" w:customStyle="1" w:styleId="WW8Num42z6">
    <w:name w:val="WW8Num42z6"/>
    <w:uiPriority w:val="99"/>
    <w:rsid w:val="00987AD9"/>
  </w:style>
  <w:style w:type="character" w:customStyle="1" w:styleId="WW8Num6z6">
    <w:name w:val="WW8Num6z6"/>
    <w:uiPriority w:val="99"/>
    <w:rsid w:val="00987AD9"/>
  </w:style>
  <w:style w:type="character" w:customStyle="1" w:styleId="WW8Num15z3">
    <w:name w:val="WW8Num15z3"/>
    <w:uiPriority w:val="99"/>
    <w:rsid w:val="00987AD9"/>
  </w:style>
  <w:style w:type="character" w:customStyle="1" w:styleId="WW8Num22z1">
    <w:name w:val="WW8Num22z1"/>
    <w:uiPriority w:val="99"/>
    <w:rsid w:val="00987AD9"/>
    <w:rPr>
      <w:rFonts w:ascii="Verdana" w:hAnsi="Verdana"/>
      <w:sz w:val="20"/>
    </w:rPr>
  </w:style>
  <w:style w:type="character" w:customStyle="1" w:styleId="WW8Num21z4">
    <w:name w:val="WW8Num21z4"/>
    <w:uiPriority w:val="99"/>
    <w:rsid w:val="00987AD9"/>
  </w:style>
  <w:style w:type="character" w:customStyle="1" w:styleId="WW8Num25z0">
    <w:name w:val="WW8Num25z0"/>
    <w:uiPriority w:val="99"/>
    <w:rsid w:val="00987AD9"/>
  </w:style>
  <w:style w:type="character" w:customStyle="1" w:styleId="WW8Num34z8">
    <w:name w:val="WW8Num34z8"/>
    <w:uiPriority w:val="99"/>
    <w:rsid w:val="00987AD9"/>
  </w:style>
  <w:style w:type="character" w:customStyle="1" w:styleId="WW8Num36z0">
    <w:name w:val="WW8Num36z0"/>
    <w:uiPriority w:val="99"/>
    <w:rsid w:val="00987AD9"/>
    <w:rPr>
      <w:rFonts w:ascii="Verdana" w:hAnsi="Verdana"/>
      <w:spacing w:val="-3"/>
      <w:sz w:val="20"/>
    </w:rPr>
  </w:style>
  <w:style w:type="character" w:customStyle="1" w:styleId="WW8Num31z7">
    <w:name w:val="WW8Num31z7"/>
    <w:uiPriority w:val="99"/>
    <w:rsid w:val="00987AD9"/>
  </w:style>
  <w:style w:type="character" w:customStyle="1" w:styleId="WW8Num20z8">
    <w:name w:val="WW8Num20z8"/>
    <w:uiPriority w:val="99"/>
    <w:rsid w:val="00987AD9"/>
  </w:style>
  <w:style w:type="character" w:customStyle="1" w:styleId="WW8Num25z2">
    <w:name w:val="WW8Num25z2"/>
    <w:uiPriority w:val="99"/>
    <w:rsid w:val="00987AD9"/>
  </w:style>
  <w:style w:type="character" w:customStyle="1" w:styleId="WW8Num3z5">
    <w:name w:val="WW8Num3z5"/>
    <w:uiPriority w:val="99"/>
    <w:rsid w:val="00987AD9"/>
  </w:style>
  <w:style w:type="character" w:customStyle="1" w:styleId="WW8Num26z1">
    <w:name w:val="WW8Num26z1"/>
    <w:uiPriority w:val="99"/>
    <w:rsid w:val="00987AD9"/>
  </w:style>
  <w:style w:type="character" w:customStyle="1" w:styleId="WW8Num7z5">
    <w:name w:val="WW8Num7z5"/>
    <w:uiPriority w:val="99"/>
    <w:rsid w:val="00987AD9"/>
  </w:style>
  <w:style w:type="character" w:customStyle="1" w:styleId="WW8Num16z6">
    <w:name w:val="WW8Num16z6"/>
    <w:uiPriority w:val="99"/>
    <w:rsid w:val="00987AD9"/>
  </w:style>
  <w:style w:type="character" w:customStyle="1" w:styleId="WW8Num41z1">
    <w:name w:val="WW8Num41z1"/>
    <w:uiPriority w:val="99"/>
    <w:rsid w:val="00987AD9"/>
  </w:style>
  <w:style w:type="paragraph" w:customStyle="1" w:styleId="Mapadokumentu1">
    <w:name w:val="Mapa dokumentu1"/>
    <w:basedOn w:val="Normal"/>
    <w:uiPriority w:val="99"/>
    <w:rsid w:val="00987AD9"/>
    <w:pPr>
      <w:shd w:val="clear" w:color="auto" w:fill="000080"/>
    </w:pPr>
    <w:rPr>
      <w:rFonts w:ascii="Tahoma" w:hAnsi="Tahoma" w:cs="Tahoma"/>
      <w:sz w:val="20"/>
    </w:rPr>
  </w:style>
  <w:style w:type="paragraph" w:customStyle="1" w:styleId="Zawartotabeli">
    <w:name w:val="Zawartość tabeli"/>
    <w:basedOn w:val="Normal"/>
    <w:uiPriority w:val="99"/>
    <w:rsid w:val="00987AD9"/>
    <w:pPr>
      <w:suppressLineNumbers/>
    </w:pPr>
  </w:style>
  <w:style w:type="paragraph" w:customStyle="1" w:styleId="Nagwek1">
    <w:name w:val="Nagłówek1"/>
    <w:basedOn w:val="Normal"/>
    <w:next w:val="BodyText"/>
    <w:uiPriority w:val="99"/>
    <w:rsid w:val="00987AD9"/>
    <w:pPr>
      <w:spacing w:line="240" w:lineRule="atLeast"/>
      <w:ind w:left="22"/>
      <w:jc w:val="center"/>
    </w:pPr>
    <w:rPr>
      <w:b/>
      <w:color w:val="000000"/>
      <w:sz w:val="22"/>
    </w:rPr>
  </w:style>
  <w:style w:type="paragraph" w:styleId="BodyTextIndent">
    <w:name w:val="Body Text Indent"/>
    <w:basedOn w:val="Normal"/>
    <w:link w:val="BodyTextIndentChar"/>
    <w:uiPriority w:val="99"/>
    <w:rsid w:val="00987AD9"/>
    <w:pPr>
      <w:spacing w:after="120" w:line="276" w:lineRule="auto"/>
      <w:ind w:left="283"/>
    </w:pPr>
    <w:rPr>
      <w:rFonts w:ascii="Calibri" w:hAnsi="Calibri" w:cs="Calibri"/>
      <w:sz w:val="22"/>
      <w:szCs w:val="22"/>
    </w:rPr>
  </w:style>
  <w:style w:type="character" w:customStyle="1" w:styleId="BodyTextIndentChar">
    <w:name w:val="Body Text Indent Char"/>
    <w:basedOn w:val="DefaultParagraphFont"/>
    <w:link w:val="BodyTextIndent"/>
    <w:uiPriority w:val="99"/>
    <w:semiHidden/>
    <w:rsid w:val="004A698F"/>
    <w:rPr>
      <w:sz w:val="18"/>
      <w:szCs w:val="18"/>
    </w:rPr>
  </w:style>
  <w:style w:type="paragraph" w:customStyle="1" w:styleId="Zwykytekst1">
    <w:name w:val="Zwykły tekst1"/>
    <w:basedOn w:val="Normal"/>
    <w:uiPriority w:val="99"/>
    <w:rsid w:val="00987AD9"/>
    <w:pPr>
      <w:spacing w:line="240" w:lineRule="auto"/>
    </w:pPr>
    <w:rPr>
      <w:rFonts w:ascii="Courier New" w:hAnsi="Courier New" w:cs="Courier New"/>
      <w:sz w:val="20"/>
    </w:rPr>
  </w:style>
  <w:style w:type="paragraph" w:styleId="Subtitle">
    <w:name w:val="Subtitle"/>
    <w:basedOn w:val="Nagwek1"/>
    <w:next w:val="BodyText"/>
    <w:link w:val="SubtitleChar"/>
    <w:uiPriority w:val="99"/>
    <w:qFormat/>
    <w:rsid w:val="00987AD9"/>
    <w:pPr>
      <w:spacing w:before="60" w:after="120"/>
    </w:pPr>
    <w:rPr>
      <w:sz w:val="36"/>
      <w:szCs w:val="36"/>
    </w:rPr>
  </w:style>
  <w:style w:type="character" w:customStyle="1" w:styleId="SubtitleChar">
    <w:name w:val="Subtitle Char"/>
    <w:basedOn w:val="DefaultParagraphFont"/>
    <w:link w:val="Subtitle"/>
    <w:uiPriority w:val="11"/>
    <w:rsid w:val="004A698F"/>
    <w:rPr>
      <w:rFonts w:asciiTheme="majorHAnsi" w:eastAsiaTheme="majorEastAsia" w:hAnsiTheme="majorHAnsi" w:cstheme="majorBidi"/>
      <w:sz w:val="24"/>
      <w:szCs w:val="24"/>
    </w:rPr>
  </w:style>
  <w:style w:type="paragraph" w:customStyle="1" w:styleId="Tekstpodstawowy31">
    <w:name w:val="Tekst podstawowy 31"/>
    <w:basedOn w:val="Normal"/>
    <w:uiPriority w:val="99"/>
    <w:rsid w:val="00987AD9"/>
    <w:pPr>
      <w:spacing w:line="240" w:lineRule="auto"/>
      <w:ind w:right="1750"/>
    </w:pPr>
    <w:rPr>
      <w:color w:val="000000"/>
    </w:rPr>
  </w:style>
  <w:style w:type="paragraph" w:styleId="BodyText">
    <w:name w:val="Body Text"/>
    <w:basedOn w:val="Normal"/>
    <w:link w:val="BodyTextChar"/>
    <w:uiPriority w:val="99"/>
    <w:rsid w:val="00987AD9"/>
    <w:pPr>
      <w:spacing w:after="120"/>
    </w:pPr>
  </w:style>
  <w:style w:type="character" w:customStyle="1" w:styleId="BodyTextChar">
    <w:name w:val="Body Text Char"/>
    <w:basedOn w:val="DefaultParagraphFont"/>
    <w:link w:val="BodyText"/>
    <w:uiPriority w:val="99"/>
    <w:semiHidden/>
    <w:rsid w:val="004A698F"/>
    <w:rPr>
      <w:sz w:val="18"/>
      <w:szCs w:val="18"/>
    </w:rPr>
  </w:style>
  <w:style w:type="paragraph" w:customStyle="1" w:styleId="Tekstpodstawowywcity31">
    <w:name w:val="Tekst podstawowy wcięty 31"/>
    <w:basedOn w:val="Normal"/>
    <w:uiPriority w:val="99"/>
    <w:rsid w:val="00987AD9"/>
    <w:pPr>
      <w:spacing w:after="120" w:line="240" w:lineRule="atLeast"/>
      <w:ind w:left="426"/>
      <w:jc w:val="both"/>
    </w:pPr>
    <w:rPr>
      <w:color w:val="000000"/>
    </w:rPr>
  </w:style>
  <w:style w:type="paragraph" w:styleId="FootnoteText">
    <w:name w:val="footnote text"/>
    <w:aliases w:val="Tekst przypisu Znak"/>
    <w:basedOn w:val="Normal"/>
    <w:link w:val="FootnoteTextChar"/>
    <w:uiPriority w:val="99"/>
    <w:rsid w:val="00987AD9"/>
    <w:rPr>
      <w:sz w:val="20"/>
    </w:rPr>
  </w:style>
  <w:style w:type="character" w:customStyle="1" w:styleId="FootnoteTextChar">
    <w:name w:val="Footnote Text Char"/>
    <w:aliases w:val="Tekst przypisu Znak Char"/>
    <w:basedOn w:val="DefaultParagraphFont"/>
    <w:link w:val="FootnoteText"/>
    <w:uiPriority w:val="99"/>
    <w:semiHidden/>
    <w:rsid w:val="004A698F"/>
    <w:rPr>
      <w:sz w:val="20"/>
      <w:szCs w:val="20"/>
    </w:rPr>
  </w:style>
  <w:style w:type="paragraph" w:styleId="BalloonText">
    <w:name w:val="Balloon Text"/>
    <w:basedOn w:val="Normal"/>
    <w:link w:val="BalloonTextChar"/>
    <w:uiPriority w:val="99"/>
    <w:rsid w:val="00987AD9"/>
    <w:rPr>
      <w:rFonts w:ascii="Tahoma" w:hAnsi="Tahoma" w:cs="Tahoma"/>
      <w:sz w:val="16"/>
      <w:szCs w:val="16"/>
    </w:rPr>
  </w:style>
  <w:style w:type="character" w:customStyle="1" w:styleId="BalloonTextChar">
    <w:name w:val="Balloon Text Char"/>
    <w:basedOn w:val="DefaultParagraphFont"/>
    <w:link w:val="BalloonText"/>
    <w:uiPriority w:val="99"/>
    <w:semiHidden/>
    <w:rsid w:val="004A698F"/>
    <w:rPr>
      <w:rFonts w:ascii="Times New Roman" w:hAnsi="Times New Roman"/>
      <w:sz w:val="0"/>
      <w:szCs w:val="0"/>
    </w:rPr>
  </w:style>
  <w:style w:type="paragraph" w:styleId="Quote">
    <w:name w:val="Quote"/>
    <w:basedOn w:val="Normal"/>
    <w:next w:val="Normal"/>
    <w:link w:val="QuoteChar"/>
    <w:uiPriority w:val="99"/>
    <w:qFormat/>
    <w:rsid w:val="00987AD9"/>
    <w:pPr>
      <w:spacing w:before="200" w:after="160"/>
      <w:ind w:left="864" w:right="864"/>
      <w:jc w:val="center"/>
    </w:pPr>
    <w:rPr>
      <w:rFonts w:cs="Times New Roman"/>
      <w:i/>
      <w:iCs/>
      <w:color w:val="404040"/>
      <w:sz w:val="20"/>
      <w:szCs w:val="20"/>
    </w:rPr>
  </w:style>
  <w:style w:type="character" w:customStyle="1" w:styleId="QuoteChar1">
    <w:name w:val="Quote Char1"/>
    <w:basedOn w:val="DefaultParagraphFont"/>
    <w:link w:val="Quote"/>
    <w:uiPriority w:val="29"/>
    <w:rsid w:val="004A698F"/>
    <w:rPr>
      <w:i/>
      <w:iCs/>
      <w:color w:val="000000" w:themeColor="text1"/>
      <w:sz w:val="18"/>
      <w:szCs w:val="18"/>
    </w:rPr>
  </w:style>
  <w:style w:type="paragraph" w:customStyle="1" w:styleId="Indeks">
    <w:name w:val="Indeks"/>
    <w:basedOn w:val="Normal"/>
    <w:uiPriority w:val="99"/>
    <w:rsid w:val="00987AD9"/>
    <w:pPr>
      <w:suppressLineNumbers/>
    </w:pPr>
  </w:style>
  <w:style w:type="paragraph" w:styleId="CommentText">
    <w:name w:val="annotation text"/>
    <w:basedOn w:val="Normal"/>
    <w:link w:val="CommentTextChar"/>
    <w:uiPriority w:val="99"/>
    <w:rsid w:val="00987AD9"/>
    <w:rPr>
      <w:sz w:val="20"/>
      <w:szCs w:val="20"/>
    </w:rPr>
  </w:style>
  <w:style w:type="character" w:customStyle="1" w:styleId="CommentTextChar1">
    <w:name w:val="Comment Text Char1"/>
    <w:basedOn w:val="DefaultParagraphFont"/>
    <w:link w:val="CommentText"/>
    <w:uiPriority w:val="99"/>
    <w:semiHidden/>
    <w:rsid w:val="004A698F"/>
    <w:rPr>
      <w:sz w:val="20"/>
      <w:szCs w:val="20"/>
    </w:rPr>
  </w:style>
  <w:style w:type="paragraph" w:styleId="CommentSubject">
    <w:name w:val="annotation subject"/>
    <w:basedOn w:val="Tekstkomentarza1"/>
    <w:next w:val="Tekstkomentarza1"/>
    <w:link w:val="CommentSubjectChar"/>
    <w:uiPriority w:val="99"/>
    <w:rsid w:val="00987AD9"/>
    <w:rPr>
      <w:b/>
      <w:bCs/>
    </w:rPr>
  </w:style>
  <w:style w:type="character" w:customStyle="1" w:styleId="CommentSubjectChar">
    <w:name w:val="Comment Subject Char"/>
    <w:basedOn w:val="CommentTextChar"/>
    <w:link w:val="CommentSubject"/>
    <w:uiPriority w:val="99"/>
    <w:semiHidden/>
    <w:rsid w:val="004A698F"/>
    <w:rPr>
      <w:b/>
      <w:bCs/>
      <w:sz w:val="20"/>
      <w:szCs w:val="20"/>
    </w:rPr>
  </w:style>
  <w:style w:type="paragraph" w:customStyle="1" w:styleId="Legenda1">
    <w:name w:val="Legenda1"/>
    <w:basedOn w:val="Normal"/>
    <w:uiPriority w:val="99"/>
    <w:rsid w:val="00987AD9"/>
    <w:pPr>
      <w:suppressLineNumbers/>
      <w:spacing w:before="120" w:after="120"/>
    </w:pPr>
    <w:rPr>
      <w:i/>
      <w:iCs/>
      <w:sz w:val="24"/>
      <w:szCs w:val="24"/>
    </w:rPr>
  </w:style>
  <w:style w:type="paragraph" w:customStyle="1" w:styleId="Nagwektabeli">
    <w:name w:val="Nagłówek tabeli"/>
    <w:basedOn w:val="Zawartotabeli"/>
    <w:uiPriority w:val="99"/>
    <w:rsid w:val="00987AD9"/>
    <w:pPr>
      <w:jc w:val="center"/>
    </w:pPr>
    <w:rPr>
      <w:b/>
      <w:bCs/>
    </w:rPr>
  </w:style>
  <w:style w:type="paragraph" w:customStyle="1" w:styleId="Tekstpodstawowy21">
    <w:name w:val="Tekst podstawowy 21"/>
    <w:basedOn w:val="Normal"/>
    <w:uiPriority w:val="99"/>
    <w:rsid w:val="00987AD9"/>
    <w:pPr>
      <w:tabs>
        <w:tab w:val="left" w:pos="4513"/>
      </w:tabs>
      <w:spacing w:line="240" w:lineRule="atLeast"/>
      <w:ind w:right="2034"/>
      <w:jc w:val="both"/>
    </w:pPr>
    <w:rPr>
      <w:color w:val="000000"/>
      <w:sz w:val="26"/>
    </w:rPr>
  </w:style>
  <w:style w:type="paragraph" w:customStyle="1" w:styleId="Style10">
    <w:name w:val="Style10"/>
    <w:basedOn w:val="Normal"/>
    <w:uiPriority w:val="99"/>
    <w:rsid w:val="00987AD9"/>
    <w:pPr>
      <w:widowControl w:val="0"/>
      <w:autoSpaceDE w:val="0"/>
      <w:spacing w:line="245" w:lineRule="exact"/>
      <w:jc w:val="both"/>
    </w:pPr>
    <w:rPr>
      <w:rFonts w:cs="Verdana"/>
      <w:szCs w:val="24"/>
    </w:rPr>
  </w:style>
  <w:style w:type="paragraph" w:styleId="IntenseQuote">
    <w:name w:val="Intense Quote"/>
    <w:basedOn w:val="Normal"/>
    <w:next w:val="Normal"/>
    <w:link w:val="IntenseQuoteChar"/>
    <w:uiPriority w:val="99"/>
    <w:qFormat/>
    <w:rsid w:val="00987AD9"/>
    <w:pPr>
      <w:pBdr>
        <w:top w:val="single" w:sz="4" w:space="10" w:color="5B9BD5"/>
        <w:bottom w:val="single" w:sz="4" w:space="10" w:color="5B9BD5"/>
      </w:pBdr>
      <w:spacing w:before="360" w:after="360"/>
      <w:ind w:left="864" w:right="864"/>
      <w:jc w:val="center"/>
    </w:pPr>
    <w:rPr>
      <w:rFonts w:cs="Times New Roman"/>
      <w:i/>
      <w:iCs/>
      <w:color w:val="5B9BD5"/>
      <w:sz w:val="20"/>
      <w:szCs w:val="20"/>
    </w:rPr>
  </w:style>
  <w:style w:type="character" w:customStyle="1" w:styleId="IntenseQuoteChar1">
    <w:name w:val="Intense Quote Char1"/>
    <w:basedOn w:val="DefaultParagraphFont"/>
    <w:link w:val="IntenseQuote"/>
    <w:uiPriority w:val="30"/>
    <w:rsid w:val="004A698F"/>
    <w:rPr>
      <w:b/>
      <w:bCs/>
      <w:i/>
      <w:iCs/>
      <w:color w:val="4F81BD" w:themeColor="accent1"/>
      <w:sz w:val="18"/>
      <w:szCs w:val="18"/>
    </w:rPr>
  </w:style>
  <w:style w:type="paragraph" w:customStyle="1" w:styleId="Style29">
    <w:name w:val="Style29"/>
    <w:basedOn w:val="Normal"/>
    <w:uiPriority w:val="99"/>
    <w:rsid w:val="00987AD9"/>
    <w:pPr>
      <w:widowControl w:val="0"/>
      <w:autoSpaceDE w:val="0"/>
      <w:spacing w:line="226" w:lineRule="exact"/>
      <w:ind w:hanging="346"/>
      <w:jc w:val="both"/>
    </w:pPr>
    <w:rPr>
      <w:rFonts w:cs="Verdana"/>
      <w:szCs w:val="24"/>
    </w:rPr>
  </w:style>
  <w:style w:type="paragraph" w:styleId="Title">
    <w:name w:val="Title"/>
    <w:basedOn w:val="Nagwek2"/>
    <w:next w:val="BodyText"/>
    <w:link w:val="TitleChar"/>
    <w:uiPriority w:val="99"/>
    <w:qFormat/>
    <w:rsid w:val="00987AD9"/>
  </w:style>
  <w:style w:type="character" w:customStyle="1" w:styleId="TitleChar">
    <w:name w:val="Title Char"/>
    <w:basedOn w:val="DefaultParagraphFont"/>
    <w:link w:val="Title"/>
    <w:uiPriority w:val="10"/>
    <w:rsid w:val="004A698F"/>
    <w:rPr>
      <w:rFonts w:asciiTheme="majorHAnsi" w:eastAsiaTheme="majorEastAsia" w:hAnsiTheme="majorHAnsi" w:cstheme="majorBidi"/>
      <w:b/>
      <w:bCs/>
      <w:kern w:val="28"/>
      <w:sz w:val="32"/>
      <w:szCs w:val="32"/>
    </w:rPr>
  </w:style>
  <w:style w:type="paragraph" w:styleId="Footer">
    <w:name w:val="footer"/>
    <w:basedOn w:val="Normal"/>
    <w:link w:val="FooterChar"/>
    <w:uiPriority w:val="99"/>
    <w:rsid w:val="00987AD9"/>
    <w:pPr>
      <w:tabs>
        <w:tab w:val="center" w:pos="4153"/>
        <w:tab w:val="right" w:pos="8306"/>
      </w:tabs>
    </w:pPr>
  </w:style>
  <w:style w:type="character" w:customStyle="1" w:styleId="FooterChar">
    <w:name w:val="Footer Char"/>
    <w:basedOn w:val="DefaultParagraphFont"/>
    <w:link w:val="Footer"/>
    <w:uiPriority w:val="99"/>
    <w:semiHidden/>
    <w:rsid w:val="004A698F"/>
    <w:rPr>
      <w:sz w:val="18"/>
      <w:szCs w:val="18"/>
    </w:rPr>
  </w:style>
  <w:style w:type="paragraph" w:customStyle="1" w:styleId="wer9lit">
    <w:name w:val="wer 9 lit"/>
    <w:basedOn w:val="Normal"/>
    <w:link w:val="wer9litZnak"/>
    <w:uiPriority w:val="99"/>
    <w:rsid w:val="00987AD9"/>
    <w:pPr>
      <w:numPr>
        <w:ilvl w:val="1"/>
        <w:numId w:val="2"/>
      </w:numPr>
      <w:tabs>
        <w:tab w:val="left" w:pos="1134"/>
        <w:tab w:val="left" w:pos="1440"/>
      </w:tabs>
      <w:spacing w:line="240" w:lineRule="auto"/>
      <w:ind w:left="1134" w:hanging="283"/>
      <w:jc w:val="both"/>
    </w:pPr>
    <w:rPr>
      <w:rFonts w:cs="Times New Roman"/>
    </w:rPr>
  </w:style>
  <w:style w:type="paragraph" w:customStyle="1" w:styleId="Style5">
    <w:name w:val="Style5"/>
    <w:basedOn w:val="Normal"/>
    <w:uiPriority w:val="99"/>
    <w:rsid w:val="00987AD9"/>
    <w:pPr>
      <w:widowControl w:val="0"/>
      <w:autoSpaceDE w:val="0"/>
      <w:spacing w:line="245" w:lineRule="exact"/>
      <w:ind w:hanging="353"/>
      <w:jc w:val="both"/>
    </w:pPr>
    <w:rPr>
      <w:rFonts w:cs="Verdana"/>
      <w:szCs w:val="24"/>
    </w:rPr>
  </w:style>
  <w:style w:type="paragraph" w:styleId="List">
    <w:name w:val="List"/>
    <w:basedOn w:val="BodyText"/>
    <w:uiPriority w:val="99"/>
    <w:rsid w:val="00987AD9"/>
  </w:style>
  <w:style w:type="paragraph" w:styleId="Header">
    <w:name w:val="header"/>
    <w:basedOn w:val="Normal"/>
    <w:link w:val="HeaderChar"/>
    <w:uiPriority w:val="99"/>
    <w:rsid w:val="00987AD9"/>
    <w:pPr>
      <w:tabs>
        <w:tab w:val="center" w:pos="4153"/>
        <w:tab w:val="right" w:pos="8306"/>
      </w:tabs>
    </w:pPr>
  </w:style>
  <w:style w:type="character" w:customStyle="1" w:styleId="HeaderChar">
    <w:name w:val="Header Char"/>
    <w:basedOn w:val="DefaultParagraphFont"/>
    <w:link w:val="Header"/>
    <w:uiPriority w:val="99"/>
    <w:semiHidden/>
    <w:rsid w:val="004A698F"/>
    <w:rPr>
      <w:sz w:val="18"/>
      <w:szCs w:val="18"/>
    </w:rPr>
  </w:style>
  <w:style w:type="paragraph" w:customStyle="1" w:styleId="Nagwek2">
    <w:name w:val="Nagłówek2"/>
    <w:basedOn w:val="Nagwek1"/>
    <w:next w:val="BodyText"/>
    <w:uiPriority w:val="99"/>
    <w:rsid w:val="00987AD9"/>
    <w:rPr>
      <w:bCs/>
      <w:sz w:val="56"/>
      <w:szCs w:val="56"/>
    </w:rPr>
  </w:style>
  <w:style w:type="paragraph" w:customStyle="1" w:styleId="Cytaty">
    <w:name w:val="Cytaty"/>
    <w:basedOn w:val="Normal"/>
    <w:uiPriority w:val="99"/>
    <w:rsid w:val="00987AD9"/>
    <w:pPr>
      <w:spacing w:after="283"/>
      <w:ind w:left="567" w:right="567"/>
    </w:pPr>
  </w:style>
  <w:style w:type="paragraph" w:styleId="ListParagraph">
    <w:name w:val="List Paragraph"/>
    <w:aliases w:val="L1,Numerowanie,Akapit z listą5,normalny tekst,Akapit z listą BS,Kolorowa lista — akcent 11,CW_Lista,lp1,List Paragraph2,wypunktowanie,Preambuła,Bullet Number,Body MS Bullet,List Paragraph1,ISCG Numerowanie,Colorful Shading - Accent 31"/>
    <w:basedOn w:val="Normal"/>
    <w:link w:val="ListParagraphChar"/>
    <w:uiPriority w:val="99"/>
    <w:qFormat/>
    <w:rsid w:val="00987AD9"/>
    <w:pPr>
      <w:ind w:left="708"/>
    </w:pPr>
    <w:rPr>
      <w:rFonts w:cs="Times New Roman"/>
    </w:rPr>
  </w:style>
  <w:style w:type="paragraph" w:styleId="Caption">
    <w:name w:val="caption"/>
    <w:basedOn w:val="Normal"/>
    <w:uiPriority w:val="99"/>
    <w:qFormat/>
    <w:rsid w:val="00987AD9"/>
    <w:pPr>
      <w:suppressLineNumbers/>
      <w:spacing w:before="120" w:after="120"/>
    </w:pPr>
    <w:rPr>
      <w:i/>
      <w:iCs/>
      <w:sz w:val="24"/>
      <w:szCs w:val="24"/>
    </w:rPr>
  </w:style>
  <w:style w:type="paragraph" w:customStyle="1" w:styleId="Style4">
    <w:name w:val="Style4"/>
    <w:basedOn w:val="Normal"/>
    <w:uiPriority w:val="99"/>
    <w:rsid w:val="00987AD9"/>
    <w:pPr>
      <w:widowControl w:val="0"/>
      <w:autoSpaceDE w:val="0"/>
      <w:spacing w:line="238" w:lineRule="exact"/>
    </w:pPr>
    <w:rPr>
      <w:rFonts w:cs="Verdana"/>
      <w:szCs w:val="24"/>
    </w:rPr>
  </w:style>
  <w:style w:type="paragraph" w:customStyle="1" w:styleId="Styl1ver9">
    <w:name w:val="Styl1 ver 9"/>
    <w:basedOn w:val="Normal"/>
    <w:link w:val="Styl1ver9Znak"/>
    <w:uiPriority w:val="99"/>
    <w:rsid w:val="00987AD9"/>
    <w:pPr>
      <w:numPr>
        <w:numId w:val="7"/>
      </w:numPr>
      <w:spacing w:line="240" w:lineRule="auto"/>
      <w:jc w:val="both"/>
    </w:pPr>
    <w:rPr>
      <w:rFonts w:cs="Times New Roman"/>
    </w:rPr>
  </w:style>
  <w:style w:type="paragraph" w:customStyle="1" w:styleId="Teksttreci">
    <w:name w:val="Tekst treści"/>
    <w:basedOn w:val="Normal"/>
    <w:uiPriority w:val="99"/>
    <w:rsid w:val="00987AD9"/>
    <w:pPr>
      <w:widowControl w:val="0"/>
      <w:shd w:val="clear" w:color="auto" w:fill="FFFFFF"/>
      <w:spacing w:before="120" w:line="218" w:lineRule="exact"/>
      <w:ind w:hanging="400"/>
    </w:pPr>
    <w:rPr>
      <w:rFonts w:ascii="Calibri" w:hAnsi="Calibri"/>
      <w:color w:val="000000"/>
      <w:kern w:val="1"/>
      <w:sz w:val="20"/>
      <w:lang w:eastAsia="ar-SA"/>
    </w:rPr>
  </w:style>
  <w:style w:type="paragraph" w:customStyle="1" w:styleId="Styl1ver90">
    <w:name w:val="Styl1 ver 9 )"/>
    <w:basedOn w:val="Normal"/>
    <w:link w:val="Styl1ver9Znak0"/>
    <w:uiPriority w:val="99"/>
    <w:rsid w:val="00987AD9"/>
    <w:pPr>
      <w:numPr>
        <w:numId w:val="3"/>
      </w:numPr>
      <w:tabs>
        <w:tab w:val="left" w:pos="0"/>
      </w:tabs>
      <w:spacing w:line="240" w:lineRule="auto"/>
      <w:jc w:val="both"/>
    </w:pPr>
    <w:rPr>
      <w:rFonts w:cs="Times New Roman"/>
    </w:rPr>
  </w:style>
  <w:style w:type="paragraph" w:customStyle="1" w:styleId="Tekstpodstawowywcity21">
    <w:name w:val="Tekst podstawowy wcięty 21"/>
    <w:basedOn w:val="Normal"/>
    <w:uiPriority w:val="99"/>
    <w:rsid w:val="00987AD9"/>
    <w:pPr>
      <w:spacing w:after="120" w:line="240" w:lineRule="auto"/>
      <w:ind w:left="426" w:hanging="426"/>
      <w:jc w:val="both"/>
    </w:pPr>
    <w:rPr>
      <w:color w:val="000000"/>
    </w:rPr>
  </w:style>
  <w:style w:type="paragraph" w:customStyle="1" w:styleId="Tekstkomentarza1">
    <w:name w:val="Tekst komentarza1"/>
    <w:basedOn w:val="Normal"/>
    <w:uiPriority w:val="99"/>
    <w:rsid w:val="00987AD9"/>
    <w:rPr>
      <w:sz w:val="20"/>
    </w:rPr>
  </w:style>
  <w:style w:type="paragraph" w:customStyle="1" w:styleId="USTustnpkodeksu">
    <w:name w:val="UST(§) – ust. (§ np. kodeksu)"/>
    <w:basedOn w:val="Normal"/>
    <w:uiPriority w:val="99"/>
    <w:rsid w:val="00F71D11"/>
    <w:pPr>
      <w:autoSpaceDE w:val="0"/>
      <w:autoSpaceDN w:val="0"/>
      <w:adjustRightInd w:val="0"/>
      <w:spacing w:line="360" w:lineRule="auto"/>
      <w:ind w:firstLine="510"/>
      <w:jc w:val="both"/>
    </w:pPr>
    <w:rPr>
      <w:rFonts w:ascii="Times" w:hAnsi="Times"/>
      <w:bCs/>
      <w:sz w:val="24"/>
      <w:szCs w:val="20"/>
    </w:rPr>
  </w:style>
  <w:style w:type="character" w:customStyle="1" w:styleId="Kkursywa">
    <w:name w:val="_K_ – kursywa"/>
    <w:uiPriority w:val="99"/>
    <w:rsid w:val="00F71D11"/>
    <w:rPr>
      <w:i/>
    </w:rPr>
  </w:style>
  <w:style w:type="paragraph" w:customStyle="1" w:styleId="ARTartustawynprozporzdzenia">
    <w:name w:val="ART(§) – art. ustawy (§ np. rozporządzenia)"/>
    <w:uiPriority w:val="99"/>
    <w:rsid w:val="006742FC"/>
    <w:pPr>
      <w:suppressAutoHyphens/>
      <w:autoSpaceDE w:val="0"/>
      <w:autoSpaceDN w:val="0"/>
      <w:adjustRightInd w:val="0"/>
      <w:spacing w:before="120" w:line="360" w:lineRule="auto"/>
      <w:ind w:firstLine="510"/>
      <w:jc w:val="both"/>
    </w:pPr>
    <w:rPr>
      <w:rFonts w:ascii="Times" w:hAnsi="Times"/>
      <w:sz w:val="24"/>
      <w:szCs w:val="20"/>
    </w:rPr>
  </w:style>
  <w:style w:type="paragraph" w:customStyle="1" w:styleId="ROZDZODDZPRZEDMprzedmiotregulacjirozdziauluboddziau">
    <w:name w:val="ROZDZ(ODDZ)_PRZEDM – przedmiot regulacji rozdziału lub oddziału"/>
    <w:next w:val="ARTartustawynprozporzdzenia"/>
    <w:uiPriority w:val="99"/>
    <w:rsid w:val="006742FC"/>
    <w:pPr>
      <w:keepNext/>
      <w:suppressAutoHyphens/>
      <w:spacing w:before="120" w:line="360" w:lineRule="auto"/>
      <w:jc w:val="center"/>
    </w:pPr>
    <w:rPr>
      <w:rFonts w:ascii="Times" w:hAnsi="Times" w:cs="Times New Roman"/>
      <w:b/>
      <w:bCs/>
      <w:sz w:val="24"/>
      <w:szCs w:val="24"/>
    </w:rPr>
  </w:style>
  <w:style w:type="character" w:customStyle="1" w:styleId="Ppogrubienie">
    <w:name w:val="_P_ – pogrubienie"/>
    <w:uiPriority w:val="99"/>
    <w:rsid w:val="006742FC"/>
    <w:rPr>
      <w:b/>
    </w:rPr>
  </w:style>
  <w:style w:type="paragraph" w:customStyle="1" w:styleId="PKTpunkt">
    <w:name w:val="PKT – punkt"/>
    <w:uiPriority w:val="99"/>
    <w:rsid w:val="006742FC"/>
    <w:pPr>
      <w:spacing w:line="360" w:lineRule="auto"/>
      <w:ind w:left="510" w:hanging="510"/>
      <w:jc w:val="both"/>
    </w:pPr>
    <w:rPr>
      <w:rFonts w:ascii="Times" w:hAnsi="Times"/>
      <w:bCs/>
      <w:sz w:val="24"/>
      <w:szCs w:val="20"/>
    </w:rPr>
  </w:style>
  <w:style w:type="character" w:customStyle="1" w:styleId="ListParagraphChar">
    <w:name w:val="List Paragraph Char"/>
    <w:aliases w:val="L1 Char,Numerowanie Char,Akapit z listą5 Char,normalny tekst Char,Akapit z listą BS Char,Kolorowa lista — akcent 11 Char,CW_Lista Char,lp1 Char,List Paragraph2 Char,wypunktowanie Char,Preambuła Char,Bullet Number Char"/>
    <w:link w:val="ListParagraph"/>
    <w:uiPriority w:val="99"/>
    <w:locked/>
    <w:rsid w:val="009718E8"/>
    <w:rPr>
      <w:sz w:val="18"/>
    </w:rPr>
  </w:style>
  <w:style w:type="character" w:customStyle="1" w:styleId="footnote">
    <w:name w:val="footnote"/>
    <w:uiPriority w:val="99"/>
    <w:rsid w:val="001974EF"/>
  </w:style>
  <w:style w:type="character" w:customStyle="1" w:styleId="Teksttreci2">
    <w:name w:val="Tekst treści (2)_"/>
    <w:link w:val="Teksttreci20"/>
    <w:uiPriority w:val="99"/>
    <w:locked/>
    <w:rsid w:val="00CC6FBA"/>
    <w:rPr>
      <w:rFonts w:eastAsia="Times New Roman"/>
      <w:shd w:val="clear" w:color="auto" w:fill="FFFFFF"/>
    </w:rPr>
  </w:style>
  <w:style w:type="paragraph" w:customStyle="1" w:styleId="Teksttreci20">
    <w:name w:val="Tekst treści (2)"/>
    <w:basedOn w:val="Normal"/>
    <w:link w:val="Teksttreci2"/>
    <w:uiPriority w:val="99"/>
    <w:rsid w:val="00CC6FBA"/>
    <w:pPr>
      <w:widowControl w:val="0"/>
      <w:shd w:val="clear" w:color="auto" w:fill="FFFFFF"/>
      <w:suppressAutoHyphens w:val="0"/>
      <w:spacing w:before="420" w:after="300" w:line="240" w:lineRule="atLeast"/>
      <w:ind w:hanging="500"/>
      <w:jc w:val="both"/>
    </w:pPr>
    <w:rPr>
      <w:rFonts w:cs="Times New Roman"/>
      <w:sz w:val="20"/>
      <w:szCs w:val="20"/>
    </w:rPr>
  </w:style>
  <w:style w:type="paragraph" w:styleId="PlainText">
    <w:name w:val="Plain Text"/>
    <w:basedOn w:val="Normal"/>
    <w:link w:val="PlainTextChar"/>
    <w:uiPriority w:val="99"/>
    <w:rsid w:val="00A75F89"/>
    <w:pPr>
      <w:suppressAutoHyphens w:val="0"/>
      <w:spacing w:line="240" w:lineRule="auto"/>
    </w:pPr>
    <w:rPr>
      <w:rFonts w:ascii="Courier New" w:hAnsi="Courier New" w:cs="Times New Roman"/>
      <w:sz w:val="20"/>
      <w:szCs w:val="20"/>
    </w:rPr>
  </w:style>
  <w:style w:type="character" w:customStyle="1" w:styleId="PlainTextChar1">
    <w:name w:val="Plain Text Char1"/>
    <w:basedOn w:val="DefaultParagraphFont"/>
    <w:link w:val="PlainText"/>
    <w:uiPriority w:val="99"/>
    <w:semiHidden/>
    <w:rsid w:val="004A698F"/>
    <w:rPr>
      <w:rFonts w:ascii="Courier New" w:hAnsi="Courier New" w:cs="Courier New"/>
      <w:sz w:val="20"/>
      <w:szCs w:val="20"/>
    </w:rPr>
  </w:style>
  <w:style w:type="character" w:customStyle="1" w:styleId="ZwykytekstZnak1">
    <w:name w:val="Zwykły tekst Znak1"/>
    <w:uiPriority w:val="99"/>
    <w:semiHidden/>
    <w:rsid w:val="00A75F89"/>
    <w:rPr>
      <w:rFonts w:ascii="Courier New" w:hAnsi="Courier New"/>
    </w:rPr>
  </w:style>
  <w:style w:type="paragraph" w:styleId="BodyTextIndent2">
    <w:name w:val="Body Text Indent 2"/>
    <w:basedOn w:val="Normal"/>
    <w:link w:val="BodyTextIndent2Char"/>
    <w:uiPriority w:val="99"/>
    <w:semiHidden/>
    <w:rsid w:val="00D7325F"/>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semiHidden/>
    <w:locked/>
    <w:rsid w:val="00D7325F"/>
    <w:rPr>
      <w:sz w:val="18"/>
    </w:rPr>
  </w:style>
  <w:style w:type="paragraph" w:styleId="List2">
    <w:name w:val="List 2"/>
    <w:basedOn w:val="Normal"/>
    <w:uiPriority w:val="99"/>
    <w:semiHidden/>
    <w:rsid w:val="00AC08E6"/>
    <w:pPr>
      <w:ind w:left="566" w:hanging="283"/>
      <w:contextualSpacing/>
    </w:pPr>
  </w:style>
  <w:style w:type="table" w:customStyle="1" w:styleId="TableNormal1">
    <w:name w:val="Table Normal1"/>
    <w:uiPriority w:val="99"/>
    <w:semiHidden/>
    <w:rsid w:val="00B80EB8"/>
    <w:pPr>
      <w:widowControl w:val="0"/>
      <w:autoSpaceDE w:val="0"/>
      <w:autoSpaceDN w:val="0"/>
    </w:pPr>
    <w:rPr>
      <w:rFonts w:ascii="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B80EB8"/>
    <w:pPr>
      <w:widowControl w:val="0"/>
      <w:suppressAutoHyphens w:val="0"/>
      <w:autoSpaceDE w:val="0"/>
      <w:autoSpaceDN w:val="0"/>
      <w:spacing w:line="240" w:lineRule="auto"/>
    </w:pPr>
    <w:rPr>
      <w:rFonts w:cs="Verdana"/>
      <w:sz w:val="22"/>
      <w:szCs w:val="22"/>
      <w:lang w:eastAsia="en-US"/>
    </w:rPr>
  </w:style>
  <w:style w:type="paragraph" w:customStyle="1" w:styleId="xmsonormal">
    <w:name w:val="xmsonormal"/>
    <w:basedOn w:val="Normal"/>
    <w:uiPriority w:val="99"/>
    <w:rsid w:val="00AC49D0"/>
    <w:pPr>
      <w:suppressAutoHyphens w:val="0"/>
      <w:spacing w:line="240" w:lineRule="auto"/>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766150407">
      <w:marLeft w:val="0"/>
      <w:marRight w:val="0"/>
      <w:marTop w:val="0"/>
      <w:marBottom w:val="0"/>
      <w:divBdr>
        <w:top w:val="none" w:sz="0" w:space="0" w:color="auto"/>
        <w:left w:val="none" w:sz="0" w:space="0" w:color="auto"/>
        <w:bottom w:val="none" w:sz="0" w:space="0" w:color="auto"/>
        <w:right w:val="none" w:sz="0" w:space="0" w:color="auto"/>
      </w:divBdr>
    </w:div>
    <w:div w:id="1766150410">
      <w:marLeft w:val="0"/>
      <w:marRight w:val="0"/>
      <w:marTop w:val="0"/>
      <w:marBottom w:val="0"/>
      <w:divBdr>
        <w:top w:val="none" w:sz="0" w:space="0" w:color="auto"/>
        <w:left w:val="none" w:sz="0" w:space="0" w:color="auto"/>
        <w:bottom w:val="none" w:sz="0" w:space="0" w:color="auto"/>
        <w:right w:val="none" w:sz="0" w:space="0" w:color="auto"/>
      </w:divBdr>
    </w:div>
    <w:div w:id="1766150415">
      <w:marLeft w:val="0"/>
      <w:marRight w:val="0"/>
      <w:marTop w:val="0"/>
      <w:marBottom w:val="0"/>
      <w:divBdr>
        <w:top w:val="none" w:sz="0" w:space="0" w:color="auto"/>
        <w:left w:val="none" w:sz="0" w:space="0" w:color="auto"/>
        <w:bottom w:val="none" w:sz="0" w:space="0" w:color="auto"/>
        <w:right w:val="none" w:sz="0" w:space="0" w:color="auto"/>
      </w:divBdr>
    </w:div>
    <w:div w:id="1766150420">
      <w:marLeft w:val="0"/>
      <w:marRight w:val="0"/>
      <w:marTop w:val="0"/>
      <w:marBottom w:val="0"/>
      <w:divBdr>
        <w:top w:val="none" w:sz="0" w:space="0" w:color="auto"/>
        <w:left w:val="none" w:sz="0" w:space="0" w:color="auto"/>
        <w:bottom w:val="none" w:sz="0" w:space="0" w:color="auto"/>
        <w:right w:val="none" w:sz="0" w:space="0" w:color="auto"/>
      </w:divBdr>
    </w:div>
    <w:div w:id="1766150428">
      <w:marLeft w:val="0"/>
      <w:marRight w:val="0"/>
      <w:marTop w:val="0"/>
      <w:marBottom w:val="0"/>
      <w:divBdr>
        <w:top w:val="none" w:sz="0" w:space="0" w:color="auto"/>
        <w:left w:val="none" w:sz="0" w:space="0" w:color="auto"/>
        <w:bottom w:val="none" w:sz="0" w:space="0" w:color="auto"/>
        <w:right w:val="none" w:sz="0" w:space="0" w:color="auto"/>
      </w:divBdr>
    </w:div>
    <w:div w:id="1766150431">
      <w:marLeft w:val="0"/>
      <w:marRight w:val="0"/>
      <w:marTop w:val="0"/>
      <w:marBottom w:val="0"/>
      <w:divBdr>
        <w:top w:val="none" w:sz="0" w:space="0" w:color="auto"/>
        <w:left w:val="none" w:sz="0" w:space="0" w:color="auto"/>
        <w:bottom w:val="none" w:sz="0" w:space="0" w:color="auto"/>
        <w:right w:val="none" w:sz="0" w:space="0" w:color="auto"/>
      </w:divBdr>
    </w:div>
    <w:div w:id="1766150433">
      <w:marLeft w:val="0"/>
      <w:marRight w:val="0"/>
      <w:marTop w:val="0"/>
      <w:marBottom w:val="0"/>
      <w:divBdr>
        <w:top w:val="none" w:sz="0" w:space="0" w:color="auto"/>
        <w:left w:val="none" w:sz="0" w:space="0" w:color="auto"/>
        <w:bottom w:val="none" w:sz="0" w:space="0" w:color="auto"/>
        <w:right w:val="none" w:sz="0" w:space="0" w:color="auto"/>
      </w:divBdr>
    </w:div>
    <w:div w:id="1766150436">
      <w:marLeft w:val="0"/>
      <w:marRight w:val="0"/>
      <w:marTop w:val="0"/>
      <w:marBottom w:val="0"/>
      <w:divBdr>
        <w:top w:val="none" w:sz="0" w:space="0" w:color="auto"/>
        <w:left w:val="none" w:sz="0" w:space="0" w:color="auto"/>
        <w:bottom w:val="none" w:sz="0" w:space="0" w:color="auto"/>
        <w:right w:val="none" w:sz="0" w:space="0" w:color="auto"/>
      </w:divBdr>
    </w:div>
    <w:div w:id="1766150437">
      <w:marLeft w:val="0"/>
      <w:marRight w:val="0"/>
      <w:marTop w:val="0"/>
      <w:marBottom w:val="0"/>
      <w:divBdr>
        <w:top w:val="none" w:sz="0" w:space="0" w:color="auto"/>
        <w:left w:val="none" w:sz="0" w:space="0" w:color="auto"/>
        <w:bottom w:val="none" w:sz="0" w:space="0" w:color="auto"/>
        <w:right w:val="none" w:sz="0" w:space="0" w:color="auto"/>
      </w:divBdr>
    </w:div>
    <w:div w:id="1766150438">
      <w:marLeft w:val="0"/>
      <w:marRight w:val="0"/>
      <w:marTop w:val="0"/>
      <w:marBottom w:val="0"/>
      <w:divBdr>
        <w:top w:val="none" w:sz="0" w:space="0" w:color="auto"/>
        <w:left w:val="none" w:sz="0" w:space="0" w:color="auto"/>
        <w:bottom w:val="none" w:sz="0" w:space="0" w:color="auto"/>
        <w:right w:val="none" w:sz="0" w:space="0" w:color="auto"/>
      </w:divBdr>
    </w:div>
    <w:div w:id="1766150441">
      <w:marLeft w:val="0"/>
      <w:marRight w:val="0"/>
      <w:marTop w:val="0"/>
      <w:marBottom w:val="0"/>
      <w:divBdr>
        <w:top w:val="none" w:sz="0" w:space="0" w:color="auto"/>
        <w:left w:val="none" w:sz="0" w:space="0" w:color="auto"/>
        <w:bottom w:val="none" w:sz="0" w:space="0" w:color="auto"/>
        <w:right w:val="none" w:sz="0" w:space="0" w:color="auto"/>
      </w:divBdr>
    </w:div>
    <w:div w:id="1766150443">
      <w:marLeft w:val="0"/>
      <w:marRight w:val="0"/>
      <w:marTop w:val="0"/>
      <w:marBottom w:val="0"/>
      <w:divBdr>
        <w:top w:val="none" w:sz="0" w:space="0" w:color="auto"/>
        <w:left w:val="none" w:sz="0" w:space="0" w:color="auto"/>
        <w:bottom w:val="none" w:sz="0" w:space="0" w:color="auto"/>
        <w:right w:val="none" w:sz="0" w:space="0" w:color="auto"/>
      </w:divBdr>
      <w:divsChild>
        <w:div w:id="1766150440">
          <w:marLeft w:val="0"/>
          <w:marRight w:val="0"/>
          <w:marTop w:val="0"/>
          <w:marBottom w:val="0"/>
          <w:divBdr>
            <w:top w:val="none" w:sz="0" w:space="0" w:color="auto"/>
            <w:left w:val="none" w:sz="0" w:space="0" w:color="auto"/>
            <w:bottom w:val="none" w:sz="0" w:space="0" w:color="auto"/>
            <w:right w:val="none" w:sz="0" w:space="0" w:color="auto"/>
          </w:divBdr>
          <w:divsChild>
            <w:div w:id="1766150412">
              <w:marLeft w:val="0"/>
              <w:marRight w:val="0"/>
              <w:marTop w:val="0"/>
              <w:marBottom w:val="0"/>
              <w:divBdr>
                <w:top w:val="none" w:sz="0" w:space="0" w:color="auto"/>
                <w:left w:val="none" w:sz="0" w:space="0" w:color="auto"/>
                <w:bottom w:val="none" w:sz="0" w:space="0" w:color="auto"/>
                <w:right w:val="none" w:sz="0" w:space="0" w:color="auto"/>
              </w:divBdr>
              <w:divsChild>
                <w:div w:id="1766150446">
                  <w:marLeft w:val="0"/>
                  <w:marRight w:val="0"/>
                  <w:marTop w:val="0"/>
                  <w:marBottom w:val="0"/>
                  <w:divBdr>
                    <w:top w:val="none" w:sz="0" w:space="0" w:color="auto"/>
                    <w:left w:val="none" w:sz="0" w:space="0" w:color="auto"/>
                    <w:bottom w:val="none" w:sz="0" w:space="0" w:color="auto"/>
                    <w:right w:val="none" w:sz="0" w:space="0" w:color="auto"/>
                  </w:divBdr>
                  <w:divsChild>
                    <w:div w:id="1766150405">
                      <w:marLeft w:val="0"/>
                      <w:marRight w:val="0"/>
                      <w:marTop w:val="0"/>
                      <w:marBottom w:val="0"/>
                      <w:divBdr>
                        <w:top w:val="none" w:sz="0" w:space="0" w:color="auto"/>
                        <w:left w:val="none" w:sz="0" w:space="0" w:color="auto"/>
                        <w:bottom w:val="none" w:sz="0" w:space="0" w:color="auto"/>
                        <w:right w:val="none" w:sz="0" w:space="0" w:color="auto"/>
                      </w:divBdr>
                      <w:divsChild>
                        <w:div w:id="1766150425">
                          <w:marLeft w:val="0"/>
                          <w:marRight w:val="0"/>
                          <w:marTop w:val="0"/>
                          <w:marBottom w:val="0"/>
                          <w:divBdr>
                            <w:top w:val="none" w:sz="0" w:space="0" w:color="auto"/>
                            <w:left w:val="none" w:sz="0" w:space="0" w:color="auto"/>
                            <w:bottom w:val="none" w:sz="0" w:space="0" w:color="auto"/>
                            <w:right w:val="none" w:sz="0" w:space="0" w:color="auto"/>
                          </w:divBdr>
                          <w:divsChild>
                            <w:div w:id="1766150427">
                              <w:marLeft w:val="0"/>
                              <w:marRight w:val="0"/>
                              <w:marTop w:val="0"/>
                              <w:marBottom w:val="0"/>
                              <w:divBdr>
                                <w:top w:val="none" w:sz="0" w:space="0" w:color="auto"/>
                                <w:left w:val="none" w:sz="0" w:space="0" w:color="auto"/>
                                <w:bottom w:val="none" w:sz="0" w:space="0" w:color="auto"/>
                                <w:right w:val="none" w:sz="0" w:space="0" w:color="auto"/>
                              </w:divBdr>
                              <w:divsChild>
                                <w:div w:id="1766150414">
                                  <w:marLeft w:val="0"/>
                                  <w:marRight w:val="0"/>
                                  <w:marTop w:val="0"/>
                                  <w:marBottom w:val="0"/>
                                  <w:divBdr>
                                    <w:top w:val="none" w:sz="0" w:space="0" w:color="auto"/>
                                    <w:left w:val="none" w:sz="0" w:space="0" w:color="auto"/>
                                    <w:bottom w:val="none" w:sz="0" w:space="0" w:color="auto"/>
                                    <w:right w:val="none" w:sz="0" w:space="0" w:color="auto"/>
                                  </w:divBdr>
                                  <w:divsChild>
                                    <w:div w:id="1766150445">
                                      <w:marLeft w:val="0"/>
                                      <w:marRight w:val="0"/>
                                      <w:marTop w:val="0"/>
                                      <w:marBottom w:val="0"/>
                                      <w:divBdr>
                                        <w:top w:val="none" w:sz="0" w:space="0" w:color="auto"/>
                                        <w:left w:val="none" w:sz="0" w:space="0" w:color="auto"/>
                                        <w:bottom w:val="none" w:sz="0" w:space="0" w:color="auto"/>
                                        <w:right w:val="none" w:sz="0" w:space="0" w:color="auto"/>
                                      </w:divBdr>
                                      <w:divsChild>
                                        <w:div w:id="1766150435">
                                          <w:marLeft w:val="0"/>
                                          <w:marRight w:val="0"/>
                                          <w:marTop w:val="0"/>
                                          <w:marBottom w:val="0"/>
                                          <w:divBdr>
                                            <w:top w:val="none" w:sz="0" w:space="0" w:color="auto"/>
                                            <w:left w:val="none" w:sz="0" w:space="0" w:color="auto"/>
                                            <w:bottom w:val="none" w:sz="0" w:space="0" w:color="auto"/>
                                            <w:right w:val="none" w:sz="0" w:space="0" w:color="auto"/>
                                          </w:divBdr>
                                          <w:divsChild>
                                            <w:div w:id="1766150411">
                                              <w:marLeft w:val="0"/>
                                              <w:marRight w:val="0"/>
                                              <w:marTop w:val="0"/>
                                              <w:marBottom w:val="0"/>
                                              <w:divBdr>
                                                <w:top w:val="none" w:sz="0" w:space="0" w:color="auto"/>
                                                <w:left w:val="none" w:sz="0" w:space="0" w:color="auto"/>
                                                <w:bottom w:val="none" w:sz="0" w:space="0" w:color="auto"/>
                                                <w:right w:val="none" w:sz="0" w:space="0" w:color="auto"/>
                                              </w:divBdr>
                                              <w:divsChild>
                                                <w:div w:id="1766150423">
                                                  <w:marLeft w:val="0"/>
                                                  <w:marRight w:val="0"/>
                                                  <w:marTop w:val="0"/>
                                                  <w:marBottom w:val="0"/>
                                                  <w:divBdr>
                                                    <w:top w:val="none" w:sz="0" w:space="0" w:color="auto"/>
                                                    <w:left w:val="none" w:sz="0" w:space="0" w:color="auto"/>
                                                    <w:bottom w:val="none" w:sz="0" w:space="0" w:color="auto"/>
                                                    <w:right w:val="none" w:sz="0" w:space="0" w:color="auto"/>
                                                  </w:divBdr>
                                                  <w:divsChild>
                                                    <w:div w:id="1766150404">
                                                      <w:marLeft w:val="0"/>
                                                      <w:marRight w:val="0"/>
                                                      <w:marTop w:val="0"/>
                                                      <w:marBottom w:val="0"/>
                                                      <w:divBdr>
                                                        <w:top w:val="none" w:sz="0" w:space="0" w:color="auto"/>
                                                        <w:left w:val="none" w:sz="0" w:space="0" w:color="auto"/>
                                                        <w:bottom w:val="none" w:sz="0" w:space="0" w:color="auto"/>
                                                        <w:right w:val="none" w:sz="0" w:space="0" w:color="auto"/>
                                                      </w:divBdr>
                                                      <w:divsChild>
                                                        <w:div w:id="1766150409">
                                                          <w:marLeft w:val="0"/>
                                                          <w:marRight w:val="0"/>
                                                          <w:marTop w:val="0"/>
                                                          <w:marBottom w:val="0"/>
                                                          <w:divBdr>
                                                            <w:top w:val="none" w:sz="0" w:space="0" w:color="auto"/>
                                                            <w:left w:val="none" w:sz="0" w:space="0" w:color="auto"/>
                                                            <w:bottom w:val="none" w:sz="0" w:space="0" w:color="auto"/>
                                                            <w:right w:val="none" w:sz="0" w:space="0" w:color="auto"/>
                                                          </w:divBdr>
                                                          <w:divsChild>
                                                            <w:div w:id="1766150419">
                                                              <w:marLeft w:val="0"/>
                                                              <w:marRight w:val="0"/>
                                                              <w:marTop w:val="0"/>
                                                              <w:marBottom w:val="0"/>
                                                              <w:divBdr>
                                                                <w:top w:val="none" w:sz="0" w:space="0" w:color="auto"/>
                                                                <w:left w:val="none" w:sz="0" w:space="0" w:color="auto"/>
                                                                <w:bottom w:val="none" w:sz="0" w:space="0" w:color="auto"/>
                                                                <w:right w:val="none" w:sz="0" w:space="0" w:color="auto"/>
                                                              </w:divBdr>
                                                            </w:div>
                                                          </w:divsChild>
                                                        </w:div>
                                                        <w:div w:id="1766150422">
                                                          <w:marLeft w:val="0"/>
                                                          <w:marRight w:val="0"/>
                                                          <w:marTop w:val="0"/>
                                                          <w:marBottom w:val="0"/>
                                                          <w:divBdr>
                                                            <w:top w:val="none" w:sz="0" w:space="0" w:color="auto"/>
                                                            <w:left w:val="none" w:sz="0" w:space="0" w:color="auto"/>
                                                            <w:bottom w:val="none" w:sz="0" w:space="0" w:color="auto"/>
                                                            <w:right w:val="none" w:sz="0" w:space="0" w:color="auto"/>
                                                          </w:divBdr>
                                                          <w:divsChild>
                                                            <w:div w:id="17661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50408">
                                                      <w:marLeft w:val="0"/>
                                                      <w:marRight w:val="0"/>
                                                      <w:marTop w:val="0"/>
                                                      <w:marBottom w:val="0"/>
                                                      <w:divBdr>
                                                        <w:top w:val="none" w:sz="0" w:space="0" w:color="auto"/>
                                                        <w:left w:val="none" w:sz="0" w:space="0" w:color="auto"/>
                                                        <w:bottom w:val="none" w:sz="0" w:space="0" w:color="auto"/>
                                                        <w:right w:val="none" w:sz="0" w:space="0" w:color="auto"/>
                                                      </w:divBdr>
                                                      <w:divsChild>
                                                        <w:div w:id="1766150417">
                                                          <w:marLeft w:val="0"/>
                                                          <w:marRight w:val="0"/>
                                                          <w:marTop w:val="0"/>
                                                          <w:marBottom w:val="0"/>
                                                          <w:divBdr>
                                                            <w:top w:val="none" w:sz="0" w:space="0" w:color="auto"/>
                                                            <w:left w:val="none" w:sz="0" w:space="0" w:color="auto"/>
                                                            <w:bottom w:val="none" w:sz="0" w:space="0" w:color="auto"/>
                                                            <w:right w:val="none" w:sz="0" w:space="0" w:color="auto"/>
                                                          </w:divBdr>
                                                          <w:divsChild>
                                                            <w:div w:id="1766150429">
                                                              <w:marLeft w:val="0"/>
                                                              <w:marRight w:val="0"/>
                                                              <w:marTop w:val="0"/>
                                                              <w:marBottom w:val="0"/>
                                                              <w:divBdr>
                                                                <w:top w:val="none" w:sz="0" w:space="0" w:color="auto"/>
                                                                <w:left w:val="none" w:sz="0" w:space="0" w:color="auto"/>
                                                                <w:bottom w:val="none" w:sz="0" w:space="0" w:color="auto"/>
                                                                <w:right w:val="none" w:sz="0" w:space="0" w:color="auto"/>
                                                              </w:divBdr>
                                                            </w:div>
                                                          </w:divsChild>
                                                        </w:div>
                                                        <w:div w:id="1766150418">
                                                          <w:marLeft w:val="0"/>
                                                          <w:marRight w:val="0"/>
                                                          <w:marTop w:val="0"/>
                                                          <w:marBottom w:val="0"/>
                                                          <w:divBdr>
                                                            <w:top w:val="none" w:sz="0" w:space="0" w:color="auto"/>
                                                            <w:left w:val="none" w:sz="0" w:space="0" w:color="auto"/>
                                                            <w:bottom w:val="none" w:sz="0" w:space="0" w:color="auto"/>
                                                            <w:right w:val="none" w:sz="0" w:space="0" w:color="auto"/>
                                                          </w:divBdr>
                                                          <w:divsChild>
                                                            <w:div w:id="1766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50413">
                                                      <w:marLeft w:val="0"/>
                                                      <w:marRight w:val="0"/>
                                                      <w:marTop w:val="0"/>
                                                      <w:marBottom w:val="0"/>
                                                      <w:divBdr>
                                                        <w:top w:val="none" w:sz="0" w:space="0" w:color="auto"/>
                                                        <w:left w:val="none" w:sz="0" w:space="0" w:color="auto"/>
                                                        <w:bottom w:val="none" w:sz="0" w:space="0" w:color="auto"/>
                                                        <w:right w:val="none" w:sz="0" w:space="0" w:color="auto"/>
                                                      </w:divBdr>
                                                      <w:divsChild>
                                                        <w:div w:id="1766150426">
                                                          <w:marLeft w:val="0"/>
                                                          <w:marRight w:val="0"/>
                                                          <w:marTop w:val="0"/>
                                                          <w:marBottom w:val="0"/>
                                                          <w:divBdr>
                                                            <w:top w:val="none" w:sz="0" w:space="0" w:color="auto"/>
                                                            <w:left w:val="none" w:sz="0" w:space="0" w:color="auto"/>
                                                            <w:bottom w:val="none" w:sz="0" w:space="0" w:color="auto"/>
                                                            <w:right w:val="none" w:sz="0" w:space="0" w:color="auto"/>
                                                          </w:divBdr>
                                                          <w:divsChild>
                                                            <w:div w:id="1766150439">
                                                              <w:marLeft w:val="0"/>
                                                              <w:marRight w:val="0"/>
                                                              <w:marTop w:val="0"/>
                                                              <w:marBottom w:val="0"/>
                                                              <w:divBdr>
                                                                <w:top w:val="none" w:sz="0" w:space="0" w:color="auto"/>
                                                                <w:left w:val="none" w:sz="0" w:space="0" w:color="auto"/>
                                                                <w:bottom w:val="none" w:sz="0" w:space="0" w:color="auto"/>
                                                                <w:right w:val="none" w:sz="0" w:space="0" w:color="auto"/>
                                                              </w:divBdr>
                                                            </w:div>
                                                            <w:div w:id="1766150442">
                                                              <w:marLeft w:val="0"/>
                                                              <w:marRight w:val="0"/>
                                                              <w:marTop w:val="0"/>
                                                              <w:marBottom w:val="0"/>
                                                              <w:divBdr>
                                                                <w:top w:val="none" w:sz="0" w:space="0" w:color="auto"/>
                                                                <w:left w:val="none" w:sz="0" w:space="0" w:color="auto"/>
                                                                <w:bottom w:val="none" w:sz="0" w:space="0" w:color="auto"/>
                                                                <w:right w:val="none" w:sz="0" w:space="0" w:color="auto"/>
                                                              </w:divBdr>
                                                            </w:div>
                                                          </w:divsChild>
                                                        </w:div>
                                                        <w:div w:id="1766150434">
                                                          <w:marLeft w:val="0"/>
                                                          <w:marRight w:val="0"/>
                                                          <w:marTop w:val="0"/>
                                                          <w:marBottom w:val="0"/>
                                                          <w:divBdr>
                                                            <w:top w:val="none" w:sz="0" w:space="0" w:color="auto"/>
                                                            <w:left w:val="none" w:sz="0" w:space="0" w:color="auto"/>
                                                            <w:bottom w:val="none" w:sz="0" w:space="0" w:color="auto"/>
                                                            <w:right w:val="none" w:sz="0" w:space="0" w:color="auto"/>
                                                          </w:divBdr>
                                                          <w:divsChild>
                                                            <w:div w:id="17661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50432">
                                                      <w:marLeft w:val="0"/>
                                                      <w:marRight w:val="0"/>
                                                      <w:marTop w:val="0"/>
                                                      <w:marBottom w:val="0"/>
                                                      <w:divBdr>
                                                        <w:top w:val="none" w:sz="0" w:space="0" w:color="auto"/>
                                                        <w:left w:val="none" w:sz="0" w:space="0" w:color="auto"/>
                                                        <w:bottom w:val="none" w:sz="0" w:space="0" w:color="auto"/>
                                                        <w:right w:val="none" w:sz="0" w:space="0" w:color="auto"/>
                                                      </w:divBdr>
                                                      <w:divsChild>
                                                        <w:div w:id="1766150416">
                                                          <w:marLeft w:val="0"/>
                                                          <w:marRight w:val="0"/>
                                                          <w:marTop w:val="0"/>
                                                          <w:marBottom w:val="0"/>
                                                          <w:divBdr>
                                                            <w:top w:val="none" w:sz="0" w:space="0" w:color="auto"/>
                                                            <w:left w:val="none" w:sz="0" w:space="0" w:color="auto"/>
                                                            <w:bottom w:val="none" w:sz="0" w:space="0" w:color="auto"/>
                                                            <w:right w:val="none" w:sz="0" w:space="0" w:color="auto"/>
                                                          </w:divBdr>
                                                          <w:divsChild>
                                                            <w:div w:id="1766150406">
                                                              <w:marLeft w:val="0"/>
                                                              <w:marRight w:val="0"/>
                                                              <w:marTop w:val="0"/>
                                                              <w:marBottom w:val="0"/>
                                                              <w:divBdr>
                                                                <w:top w:val="none" w:sz="0" w:space="0" w:color="auto"/>
                                                                <w:left w:val="none" w:sz="0" w:space="0" w:color="auto"/>
                                                                <w:bottom w:val="none" w:sz="0" w:space="0" w:color="auto"/>
                                                                <w:right w:val="none" w:sz="0" w:space="0" w:color="auto"/>
                                                              </w:divBdr>
                                                            </w:div>
                                                          </w:divsChild>
                                                        </w:div>
                                                        <w:div w:id="1766150430">
                                                          <w:marLeft w:val="0"/>
                                                          <w:marRight w:val="0"/>
                                                          <w:marTop w:val="0"/>
                                                          <w:marBottom w:val="0"/>
                                                          <w:divBdr>
                                                            <w:top w:val="none" w:sz="0" w:space="0" w:color="auto"/>
                                                            <w:left w:val="none" w:sz="0" w:space="0" w:color="auto"/>
                                                            <w:bottom w:val="none" w:sz="0" w:space="0" w:color="auto"/>
                                                            <w:right w:val="none" w:sz="0" w:space="0" w:color="auto"/>
                                                          </w:divBdr>
                                                          <w:divsChild>
                                                            <w:div w:id="17661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6150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2986</Words>
  <Characters>17916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ZLECENIA OBSŁUGI  PRAWNEJ</dc:title>
  <dc:subject/>
  <dc:creator>Marek Dziewit | Łukasiewicz - KIT</dc:creator>
  <cp:keywords/>
  <dc:description/>
  <cp:lastModifiedBy>mdziewit</cp:lastModifiedBy>
  <cp:revision>3</cp:revision>
  <cp:lastPrinted>2020-11-16T07:46:00Z</cp:lastPrinted>
  <dcterms:created xsi:type="dcterms:W3CDTF">2023-07-26T09:27:00Z</dcterms:created>
  <dcterms:modified xsi:type="dcterms:W3CDTF">2023-07-26T09:27:00Z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1045-10.1.0.5785</vt:lpwstr>
  </property>
</Properties>
</file>