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WTI.271.2.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.ZP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imes New Roman" w:hAnsi="Times New Roman" w:cs="Times New Roman"/>
          <w:b/>
          <w:bCs/>
          <w:i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/>
          <w:b/>
          <w:sz w:val="24"/>
          <w:szCs w:val="24"/>
        </w:rPr>
        <w:t>„Kompleksowe usuwanie odpadów azbestowych z terenu Gminy Wolbrom”</w:t>
      </w:r>
      <w:r>
        <w:rPr>
          <w:rFonts w:hint="default" w:ascii="Times New Roman" w:hAnsi="Times New Roman"/>
          <w:b/>
          <w:sz w:val="24"/>
          <w:szCs w:val="24"/>
          <w:lang w:val="pl-PL"/>
        </w:rPr>
        <w:t>.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100.000,00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zł/brutto.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 xml:space="preserve">             </w:t>
    </w:r>
    <w:r>
      <w:drawing>
        <wp:inline distT="0" distB="0" distL="0" distR="0">
          <wp:extent cx="5954395" cy="51435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43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222E87"/>
    <w:rsid w:val="00296802"/>
    <w:rsid w:val="002D7335"/>
    <w:rsid w:val="0034509A"/>
    <w:rsid w:val="003C06D9"/>
    <w:rsid w:val="00446D8C"/>
    <w:rsid w:val="005A3672"/>
    <w:rsid w:val="005C5EA6"/>
    <w:rsid w:val="00601537"/>
    <w:rsid w:val="0063461E"/>
    <w:rsid w:val="00653E00"/>
    <w:rsid w:val="00657C01"/>
    <w:rsid w:val="006F7DDB"/>
    <w:rsid w:val="0073472E"/>
    <w:rsid w:val="007D437B"/>
    <w:rsid w:val="00864788"/>
    <w:rsid w:val="009175E1"/>
    <w:rsid w:val="0095434F"/>
    <w:rsid w:val="009C19EC"/>
    <w:rsid w:val="00C2049A"/>
    <w:rsid w:val="00C449BD"/>
    <w:rsid w:val="00CA1540"/>
    <w:rsid w:val="00CD2C1A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  <w:rsid w:val="371E0D4C"/>
    <w:rsid w:val="5AD63263"/>
    <w:rsid w:val="7DE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513</Characters>
  <Lines>4</Lines>
  <Paragraphs>1</Paragraphs>
  <TotalTime>463</TotalTime>
  <ScaleCrop>false</ScaleCrop>
  <LinksUpToDate>false</LinksUpToDate>
  <CharactersWithSpaces>597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2021-05-25T06:43:00Z</cp:lastPrinted>
  <dcterms:modified xsi:type="dcterms:W3CDTF">2023-12-19T07:04:41Z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94F938FB3EA343EE8CFF63BDCAE201FA_12</vt:lpwstr>
  </property>
</Properties>
</file>