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1"/>
        <w:jc w:val="right"/>
        <w:rPr>
          <w:rFonts w:eastAsia="Times New Roman" w:cs="Calibri" w:cstheme="minorHAnsi"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</w:r>
    </w:p>
    <w:p>
      <w:pPr>
        <w:pStyle w:val="Normal"/>
        <w:spacing w:lineRule="auto" w:line="240" w:before="0" w:after="0"/>
        <w:ind w:right="1"/>
        <w:jc w:val="right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lang w:eastAsia="pl-PL"/>
        </w:rPr>
        <w:t>Załącznik Nr 1B  do SWZ/ZP/TP -4/2024</w:t>
      </w:r>
    </w:p>
    <w:p>
      <w:pPr>
        <w:pStyle w:val="Normal"/>
        <w:spacing w:lineRule="auto" w:line="240" w:before="0" w:after="0"/>
        <w:ind w:firstLine="708" w:left="3828"/>
        <w:rPr>
          <w:rFonts w:eastAsia="Times New Roman" w:cs="Calibri" w:cstheme="minorHAnsi"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708" w:left="3828"/>
        <w:rPr>
          <w:rFonts w:ascii="Calibri" w:hAnsi="Calibri"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spacing w:lineRule="auto" w:line="240"/>
        <w:ind w:firstLine="708" w:left="3828"/>
        <w:jc w:val="right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Zamawiający:</w:t>
      </w:r>
    </w:p>
    <w:p>
      <w:pPr>
        <w:pStyle w:val="Normal"/>
        <w:spacing w:lineRule="auto" w:line="240"/>
        <w:jc w:val="right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Samodzielny Publiczny </w:t>
      </w:r>
    </w:p>
    <w:p>
      <w:pPr>
        <w:pStyle w:val="Normal"/>
        <w:spacing w:lineRule="auto" w:line="240"/>
        <w:jc w:val="right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Zakład Opieki Zdrowotnej</w:t>
      </w:r>
    </w:p>
    <w:p>
      <w:pPr>
        <w:pStyle w:val="Normal"/>
        <w:spacing w:lineRule="auto" w:line="240"/>
        <w:jc w:val="right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ul. 3 Maja 2</w:t>
      </w:r>
    </w:p>
    <w:p>
      <w:pPr>
        <w:pStyle w:val="Normal"/>
        <w:spacing w:lineRule="auto" w:line="240" w:before="0" w:after="0"/>
        <w:ind w:left="4536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</w:rPr>
        <w:tab/>
        <w:tab/>
        <w:tab/>
        <w:t xml:space="preserve">                     87 – 500 Rypin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Wykonawca: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spacing w:lineRule="auto" w:line="480" w:before="0" w:after="0"/>
        <w:ind w:right="5954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>..……...</w:t>
      </w:r>
      <w:bookmarkEnd w:id="0"/>
    </w:p>
    <w:p>
      <w:pPr>
        <w:pStyle w:val="Normal"/>
        <w:spacing w:lineRule="auto" w:line="240" w:before="0" w:after="0"/>
        <w:ind w:right="5954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>..……...</w:t>
      </w:r>
    </w:p>
    <w:p>
      <w:pPr>
        <w:pStyle w:val="Normal"/>
        <w:spacing w:lineRule="auto" w:line="240" w:before="0" w:after="0"/>
        <w:ind w:right="5953"/>
        <w:rPr>
          <w:rFonts w:ascii="Calibri" w:hAnsi="Calibri" w:eastAsia="Times New Roman" w:cs="Calibri"/>
          <w:i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(pełna nazwa/firma, adres, w zależności od podmiotu: NIP/PESEL, KRS/CEiDG</w:t>
      </w:r>
      <w:r>
        <w:rPr>
          <w:rFonts w:eastAsia="Times New Roman" w:cs="Calibri"/>
          <w:i/>
          <w:sz w:val="20"/>
          <w:szCs w:val="20"/>
          <w:lang w:eastAsia="pl-PL"/>
        </w:rPr>
        <w:t>)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sz w:val="20"/>
          <w:szCs w:val="20"/>
          <w:u w:val="single"/>
          <w:lang w:eastAsia="pl-PL"/>
        </w:rPr>
      </w:pPr>
      <w:r>
        <w:rPr>
          <w:rFonts w:eastAsia="Times New Roman" w:cs="Calibri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u w:val="single"/>
          <w:lang w:eastAsia="pl-PL"/>
        </w:rPr>
        <w:t>reprezentowany przez: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ind w:right="5954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</w:t>
      </w:r>
    </w:p>
    <w:p>
      <w:pPr>
        <w:pStyle w:val="Normal"/>
        <w:spacing w:lineRule="auto" w:line="240" w:before="0" w:after="0"/>
        <w:ind w:right="5954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5954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</w:t>
      </w:r>
      <w:r>
        <w:rPr>
          <w:rFonts w:eastAsia="Times New Roman" w:cs="Calibri"/>
          <w:sz w:val="20"/>
          <w:szCs w:val="20"/>
          <w:lang w:eastAsia="pl-PL"/>
        </w:rPr>
        <w:t>..…………………………………………………...</w:t>
      </w:r>
    </w:p>
    <w:p>
      <w:pPr>
        <w:pStyle w:val="Normal"/>
        <w:spacing w:lineRule="auto" w:line="240" w:before="0" w:after="0"/>
        <w:ind w:right="5953"/>
        <w:rPr>
          <w:rFonts w:ascii="Calibri" w:hAnsi="Calibri" w:eastAsia="Times New Roman" w:cs="Calibri"/>
          <w:i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sz w:val="20"/>
          <w:szCs w:val="20"/>
          <w:highlight w:val="yellow"/>
          <w:lang w:eastAsia="pl-PL"/>
        </w:rPr>
      </w:pPr>
      <w:r>
        <w:rPr>
          <w:rFonts w:eastAsia="Times New Roman" w:cs="Calibri"/>
          <w:sz w:val="20"/>
          <w:szCs w:val="20"/>
          <w:highlight w:val="yellow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77" w:after="0"/>
        <w:ind w:hanging="0" w:left="0"/>
        <w:jc w:val="center"/>
        <w:outlineLvl w:val="1"/>
        <w:rPr>
          <w:rFonts w:eastAsia="Times New Roman" w:cs="Calibri" w:cstheme="minorHAnsi"/>
          <w:bCs/>
          <w:i/>
          <w:i/>
          <w:sz w:val="24"/>
          <w:szCs w:val="24"/>
          <w:u w:val="single"/>
          <w:lang w:eastAsia="pl-PL"/>
        </w:rPr>
      </w:pPr>
      <w:r>
        <w:rPr>
          <w:rFonts w:eastAsia="Times New Roman" w:cs="Calibri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>
      <w:pPr>
        <w:pStyle w:val="Normal"/>
        <w:spacing w:lineRule="auto" w:line="240" w:before="4" w:after="0"/>
        <w:jc w:val="center"/>
        <w:rPr>
          <w:rFonts w:eastAsia="Arial" w:cs="Calibri" w:cstheme="minorHAnsi"/>
          <w:b/>
          <w:bCs/>
          <w:sz w:val="20"/>
          <w:szCs w:val="20"/>
          <w:lang w:eastAsia="pl-PL"/>
        </w:rPr>
      </w:pPr>
      <w:r>
        <w:rPr>
          <w:rFonts w:eastAsia="Arial" w:cs="Calibri" w:cstheme="minorHAnsi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77" w:after="0"/>
        <w:ind w:left="32"/>
        <w:jc w:val="center"/>
        <w:rPr>
          <w:rFonts w:eastAsia="Arial" w:cs="Calibri" w:cstheme="minorHAnsi"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spacing w:val="-1"/>
          <w:sz w:val="24"/>
          <w:szCs w:val="24"/>
          <w:lang w:eastAsia="pl-PL"/>
        </w:rPr>
        <w:t>składane</w:t>
      </w:r>
      <w:r>
        <w:rPr>
          <w:rFonts w:eastAsia="Times New Roman" w:cs="Calibri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bCs/>
          <w:spacing w:val="-1"/>
          <w:sz w:val="24"/>
          <w:szCs w:val="24"/>
          <w:lang w:eastAsia="pl-PL"/>
        </w:rPr>
        <w:t>na</w:t>
      </w:r>
      <w:r>
        <w:rPr>
          <w:rFonts w:eastAsia="Times New Roman" w:cs="Calibri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bCs/>
          <w:spacing w:val="-1"/>
          <w:sz w:val="24"/>
          <w:szCs w:val="24"/>
          <w:lang w:eastAsia="pl-PL"/>
        </w:rPr>
        <w:t>podstawie</w:t>
      </w:r>
      <w:r>
        <w:rPr>
          <w:rFonts w:eastAsia="Times New Roman" w:cs="Calibri" w:cstheme="minorHAnsi"/>
          <w:bCs/>
          <w:sz w:val="24"/>
          <w:szCs w:val="24"/>
          <w:lang w:eastAsia="pl-PL"/>
        </w:rPr>
        <w:t xml:space="preserve"> art.</w:t>
      </w:r>
      <w:r>
        <w:rPr>
          <w:rFonts w:eastAsia="Times New Roman" w:cs="Calibri" w:cstheme="minorHAnsi"/>
          <w:bCs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bCs/>
          <w:spacing w:val="-1"/>
          <w:sz w:val="24"/>
          <w:szCs w:val="24"/>
          <w:lang w:eastAsia="pl-PL"/>
        </w:rPr>
        <w:t>125</w:t>
      </w:r>
      <w:r>
        <w:rPr>
          <w:rFonts w:eastAsia="Times New Roman" w:cs="Calibri" w:cstheme="minorHAnsi"/>
          <w:bCs/>
          <w:sz w:val="24"/>
          <w:szCs w:val="24"/>
          <w:lang w:eastAsia="pl-PL"/>
        </w:rPr>
        <w:t xml:space="preserve"> ust.</w:t>
      </w:r>
      <w:r>
        <w:rPr>
          <w:rFonts w:eastAsia="Times New Roman" w:cs="Calibri" w:cstheme="minorHAnsi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bCs/>
          <w:sz w:val="24"/>
          <w:szCs w:val="24"/>
          <w:lang w:eastAsia="pl-PL"/>
        </w:rPr>
        <w:t>1 ustawy</w:t>
      </w:r>
      <w:r>
        <w:rPr>
          <w:rFonts w:eastAsia="Times New Roman" w:cs="Calibri" w:cstheme="minorHAnsi"/>
          <w:bCs/>
          <w:spacing w:val="-9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bCs/>
          <w:sz w:val="24"/>
          <w:szCs w:val="24"/>
          <w:lang w:eastAsia="pl-PL"/>
        </w:rPr>
        <w:t>z</w:t>
      </w:r>
      <w:r>
        <w:rPr>
          <w:rFonts w:eastAsia="Times New Roman" w:cs="Calibri" w:cstheme="minorHAnsi"/>
          <w:bCs/>
          <w:spacing w:val="1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bCs/>
          <w:sz w:val="24"/>
          <w:szCs w:val="24"/>
          <w:lang w:eastAsia="pl-PL"/>
        </w:rPr>
        <w:t>dnia 11 września 2019 r.</w:t>
      </w:r>
    </w:p>
    <w:p>
      <w:pPr>
        <w:pStyle w:val="Normal"/>
        <w:spacing w:lineRule="auto" w:line="240" w:before="105" w:after="0"/>
        <w:ind w:left="32"/>
        <w:jc w:val="center"/>
        <w:rPr>
          <w:rFonts w:eastAsia="Arial" w:cs="Calibri" w:cstheme="minorHAnsi"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sz w:val="24"/>
          <w:szCs w:val="24"/>
          <w:lang w:eastAsia="pl-PL"/>
        </w:rPr>
        <w:t>Prawo</w:t>
      </w:r>
      <w:r>
        <w:rPr>
          <w:rFonts w:eastAsia="Times New Roman" w:cs="Calibri" w:cstheme="minorHAnsi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bCs/>
          <w:spacing w:val="-1"/>
          <w:sz w:val="24"/>
          <w:szCs w:val="24"/>
          <w:lang w:eastAsia="pl-PL"/>
        </w:rPr>
        <w:t>zamówień</w:t>
      </w:r>
      <w:r>
        <w:rPr>
          <w:rFonts w:eastAsia="Times New Roman" w:cs="Calibri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bCs/>
          <w:spacing w:val="-1"/>
          <w:sz w:val="24"/>
          <w:szCs w:val="24"/>
          <w:lang w:eastAsia="pl-PL"/>
        </w:rPr>
        <w:t>publicznych</w:t>
      </w:r>
      <w:r>
        <w:rPr>
          <w:rFonts w:eastAsia="Times New Roman" w:cs="Calibri" w:cstheme="minorHAnsi"/>
          <w:bCs/>
          <w:sz w:val="24"/>
          <w:szCs w:val="24"/>
          <w:lang w:eastAsia="pl-PL"/>
        </w:rPr>
        <w:t xml:space="preserve">, dotyczące </w:t>
      </w:r>
    </w:p>
    <w:p>
      <w:pPr>
        <w:pStyle w:val="Normal"/>
        <w:spacing w:lineRule="auto" w:line="240" w:before="4" w:after="0"/>
        <w:ind w:left="32"/>
        <w:rPr>
          <w:rFonts w:eastAsia="Arial" w:cs="Calibri" w:cstheme="minorHAnsi"/>
          <w:b/>
          <w:bCs/>
          <w:sz w:val="20"/>
          <w:szCs w:val="20"/>
          <w:lang w:eastAsia="pl-PL"/>
        </w:rPr>
      </w:pPr>
      <w:r>
        <w:rPr>
          <w:rFonts w:eastAsia="Arial" w:cs="Calibri" w:cstheme="minorHAnsi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2"/>
        <w:jc w:val="center"/>
        <w:rPr>
          <w:rFonts w:eastAsia="Arial" w:cs="Calibri" w:cstheme="minorHAnsi"/>
          <w:sz w:val="26"/>
          <w:szCs w:val="26"/>
          <w:u w:val="single"/>
          <w:lang w:eastAsia="pl-PL"/>
        </w:rPr>
      </w:pPr>
      <w:r>
        <w:rPr>
          <w:rFonts w:eastAsia="Times New Roman" w:cs="Calibri" w:cstheme="minorHAnsi"/>
          <w:b/>
          <w:sz w:val="26"/>
          <w:szCs w:val="26"/>
          <w:u w:val="single"/>
          <w:lang w:eastAsia="pl-PL"/>
        </w:rPr>
        <w:t>SPEŁNI</w:t>
      </w:r>
      <w:r>
        <w:rPr>
          <w:rFonts w:eastAsia="Times New Roman" w:cs="Calibri" w:cstheme="minorHAnsi"/>
          <w:b/>
          <w:spacing w:val="-1"/>
          <w:sz w:val="26"/>
          <w:szCs w:val="26"/>
          <w:u w:val="single"/>
          <w:lang w:eastAsia="pl-PL"/>
        </w:rPr>
        <w:t>ANI</w:t>
      </w:r>
      <w:r>
        <w:rPr>
          <w:rFonts w:eastAsia="Times New Roman" w:cs="Calibri" w:cstheme="minorHAnsi"/>
          <w:b/>
          <w:sz w:val="26"/>
          <w:szCs w:val="26"/>
          <w:u w:val="single"/>
          <w:lang w:eastAsia="pl-PL"/>
        </w:rPr>
        <w:t>A</w:t>
      </w:r>
      <w:r>
        <w:rPr>
          <w:rFonts w:eastAsia="Times New Roman" w:cs="Calibri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>
        <w:rPr>
          <w:rFonts w:eastAsia="Times New Roman" w:cs="Calibri" w:cstheme="minorHAnsi"/>
          <w:b/>
          <w:sz w:val="26"/>
          <w:szCs w:val="26"/>
          <w:u w:val="single"/>
          <w:lang w:eastAsia="pl-PL"/>
        </w:rPr>
        <w:t xml:space="preserve"> </w:t>
      </w:r>
      <w:r>
        <w:rPr>
          <w:rFonts w:eastAsia="Times New Roman" w:cs="Calibri" w:cstheme="minorHAnsi"/>
          <w:b/>
          <w:spacing w:val="-1"/>
          <w:sz w:val="26"/>
          <w:szCs w:val="26"/>
          <w:u w:val="single"/>
          <w:lang w:eastAsia="pl-PL"/>
        </w:rPr>
        <w:t>UDZIAŁU</w:t>
      </w:r>
      <w:r>
        <w:rPr>
          <w:rFonts w:eastAsia="Times New Roman" w:cs="Calibri" w:cstheme="minorHAnsi"/>
          <w:b/>
          <w:sz w:val="26"/>
          <w:szCs w:val="26"/>
          <w:u w:val="single"/>
          <w:lang w:eastAsia="pl-PL"/>
        </w:rPr>
        <w:t xml:space="preserve"> W </w:t>
      </w:r>
      <w:r>
        <w:rPr>
          <w:rFonts w:eastAsia="Times New Roman" w:cs="Calibri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>
        <w:rPr>
          <w:rFonts w:eastAsia="Times New Roman" w:cs="Calibri" w:cstheme="minorHAnsi"/>
          <w:b/>
          <w:sz w:val="26"/>
          <w:szCs w:val="26"/>
          <w:u w:val="single"/>
          <w:lang w:eastAsia="pl-PL"/>
        </w:rPr>
        <w:t xml:space="preserve"> 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77" w:after="0"/>
        <w:ind w:left="32"/>
        <w:jc w:val="center"/>
        <w:rPr>
          <w:rFonts w:eastAsia="Times New Roman" w:cs="Calibri" w:cstheme="minorHAnsi"/>
          <w:spacing w:val="-1"/>
          <w:sz w:val="24"/>
          <w:szCs w:val="20"/>
          <w:lang w:eastAsia="pl-PL"/>
        </w:rPr>
      </w:pPr>
      <w:r>
        <w:rPr>
          <w:rFonts w:eastAsia="Times New Roman" w:cs="Calibri" w:cstheme="minorHAnsi"/>
          <w:sz w:val="24"/>
          <w:szCs w:val="20"/>
          <w:lang w:eastAsia="pl-PL"/>
        </w:rPr>
        <w:t xml:space="preserve">W przedmiotowym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77" w:after="0"/>
        <w:ind w:left="32"/>
        <w:rPr>
          <w:rFonts w:eastAsia="Times New Roman" w:cs="Calibri" w:cstheme="minorHAnsi"/>
          <w:spacing w:val="-1"/>
          <w:sz w:val="24"/>
          <w:szCs w:val="20"/>
          <w:lang w:eastAsia="pl-PL"/>
        </w:rPr>
      </w:pPr>
      <w:r>
        <w:rPr>
          <w:rFonts w:eastAsia="Times New Roman" w:cs="Calibri" w:cstheme="minorHAnsi"/>
          <w:spacing w:val="-1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  <w:i/>
          <w:i/>
          <w:iCs/>
          <w:sz w:val="24"/>
          <w:szCs w:val="24"/>
        </w:rPr>
      </w:pPr>
      <w:r>
        <w:rPr>
          <w:rFonts w:cs="Calibri" w:cstheme="minorHAnsi"/>
          <w:b/>
          <w:bCs/>
          <w:i/>
          <w:iCs/>
          <w:sz w:val="24"/>
          <w:szCs w:val="24"/>
        </w:rPr>
        <w:t>Dostawa produktów 1 x użytku z podziałem na 3</w:t>
      </w:r>
      <w:r>
        <w:rPr>
          <w:rFonts w:cs="Calibri" w:cstheme="minorHAnsi"/>
          <w:b/>
          <w:bCs/>
          <w:i/>
          <w:iCs/>
          <w:sz w:val="24"/>
          <w:szCs w:val="24"/>
        </w:rPr>
        <w:t>2</w:t>
      </w:r>
      <w:r>
        <w:rPr>
          <w:rFonts w:cs="Calibri" w:cstheme="minorHAnsi"/>
          <w:b/>
          <w:bCs/>
          <w:i/>
          <w:iCs/>
          <w:sz w:val="24"/>
          <w:szCs w:val="24"/>
        </w:rPr>
        <w:t xml:space="preserve"> pakietów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  <w:i/>
          <w:i/>
          <w:iCs/>
          <w:sz w:val="24"/>
          <w:szCs w:val="24"/>
        </w:rPr>
      </w:pPr>
      <w:r>
        <w:rPr>
          <w:rFonts w:cs="Calibri" w:cstheme="minorHAnsi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Cs/>
          <w:color w:val="000000"/>
          <w:spacing w:val="-1"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color w:val="000000"/>
          <w:spacing w:val="-1"/>
          <w:sz w:val="24"/>
          <w:szCs w:val="24"/>
          <w:lang w:eastAsia="pl-PL"/>
        </w:rPr>
        <w:t>prowadzonym przez Samodzielny Publiczny Zakład Opieki Zdrowotnej w Rypinie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32" w:right="1"/>
        <w:jc w:val="both"/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</w:pP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Oświadczam,</w:t>
      </w:r>
      <w:r>
        <w:rPr>
          <w:rFonts w:eastAsia="Times New Roman" w:cs="Calibri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że</w:t>
      </w:r>
      <w:r>
        <w:rPr>
          <w:rFonts w:eastAsia="Times New Roman" w:cs="Calibri" w:cstheme="minorHAnsi"/>
          <w:spacing w:val="22"/>
          <w:sz w:val="24"/>
          <w:szCs w:val="20"/>
          <w:lang w:eastAsia="pl-PL"/>
        </w:rPr>
        <w:t xml:space="preserve"> na dzień składania ofert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spełniam</w:t>
      </w:r>
      <w:r>
        <w:rPr>
          <w:rFonts w:eastAsia="Times New Roman" w:cs="Calibri" w:cstheme="minorHAnsi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warunki</w:t>
      </w:r>
      <w:r>
        <w:rPr>
          <w:rFonts w:eastAsia="Times New Roman" w:cs="Calibri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udziału</w:t>
      </w:r>
      <w:r>
        <w:rPr>
          <w:rFonts w:eastAsia="Times New Roman" w:cs="Calibri" w:cstheme="minorHAnsi"/>
          <w:spacing w:val="22"/>
          <w:sz w:val="24"/>
          <w:szCs w:val="20"/>
          <w:lang w:eastAsia="pl-PL"/>
        </w:rPr>
        <w:t xml:space="preserve"> </w:t>
        <w:br/>
      </w:r>
      <w:r>
        <w:rPr>
          <w:rFonts w:eastAsia="Times New Roman" w:cs="Calibri" w:cstheme="minorHAnsi"/>
          <w:sz w:val="24"/>
          <w:szCs w:val="20"/>
          <w:lang w:eastAsia="pl-PL"/>
        </w:rPr>
        <w:t>w</w:t>
      </w:r>
      <w:r>
        <w:rPr>
          <w:rFonts w:eastAsia="Times New Roman" w:cs="Calibri" w:cstheme="minorHAnsi"/>
          <w:spacing w:val="19"/>
          <w:sz w:val="24"/>
          <w:szCs w:val="20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postępowaniu</w:t>
      </w:r>
      <w:r>
        <w:rPr>
          <w:rFonts w:eastAsia="Times New Roman" w:cs="Calibri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określone</w:t>
      </w:r>
      <w:r>
        <w:rPr>
          <w:rFonts w:eastAsia="Times New Roman" w:cs="Calibri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przez</w:t>
      </w:r>
      <w:r>
        <w:rPr>
          <w:rFonts w:eastAsia="Times New Roman" w:cs="Calibri" w:cstheme="minorHAnsi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Zamawiającego</w:t>
      </w:r>
      <w:r>
        <w:rPr>
          <w:rFonts w:eastAsia="Times New Roman" w:cs="Calibri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0"/>
          <w:lang w:eastAsia="pl-PL"/>
        </w:rPr>
        <w:t>w</w:t>
      </w:r>
      <w:r>
        <w:rPr>
          <w:rFonts w:eastAsia="Times New Roman" w:cs="Calibri" w:cstheme="minorHAnsi"/>
          <w:spacing w:val="8"/>
          <w:sz w:val="24"/>
          <w:szCs w:val="20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0"/>
          <w:lang w:eastAsia="pl-PL"/>
        </w:rPr>
        <w:t xml:space="preserve">Dziale V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Specyfikacji</w:t>
      </w:r>
      <w:r>
        <w:rPr>
          <w:rFonts w:eastAsia="Times New Roman" w:cs="Calibri" w:cstheme="minorHAnsi"/>
          <w:sz w:val="24"/>
          <w:szCs w:val="20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Warunków</w:t>
      </w:r>
      <w:r>
        <w:rPr>
          <w:rFonts w:eastAsia="Times New Roman" w:cs="Calibri" w:cstheme="minorHAnsi"/>
          <w:spacing w:val="-3"/>
          <w:sz w:val="24"/>
          <w:szCs w:val="20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0"/>
          <w:lang w:eastAsia="pl-PL"/>
        </w:rPr>
        <w:t>Zamówienia</w:t>
      </w:r>
      <w:r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  <w:t>.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32" w:right="1"/>
        <w:jc w:val="both"/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</w:pPr>
      <w:r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32" w:right="1"/>
        <w:jc w:val="both"/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</w:pPr>
      <w:r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32" w:right="1"/>
        <w:jc w:val="both"/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</w:pPr>
      <w:r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32" w:right="1"/>
        <w:jc w:val="both"/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</w:pPr>
      <w:r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32" w:right="1"/>
        <w:jc w:val="both"/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</w:pPr>
      <w:r>
        <w:rPr>
          <w:rFonts w:eastAsia="Times New Roman" w:cs="Calibri" w:cstheme="minorHAnsi"/>
          <w:b/>
          <w:spacing w:val="-1"/>
          <w:sz w:val="24"/>
          <w:szCs w:val="20"/>
          <w:lang w:eastAsia="pl-PL"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360" w:before="120" w:after="0"/>
        <w:ind w:left="32" w:right="1"/>
        <w:jc w:val="both"/>
        <w:rPr>
          <w:rFonts w:eastAsia="Times New Roman" w:cs="Calibri" w:cstheme="minorHAnsi"/>
          <w:b/>
          <w:spacing w:val="-1"/>
          <w:sz w:val="24"/>
          <w:szCs w:val="24"/>
          <w:highlight w:val="yellow"/>
          <w:lang w:eastAsia="pl-PL"/>
        </w:rPr>
      </w:pPr>
      <w:r>
        <w:rPr>
          <w:rFonts w:eastAsia="Times New Roman" w:cs="Calibri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>
      <w:pPr>
        <w:pStyle w:val="Normal"/>
        <w:tabs>
          <w:tab w:val="clear" w:pos="708"/>
          <w:tab w:val="left" w:pos="9214" w:leader="none"/>
        </w:tabs>
        <w:spacing w:lineRule="auto" w:line="360" w:before="120" w:after="0"/>
        <w:ind w:left="32" w:right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Oświadczam,</w:t>
      </w:r>
      <w:r>
        <w:rPr>
          <w:rFonts w:eastAsia="Times New Roman" w:cs="Calibri" w:cstheme="minorHAnsi"/>
          <w:spacing w:val="16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że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wszystkie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informacje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podane</w:t>
      </w:r>
      <w:r>
        <w:rPr>
          <w:rFonts w:eastAsia="Times New Roman" w:cs="Calibri" w:cstheme="minorHAnsi"/>
          <w:spacing w:val="14"/>
          <w:sz w:val="24"/>
          <w:szCs w:val="24"/>
          <w:lang w:eastAsia="pl-PL"/>
        </w:rPr>
        <w:t xml:space="preserve"> w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przedmiotowym postępowaniu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są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aktualne</w:t>
      </w:r>
      <w:r>
        <w:rPr>
          <w:rFonts w:eastAsia="Times New Roman" w:cs="Calibri" w:cstheme="minorHAnsi"/>
          <w:spacing w:val="89"/>
          <w:sz w:val="24"/>
          <w:szCs w:val="24"/>
          <w:lang w:eastAsia="pl-PL"/>
        </w:rPr>
        <w:t xml:space="preserve"> </w:t>
        <w:br/>
      </w:r>
      <w:r>
        <w:rPr>
          <w:rFonts w:eastAsia="Times New Roman" w:cs="Calibri" w:cstheme="minorHAnsi"/>
          <w:sz w:val="24"/>
          <w:szCs w:val="24"/>
          <w:lang w:eastAsia="pl-PL"/>
        </w:rPr>
        <w:t>i</w:t>
      </w:r>
      <w:r>
        <w:rPr>
          <w:rFonts w:eastAsia="Times New Roman" w:cs="Calibri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zgodne</w:t>
      </w:r>
      <w:r>
        <w:rPr>
          <w:rFonts w:eastAsia="Times New Roman" w:cs="Calibri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>z</w:t>
      </w:r>
      <w:r>
        <w:rPr>
          <w:rFonts w:eastAsia="Times New Roman" w:cs="Calibri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prawdą</w:t>
      </w:r>
      <w:r>
        <w:rPr>
          <w:rFonts w:eastAsia="Times New Roman" w:cs="Calibri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>oraz</w:t>
      </w:r>
      <w:r>
        <w:rPr>
          <w:rFonts w:eastAsia="Times New Roman" w:cs="Calibri" w:cstheme="minorHAnsi"/>
          <w:spacing w:val="14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zostały</w:t>
      </w:r>
      <w:r>
        <w:rPr>
          <w:rFonts w:eastAsia="Times New Roman" w:cs="Calibri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przedstawione</w:t>
      </w:r>
      <w:r>
        <w:rPr>
          <w:rFonts w:eastAsia="Times New Roman" w:cs="Calibri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>z</w:t>
      </w:r>
      <w:r>
        <w:rPr>
          <w:rFonts w:eastAsia="Times New Roman" w:cs="Calibri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>pełną</w:t>
      </w:r>
      <w:r>
        <w:rPr>
          <w:rFonts w:eastAsia="Times New Roman" w:cs="Calibri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świadomością</w:t>
      </w:r>
      <w:r>
        <w:rPr>
          <w:rFonts w:eastAsia="Times New Roman" w:cs="Calibri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konsekwencji</w:t>
      </w:r>
      <w:r>
        <w:rPr>
          <w:rFonts w:eastAsia="Times New Roman" w:cs="Calibri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>wprowadzenia</w:t>
      </w:r>
      <w:r>
        <w:rPr>
          <w:rFonts w:eastAsia="Times New Roman" w:cs="Calibri" w:cstheme="minorHAnsi"/>
          <w:spacing w:val="79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Zamawiającego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w</w:t>
      </w:r>
      <w:r>
        <w:rPr>
          <w:rFonts w:eastAsia="Times New Roman" w:cs="Calibri" w:cstheme="minorHAnsi"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>błąd</w:t>
      </w:r>
      <w:r>
        <w:rPr>
          <w:rFonts w:eastAsia="Times New Roman" w:cs="Calibri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przy</w:t>
      </w:r>
      <w:r>
        <w:rPr>
          <w:rFonts w:eastAsia="Times New Roman" w:cs="Calibri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przedstawianiu</w:t>
      </w:r>
      <w:r>
        <w:rPr>
          <w:rFonts w:eastAsia="Times New Roman" w:cs="Calibri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pacing w:val="-1"/>
          <w:sz w:val="24"/>
          <w:szCs w:val="24"/>
          <w:lang w:eastAsia="pl-PL"/>
        </w:rPr>
        <w:t>informacji.</w:t>
      </w:r>
    </w:p>
    <w:p>
      <w:pPr>
        <w:pStyle w:val="Normal"/>
        <w:spacing w:lineRule="auto" w:line="240" w:before="0" w:after="0"/>
        <w:rPr>
          <w:rFonts w:eastAsia="Arial" w:cs="Calibri" w:cstheme="minorHAnsi"/>
          <w:sz w:val="20"/>
          <w:szCs w:val="20"/>
          <w:lang w:eastAsia="pl-PL"/>
        </w:rPr>
      </w:pPr>
      <w:r>
        <w:rPr>
          <w:rFonts w:eastAsia="Arial" w:cs="Calibri" w:cstheme="minorHAnsi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Arial" w:cs="Calibri" w:cstheme="minorHAnsi"/>
          <w:sz w:val="20"/>
          <w:szCs w:val="20"/>
          <w:lang w:eastAsia="pl-PL"/>
        </w:rPr>
      </w:pPr>
      <w:r>
        <w:rPr>
          <w:rFonts w:eastAsia="Arial" w:cs="Calibri" w:cstheme="minorHAnsi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Arial" w:cs="Calibri" w:cstheme="minorHAnsi"/>
          <w:sz w:val="20"/>
          <w:szCs w:val="20"/>
          <w:lang w:eastAsia="pl-PL"/>
        </w:rPr>
      </w:pPr>
      <w:r>
        <w:rPr>
          <w:rFonts w:eastAsia="Arial" w:cs="Calibri" w:cstheme="minorHAnsi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……………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.……. </w:t>
      </w:r>
      <w:r>
        <w:rPr>
          <w:rFonts w:eastAsia="Times New Roman" w:cs="Calibri" w:cstheme="minorHAnsi"/>
          <w:i/>
          <w:sz w:val="24"/>
          <w:szCs w:val="24"/>
          <w:lang w:eastAsia="pl-PL"/>
        </w:rPr>
        <w:t xml:space="preserve">(miejscowość),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ind w:left="567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……</w:t>
      </w:r>
      <w:r>
        <w:rPr>
          <w:rFonts w:eastAsia="Times New Roman" w:cs="Calibri" w:cstheme="minorHAnsi"/>
          <w:sz w:val="20"/>
          <w:szCs w:val="20"/>
          <w:lang w:eastAsia="pl-PL"/>
        </w:rPr>
        <w:t>...………………………….……………………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center" w:pos="5739" w:leader="none"/>
        </w:tabs>
        <w:spacing w:lineRule="auto" w:line="240" w:before="0" w:after="0"/>
        <w:ind w:firstLine="708" w:left="567"/>
        <w:rPr>
          <w:rFonts w:eastAsia="Times New Roman" w:cs="Calibri" w:cstheme="minorHAnsi"/>
          <w:i/>
          <w:i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ab/>
      </w:r>
      <w:r>
        <w:rPr>
          <w:rFonts w:eastAsia="Times New Roman" w:cs="Calibri" w:cstheme="minorHAnsi"/>
          <w:i/>
          <w:sz w:val="20"/>
          <w:szCs w:val="20"/>
          <w:lang w:eastAsia="pl-PL"/>
        </w:rPr>
        <w:tab/>
        <w:tab/>
        <w:t xml:space="preserve">                                                 kwalifikowany podpis elektroniczny,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center" w:pos="5739" w:leader="none"/>
        </w:tabs>
        <w:spacing w:lineRule="auto" w:line="240" w:before="0" w:after="0"/>
        <w:ind w:firstLine="708" w:left="567"/>
        <w:rPr>
          <w:rFonts w:eastAsia="Times New Roman" w:cs="Calibri" w:cstheme="minorHAnsi"/>
          <w:i/>
          <w:i/>
          <w:sz w:val="20"/>
          <w:szCs w:val="20"/>
          <w:lang w:eastAsia="pl-PL"/>
        </w:rPr>
      </w:pPr>
      <w:r>
        <w:rPr>
          <w:rFonts w:eastAsia="Times New Roman" w:cs="Calibr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eastAsia="Times New Roman" w:cs="Calibri" w:cstheme="minorHAnsi"/>
          <w:i/>
          <w:sz w:val="20"/>
          <w:szCs w:val="20"/>
          <w:lang w:eastAsia="pl-PL"/>
        </w:rPr>
        <w:t>podpis zaufany lub podpis osobist.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center" w:pos="5739" w:leader="none"/>
        </w:tabs>
        <w:spacing w:lineRule="auto" w:line="240" w:before="0" w:after="0"/>
        <w:ind w:firstLine="708" w:left="567"/>
        <w:rPr>
          <w:rFonts w:eastAsia="Times New Roman" w:cs="Calibri" w:cstheme="minorHAnsi"/>
          <w:i/>
          <w:i/>
          <w:sz w:val="20"/>
          <w:szCs w:val="20"/>
          <w:lang w:eastAsia="pl-PL"/>
        </w:rPr>
      </w:pPr>
      <w:r>
        <w:rPr>
          <w:rFonts w:eastAsia="Times New Roman" w:cs="Calibr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 w:cs="Calibri" w:cstheme="minorHAnsi"/>
          <w:i/>
          <w:sz w:val="20"/>
          <w:szCs w:val="20"/>
          <w:lang w:eastAsia="pl-PL"/>
        </w:rPr>
        <w:t>osoby/ osób/ upoważnionej/ych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center" w:pos="5739" w:leader="none"/>
        </w:tabs>
        <w:spacing w:lineRule="auto" w:line="240" w:before="0" w:after="0"/>
        <w:ind w:firstLine="708" w:left="567"/>
        <w:rPr>
          <w:rFonts w:eastAsia="Times New Roman" w:cs="Calibri" w:cstheme="minorHAnsi"/>
          <w:i/>
          <w:i/>
          <w:sz w:val="20"/>
          <w:szCs w:val="20"/>
          <w:lang w:eastAsia="pl-PL"/>
        </w:rPr>
      </w:pPr>
      <w:r>
        <w:rPr>
          <w:rFonts w:eastAsia="Times New Roman" w:cs="Calibri" w:cstheme="minorHAnsi"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firstLine="708" w:left="567"/>
        <w:rPr>
          <w:rFonts w:eastAsia="Times New Roman" w:cs="Calibri" w:cstheme="minorHAnsi"/>
          <w:i/>
          <w:i/>
          <w:sz w:val="20"/>
          <w:szCs w:val="20"/>
          <w:lang w:eastAsia="pl-PL"/>
        </w:rPr>
      </w:pPr>
      <w:r>
        <w:rPr>
          <w:rFonts w:eastAsia="Times New Roman" w:cs="Calibri" w:cstheme="minorHAnsi"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firstLine="708" w:left="567"/>
        <w:rPr>
          <w:rFonts w:eastAsia="Times New Roman" w:cs="Calibri" w:cstheme="minorHAnsi"/>
          <w:i/>
          <w:i/>
          <w:sz w:val="20"/>
          <w:szCs w:val="20"/>
          <w:lang w:eastAsia="pl-PL"/>
        </w:rPr>
      </w:pPr>
      <w:r>
        <w:rPr>
          <w:rFonts w:eastAsia="Times New Roman" w:cs="Calibri" w:cstheme="minorHAnsi"/>
          <w:i/>
          <w:sz w:val="20"/>
          <w:szCs w:val="20"/>
          <w:lang w:eastAsia="pl-PL"/>
        </w:rPr>
        <w:t xml:space="preserve">             </w:t>
      </w:r>
    </w:p>
    <w:p>
      <w:pPr>
        <w:pStyle w:val="Normal"/>
        <w:spacing w:lineRule="auto" w:line="240" w:before="0" w:after="0"/>
        <w:ind w:firstLine="708" w:left="567"/>
        <w:rPr>
          <w:rFonts w:eastAsia="Times New Roman" w:cs="Calibri" w:cstheme="minorHAnsi"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eastAsia="Calibri" w:cs="Calibri" w:cstheme="minorHAnsi"/>
          <w:bCs/>
          <w:i/>
          <w:i/>
          <w:sz w:val="24"/>
          <w:szCs w:val="24"/>
        </w:rPr>
      </w:pPr>
      <w:r>
        <w:rPr>
          <w:rFonts w:eastAsia="Calibri" w:cs="Calibri" w:cstheme="minorHAnsi"/>
          <w:b/>
          <w:i/>
        </w:rPr>
        <w:t xml:space="preserve">UWAGA: </w:t>
      </w:r>
    </w:p>
    <w:p>
      <w:pPr>
        <w:pStyle w:val="Normal"/>
        <w:spacing w:lineRule="auto" w:line="240" w:before="0" w:after="0"/>
        <w:contextualSpacing/>
        <w:jc w:val="both"/>
        <w:rPr>
          <w:rFonts w:eastAsia="Calibri" w:cs="Calibri" w:cstheme="minorHAnsi"/>
          <w:bCs/>
          <w:i/>
          <w:i/>
          <w:sz w:val="24"/>
          <w:szCs w:val="24"/>
        </w:rPr>
      </w:pPr>
      <w:r>
        <w:rPr>
          <w:rFonts w:eastAsia="Calibri" w:cs="Calibri" w:cstheme="minorHAnsi"/>
          <w:bCs/>
          <w:i/>
          <w:sz w:val="24"/>
          <w:szCs w:val="24"/>
        </w:rPr>
        <w:t xml:space="preserve">Niniejszy dokument składają </w:t>
      </w:r>
      <w:r>
        <w:rPr>
          <w:rFonts w:eastAsia="Calibri" w:cs="Calibri" w:cstheme="minorHAnsi"/>
          <w:bCs/>
          <w:i/>
          <w:sz w:val="24"/>
          <w:szCs w:val="24"/>
          <w:u w:val="single"/>
        </w:rPr>
        <w:t>wraz z ofertą</w:t>
      </w:r>
      <w:r>
        <w:rPr>
          <w:rFonts w:eastAsia="Calibri" w:cs="Calibri" w:cstheme="minorHAnsi"/>
          <w:bCs/>
          <w:i/>
          <w:sz w:val="24"/>
          <w:szCs w:val="24"/>
        </w:rPr>
        <w:t xml:space="preserve"> wszyscy Wykonawcy biorący udział w postępowaniu.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i/>
          <w:i/>
          <w:sz w:val="24"/>
          <w:szCs w:val="24"/>
          <w:lang w:eastAsia="pl-PL"/>
        </w:rPr>
      </w:pPr>
      <w:r>
        <w:rPr>
          <w:bCs/>
          <w:i/>
          <w:color w:val="333333"/>
          <w:sz w:val="24"/>
          <w:szCs w:val="24"/>
          <w:shd w:fill="FFFFFF" w:val="clear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>
      <w:pPr>
        <w:pStyle w:val="Normal"/>
        <w:spacing w:lineRule="auto" w:line="240" w:before="0" w:after="0"/>
        <w:ind w:left="1080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spacing w:before="0" w:after="160"/>
        <w:rPr>
          <w:rFonts w:cs="Calibri" w:cstheme="minorHAnsi"/>
        </w:rPr>
      </w:pPr>
      <w:r>
        <w:rPr>
          <w:rFonts w:cs="Calibri" w:cstheme="minorHAnsi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9" w:top="1417" w:footer="27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10"/>
        <w:szCs w:val="10"/>
      </w:rPr>
    </w:pPr>
    <w:r>
      <w:rPr>
        <w:sz w:val="10"/>
        <w:szCs w:val="10"/>
      </w:rPr>
      <w:t xml:space="preserve">        </w:t>
    </w:r>
  </w:p>
  <w:p>
    <w:pPr>
      <w:pStyle w:val="Header"/>
      <w:rPr>
        <w:sz w:val="10"/>
        <w:szCs w:val="10"/>
      </w:rPr>
    </w:pPr>
    <w:r>
      <w:rPr>
        <w:sz w:val="10"/>
        <w:szCs w:val="1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10"/>
        <w:szCs w:val="10"/>
      </w:rPr>
    </w:pPr>
    <w:r>
      <w:rPr>
        <w:sz w:val="10"/>
        <w:szCs w:val="10"/>
      </w:rPr>
      <w:t xml:space="preserve">        </w:t>
    </w:r>
  </w:p>
  <w:p>
    <w:pPr>
      <w:pStyle w:val="Header"/>
      <w:rPr>
        <w:sz w:val="10"/>
        <w:szCs w:val="10"/>
      </w:rPr>
    </w:pPr>
    <w:r>
      <w:rPr>
        <w:sz w:val="10"/>
        <w:szCs w:val="1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qFormat/>
    <w:rsid w:val="00336c4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336c4b"/>
    <w:rPr/>
  </w:style>
  <w:style w:type="character" w:styleId="NagwekZnak" w:customStyle="1">
    <w:name w:val="Nagłówek Znak"/>
    <w:basedOn w:val="DefaultParagraphFont"/>
    <w:qFormat/>
    <w:rsid w:val="00336c4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rsid w:val="00336c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NagwekZnak"/>
    <w:rsid w:val="00336c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LibreOffice/7.6.4.1$Windows_X86_64 LibreOffice_project/e19e193f88cd6c0525a17fb7a176ed8e6a3e2aa1</Application>
  <AppVersion>15.0000</AppVersion>
  <Pages>2</Pages>
  <Words>205</Words>
  <Characters>1505</Characters>
  <CharactersWithSpaces>2088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2022-02-11T11:02:00Z</dcterms:created>
  <dc:creator>Ewa Kwiatkowska</dc:creator>
  <dc:description/>
  <dc:language>pl-PL</dc:language>
  <cp:lastModifiedBy/>
  <dcterms:modified xsi:type="dcterms:W3CDTF">2024-06-14T10:11:40Z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