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EBB9F" w14:textId="24500226" w:rsidR="00EA5924" w:rsidRPr="00F81386" w:rsidRDefault="00EA5924" w:rsidP="00EA5924">
      <w:pPr>
        <w:pStyle w:val="Tekstpodstawowy"/>
        <w:spacing w:before="91"/>
        <w:jc w:val="right"/>
        <w:rPr>
          <w:b/>
          <w:bCs/>
          <w:sz w:val="22"/>
          <w:szCs w:val="22"/>
        </w:rPr>
      </w:pPr>
      <w:r w:rsidRPr="00F81386">
        <w:rPr>
          <w:b/>
          <w:bCs/>
          <w:sz w:val="22"/>
          <w:szCs w:val="22"/>
        </w:rPr>
        <w:t xml:space="preserve">Załącznik nr </w:t>
      </w:r>
      <w:r w:rsidR="00ED294F" w:rsidRPr="00F81386">
        <w:rPr>
          <w:b/>
          <w:bCs/>
          <w:sz w:val="22"/>
          <w:szCs w:val="22"/>
        </w:rPr>
        <w:t>1</w:t>
      </w:r>
      <w:r w:rsidRPr="00F81386">
        <w:rPr>
          <w:b/>
          <w:bCs/>
          <w:sz w:val="22"/>
          <w:szCs w:val="22"/>
        </w:rPr>
        <w:t xml:space="preserve"> do SWZ</w:t>
      </w:r>
    </w:p>
    <w:p w14:paraId="0C4AE01A" w14:textId="77777777" w:rsidR="003D0D6B" w:rsidRDefault="003D0D6B" w:rsidP="00EA5924">
      <w:pPr>
        <w:pStyle w:val="Tekstpodstawowy"/>
        <w:spacing w:before="91"/>
        <w:rPr>
          <w:b/>
          <w:bCs/>
          <w:sz w:val="16"/>
          <w:szCs w:val="16"/>
        </w:rPr>
      </w:pPr>
      <w:bookmarkStart w:id="0" w:name="_Hlk77587082"/>
      <w:bookmarkStart w:id="1" w:name="_Hlk77587174"/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86"/>
        <w:gridCol w:w="4387"/>
      </w:tblGrid>
      <w:tr w:rsidR="003B4E96" w:rsidRPr="003D0D6B" w14:paraId="4600EB3D" w14:textId="77777777" w:rsidTr="003B4E96">
        <w:tc>
          <w:tcPr>
            <w:tcW w:w="1701" w:type="dxa"/>
          </w:tcPr>
          <w:p w14:paraId="24963536" w14:textId="74D75A41" w:rsidR="003D0D6B" w:rsidRPr="003D0D6B" w:rsidRDefault="003B4E96" w:rsidP="003D0D6B">
            <w:pPr>
              <w:jc w:val="both"/>
              <w:textAlignment w:val="baseline"/>
              <w:rPr>
                <w:rFonts w:eastAsia="Andale Sans UI"/>
                <w:kern w:val="3"/>
                <w:lang w:eastAsia="zh-CN" w:bidi="en-US"/>
              </w:rPr>
            </w:pPr>
            <w:bookmarkStart w:id="2" w:name="_Hlk131006917"/>
            <w:r>
              <w:rPr>
                <w:rFonts w:eastAsia="Andale Sans UI"/>
                <w:kern w:val="3"/>
                <w:lang w:eastAsia="zh-CN" w:bidi="en-US"/>
              </w:rPr>
              <w:t>Zamawiający</w:t>
            </w:r>
          </w:p>
        </w:tc>
        <w:tc>
          <w:tcPr>
            <w:tcW w:w="2986" w:type="dxa"/>
          </w:tcPr>
          <w:p w14:paraId="31842C63" w14:textId="77777777" w:rsidR="003D0D6B" w:rsidRPr="003D0D6B" w:rsidRDefault="003D0D6B" w:rsidP="003D0D6B">
            <w:pPr>
              <w:jc w:val="both"/>
              <w:textAlignment w:val="baseline"/>
              <w:rPr>
                <w:rFonts w:eastAsia="Andale Sans UI"/>
                <w:kern w:val="3"/>
                <w:lang w:eastAsia="zh-CN" w:bidi="en-US"/>
              </w:rPr>
            </w:pPr>
            <w:r w:rsidRPr="003D0D6B">
              <w:rPr>
                <w:rFonts w:eastAsia="Andale Sans UI"/>
                <w:kern w:val="3"/>
                <w:lang w:eastAsia="zh-CN" w:bidi="en-US"/>
              </w:rPr>
              <w:t>Ochotnicza Straż Pożarna w Dąbiu</w:t>
            </w:r>
          </w:p>
          <w:p w14:paraId="36A7AEA7" w14:textId="5419BC62" w:rsidR="003D0D6B" w:rsidRPr="003D0D6B" w:rsidRDefault="003D0D6B" w:rsidP="003D0D6B">
            <w:pPr>
              <w:suppressLineNumbers/>
              <w:jc w:val="both"/>
              <w:rPr>
                <w:rFonts w:eastAsia="Andale Sans UI"/>
                <w:kern w:val="3"/>
                <w:lang w:eastAsia="zh-CN" w:bidi="en-US"/>
              </w:rPr>
            </w:pPr>
            <w:r w:rsidRPr="003D0D6B">
              <w:rPr>
                <w:rFonts w:eastAsia="Andale Sans UI"/>
                <w:kern w:val="3"/>
                <w:lang w:eastAsia="zh-CN" w:bidi="en-US"/>
              </w:rPr>
              <w:t>42-504 Dąbie</w:t>
            </w:r>
            <w:r w:rsidR="00B60646">
              <w:rPr>
                <w:rFonts w:eastAsia="Andale Sans UI"/>
                <w:kern w:val="3"/>
                <w:lang w:eastAsia="zh-CN" w:bidi="en-US"/>
              </w:rPr>
              <w:t>, ul. Pocztowa 34A</w:t>
            </w:r>
          </w:p>
          <w:p w14:paraId="59E40A98" w14:textId="77777777" w:rsidR="003D0D6B" w:rsidRPr="003D0D6B" w:rsidRDefault="003D0D6B" w:rsidP="003D0D6B">
            <w:pPr>
              <w:suppressLineNumbers/>
              <w:jc w:val="both"/>
              <w:rPr>
                <w:rFonts w:eastAsia="Andale Sans UI"/>
                <w:kern w:val="3"/>
                <w:lang w:eastAsia="zh-CN" w:bidi="en-US"/>
              </w:rPr>
            </w:pPr>
            <w:r w:rsidRPr="003D0D6B">
              <w:rPr>
                <w:rFonts w:eastAsia="Andale Sans UI"/>
                <w:kern w:val="3"/>
                <w:lang w:eastAsia="zh-CN" w:bidi="en-US"/>
              </w:rPr>
              <w:t xml:space="preserve">woj. Śląskie             </w:t>
            </w:r>
          </w:p>
          <w:p w14:paraId="1C773F77" w14:textId="77777777" w:rsidR="003D0D6B" w:rsidRPr="003D0D6B" w:rsidRDefault="003D0D6B" w:rsidP="003D0D6B">
            <w:pPr>
              <w:suppressLineNumbers/>
              <w:jc w:val="both"/>
              <w:rPr>
                <w:rFonts w:eastAsia="Andale Sans UI"/>
                <w:kern w:val="3"/>
                <w:lang w:eastAsia="zh-CN" w:bidi="en-US"/>
              </w:rPr>
            </w:pPr>
            <w:r w:rsidRPr="003D0D6B">
              <w:rPr>
                <w:rFonts w:eastAsia="Andale Sans UI"/>
                <w:lang w:bidi="en-US"/>
              </w:rPr>
              <w:t>Regon: 276300410</w:t>
            </w:r>
          </w:p>
          <w:p w14:paraId="25CA6E55" w14:textId="77777777" w:rsidR="003D0D6B" w:rsidRPr="003D0D6B" w:rsidRDefault="003D0D6B" w:rsidP="003D0D6B">
            <w:pPr>
              <w:suppressAutoHyphens/>
              <w:rPr>
                <w:lang w:val="en-US"/>
              </w:rPr>
            </w:pPr>
            <w:r w:rsidRPr="003D0D6B">
              <w:rPr>
                <w:rFonts w:eastAsia="Andale Sans UI"/>
                <w:lang w:val="en-US" w:bidi="en-US"/>
              </w:rPr>
              <w:t>NIP: 6252084175</w:t>
            </w:r>
          </w:p>
          <w:p w14:paraId="61F76BE6" w14:textId="77777777" w:rsidR="003D0D6B" w:rsidRPr="003D0D6B" w:rsidRDefault="003D0D6B" w:rsidP="003D0D6B">
            <w:pPr>
              <w:suppressAutoHyphens/>
              <w:rPr>
                <w:lang w:val="en-US"/>
              </w:rPr>
            </w:pPr>
            <w:r w:rsidRPr="003D0D6B">
              <w:rPr>
                <w:rFonts w:eastAsia="Andale Sans UI"/>
                <w:lang w:val="en-US" w:bidi="en-US"/>
              </w:rPr>
              <w:t>Tel. +48 32 29449 43</w:t>
            </w:r>
          </w:p>
          <w:p w14:paraId="6BF33928" w14:textId="77777777" w:rsidR="003D0D6B" w:rsidRPr="003D0D6B" w:rsidRDefault="003D0D6B" w:rsidP="003D0D6B">
            <w:pPr>
              <w:suppressLineNumbers/>
              <w:jc w:val="both"/>
              <w:rPr>
                <w:rFonts w:eastAsia="Andale Sans UI"/>
                <w:kern w:val="3"/>
                <w:lang w:eastAsia="zh-CN" w:bidi="en-US"/>
              </w:rPr>
            </w:pPr>
            <w:r w:rsidRPr="003D0D6B">
              <w:rPr>
                <w:rFonts w:eastAsia="Andale Sans UI"/>
                <w:kern w:val="3"/>
                <w:lang w:eastAsia="zh-CN" w:bidi="en-US"/>
              </w:rPr>
              <w:t xml:space="preserve">e-mail: </w:t>
            </w:r>
            <w:hyperlink r:id="rId8" w:history="1">
              <w:r w:rsidRPr="003D0D6B">
                <w:rPr>
                  <w:rFonts w:eastAsia="Andale Sans UI"/>
                  <w:color w:val="0000FF"/>
                  <w:kern w:val="3"/>
                  <w:u w:val="single"/>
                  <w:lang w:eastAsia="zh-CN" w:bidi="en-US"/>
                </w:rPr>
                <w:t>urzad@psary.pl</w:t>
              </w:r>
            </w:hyperlink>
          </w:p>
          <w:p w14:paraId="6CE4B53B" w14:textId="77777777" w:rsidR="003D0D6B" w:rsidRPr="003D0D6B" w:rsidRDefault="00000000" w:rsidP="003D0D6B">
            <w:pPr>
              <w:suppressLineNumbers/>
              <w:jc w:val="both"/>
              <w:rPr>
                <w:rFonts w:eastAsia="Andale Sans UI"/>
                <w:kern w:val="3"/>
                <w:lang w:eastAsia="zh-CN" w:bidi="en-US"/>
              </w:rPr>
            </w:pPr>
            <w:hyperlink r:id="rId9" w:history="1">
              <w:r w:rsidR="003D0D6B" w:rsidRPr="003D0D6B">
                <w:rPr>
                  <w:rFonts w:eastAsia="Andale Sans UI"/>
                  <w:color w:val="0000FF"/>
                  <w:kern w:val="3"/>
                  <w:u w:val="single"/>
                  <w:lang w:eastAsia="zh-CN" w:bidi="en-US"/>
                </w:rPr>
                <w:t>http://www.bip.psary.pl</w:t>
              </w:r>
            </w:hyperlink>
          </w:p>
          <w:p w14:paraId="1D098276" w14:textId="77777777" w:rsidR="003D0D6B" w:rsidRPr="003D0D6B" w:rsidRDefault="003D0D6B" w:rsidP="003D0D6B">
            <w:pPr>
              <w:jc w:val="both"/>
              <w:textAlignment w:val="baseline"/>
              <w:rPr>
                <w:rFonts w:eastAsia="Andale Sans UI"/>
                <w:kern w:val="3"/>
                <w:lang w:eastAsia="zh-CN" w:bidi="en-US"/>
              </w:rPr>
            </w:pPr>
          </w:p>
        </w:tc>
        <w:tc>
          <w:tcPr>
            <w:tcW w:w="4387" w:type="dxa"/>
          </w:tcPr>
          <w:p w14:paraId="10DE9D3F" w14:textId="77777777" w:rsidR="003D0D6B" w:rsidRPr="003D0D6B" w:rsidRDefault="003D0D6B" w:rsidP="003D0D6B">
            <w:pPr>
              <w:ind w:left="57" w:firstLine="510"/>
              <w:jc w:val="both"/>
            </w:pPr>
            <w:r w:rsidRPr="003D0D6B">
              <w:rPr>
                <w:rFonts w:eastAsia="Andale Sans UI"/>
                <w:b/>
                <w:bCs/>
                <w:lang w:bidi="en-US"/>
              </w:rPr>
              <w:t>Adres do korespondencji:</w:t>
            </w:r>
          </w:p>
          <w:p w14:paraId="47432C17" w14:textId="77777777" w:rsidR="003D0D6B" w:rsidRPr="003D0D6B" w:rsidRDefault="003D0D6B" w:rsidP="003D0D6B">
            <w:pPr>
              <w:ind w:left="57" w:firstLine="510"/>
              <w:jc w:val="both"/>
              <w:rPr>
                <w:rFonts w:eastAsia="Andale Sans UI"/>
                <w:bCs/>
                <w:lang w:bidi="en-US"/>
              </w:rPr>
            </w:pPr>
            <w:r w:rsidRPr="003D0D6B">
              <w:rPr>
                <w:rFonts w:eastAsia="Andale Sans UI"/>
                <w:bCs/>
                <w:lang w:bidi="en-US"/>
              </w:rPr>
              <w:t>Urząd Gminy w  Psarach</w:t>
            </w:r>
          </w:p>
          <w:p w14:paraId="76FF3CA7" w14:textId="77777777" w:rsidR="003D0D6B" w:rsidRPr="003D0D6B" w:rsidRDefault="003D0D6B" w:rsidP="003D0D6B">
            <w:pPr>
              <w:ind w:left="57" w:firstLine="510"/>
              <w:jc w:val="both"/>
              <w:rPr>
                <w:rFonts w:eastAsia="Andale Sans UI"/>
                <w:bCs/>
                <w:lang w:bidi="en-US"/>
              </w:rPr>
            </w:pPr>
            <w:r w:rsidRPr="003D0D6B">
              <w:rPr>
                <w:rFonts w:eastAsia="Andale Sans UI"/>
                <w:bCs/>
                <w:lang w:bidi="en-US"/>
              </w:rPr>
              <w:t>ul. Malinowicka 4</w:t>
            </w:r>
          </w:p>
          <w:p w14:paraId="38C6CBC1" w14:textId="77777777" w:rsidR="003D0D6B" w:rsidRPr="003D0D6B" w:rsidRDefault="003D0D6B" w:rsidP="003D0D6B">
            <w:pPr>
              <w:ind w:left="57" w:firstLine="510"/>
              <w:jc w:val="both"/>
              <w:rPr>
                <w:rFonts w:eastAsia="Andale Sans UI"/>
                <w:bCs/>
                <w:lang w:val="en-US" w:bidi="en-US"/>
              </w:rPr>
            </w:pPr>
            <w:r w:rsidRPr="003D0D6B">
              <w:rPr>
                <w:rFonts w:eastAsia="Andale Sans UI"/>
                <w:bCs/>
                <w:lang w:val="en-US" w:bidi="en-US"/>
              </w:rPr>
              <w:t>42-512 Psary</w:t>
            </w:r>
          </w:p>
          <w:p w14:paraId="3D8372F8" w14:textId="77777777" w:rsidR="003D0D6B" w:rsidRPr="003D0D6B" w:rsidRDefault="003D0D6B" w:rsidP="003D0D6B">
            <w:pPr>
              <w:ind w:left="57" w:firstLine="510"/>
              <w:jc w:val="both"/>
              <w:rPr>
                <w:rFonts w:eastAsia="Andale Sans UI"/>
                <w:bCs/>
                <w:lang w:val="en-US" w:bidi="en-US"/>
              </w:rPr>
            </w:pPr>
            <w:r w:rsidRPr="003D0D6B">
              <w:rPr>
                <w:rFonts w:eastAsia="Andale Sans UI"/>
                <w:bCs/>
                <w:lang w:val="en-US" w:bidi="en-US"/>
              </w:rPr>
              <w:t>Tel. 32 294 49 21</w:t>
            </w:r>
          </w:p>
          <w:p w14:paraId="76DE7559" w14:textId="77777777" w:rsidR="003D0D6B" w:rsidRPr="003D0D6B" w:rsidRDefault="003D0D6B" w:rsidP="003D0D6B">
            <w:pPr>
              <w:ind w:left="57" w:firstLine="510"/>
              <w:jc w:val="both"/>
              <w:rPr>
                <w:lang w:val="en-US"/>
              </w:rPr>
            </w:pPr>
            <w:r w:rsidRPr="003D0D6B">
              <w:rPr>
                <w:rFonts w:eastAsia="Andale Sans UI"/>
                <w:bCs/>
                <w:lang w:val="en-US" w:bidi="en-US"/>
              </w:rPr>
              <w:t xml:space="preserve">e-mail: </w:t>
            </w:r>
            <w:hyperlink r:id="rId10" w:history="1">
              <w:r w:rsidRPr="003D0D6B">
                <w:rPr>
                  <w:rFonts w:eastAsia="Andale Sans UI"/>
                  <w:bCs/>
                  <w:color w:val="0000FF"/>
                  <w:u w:val="single"/>
                  <w:lang w:val="en-US"/>
                </w:rPr>
                <w:t>urzad@psary.pl</w:t>
              </w:r>
            </w:hyperlink>
          </w:p>
          <w:p w14:paraId="4F48CEB1" w14:textId="77777777" w:rsidR="003D0D6B" w:rsidRPr="003D0D6B" w:rsidRDefault="00000000" w:rsidP="003D0D6B">
            <w:pPr>
              <w:ind w:left="57" w:firstLine="510"/>
              <w:jc w:val="both"/>
              <w:rPr>
                <w:rFonts w:eastAsia="Andale Sans UI"/>
                <w:bCs/>
                <w:color w:val="0000FF"/>
                <w:u w:val="single"/>
                <w:lang w:val="en-US"/>
              </w:rPr>
            </w:pPr>
            <w:hyperlink r:id="rId11" w:history="1">
              <w:r w:rsidR="003D0D6B" w:rsidRPr="003D0D6B">
                <w:rPr>
                  <w:rFonts w:eastAsia="Andale Sans UI"/>
                  <w:bCs/>
                  <w:color w:val="0000FF"/>
                  <w:u w:val="single"/>
                  <w:lang w:val="en-US"/>
                </w:rPr>
                <w:t>www.psary.pl</w:t>
              </w:r>
            </w:hyperlink>
          </w:p>
          <w:p w14:paraId="372E43C7" w14:textId="77777777" w:rsidR="003D0D6B" w:rsidRPr="003D0D6B" w:rsidRDefault="00000000" w:rsidP="003D0D6B">
            <w:pPr>
              <w:ind w:left="57" w:firstLine="510"/>
              <w:jc w:val="both"/>
              <w:rPr>
                <w:rFonts w:eastAsia="Andale Sans UI"/>
                <w:bCs/>
                <w:color w:val="000080"/>
                <w:u w:val="single"/>
                <w:lang w:val="en-US"/>
              </w:rPr>
            </w:pPr>
            <w:hyperlink r:id="rId12" w:history="1">
              <w:r w:rsidR="003D0D6B" w:rsidRPr="003D0D6B">
                <w:rPr>
                  <w:rFonts w:eastAsia="Andale Sans UI"/>
                  <w:bCs/>
                  <w:color w:val="0000FF"/>
                  <w:u w:val="single"/>
                  <w:lang w:val="en-US"/>
                </w:rPr>
                <w:t>www.bip.psary.pl</w:t>
              </w:r>
            </w:hyperlink>
          </w:p>
          <w:p w14:paraId="04EAFD37" w14:textId="77777777" w:rsidR="003D0D6B" w:rsidRPr="003D0D6B" w:rsidRDefault="003D0D6B" w:rsidP="003D0D6B">
            <w:pPr>
              <w:jc w:val="both"/>
              <w:textAlignment w:val="baseline"/>
              <w:rPr>
                <w:rFonts w:eastAsia="Andale Sans UI"/>
                <w:kern w:val="3"/>
                <w:lang w:eastAsia="zh-CN" w:bidi="en-US"/>
              </w:rPr>
            </w:pPr>
          </w:p>
        </w:tc>
      </w:tr>
      <w:bookmarkEnd w:id="2"/>
    </w:tbl>
    <w:p w14:paraId="286ACF0F" w14:textId="77777777" w:rsidR="003D0D6B" w:rsidRDefault="003D0D6B" w:rsidP="00EA5924">
      <w:pPr>
        <w:pStyle w:val="Tekstpodstawowy"/>
        <w:spacing w:before="91"/>
        <w:rPr>
          <w:b/>
          <w:bCs/>
          <w:sz w:val="16"/>
          <w:szCs w:val="16"/>
        </w:rPr>
      </w:pPr>
    </w:p>
    <w:bookmarkEnd w:id="0"/>
    <w:bookmarkEnd w:id="1"/>
    <w:p w14:paraId="59869B6A" w14:textId="57DAF4FD" w:rsidR="00EA5924" w:rsidRPr="00EA5924" w:rsidRDefault="00EA5924" w:rsidP="00EA5924">
      <w:pPr>
        <w:pStyle w:val="Tekstpodstawowy"/>
        <w:spacing w:before="91"/>
        <w:ind w:left="140"/>
        <w:jc w:val="center"/>
        <w:rPr>
          <w:b/>
          <w:bCs/>
        </w:rPr>
      </w:pPr>
      <w:r w:rsidRPr="00EA5924">
        <w:rPr>
          <w:b/>
          <w:bCs/>
        </w:rPr>
        <w:t>FORMULARZ OFERTOWY</w:t>
      </w:r>
    </w:p>
    <w:p w14:paraId="0C2EBD5D" w14:textId="50FBD4F1" w:rsidR="00EA5924" w:rsidRDefault="00EA5924">
      <w:pPr>
        <w:pStyle w:val="Tekstpodstawowy"/>
        <w:spacing w:before="91"/>
        <w:ind w:left="140"/>
      </w:pPr>
    </w:p>
    <w:p w14:paraId="292C8338" w14:textId="1A8CFE3B" w:rsidR="00720088" w:rsidRPr="00720088" w:rsidRDefault="00EA5924" w:rsidP="00720088">
      <w:pPr>
        <w:widowControl/>
        <w:numPr>
          <w:ilvl w:val="0"/>
          <w:numId w:val="4"/>
        </w:numPr>
        <w:suppressAutoHyphens/>
        <w:autoSpaceDE/>
        <w:autoSpaceDN/>
        <w:jc w:val="both"/>
        <w:rPr>
          <w:b/>
          <w:lang w:eastAsia="pl-PL"/>
        </w:rPr>
      </w:pPr>
      <w:r w:rsidRPr="00EA5924">
        <w:rPr>
          <w:bCs/>
          <w:lang w:eastAsia="pl-PL"/>
        </w:rPr>
        <w:t xml:space="preserve">Oferta złożona do postępowania o udzielenie zamówienia publicznego  w trybie podstawowym na: </w:t>
      </w:r>
      <w:bookmarkStart w:id="3" w:name="_Hlk163400665"/>
      <w:bookmarkStart w:id="4" w:name="_Hlk77587235"/>
      <w:r w:rsidR="00720088" w:rsidRPr="00266CC5">
        <w:rPr>
          <w:b/>
          <w:bCs/>
          <w:lang w:eastAsia="pl-PL"/>
        </w:rPr>
        <w:t>„Zakup lekkiego samochodu ratowniczo - gaśniczego na podwoziu z napędem 4 x 4 (zabudowa</w:t>
      </w:r>
      <w:r w:rsidR="00720088" w:rsidRPr="00266CC5">
        <w:rPr>
          <w:b/>
          <w:bCs/>
          <w:lang w:eastAsia="pl-PL"/>
        </w:rPr>
        <w:br/>
        <w:t xml:space="preserve">                                       kontenerowa) dla OSP Dąbie”.</w:t>
      </w:r>
      <w:bookmarkEnd w:id="3"/>
    </w:p>
    <w:p w14:paraId="23AA7A73" w14:textId="77777777" w:rsidR="00720088" w:rsidRDefault="00720088" w:rsidP="00720088">
      <w:pPr>
        <w:widowControl/>
        <w:autoSpaceDE/>
        <w:jc w:val="both"/>
        <w:textAlignment w:val="baseline"/>
        <w:rPr>
          <w:b/>
          <w:bCs/>
          <w:lang w:eastAsia="pl-PL"/>
        </w:rPr>
      </w:pPr>
    </w:p>
    <w:bookmarkEnd w:id="4"/>
    <w:p w14:paraId="68250308" w14:textId="77D0D07B" w:rsidR="00EA5924" w:rsidRDefault="00EA5924" w:rsidP="00436A14">
      <w:pPr>
        <w:widowControl/>
        <w:numPr>
          <w:ilvl w:val="0"/>
          <w:numId w:val="3"/>
        </w:numPr>
        <w:suppressAutoHyphens/>
        <w:autoSpaceDE/>
        <w:autoSpaceDN/>
        <w:spacing w:before="91"/>
        <w:ind w:left="426"/>
        <w:jc w:val="both"/>
      </w:pPr>
      <w:r w:rsidRPr="004C1B72">
        <w:rPr>
          <w:b/>
          <w:lang w:eastAsia="pl-PL"/>
        </w:rPr>
        <w:t>Dane dotyczące Wykonawcy:</w:t>
      </w:r>
    </w:p>
    <w:p w14:paraId="76AB398E" w14:textId="120E20C7" w:rsidR="004C1B72" w:rsidRDefault="004C1B72" w:rsidP="004C1B72">
      <w:pPr>
        <w:pStyle w:val="Tekstpodstawowy"/>
        <w:spacing w:before="91"/>
        <w:ind w:left="140"/>
      </w:pPr>
      <w:r>
        <w:t>Nazwa (firma) Wykonawcy *……………………</w:t>
      </w:r>
      <w:r w:rsidR="00F82EBA">
        <w:t>………………….</w:t>
      </w:r>
      <w:r>
        <w:t>………………………..</w:t>
      </w:r>
    </w:p>
    <w:p w14:paraId="280CD5F5" w14:textId="45175C78" w:rsidR="004C1B72" w:rsidRDefault="004C1B72" w:rsidP="004C1B72">
      <w:pPr>
        <w:pStyle w:val="Tekstpodstawowy"/>
        <w:spacing w:before="91"/>
        <w:ind w:left="140"/>
      </w:pPr>
      <w:r>
        <w:t>Adres ………………………………………</w:t>
      </w:r>
      <w:r w:rsidR="00F82EBA">
        <w:t>…………..…………………………………..</w:t>
      </w:r>
      <w:r>
        <w:t>…</w:t>
      </w:r>
    </w:p>
    <w:p w14:paraId="2D7861ED" w14:textId="77FF6B29" w:rsidR="004C1B72" w:rsidRDefault="004C1B72" w:rsidP="004C1B72">
      <w:pPr>
        <w:pStyle w:val="Tekstpodstawowy"/>
        <w:spacing w:before="91"/>
        <w:ind w:left="140"/>
      </w:pPr>
      <w:r>
        <w:t>REGON: ……………………</w:t>
      </w:r>
      <w:r w:rsidR="00F82EBA">
        <w:t>……….</w:t>
      </w:r>
      <w:r>
        <w:t>….</w:t>
      </w:r>
      <w:r>
        <w:tab/>
        <w:t>NIP: …………</w:t>
      </w:r>
      <w:r w:rsidR="00F82EBA">
        <w:t>………….</w:t>
      </w:r>
      <w:r>
        <w:t>………………………</w:t>
      </w:r>
    </w:p>
    <w:p w14:paraId="7E519982" w14:textId="77777777" w:rsidR="004C1B72" w:rsidRPr="004C1B72" w:rsidRDefault="004C1B72" w:rsidP="004C1B72">
      <w:pPr>
        <w:pStyle w:val="Tekstpodstawowy"/>
        <w:spacing w:before="91"/>
        <w:ind w:left="140"/>
        <w:jc w:val="center"/>
        <w:rPr>
          <w:sz w:val="18"/>
          <w:szCs w:val="18"/>
        </w:rPr>
      </w:pPr>
      <w:r w:rsidRPr="004C1B72">
        <w:rPr>
          <w:sz w:val="18"/>
          <w:szCs w:val="18"/>
        </w:rPr>
        <w:t>Poniższe dane podaję dobrowolnie, w celu usprawnienia kontaktu w zakresie prowadzonego postępowania</w:t>
      </w:r>
    </w:p>
    <w:p w14:paraId="5D208776" w14:textId="1CBEEDD8" w:rsidR="004C1B72" w:rsidRDefault="004C1B72" w:rsidP="004C1B72">
      <w:pPr>
        <w:pStyle w:val="Tekstpodstawowy"/>
        <w:spacing w:before="91"/>
        <w:ind w:left="140"/>
      </w:pPr>
      <w:r>
        <w:t>Telefon: …………………</w:t>
      </w:r>
      <w:r w:rsidR="00F82EBA">
        <w:t>………..</w:t>
      </w:r>
      <w:r>
        <w:t>…….</w:t>
      </w:r>
      <w:r w:rsidR="00F82EBA">
        <w:t xml:space="preserve"> ; </w:t>
      </w:r>
      <w:r>
        <w:t>e-mail: ……</w:t>
      </w:r>
      <w:r w:rsidR="00F82EBA">
        <w:t>.………………</w:t>
      </w:r>
      <w:r>
        <w:t>……………………</w:t>
      </w:r>
    </w:p>
    <w:p w14:paraId="5CA0CA83" w14:textId="472BD676" w:rsidR="004C1B72" w:rsidRDefault="004C1B72" w:rsidP="004C1B72">
      <w:pPr>
        <w:pStyle w:val="Tekstpodstawowy"/>
        <w:spacing w:before="91"/>
        <w:ind w:left="140"/>
      </w:pPr>
      <w:r>
        <w:t>Osoba do kontaktu: …………………</w:t>
      </w:r>
      <w:r w:rsidR="00F82EBA">
        <w:t>…………………..</w:t>
      </w:r>
      <w:r>
        <w:t>……………………………………</w:t>
      </w:r>
    </w:p>
    <w:p w14:paraId="1F85FE2D" w14:textId="43711A5D" w:rsidR="004C1B72" w:rsidRDefault="004C1B72" w:rsidP="004C1B72">
      <w:pPr>
        <w:pStyle w:val="Tekstpodstawowy"/>
        <w:spacing w:before="91"/>
        <w:ind w:left="140"/>
      </w:pPr>
      <w:r>
        <w:t>Tel.: …………………………………………</w:t>
      </w:r>
      <w:r w:rsidR="00F82EBA">
        <w:t>…………………..</w:t>
      </w:r>
      <w:r>
        <w:t>……………………………</w:t>
      </w:r>
    </w:p>
    <w:p w14:paraId="7E276773" w14:textId="5DD609F0" w:rsidR="004C1B72" w:rsidRDefault="004C1B72" w:rsidP="004C1B72">
      <w:pPr>
        <w:pStyle w:val="Tekstpodstawowy"/>
        <w:spacing w:before="91"/>
        <w:ind w:left="140"/>
      </w:pPr>
      <w:r>
        <w:t>e-mail: ………………………………………</w:t>
      </w:r>
      <w:r w:rsidR="00F82EBA">
        <w:t>………………….</w:t>
      </w:r>
      <w:r>
        <w:t>…………………………….</w:t>
      </w:r>
    </w:p>
    <w:p w14:paraId="0B34EBD9" w14:textId="1906994E" w:rsidR="006C7BB4" w:rsidRPr="00EA5924" w:rsidRDefault="00EA5924" w:rsidP="00F82EBA">
      <w:pPr>
        <w:pStyle w:val="Tekstpodstawowy"/>
        <w:spacing w:before="137"/>
        <w:jc w:val="center"/>
      </w:pPr>
      <w:r>
        <w:rPr>
          <w:i/>
        </w:rPr>
        <w:t>*</w:t>
      </w:r>
      <w:r w:rsidR="00C64BB2">
        <w:rPr>
          <w:i/>
          <w:sz w:val="20"/>
        </w:rPr>
        <w:t xml:space="preserve">w przypadku Wykonawców wspólnie ubiegających się o zamówienie (np. konsorcjum, spółka cywilna </w:t>
      </w:r>
      <w:r w:rsidR="00ED294F">
        <w:rPr>
          <w:i/>
          <w:sz w:val="20"/>
        </w:rPr>
        <w:br/>
      </w:r>
      <w:r w:rsidR="00C64BB2">
        <w:rPr>
          <w:i/>
          <w:sz w:val="20"/>
        </w:rPr>
        <w:t>tj. wspólnicy spółki cywilnej) należy wymienić wszystkich Wykonawców wspólnie ubiegających się o zamówienie  (w przypadku spółki cywilnej należy wymienić wszystkich wspólników spółki</w:t>
      </w:r>
      <w:r w:rsidR="00C64BB2">
        <w:rPr>
          <w:i/>
          <w:spacing w:val="-2"/>
          <w:sz w:val="20"/>
        </w:rPr>
        <w:t xml:space="preserve"> </w:t>
      </w:r>
      <w:r w:rsidR="00C64BB2">
        <w:rPr>
          <w:i/>
          <w:sz w:val="20"/>
        </w:rPr>
        <w:t>cywilnej)</w:t>
      </w:r>
      <w:r w:rsidR="00ED294F">
        <w:rPr>
          <w:i/>
          <w:sz w:val="20"/>
        </w:rPr>
        <w:t>.</w:t>
      </w:r>
    </w:p>
    <w:p w14:paraId="0848A2B3" w14:textId="77777777" w:rsidR="006C7BB4" w:rsidRDefault="006C7BB4">
      <w:pPr>
        <w:pStyle w:val="Tekstpodstawowy"/>
        <w:spacing w:before="3"/>
        <w:rPr>
          <w:i/>
          <w:sz w:val="31"/>
        </w:rPr>
      </w:pPr>
    </w:p>
    <w:p w14:paraId="5DA593CA" w14:textId="77777777" w:rsidR="00EA5924" w:rsidRPr="00EA5924" w:rsidRDefault="00EA5924" w:rsidP="00070AFC">
      <w:pPr>
        <w:widowControl/>
        <w:numPr>
          <w:ilvl w:val="0"/>
          <w:numId w:val="3"/>
        </w:numPr>
        <w:suppressAutoHyphens/>
        <w:autoSpaceDE/>
        <w:autoSpaceDN/>
        <w:spacing w:after="200" w:line="276" w:lineRule="auto"/>
        <w:ind w:right="28"/>
        <w:jc w:val="both"/>
        <w:rPr>
          <w:rFonts w:eastAsia="Calibri"/>
        </w:rPr>
      </w:pPr>
      <w:r w:rsidRPr="00EA5924">
        <w:rPr>
          <w:rFonts w:eastAsia="Calibri"/>
          <w:b/>
          <w:bCs/>
          <w:lang w:val="de-DE"/>
        </w:rPr>
        <w:t>Oferujemy wykonanie zamówienia publicznego za cenę brutto:</w:t>
      </w:r>
    </w:p>
    <w:p w14:paraId="34238BFE" w14:textId="735AF684" w:rsidR="00EA5924" w:rsidRPr="00EA5924" w:rsidRDefault="00EA5924" w:rsidP="00070AFC">
      <w:pPr>
        <w:widowControl/>
        <w:suppressAutoHyphens/>
        <w:autoSpaceDE/>
        <w:autoSpaceDN/>
        <w:spacing w:line="276" w:lineRule="auto"/>
        <w:ind w:firstLine="357"/>
        <w:jc w:val="both"/>
        <w:rPr>
          <w:lang w:eastAsia="pl-PL"/>
        </w:rPr>
      </w:pPr>
      <w:r w:rsidRPr="00EA5924">
        <w:rPr>
          <w:lang w:eastAsia="pl-PL"/>
        </w:rPr>
        <w:t>cena brutto:   ………………………………………………………….…………………………PL</w:t>
      </w:r>
    </w:p>
    <w:p w14:paraId="5734A9B4" w14:textId="77777777" w:rsidR="00ED294F" w:rsidRPr="00EA5924" w:rsidRDefault="00ED294F" w:rsidP="00070AFC">
      <w:pPr>
        <w:widowControl/>
        <w:suppressAutoHyphens/>
        <w:autoSpaceDE/>
        <w:autoSpaceDN/>
        <w:spacing w:line="276" w:lineRule="auto"/>
        <w:ind w:firstLine="357"/>
        <w:jc w:val="both"/>
        <w:rPr>
          <w:lang w:eastAsia="pl-PL"/>
        </w:rPr>
      </w:pPr>
      <w:r w:rsidRPr="00EA5924">
        <w:rPr>
          <w:lang w:eastAsia="pl-PL"/>
        </w:rPr>
        <w:t>słownie: …………………………………………………………….………………………………</w:t>
      </w:r>
    </w:p>
    <w:p w14:paraId="4CF3ED69" w14:textId="6D040CBF" w:rsidR="006B6706" w:rsidRPr="00EF5032" w:rsidRDefault="00ED294F" w:rsidP="00F82EBA">
      <w:pPr>
        <w:widowControl/>
        <w:suppressAutoHyphens/>
        <w:autoSpaceDE/>
        <w:autoSpaceDN/>
        <w:spacing w:line="276" w:lineRule="auto"/>
        <w:ind w:firstLine="357"/>
        <w:jc w:val="both"/>
        <w:rPr>
          <w:lang w:eastAsia="pl-PL"/>
        </w:rPr>
      </w:pPr>
      <w:r>
        <w:rPr>
          <w:lang w:eastAsia="pl-PL"/>
        </w:rPr>
        <w:t>podatek VAT ………..%</w:t>
      </w:r>
      <w:r w:rsidR="00F82EBA">
        <w:rPr>
          <w:lang w:eastAsia="pl-PL"/>
        </w:rPr>
        <w:t xml:space="preserve">, </w:t>
      </w:r>
      <w:r w:rsidR="006B6706" w:rsidRPr="00EF5032">
        <w:t>podatek VAT zgodnie z obowiązującymi przepisami.</w:t>
      </w:r>
    </w:p>
    <w:p w14:paraId="303EBDAB" w14:textId="77777777" w:rsidR="00F82EBA" w:rsidRDefault="00F82EBA" w:rsidP="00070AFC">
      <w:pPr>
        <w:widowControl/>
        <w:suppressAutoHyphens/>
        <w:autoSpaceDE/>
        <w:autoSpaceDN/>
        <w:spacing w:line="276" w:lineRule="auto"/>
        <w:ind w:left="357"/>
        <w:jc w:val="both"/>
        <w:textAlignment w:val="baseline"/>
        <w:rPr>
          <w:rFonts w:eastAsia="Courier New"/>
          <w:bCs/>
          <w:lang w:eastAsia="pl-PL"/>
        </w:rPr>
      </w:pPr>
    </w:p>
    <w:p w14:paraId="5E6404B9" w14:textId="4F69FDE9" w:rsidR="00EF5032" w:rsidRPr="00EF5032" w:rsidRDefault="00EF5032" w:rsidP="00070AFC">
      <w:pPr>
        <w:widowControl/>
        <w:suppressAutoHyphens/>
        <w:autoSpaceDE/>
        <w:autoSpaceDN/>
        <w:spacing w:line="276" w:lineRule="auto"/>
        <w:ind w:left="357"/>
        <w:jc w:val="both"/>
        <w:textAlignment w:val="baseline"/>
        <w:rPr>
          <w:bCs/>
          <w:lang w:eastAsia="pl-PL"/>
        </w:rPr>
      </w:pPr>
      <w:r w:rsidRPr="00EF5032">
        <w:rPr>
          <w:rFonts w:eastAsia="Courier New"/>
          <w:bCs/>
          <w:lang w:eastAsia="pl-PL"/>
        </w:rPr>
        <w:t xml:space="preserve">Kwota, o której mowa w pkt </w:t>
      </w:r>
      <w:r>
        <w:rPr>
          <w:rFonts w:eastAsia="Courier New"/>
          <w:bCs/>
          <w:lang w:eastAsia="pl-PL"/>
        </w:rPr>
        <w:t>3</w:t>
      </w:r>
      <w:r w:rsidRPr="00EF5032">
        <w:rPr>
          <w:rFonts w:eastAsia="Courier New"/>
          <w:bCs/>
          <w:lang w:eastAsia="pl-PL"/>
        </w:rPr>
        <w:t xml:space="preserve"> ma charakter ryczałtowy i obejmuje wszelkie koszty i czynności Wykonawcy związane z realizacją przedmiotu umowy (m.in. podatki, cło, akcyzę, gwarancję, koszty </w:t>
      </w:r>
      <w:r w:rsidRPr="00EF5032">
        <w:rPr>
          <w:rFonts w:eastAsia="TimesNewRomanPSMT"/>
          <w:lang w:eastAsia="pl-PL"/>
        </w:rPr>
        <w:t>serwisowania, przeglądów gwarancyjnych, koszty naprawy w okresie gwarancyjnym itp.).</w:t>
      </w:r>
    </w:p>
    <w:p w14:paraId="3546195A" w14:textId="59EDAD43" w:rsidR="00EA5924" w:rsidRPr="00EA5924" w:rsidRDefault="00EA5924" w:rsidP="00070AFC">
      <w:pPr>
        <w:widowControl/>
        <w:suppressAutoHyphens/>
        <w:autoSpaceDE/>
        <w:autoSpaceDN/>
        <w:spacing w:line="276" w:lineRule="auto"/>
        <w:ind w:left="705" w:right="28" w:hanging="705"/>
        <w:jc w:val="both"/>
        <w:rPr>
          <w:lang w:eastAsia="pl-PL"/>
        </w:rPr>
      </w:pPr>
      <w:r w:rsidRPr="00EA5924">
        <w:rPr>
          <w:lang w:eastAsia="pl-PL"/>
        </w:rPr>
        <w:t>3.1.</w:t>
      </w:r>
      <w:r w:rsidRPr="00EA5924">
        <w:rPr>
          <w:lang w:eastAsia="pl-PL"/>
        </w:rPr>
        <w:tab/>
      </w:r>
      <w:r w:rsidRPr="00EA5924">
        <w:rPr>
          <w:lang w:eastAsia="pl-PL"/>
        </w:rPr>
        <w:tab/>
        <w:t>Wybór oferty prowadzić będzie do powstania u Zamawiającego obowiązku podatkowego w zakresie następujących towarów/usług: …………………………………………………</w:t>
      </w:r>
      <w:r>
        <w:rPr>
          <w:lang w:eastAsia="pl-PL"/>
        </w:rPr>
        <w:t xml:space="preserve">             </w:t>
      </w:r>
    </w:p>
    <w:p w14:paraId="365699B9" w14:textId="77505D37" w:rsidR="00EA5924" w:rsidRPr="00EA5924" w:rsidRDefault="00EA5924" w:rsidP="00070AFC">
      <w:pPr>
        <w:widowControl/>
        <w:tabs>
          <w:tab w:val="left" w:pos="426"/>
        </w:tabs>
        <w:suppressAutoHyphens/>
        <w:autoSpaceDE/>
        <w:autoSpaceDN/>
        <w:spacing w:line="276" w:lineRule="auto"/>
        <w:ind w:left="705" w:right="28" w:hanging="705"/>
        <w:jc w:val="both"/>
        <w:rPr>
          <w:lang w:eastAsia="pl-PL"/>
        </w:rPr>
      </w:pPr>
      <w:r w:rsidRPr="00EA5924">
        <w:rPr>
          <w:lang w:eastAsia="pl-PL"/>
        </w:rPr>
        <w:t>3.2.</w:t>
      </w:r>
      <w:r w:rsidRPr="00EA5924">
        <w:rPr>
          <w:lang w:eastAsia="pl-PL"/>
        </w:rPr>
        <w:tab/>
      </w:r>
      <w:r w:rsidRPr="00EA5924">
        <w:rPr>
          <w:lang w:eastAsia="pl-PL"/>
        </w:rPr>
        <w:tab/>
        <w:t>Wartość ww. towarów lub usług bez kwoty podatku wynosi: …………………………………</w:t>
      </w:r>
    </w:p>
    <w:p w14:paraId="33541371" w14:textId="50039017" w:rsidR="00EA5924" w:rsidRDefault="00EA5924" w:rsidP="00070AFC">
      <w:pPr>
        <w:widowControl/>
        <w:suppressAutoHyphens/>
        <w:autoSpaceDE/>
        <w:autoSpaceDN/>
        <w:spacing w:line="276" w:lineRule="auto"/>
        <w:ind w:left="705" w:right="28" w:hanging="705"/>
        <w:jc w:val="both"/>
        <w:rPr>
          <w:lang w:eastAsia="pl-PL"/>
        </w:rPr>
      </w:pPr>
      <w:r w:rsidRPr="00EA5924">
        <w:rPr>
          <w:lang w:eastAsia="pl-PL"/>
        </w:rPr>
        <w:t>3.3.</w:t>
      </w:r>
      <w:r w:rsidRPr="00EA5924">
        <w:rPr>
          <w:lang w:eastAsia="pl-PL"/>
        </w:rPr>
        <w:tab/>
        <w:t>Stawka podatku od towarów i usług, która zgodnie z wiedzą Wykonawcy będzie miała zastosowanie: …………………………………………………………………………………</w:t>
      </w:r>
      <w:r>
        <w:rPr>
          <w:lang w:eastAsia="pl-PL"/>
        </w:rPr>
        <w:t>…</w:t>
      </w:r>
    </w:p>
    <w:p w14:paraId="3B7AA999" w14:textId="26649AFB" w:rsidR="00EA5924" w:rsidRDefault="00EA5924" w:rsidP="00F82EBA">
      <w:pPr>
        <w:widowControl/>
        <w:suppressAutoHyphens/>
        <w:autoSpaceDE/>
        <w:autoSpaceDN/>
        <w:ind w:left="705" w:right="28" w:hanging="705"/>
        <w:jc w:val="both"/>
        <w:rPr>
          <w:i/>
          <w:lang w:eastAsia="pl-PL"/>
        </w:rPr>
      </w:pPr>
      <w:r>
        <w:rPr>
          <w:lang w:eastAsia="pl-PL"/>
        </w:rPr>
        <w:t xml:space="preserve">          </w:t>
      </w:r>
      <w:r w:rsidR="00F82EBA">
        <w:rPr>
          <w:lang w:eastAsia="pl-PL"/>
        </w:rPr>
        <w:tab/>
      </w:r>
      <w:r w:rsidRPr="00EA5924">
        <w:rPr>
          <w:i/>
          <w:lang w:eastAsia="pl-PL"/>
        </w:rPr>
        <w:t>Wypełnić o ile wybór oferty prowadziłby do powstania u Zamawiającego obowiązku podatkowego zgodnie z przepisami o podatku od towaru i usług w przeciwnym razie zostawić niewypełnione.</w:t>
      </w:r>
    </w:p>
    <w:p w14:paraId="22367D6E" w14:textId="0DB89078" w:rsidR="00E0081C" w:rsidRPr="00E0081C" w:rsidRDefault="00E0081C" w:rsidP="00E0081C">
      <w:pPr>
        <w:widowControl/>
        <w:numPr>
          <w:ilvl w:val="0"/>
          <w:numId w:val="3"/>
        </w:numPr>
        <w:suppressAutoHyphens/>
        <w:autoSpaceDE/>
        <w:autoSpaceDN/>
        <w:spacing w:after="120" w:line="276" w:lineRule="auto"/>
        <w:jc w:val="both"/>
        <w:rPr>
          <w:rFonts w:eastAsia="Calibri"/>
          <w:b/>
          <w:bCs/>
        </w:rPr>
      </w:pPr>
      <w:r w:rsidRPr="00E0081C">
        <w:rPr>
          <w:b/>
          <w:bCs/>
          <w:lang w:eastAsia="pl-PL"/>
        </w:rPr>
        <w:lastRenderedPageBreak/>
        <w:t>KRYTERIA POZACENOWE ODNOSZĄCE SIĘ DO PRZEDMIOTU ZAMÓWIENIA:</w:t>
      </w:r>
    </w:p>
    <w:p w14:paraId="10749605" w14:textId="77777777" w:rsidR="00796D0E" w:rsidRDefault="00F82EBA" w:rsidP="00796D0E">
      <w:pPr>
        <w:pStyle w:val="Akapitzlist"/>
        <w:widowControl/>
        <w:numPr>
          <w:ilvl w:val="1"/>
          <w:numId w:val="37"/>
        </w:numPr>
        <w:suppressAutoHyphens/>
        <w:autoSpaceDE/>
        <w:autoSpaceDN/>
        <w:spacing w:after="120" w:line="276" w:lineRule="auto"/>
        <w:ind w:left="567" w:hanging="567"/>
        <w:rPr>
          <w:rFonts w:eastAsia="Calibri"/>
          <w:b/>
          <w:bCs/>
        </w:rPr>
      </w:pPr>
      <w:r>
        <w:rPr>
          <w:rFonts w:eastAsia="Calibri"/>
          <w:b/>
          <w:bCs/>
        </w:rPr>
        <w:t>Okres gwarancji na podwozie</w:t>
      </w:r>
      <w:r w:rsidR="00796D0E">
        <w:rPr>
          <w:rFonts w:eastAsia="Calibri"/>
          <w:b/>
          <w:bCs/>
        </w:rPr>
        <w:t xml:space="preserve"> w miesiącach*: </w:t>
      </w:r>
    </w:p>
    <w:p w14:paraId="56CA5302" w14:textId="24E8C259" w:rsidR="00796D0E" w:rsidRDefault="00796D0E" w:rsidP="00796D0E">
      <w:pPr>
        <w:pStyle w:val="Akapitzlist"/>
        <w:widowControl/>
        <w:suppressAutoHyphens/>
        <w:autoSpaceDE/>
        <w:autoSpaceDN/>
        <w:spacing w:after="120" w:line="276" w:lineRule="auto"/>
        <w:ind w:left="567" w:firstLine="0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24 </w:t>
      </w:r>
      <w:r>
        <w:rPr>
          <w:rFonts w:eastAsia="Calibri"/>
          <w:b/>
          <w:bCs/>
        </w:rPr>
        <w:sym w:font="Wingdings" w:char="F0A8"/>
      </w:r>
      <w:r>
        <w:rPr>
          <w:rFonts w:eastAsia="Calibri"/>
          <w:b/>
          <w:bCs/>
        </w:rPr>
        <w:t xml:space="preserve">* ; 36 </w:t>
      </w:r>
      <w:r>
        <w:rPr>
          <w:rFonts w:eastAsia="Calibri"/>
          <w:b/>
          <w:bCs/>
        </w:rPr>
        <w:sym w:font="Wingdings" w:char="F0A8"/>
      </w:r>
      <w:r>
        <w:rPr>
          <w:rFonts w:eastAsia="Calibri"/>
          <w:b/>
          <w:bCs/>
        </w:rPr>
        <w:t xml:space="preserve">* ; 48 </w:t>
      </w:r>
      <w:r>
        <w:rPr>
          <w:rFonts w:eastAsia="Calibri"/>
          <w:b/>
          <w:bCs/>
        </w:rPr>
        <w:sym w:font="Wingdings" w:char="F0A8"/>
      </w:r>
      <w:r>
        <w:rPr>
          <w:rFonts w:eastAsia="Calibri"/>
          <w:b/>
          <w:bCs/>
        </w:rPr>
        <w:t>*.</w:t>
      </w:r>
    </w:p>
    <w:p w14:paraId="4D39290D" w14:textId="77777777" w:rsidR="00796D0E" w:rsidRDefault="00796D0E" w:rsidP="00796D0E">
      <w:pPr>
        <w:pStyle w:val="Akapitzlist"/>
        <w:widowControl/>
        <w:numPr>
          <w:ilvl w:val="1"/>
          <w:numId w:val="37"/>
        </w:numPr>
        <w:suppressAutoHyphens/>
        <w:autoSpaceDE/>
        <w:autoSpaceDN/>
        <w:spacing w:after="120" w:line="276" w:lineRule="auto"/>
        <w:ind w:left="567" w:hanging="567"/>
        <w:rPr>
          <w:rFonts w:eastAsia="Calibri"/>
          <w:b/>
          <w:bCs/>
        </w:rPr>
      </w:pPr>
      <w:r w:rsidRPr="00796D0E">
        <w:rPr>
          <w:b/>
          <w:bCs/>
          <w:lang w:eastAsia="pl-PL"/>
        </w:rPr>
        <w:t xml:space="preserve">Okres udzielonej gwarancji na zabudowę pożarniczą </w:t>
      </w:r>
      <w:r w:rsidRPr="00796D0E">
        <w:rPr>
          <w:rFonts w:eastAsia="Calibri"/>
          <w:b/>
          <w:bCs/>
        </w:rPr>
        <w:t xml:space="preserve">w miesiącach*: </w:t>
      </w:r>
    </w:p>
    <w:p w14:paraId="32A196C5" w14:textId="7FA3E29A" w:rsidR="00796D0E" w:rsidRPr="00796D0E" w:rsidRDefault="00796D0E" w:rsidP="00796D0E">
      <w:pPr>
        <w:pStyle w:val="Akapitzlist"/>
        <w:widowControl/>
        <w:suppressAutoHyphens/>
        <w:autoSpaceDE/>
        <w:autoSpaceDN/>
        <w:spacing w:after="120" w:line="276" w:lineRule="auto"/>
        <w:ind w:left="567" w:firstLine="0"/>
        <w:rPr>
          <w:rFonts w:eastAsia="Calibri"/>
          <w:b/>
          <w:bCs/>
        </w:rPr>
      </w:pPr>
      <w:r w:rsidRPr="00796D0E">
        <w:rPr>
          <w:rFonts w:eastAsia="Calibri"/>
          <w:b/>
          <w:bCs/>
        </w:rPr>
        <w:t xml:space="preserve">24 </w:t>
      </w:r>
      <w:r>
        <w:rPr>
          <w:rFonts w:eastAsia="Calibri"/>
        </w:rPr>
        <w:sym w:font="Wingdings" w:char="F0A8"/>
      </w:r>
      <w:r w:rsidRPr="00796D0E">
        <w:rPr>
          <w:rFonts w:eastAsia="Calibri"/>
          <w:b/>
          <w:bCs/>
        </w:rPr>
        <w:t xml:space="preserve">* ; 36 </w:t>
      </w:r>
      <w:r>
        <w:rPr>
          <w:rFonts w:eastAsia="Calibri"/>
        </w:rPr>
        <w:sym w:font="Wingdings" w:char="F0A8"/>
      </w:r>
      <w:r w:rsidRPr="00796D0E">
        <w:rPr>
          <w:rFonts w:eastAsia="Calibri"/>
          <w:b/>
          <w:bCs/>
        </w:rPr>
        <w:t xml:space="preserve">* ; 48 </w:t>
      </w:r>
      <w:r>
        <w:rPr>
          <w:rFonts w:eastAsia="Calibri"/>
        </w:rPr>
        <w:sym w:font="Wingdings" w:char="F0A8"/>
      </w:r>
      <w:r w:rsidRPr="00796D0E">
        <w:rPr>
          <w:rFonts w:eastAsia="Calibri"/>
        </w:rPr>
        <w:t>*</w:t>
      </w:r>
      <w:r w:rsidRPr="00796D0E">
        <w:rPr>
          <w:rFonts w:eastAsia="Calibri"/>
          <w:b/>
          <w:bCs/>
        </w:rPr>
        <w:t xml:space="preserve">. </w:t>
      </w:r>
    </w:p>
    <w:p w14:paraId="46ED5464" w14:textId="77777777" w:rsidR="00796D0E" w:rsidRPr="00E0081C" w:rsidRDefault="00796D0E" w:rsidP="00796D0E">
      <w:pPr>
        <w:pStyle w:val="Akapitzlist"/>
        <w:widowControl/>
        <w:numPr>
          <w:ilvl w:val="1"/>
          <w:numId w:val="37"/>
        </w:numPr>
        <w:suppressAutoHyphens/>
        <w:autoSpaceDE/>
        <w:autoSpaceDN/>
        <w:spacing w:after="120" w:line="276" w:lineRule="auto"/>
        <w:rPr>
          <w:rFonts w:eastAsia="Calibri"/>
          <w:b/>
          <w:bCs/>
        </w:rPr>
      </w:pPr>
      <w:r w:rsidRPr="00E0081C">
        <w:rPr>
          <w:rFonts w:eastAsia="Courier New"/>
          <w:b/>
          <w:bCs/>
          <w:lang w:eastAsia="pl-PL"/>
        </w:rPr>
        <w:t>Metoda łączenia zabudowy kontenerowej w postaci szkieletowej z profili aluminiowych*:</w:t>
      </w:r>
    </w:p>
    <w:p w14:paraId="09F0DDC5" w14:textId="528B415A" w:rsidR="00796D0E" w:rsidRPr="00E0081C" w:rsidRDefault="00796D0E" w:rsidP="00796D0E">
      <w:pPr>
        <w:pStyle w:val="Akapitzlist"/>
        <w:widowControl/>
        <w:numPr>
          <w:ilvl w:val="0"/>
          <w:numId w:val="40"/>
        </w:numPr>
        <w:suppressAutoHyphens/>
        <w:autoSpaceDE/>
        <w:autoSpaceDN/>
        <w:spacing w:after="120" w:line="276" w:lineRule="auto"/>
        <w:ind w:left="851" w:hanging="284"/>
        <w:rPr>
          <w:rFonts w:eastAsia="Calibri"/>
          <w:b/>
          <w:bCs/>
        </w:rPr>
      </w:pPr>
      <w:r w:rsidRPr="00E0081C">
        <w:rPr>
          <w:b/>
          <w:bCs/>
          <w:lang w:eastAsia="pl-PL"/>
        </w:rPr>
        <w:t>Łączenie profili aluminiowych w technologii spawania</w:t>
      </w:r>
      <w:r w:rsidRPr="00E0081C">
        <w:rPr>
          <w:rFonts w:eastAsia="Calibri"/>
          <w:b/>
          <w:bCs/>
        </w:rPr>
        <w:t xml:space="preserve">*: </w:t>
      </w:r>
      <w:r w:rsidRPr="00E0081C">
        <w:rPr>
          <w:rFonts w:eastAsia="Calibri"/>
        </w:rPr>
        <w:sym w:font="Wingdings" w:char="F0A8"/>
      </w:r>
      <w:r w:rsidRPr="00E0081C">
        <w:rPr>
          <w:rFonts w:eastAsia="Calibri"/>
          <w:b/>
          <w:bCs/>
        </w:rPr>
        <w:t xml:space="preserve">* ; </w:t>
      </w:r>
    </w:p>
    <w:p w14:paraId="1531C2CF" w14:textId="60F3B30A" w:rsidR="00796D0E" w:rsidRPr="00E0081C" w:rsidRDefault="00796D0E" w:rsidP="00796D0E">
      <w:pPr>
        <w:pStyle w:val="Akapitzlist"/>
        <w:widowControl/>
        <w:numPr>
          <w:ilvl w:val="0"/>
          <w:numId w:val="40"/>
        </w:numPr>
        <w:suppressAutoHyphens/>
        <w:autoSpaceDE/>
        <w:autoSpaceDN/>
        <w:spacing w:after="120" w:line="276" w:lineRule="auto"/>
        <w:ind w:left="851" w:hanging="284"/>
        <w:rPr>
          <w:rFonts w:eastAsia="Calibri"/>
          <w:b/>
          <w:bCs/>
        </w:rPr>
      </w:pPr>
      <w:r w:rsidRPr="00E0081C">
        <w:rPr>
          <w:b/>
          <w:bCs/>
          <w:lang w:eastAsia="pl-PL"/>
        </w:rPr>
        <w:t>Łączenie profili aluminiowych w technologii innej niż spawana</w:t>
      </w:r>
      <w:r w:rsidRPr="00E0081C">
        <w:rPr>
          <w:rFonts w:eastAsia="Calibri"/>
          <w:b/>
          <w:bCs/>
        </w:rPr>
        <w:t xml:space="preserve">*: </w:t>
      </w:r>
      <w:r w:rsidRPr="00E0081C">
        <w:rPr>
          <w:rFonts w:eastAsia="Calibri"/>
        </w:rPr>
        <w:sym w:font="Wingdings" w:char="F0A8"/>
      </w:r>
      <w:r w:rsidRPr="00E0081C">
        <w:rPr>
          <w:rFonts w:eastAsia="Calibri"/>
          <w:b/>
          <w:bCs/>
        </w:rPr>
        <w:t xml:space="preserve">* ; </w:t>
      </w:r>
    </w:p>
    <w:p w14:paraId="5A037345" w14:textId="01DFE35C" w:rsidR="00E0081C" w:rsidRDefault="00E0081C" w:rsidP="00E0081C">
      <w:pPr>
        <w:widowControl/>
        <w:suppressAutoHyphens/>
        <w:autoSpaceDE/>
        <w:autoSpaceDN/>
        <w:spacing w:after="120" w:line="276" w:lineRule="auto"/>
        <w:rPr>
          <w:b/>
          <w:bCs/>
          <w:i/>
          <w:iCs/>
          <w:sz w:val="18"/>
          <w:szCs w:val="18"/>
          <w:lang w:eastAsia="pl-PL"/>
        </w:rPr>
      </w:pPr>
      <w:r w:rsidRPr="00E0081C">
        <w:rPr>
          <w:b/>
          <w:bCs/>
          <w:i/>
          <w:iCs/>
          <w:sz w:val="18"/>
          <w:szCs w:val="18"/>
          <w:lang w:eastAsia="pl-PL"/>
        </w:rPr>
        <w:t>*Wykonawca zaznacza właściwe pole  poprzez postawienie znaku np. „X”.</w:t>
      </w:r>
    </w:p>
    <w:p w14:paraId="036586EC" w14:textId="77777777" w:rsidR="00E0081C" w:rsidRPr="00E0081C" w:rsidRDefault="00E0081C" w:rsidP="00E0081C">
      <w:pPr>
        <w:widowControl/>
        <w:suppressAutoHyphens/>
        <w:autoSpaceDE/>
        <w:autoSpaceDN/>
        <w:spacing w:after="120" w:line="276" w:lineRule="auto"/>
        <w:rPr>
          <w:b/>
          <w:bCs/>
          <w:i/>
          <w:iCs/>
          <w:sz w:val="18"/>
          <w:szCs w:val="18"/>
          <w:lang w:eastAsia="pl-PL"/>
        </w:rPr>
      </w:pPr>
    </w:p>
    <w:p w14:paraId="36E061B0" w14:textId="5533EFC3" w:rsidR="006B6706" w:rsidRPr="00E0081C" w:rsidRDefault="006B6706" w:rsidP="00E0081C">
      <w:pPr>
        <w:widowControl/>
        <w:numPr>
          <w:ilvl w:val="0"/>
          <w:numId w:val="3"/>
        </w:numPr>
        <w:suppressAutoHyphens/>
        <w:autoSpaceDE/>
        <w:autoSpaceDN/>
        <w:spacing w:after="120" w:line="276" w:lineRule="auto"/>
        <w:jc w:val="both"/>
        <w:rPr>
          <w:rFonts w:eastAsia="Calibri"/>
          <w:b/>
          <w:bCs/>
        </w:rPr>
      </w:pPr>
      <w:r w:rsidRPr="00E0081C">
        <w:rPr>
          <w:rFonts w:eastAsia="Calibri"/>
          <w:b/>
        </w:rPr>
        <w:t xml:space="preserve">Termin realizacji zamówienia: </w:t>
      </w:r>
      <w:r w:rsidR="00ED294F" w:rsidRPr="00E0081C">
        <w:rPr>
          <w:rFonts w:eastAsia="Calibri"/>
          <w:b/>
        </w:rPr>
        <w:t>zgodnie z SWZ.</w:t>
      </w:r>
    </w:p>
    <w:p w14:paraId="71700D82" w14:textId="77777777" w:rsidR="00FA4107" w:rsidRPr="00FA4107" w:rsidRDefault="00FA4107" w:rsidP="00FA4107">
      <w:pPr>
        <w:widowControl/>
        <w:numPr>
          <w:ilvl w:val="0"/>
          <w:numId w:val="3"/>
        </w:numPr>
        <w:suppressAutoHyphens/>
        <w:autoSpaceDE/>
        <w:autoSpaceDN/>
        <w:ind w:hanging="357"/>
        <w:jc w:val="both"/>
        <w:rPr>
          <w:rFonts w:eastAsia="Calibri"/>
          <w:b/>
          <w:bCs/>
        </w:rPr>
      </w:pPr>
      <w:r w:rsidRPr="00FA4107">
        <w:rPr>
          <w:lang w:eastAsia="ar-SA"/>
        </w:rPr>
        <w:t>Oświadczam, że jestem:</w:t>
      </w:r>
    </w:p>
    <w:p w14:paraId="72C32943" w14:textId="77777777" w:rsidR="00FA4107" w:rsidRPr="00FA4107" w:rsidRDefault="00FA4107" w:rsidP="00FA4107">
      <w:pPr>
        <w:widowControl/>
        <w:numPr>
          <w:ilvl w:val="0"/>
          <w:numId w:val="48"/>
        </w:numPr>
        <w:suppressAutoHyphens/>
        <w:overflowPunct w:val="0"/>
        <w:autoSpaceDN/>
        <w:adjustRightInd w:val="0"/>
        <w:ind w:hanging="357"/>
        <w:jc w:val="both"/>
        <w:textAlignment w:val="baseline"/>
        <w:rPr>
          <w:lang w:eastAsia="ar-SA"/>
        </w:rPr>
      </w:pPr>
      <w:r w:rsidRPr="00FA4107">
        <w:rPr>
          <w:lang w:eastAsia="ar-SA"/>
        </w:rPr>
        <w:t>Dużym przedsiębiorstwem*</w:t>
      </w:r>
    </w:p>
    <w:p w14:paraId="4412F34A" w14:textId="77777777" w:rsidR="00FA4107" w:rsidRPr="00FA4107" w:rsidRDefault="00FA4107" w:rsidP="00FA4107">
      <w:pPr>
        <w:widowControl/>
        <w:numPr>
          <w:ilvl w:val="0"/>
          <w:numId w:val="48"/>
        </w:numPr>
        <w:suppressAutoHyphens/>
        <w:overflowPunct w:val="0"/>
        <w:autoSpaceDN/>
        <w:adjustRightInd w:val="0"/>
        <w:ind w:hanging="357"/>
        <w:jc w:val="both"/>
        <w:textAlignment w:val="baseline"/>
        <w:rPr>
          <w:lang w:eastAsia="ar-SA"/>
        </w:rPr>
      </w:pPr>
      <w:r w:rsidRPr="00FA4107">
        <w:rPr>
          <w:lang w:eastAsia="ar-SA"/>
        </w:rPr>
        <w:t>Średnim przedsiębiorstwem*</w:t>
      </w:r>
    </w:p>
    <w:p w14:paraId="260C32C7" w14:textId="77777777" w:rsidR="00FA4107" w:rsidRPr="00FA4107" w:rsidRDefault="00FA4107" w:rsidP="00FA4107">
      <w:pPr>
        <w:widowControl/>
        <w:numPr>
          <w:ilvl w:val="0"/>
          <w:numId w:val="48"/>
        </w:numPr>
        <w:suppressAutoHyphens/>
        <w:overflowPunct w:val="0"/>
        <w:autoSpaceDN/>
        <w:adjustRightInd w:val="0"/>
        <w:ind w:hanging="357"/>
        <w:jc w:val="both"/>
        <w:textAlignment w:val="baseline"/>
        <w:rPr>
          <w:lang w:eastAsia="ar-SA"/>
        </w:rPr>
      </w:pPr>
      <w:r w:rsidRPr="00FA4107">
        <w:rPr>
          <w:lang w:eastAsia="ar-SA"/>
        </w:rPr>
        <w:t>Małym przedsiębiorstwem*</w:t>
      </w:r>
    </w:p>
    <w:p w14:paraId="3D04CE6A" w14:textId="77777777" w:rsidR="00FA4107" w:rsidRPr="00FA4107" w:rsidRDefault="00FA4107" w:rsidP="00FA4107">
      <w:pPr>
        <w:widowControl/>
        <w:numPr>
          <w:ilvl w:val="0"/>
          <w:numId w:val="48"/>
        </w:numPr>
        <w:suppressAutoHyphens/>
        <w:overflowPunct w:val="0"/>
        <w:autoSpaceDN/>
        <w:adjustRightInd w:val="0"/>
        <w:ind w:hanging="357"/>
        <w:jc w:val="both"/>
        <w:textAlignment w:val="baseline"/>
        <w:rPr>
          <w:lang w:eastAsia="ar-SA"/>
        </w:rPr>
      </w:pPr>
      <w:r w:rsidRPr="00FA4107">
        <w:rPr>
          <w:lang w:eastAsia="ar-SA"/>
        </w:rPr>
        <w:t>Mikro przedsiębiorstwem*</w:t>
      </w:r>
    </w:p>
    <w:p w14:paraId="7C6F9557" w14:textId="77777777" w:rsidR="00FA4107" w:rsidRPr="00FA4107" w:rsidRDefault="00FA4107" w:rsidP="00FA4107">
      <w:pPr>
        <w:widowControl/>
        <w:numPr>
          <w:ilvl w:val="0"/>
          <w:numId w:val="48"/>
        </w:numPr>
        <w:suppressAutoHyphens/>
        <w:overflowPunct w:val="0"/>
        <w:autoSpaceDN/>
        <w:adjustRightInd w:val="0"/>
        <w:ind w:hanging="357"/>
        <w:jc w:val="both"/>
        <w:textAlignment w:val="baseline"/>
        <w:rPr>
          <w:lang w:eastAsia="ar-SA"/>
        </w:rPr>
      </w:pPr>
      <w:r w:rsidRPr="00FA4107">
        <w:rPr>
          <w:lang w:eastAsia="ar-SA"/>
        </w:rPr>
        <w:t>lub prowadzę jednoosobową działalność gospodarczą*</w:t>
      </w:r>
    </w:p>
    <w:p w14:paraId="2B11FC26" w14:textId="77777777" w:rsidR="00FA4107" w:rsidRDefault="00FA4107" w:rsidP="00FA4107">
      <w:pPr>
        <w:widowControl/>
        <w:suppressAutoHyphens/>
        <w:autoSpaceDN/>
        <w:spacing w:line="276" w:lineRule="auto"/>
        <w:ind w:left="284"/>
        <w:jc w:val="both"/>
        <w:rPr>
          <w:b/>
          <w:i/>
          <w:lang w:eastAsia="ar-SA"/>
        </w:rPr>
      </w:pPr>
    </w:p>
    <w:p w14:paraId="5FC12CD4" w14:textId="1200282D" w:rsidR="00FA4107" w:rsidRPr="00FA4107" w:rsidRDefault="00FA4107" w:rsidP="00FA4107">
      <w:pPr>
        <w:widowControl/>
        <w:suppressAutoHyphens/>
        <w:autoSpaceDN/>
        <w:spacing w:line="276" w:lineRule="auto"/>
        <w:ind w:left="284"/>
        <w:jc w:val="both"/>
        <w:rPr>
          <w:i/>
          <w:lang w:eastAsia="ar-SA"/>
        </w:rPr>
      </w:pPr>
      <w:r w:rsidRPr="00FA4107">
        <w:rPr>
          <w:b/>
          <w:i/>
          <w:lang w:eastAsia="ar-SA"/>
        </w:rPr>
        <w:t>*</w:t>
      </w:r>
      <w:r w:rsidRPr="00FA4107">
        <w:rPr>
          <w:i/>
          <w:lang w:eastAsia="ar-SA"/>
        </w:rPr>
        <w:t xml:space="preserve">-informacja do celów statystycznych, należy niepotrzebne skreślić. </w:t>
      </w:r>
    </w:p>
    <w:p w14:paraId="10E1B588" w14:textId="77777777" w:rsidR="00FA4107" w:rsidRPr="00FA4107" w:rsidRDefault="00FA4107" w:rsidP="00FA4107">
      <w:pPr>
        <w:widowControl/>
        <w:suppressAutoHyphens/>
        <w:autoSpaceDN/>
        <w:spacing w:line="276" w:lineRule="auto"/>
        <w:ind w:left="284"/>
        <w:jc w:val="both"/>
        <w:rPr>
          <w:i/>
          <w:iCs/>
          <w:sz w:val="18"/>
          <w:szCs w:val="18"/>
          <w:lang w:eastAsia="ar-SA"/>
        </w:rPr>
      </w:pPr>
      <w:r w:rsidRPr="00FA4107">
        <w:rPr>
          <w:i/>
          <w:iCs/>
          <w:sz w:val="18"/>
          <w:szCs w:val="18"/>
          <w:lang w:eastAsia="ar-SA"/>
        </w:rPr>
        <w:t xml:space="preserve">Za </w:t>
      </w:r>
      <w:r w:rsidRPr="00FA4107">
        <w:rPr>
          <w:b/>
          <w:bCs/>
          <w:i/>
          <w:iCs/>
          <w:sz w:val="18"/>
          <w:szCs w:val="18"/>
          <w:lang w:eastAsia="ar-SA"/>
        </w:rPr>
        <w:t>mikro przedsiębiorcę</w:t>
      </w:r>
      <w:r w:rsidRPr="00FA4107">
        <w:rPr>
          <w:i/>
          <w:iCs/>
          <w:sz w:val="18"/>
          <w:szCs w:val="18"/>
          <w:lang w:eastAsia="ar-SA"/>
        </w:rPr>
        <w:t xml:space="preserve"> uważa się przedsiębiorcę, który, w co najmniej jednym z dwóch ostatnich lat obrotowych: zatrudniał średniorocznie mniej niż 10 pracowników oraz osiągnął roczny obrót netto ze sprzedaży towarów, wyrobów               i usług oraz operacji finansowych nieprzekraczający równowartości w złotych 2 milionów euro, lub sumy aktywów jego bilansu sporządzonego na koniec jednego z tych lat nie przekroczyły równowartości w złotych 2 milionów euro.</w:t>
      </w:r>
    </w:p>
    <w:p w14:paraId="3DFDE731" w14:textId="6C030150" w:rsidR="00FA4107" w:rsidRDefault="00FA4107" w:rsidP="00FA4107">
      <w:pPr>
        <w:widowControl/>
        <w:suppressAutoHyphens/>
        <w:autoSpaceDN/>
        <w:spacing w:line="276" w:lineRule="auto"/>
        <w:ind w:left="284"/>
        <w:jc w:val="both"/>
        <w:rPr>
          <w:i/>
          <w:sz w:val="18"/>
          <w:szCs w:val="18"/>
          <w:lang w:eastAsia="ar-SA"/>
        </w:rPr>
      </w:pPr>
      <w:r w:rsidRPr="00FA4107">
        <w:rPr>
          <w:i/>
          <w:sz w:val="18"/>
          <w:szCs w:val="18"/>
          <w:lang w:eastAsia="ar-SA"/>
        </w:rPr>
        <w:t xml:space="preserve">Zgodnie z zaleceniem Komisji Europejskiej z dnia 6 maja 2003r. dotyczącym definicji mikroprzedsiębiorstw oraz małych </w:t>
      </w:r>
      <w:r>
        <w:rPr>
          <w:i/>
          <w:sz w:val="18"/>
          <w:szCs w:val="18"/>
          <w:lang w:eastAsia="ar-SA"/>
        </w:rPr>
        <w:br/>
      </w:r>
      <w:r w:rsidRPr="00FA4107">
        <w:rPr>
          <w:i/>
          <w:sz w:val="18"/>
          <w:szCs w:val="18"/>
          <w:lang w:eastAsia="ar-SA"/>
        </w:rPr>
        <w:t xml:space="preserve">i średnich przedsiębiorstw (Dz.U. L 124 z 20.5.2003, s. 36): </w:t>
      </w:r>
      <w:r w:rsidRPr="00FA4107">
        <w:rPr>
          <w:b/>
          <w:i/>
          <w:sz w:val="18"/>
          <w:szCs w:val="18"/>
          <w:lang w:eastAsia="ar-SA"/>
        </w:rPr>
        <w:t>Małe przedsiębiorstwo:</w:t>
      </w:r>
      <w:r w:rsidRPr="00FA4107">
        <w:rPr>
          <w:i/>
          <w:sz w:val="18"/>
          <w:szCs w:val="18"/>
          <w:lang w:eastAsia="ar-SA"/>
        </w:rPr>
        <w:t xml:space="preserve"> przedsiębiorstwo, które zatrudnia mniej niż 50 osób i którego roczny obrót lub roczna suma bilansowa nie przekracza 10 milionów EURO. </w:t>
      </w:r>
      <w:r w:rsidRPr="00FA4107">
        <w:rPr>
          <w:b/>
          <w:i/>
          <w:sz w:val="18"/>
          <w:szCs w:val="18"/>
          <w:lang w:eastAsia="ar-SA"/>
        </w:rPr>
        <w:t xml:space="preserve">Średnie przedsiębiorstwa: </w:t>
      </w:r>
      <w:r w:rsidRPr="00FA4107">
        <w:rPr>
          <w:i/>
          <w:sz w:val="18"/>
          <w:szCs w:val="18"/>
          <w:lang w:eastAsia="ar-SA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EURO).</w:t>
      </w:r>
    </w:p>
    <w:p w14:paraId="6BDAAB01" w14:textId="77777777" w:rsidR="00FA4107" w:rsidRPr="00FA4107" w:rsidRDefault="00FA4107" w:rsidP="00FA4107">
      <w:pPr>
        <w:widowControl/>
        <w:suppressAutoHyphens/>
        <w:autoSpaceDN/>
        <w:spacing w:line="276" w:lineRule="auto"/>
        <w:ind w:left="284"/>
        <w:jc w:val="both"/>
        <w:rPr>
          <w:lang w:eastAsia="ar-SA"/>
        </w:rPr>
      </w:pPr>
    </w:p>
    <w:p w14:paraId="2CE79D37" w14:textId="4135D9CD" w:rsidR="00FA4107" w:rsidRPr="00FA4107" w:rsidRDefault="00FA4107" w:rsidP="00FA4107">
      <w:pPr>
        <w:widowControl/>
        <w:numPr>
          <w:ilvl w:val="0"/>
          <w:numId w:val="8"/>
        </w:numPr>
        <w:tabs>
          <w:tab w:val="left" w:pos="6142"/>
          <w:tab w:val="left" w:pos="6862"/>
          <w:tab w:val="left" w:pos="6937"/>
        </w:tabs>
        <w:suppressAutoHyphens/>
        <w:autoSpaceDE/>
        <w:autoSpaceDN/>
        <w:spacing w:line="276" w:lineRule="auto"/>
        <w:ind w:left="567" w:hanging="567"/>
        <w:jc w:val="both"/>
        <w:textAlignment w:val="baseline"/>
        <w:rPr>
          <w:rFonts w:eastAsia="Courier New"/>
          <w:lang w:eastAsia="pl-PL"/>
        </w:rPr>
      </w:pPr>
      <w:r w:rsidRPr="00FA4107">
        <w:rPr>
          <w:color w:val="000000"/>
          <w:szCs w:val="20"/>
          <w:lang w:eastAsia="pl-PL"/>
        </w:rPr>
        <w:t>Wykonawca oświadcza, że spełnia wymogi określone w</w:t>
      </w:r>
      <w:r w:rsidRPr="00FA4107">
        <w:rPr>
          <w:szCs w:val="20"/>
          <w:lang w:eastAsia="ar-SA"/>
        </w:rP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 o</w:t>
      </w:r>
      <w:r>
        <w:rPr>
          <w:szCs w:val="20"/>
          <w:lang w:eastAsia="ar-SA"/>
        </w:rPr>
        <w:t xml:space="preserve"> </w:t>
      </w:r>
      <w:r w:rsidRPr="00FA4107">
        <w:rPr>
          <w:szCs w:val="20"/>
          <w:lang w:eastAsia="ar-SA"/>
        </w:rPr>
        <w:t xml:space="preserve">ochronie danych) (Dz. Urz. UE L 119 z 04.05.2016 r.). </w:t>
      </w:r>
    </w:p>
    <w:p w14:paraId="0C2C7872" w14:textId="15434B99" w:rsidR="00753DEF" w:rsidRDefault="00753DEF" w:rsidP="00E0081C">
      <w:pPr>
        <w:widowControl/>
        <w:numPr>
          <w:ilvl w:val="0"/>
          <w:numId w:val="8"/>
        </w:numPr>
        <w:tabs>
          <w:tab w:val="left" w:pos="6142"/>
          <w:tab w:val="left" w:pos="6862"/>
          <w:tab w:val="left" w:pos="6937"/>
        </w:tabs>
        <w:suppressAutoHyphens/>
        <w:autoSpaceDE/>
        <w:autoSpaceDN/>
        <w:spacing w:line="276" w:lineRule="auto"/>
        <w:ind w:left="567" w:hanging="567"/>
        <w:jc w:val="both"/>
        <w:textAlignment w:val="baseline"/>
        <w:rPr>
          <w:rFonts w:eastAsia="Courier New"/>
          <w:lang w:eastAsia="pl-PL"/>
        </w:rPr>
      </w:pPr>
      <w:r w:rsidRPr="00E0081C">
        <w:rPr>
          <w:rFonts w:eastAsia="Courier New"/>
          <w:lang w:eastAsia="pl-PL"/>
        </w:rPr>
        <w:t>Akceptuję warunki płatności zgodnie ze wzorem umowy.</w:t>
      </w:r>
    </w:p>
    <w:p w14:paraId="3192159B" w14:textId="77777777" w:rsidR="00753DEF" w:rsidRPr="00E0081C" w:rsidRDefault="00753DEF" w:rsidP="00E0081C">
      <w:pPr>
        <w:widowControl/>
        <w:numPr>
          <w:ilvl w:val="0"/>
          <w:numId w:val="8"/>
        </w:numPr>
        <w:tabs>
          <w:tab w:val="left" w:pos="6142"/>
          <w:tab w:val="left" w:pos="6862"/>
          <w:tab w:val="left" w:pos="6937"/>
        </w:tabs>
        <w:suppressAutoHyphens/>
        <w:autoSpaceDE/>
        <w:autoSpaceDN/>
        <w:spacing w:line="276" w:lineRule="auto"/>
        <w:ind w:left="567" w:hanging="567"/>
        <w:jc w:val="both"/>
        <w:textAlignment w:val="baseline"/>
        <w:rPr>
          <w:rFonts w:eastAsia="Courier New"/>
          <w:lang w:eastAsia="pl-PL"/>
        </w:rPr>
      </w:pPr>
      <w:r w:rsidRPr="00E0081C">
        <w:rPr>
          <w:rFonts w:eastAsia="Courier New"/>
          <w:lang w:eastAsia="pl-PL"/>
        </w:rPr>
        <w:t>Niniejszym oświadczam, że:</w:t>
      </w:r>
    </w:p>
    <w:p w14:paraId="7E8EEF05" w14:textId="70328EC1" w:rsidR="00606D24" w:rsidRDefault="00606D24" w:rsidP="00606D24">
      <w:pPr>
        <w:pStyle w:val="Akapitzlist"/>
        <w:widowControl/>
        <w:numPr>
          <w:ilvl w:val="0"/>
          <w:numId w:val="46"/>
        </w:numPr>
        <w:autoSpaceDE/>
        <w:autoSpaceDN/>
        <w:spacing w:line="276" w:lineRule="auto"/>
        <w:ind w:left="924" w:hanging="357"/>
        <w:rPr>
          <w:lang w:eastAsia="pl-PL"/>
        </w:rPr>
      </w:pPr>
      <w:r w:rsidRPr="00F82EBA">
        <w:t xml:space="preserve">Oferuję/-my fabrycznie nowy samochód ratowniczo – gaśniczy z napędem 4x4 dla Ochotniczej Straży Pożarnej w </w:t>
      </w:r>
      <w:r>
        <w:t>Dąbiu</w:t>
      </w:r>
      <w:r w:rsidRPr="00F82EBA">
        <w:t xml:space="preserve">, spełniający wymagania Zamawiającego określone </w:t>
      </w:r>
      <w:r>
        <w:br/>
      </w:r>
      <w:r w:rsidRPr="00F82EBA">
        <w:t xml:space="preserve">w </w:t>
      </w:r>
      <w:r>
        <w:t>dokumentacji o której mowa w rozdziale III ust. 2 SWZ.</w:t>
      </w:r>
    </w:p>
    <w:p w14:paraId="781D1982" w14:textId="1E8B8585" w:rsidR="00606D24" w:rsidRDefault="00606D24" w:rsidP="00606D24">
      <w:pPr>
        <w:pStyle w:val="Akapitzlist"/>
        <w:widowControl/>
        <w:numPr>
          <w:ilvl w:val="0"/>
          <w:numId w:val="46"/>
        </w:numPr>
        <w:autoSpaceDE/>
        <w:autoSpaceDN/>
        <w:spacing w:line="276" w:lineRule="auto"/>
        <w:ind w:left="924" w:hanging="357"/>
        <w:rPr>
          <w:lang w:eastAsia="pl-PL"/>
        </w:rPr>
      </w:pPr>
      <w:r w:rsidRPr="00606D24">
        <w:rPr>
          <w:lang w:eastAsia="ar-SA"/>
        </w:rPr>
        <w:t>W cenie zostały ujęte wszystkie koszty związane z kompleksową realizacją przedmiotu zamówienia.</w:t>
      </w:r>
    </w:p>
    <w:p w14:paraId="0F688558" w14:textId="77777777" w:rsidR="00606D24" w:rsidRPr="00606D24" w:rsidRDefault="00606D24" w:rsidP="00606D24">
      <w:pPr>
        <w:pStyle w:val="Akapitzlist"/>
        <w:widowControl/>
        <w:numPr>
          <w:ilvl w:val="0"/>
          <w:numId w:val="46"/>
        </w:numPr>
        <w:autoSpaceDE/>
        <w:autoSpaceDN/>
        <w:spacing w:line="276" w:lineRule="auto"/>
        <w:ind w:left="924" w:hanging="357"/>
        <w:rPr>
          <w:lang w:eastAsia="pl-PL"/>
        </w:rPr>
      </w:pPr>
      <w:r w:rsidRPr="00606D24">
        <w:rPr>
          <w:lang w:eastAsia="ar-SA"/>
        </w:rPr>
        <w:t>Zdobyliśmy wszelkie konieczne informacje do przygotowania oferty oraz zapoznaliśmy się ze specyfikacją warunków zamówienia i nie wnosimy żadnych zastrzeżeń.</w:t>
      </w:r>
      <w:r w:rsidRPr="00606D24">
        <w:rPr>
          <w:rFonts w:eastAsia="Bookman Old Style"/>
          <w:lang w:eastAsia="ar-SA"/>
        </w:rPr>
        <w:t xml:space="preserve"> </w:t>
      </w:r>
    </w:p>
    <w:p w14:paraId="37D030D9" w14:textId="77777777" w:rsidR="00606D24" w:rsidRDefault="00606D24" w:rsidP="00606D24">
      <w:pPr>
        <w:pStyle w:val="Akapitzlist"/>
        <w:widowControl/>
        <w:numPr>
          <w:ilvl w:val="0"/>
          <w:numId w:val="46"/>
        </w:numPr>
        <w:autoSpaceDE/>
        <w:autoSpaceDN/>
        <w:spacing w:line="276" w:lineRule="auto"/>
        <w:ind w:left="924" w:hanging="357"/>
        <w:rPr>
          <w:lang w:eastAsia="pl-PL"/>
        </w:rPr>
      </w:pPr>
      <w:r w:rsidRPr="00606D24">
        <w:rPr>
          <w:lang w:eastAsia="ar-SA"/>
        </w:rPr>
        <w:t>Oferujemy wykonanie zamówienia w terminie i na zasadach określonych w SWZ.</w:t>
      </w:r>
    </w:p>
    <w:p w14:paraId="069905A4" w14:textId="77777777" w:rsidR="00606D24" w:rsidRDefault="00606D24" w:rsidP="00606D24">
      <w:pPr>
        <w:pStyle w:val="Akapitzlist"/>
        <w:widowControl/>
        <w:numPr>
          <w:ilvl w:val="0"/>
          <w:numId w:val="46"/>
        </w:numPr>
        <w:autoSpaceDE/>
        <w:autoSpaceDN/>
        <w:spacing w:line="276" w:lineRule="auto"/>
        <w:ind w:left="924" w:hanging="357"/>
        <w:rPr>
          <w:lang w:eastAsia="pl-PL"/>
        </w:rPr>
      </w:pPr>
      <w:r w:rsidRPr="00606D24">
        <w:rPr>
          <w:lang w:eastAsia="ar-SA"/>
        </w:rPr>
        <w:lastRenderedPageBreak/>
        <w:t>Uważamy się za związanych niniejszą ofertą na czas wskazany w specyfikacji warunków zamówienia.</w:t>
      </w:r>
    </w:p>
    <w:p w14:paraId="0CE009A2" w14:textId="3455B67C" w:rsidR="00606D24" w:rsidRPr="00606D24" w:rsidRDefault="00606D24" w:rsidP="00606D24">
      <w:pPr>
        <w:pStyle w:val="Akapitzlist"/>
        <w:widowControl/>
        <w:numPr>
          <w:ilvl w:val="0"/>
          <w:numId w:val="46"/>
        </w:numPr>
        <w:autoSpaceDE/>
        <w:autoSpaceDN/>
        <w:spacing w:line="276" w:lineRule="auto"/>
        <w:ind w:left="924" w:hanging="357"/>
        <w:rPr>
          <w:lang w:eastAsia="pl-PL"/>
        </w:rPr>
      </w:pPr>
      <w:r w:rsidRPr="00606D24">
        <w:rPr>
          <w:szCs w:val="18"/>
          <w:lang w:eastAsia="ar-SA"/>
        </w:rPr>
        <w:t xml:space="preserve">Przyjmujemy termin płatności za dostarczony przedmiot zamówienia </w:t>
      </w:r>
      <w:r>
        <w:rPr>
          <w:szCs w:val="18"/>
          <w:lang w:eastAsia="ar-SA"/>
        </w:rPr>
        <w:t xml:space="preserve">do </w:t>
      </w:r>
      <w:r w:rsidRPr="00606D24">
        <w:rPr>
          <w:b/>
          <w:bCs/>
          <w:szCs w:val="18"/>
          <w:lang w:eastAsia="ar-SA"/>
        </w:rPr>
        <w:t>30 dni</w:t>
      </w:r>
      <w:r w:rsidRPr="00606D24">
        <w:rPr>
          <w:szCs w:val="18"/>
          <w:lang w:eastAsia="ar-SA"/>
        </w:rPr>
        <w:t xml:space="preserve"> od daty protokolarnego przekazania sprzętu i otrzymania przez Zamawiającego prawidłowo wystawionej faktury VAT.</w:t>
      </w:r>
    </w:p>
    <w:p w14:paraId="09DE4819" w14:textId="77777777" w:rsidR="00606D24" w:rsidRPr="00606D24" w:rsidRDefault="00606D24" w:rsidP="00606D24">
      <w:pPr>
        <w:pStyle w:val="Akapitzlist"/>
        <w:widowControl/>
        <w:numPr>
          <w:ilvl w:val="0"/>
          <w:numId w:val="46"/>
        </w:numPr>
        <w:autoSpaceDE/>
        <w:autoSpaceDN/>
        <w:spacing w:line="276" w:lineRule="auto"/>
        <w:ind w:left="924" w:hanging="357"/>
        <w:rPr>
          <w:lang w:eastAsia="pl-PL"/>
        </w:rPr>
      </w:pPr>
      <w:r w:rsidRPr="00606D24">
        <w:rPr>
          <w:lang w:eastAsia="ar-SA"/>
        </w:rPr>
        <w:t xml:space="preserve">Zawarty w specyfikacji warunków zamówienia projekt umowy został zaakceptowany                   i zobowiązujemy się w przypadku przyznania nam zamówienia, do zawarcia umowy na wyżej wymienionych warunkach, w miejscu i terminie wskazanym przez Zamawiającego. </w:t>
      </w:r>
    </w:p>
    <w:p w14:paraId="1D60BBB3" w14:textId="77777777" w:rsidR="00606D24" w:rsidRDefault="00606D24" w:rsidP="00606D24">
      <w:pPr>
        <w:widowControl/>
        <w:autoSpaceDE/>
        <w:autoSpaceDN/>
        <w:spacing w:line="276" w:lineRule="auto"/>
        <w:ind w:left="720"/>
        <w:jc w:val="both"/>
        <w:rPr>
          <w:lang w:eastAsia="pl-PL"/>
        </w:rPr>
      </w:pPr>
    </w:p>
    <w:p w14:paraId="2E35FCCB" w14:textId="4E1F9028" w:rsidR="00753DEF" w:rsidRDefault="00753DEF" w:rsidP="00606D24">
      <w:pPr>
        <w:widowControl/>
        <w:numPr>
          <w:ilvl w:val="0"/>
          <w:numId w:val="8"/>
        </w:numPr>
        <w:tabs>
          <w:tab w:val="left" w:pos="567"/>
        </w:tabs>
        <w:suppressAutoHyphens/>
        <w:autoSpaceDE/>
        <w:autoSpaceDN/>
        <w:spacing w:line="276" w:lineRule="auto"/>
        <w:ind w:left="567" w:hanging="567"/>
        <w:jc w:val="both"/>
        <w:textAlignment w:val="baseline"/>
        <w:rPr>
          <w:rFonts w:eastAsia="Courier New"/>
          <w:lang w:eastAsia="pl-PL"/>
        </w:rPr>
      </w:pPr>
      <w:r w:rsidRPr="00E0081C">
        <w:rPr>
          <w:rFonts w:eastAsia="Courier New"/>
          <w:lang w:eastAsia="pl-PL"/>
        </w:rPr>
        <w:t>Informacje zawarte na stronach od ….... do ……. / załącznik ………. stanowią tajemnicę przedsiębiorstwa w rozumieniu Ustawy o zwalczaniu nieuczciwej konkurencji i nie mogą być udostępnione przez Zamawiającego.</w:t>
      </w:r>
    </w:p>
    <w:p w14:paraId="682FBE67" w14:textId="0B22E566" w:rsidR="00753DEF" w:rsidRPr="00E0081C" w:rsidRDefault="00753DEF" w:rsidP="00606D24">
      <w:pPr>
        <w:widowControl/>
        <w:numPr>
          <w:ilvl w:val="0"/>
          <w:numId w:val="8"/>
        </w:numPr>
        <w:tabs>
          <w:tab w:val="left" w:pos="567"/>
        </w:tabs>
        <w:suppressAutoHyphens/>
        <w:autoSpaceDE/>
        <w:autoSpaceDN/>
        <w:spacing w:line="276" w:lineRule="auto"/>
        <w:ind w:left="567" w:hanging="567"/>
        <w:jc w:val="both"/>
        <w:textAlignment w:val="baseline"/>
        <w:rPr>
          <w:rFonts w:eastAsia="Courier New"/>
          <w:lang w:eastAsia="pl-PL"/>
        </w:rPr>
      </w:pPr>
      <w:r w:rsidRPr="00E0081C">
        <w:rPr>
          <w:rFonts w:eastAsia="Courier New"/>
          <w:lang w:eastAsia="pl-PL"/>
        </w:rPr>
        <w:t>Uzasadnieniem skorzystania z instytucji tajemnicy przedsiębiorstwa są następujące okoliczności:</w:t>
      </w:r>
    </w:p>
    <w:p w14:paraId="0AA85A46" w14:textId="55E47006" w:rsidR="00753DEF" w:rsidRPr="00070AFC" w:rsidRDefault="00606D24" w:rsidP="00070AFC">
      <w:pPr>
        <w:widowControl/>
        <w:tabs>
          <w:tab w:val="left" w:pos="556"/>
        </w:tabs>
        <w:autoSpaceDN/>
        <w:spacing w:after="120" w:line="276" w:lineRule="auto"/>
        <w:ind w:left="306"/>
        <w:jc w:val="both"/>
        <w:rPr>
          <w:rFonts w:eastAsia="Courier New"/>
          <w:lang w:eastAsia="pl-PL"/>
        </w:rPr>
      </w:pPr>
      <w:r>
        <w:rPr>
          <w:rFonts w:eastAsia="Courier New"/>
          <w:lang w:eastAsia="pl-PL"/>
        </w:rPr>
        <w:tab/>
      </w:r>
      <w:r w:rsidR="00753DEF" w:rsidRPr="00070AFC">
        <w:rPr>
          <w:rFonts w:eastAsia="Courier New"/>
          <w:lang w:eastAsia="pl-PL"/>
        </w:rPr>
        <w:t>..……..…..……..……..……..……..……..…..……..…..…..……..…..…..……....…..…..…..….</w:t>
      </w:r>
    </w:p>
    <w:p w14:paraId="779BF5A2" w14:textId="20E8BDDF" w:rsidR="00753DEF" w:rsidRPr="00070AFC" w:rsidRDefault="00753DEF" w:rsidP="00606D24">
      <w:pPr>
        <w:widowControl/>
        <w:tabs>
          <w:tab w:val="left" w:pos="590"/>
        </w:tabs>
        <w:autoSpaceDN/>
        <w:spacing w:after="120" w:line="276" w:lineRule="auto"/>
        <w:ind w:left="567" w:hanging="510"/>
        <w:jc w:val="both"/>
        <w:rPr>
          <w:rFonts w:eastAsia="Courier New"/>
          <w:lang w:eastAsia="pl-PL"/>
        </w:rPr>
      </w:pPr>
      <w:r w:rsidRPr="00070AFC">
        <w:rPr>
          <w:rFonts w:eastAsia="Courier New"/>
          <w:lang w:eastAsia="pl-PL"/>
        </w:rPr>
        <w:t xml:space="preserve">         </w:t>
      </w:r>
      <w:r w:rsidR="00606D24">
        <w:rPr>
          <w:rFonts w:eastAsia="Courier New"/>
          <w:lang w:eastAsia="pl-PL"/>
        </w:rPr>
        <w:tab/>
      </w:r>
      <w:r w:rsidR="00606D24">
        <w:rPr>
          <w:rFonts w:eastAsia="Courier New"/>
          <w:lang w:eastAsia="pl-PL"/>
        </w:rPr>
        <w:tab/>
      </w:r>
      <w:r w:rsidRPr="00070AFC">
        <w:rPr>
          <w:rFonts w:eastAsia="Courier New"/>
          <w:lang w:eastAsia="pl-PL"/>
        </w:rPr>
        <w:t>W przypadku braku stosownej informacji Zamawiający przyjmie, że podane informacje nie stanowią tajemnicy przedsiębiorstwa.</w:t>
      </w:r>
    </w:p>
    <w:p w14:paraId="352B4F9F" w14:textId="4F966F84" w:rsidR="00753DEF" w:rsidRPr="00070AFC" w:rsidRDefault="00753DEF" w:rsidP="00606D24">
      <w:pPr>
        <w:widowControl/>
        <w:numPr>
          <w:ilvl w:val="0"/>
          <w:numId w:val="8"/>
        </w:numPr>
        <w:tabs>
          <w:tab w:val="left" w:pos="567"/>
        </w:tabs>
        <w:suppressAutoHyphens/>
        <w:autoSpaceDE/>
        <w:autoSpaceDN/>
        <w:spacing w:after="120" w:line="276" w:lineRule="auto"/>
        <w:ind w:left="567" w:hanging="567"/>
        <w:jc w:val="both"/>
        <w:textAlignment w:val="baseline"/>
        <w:rPr>
          <w:rFonts w:eastAsia="Courier New"/>
          <w:lang w:eastAsia="pl-PL"/>
        </w:rPr>
      </w:pPr>
      <w:r w:rsidRPr="00070AFC">
        <w:rPr>
          <w:rFonts w:eastAsia="Courier New"/>
          <w:lang w:eastAsia="pl-PL"/>
        </w:rPr>
        <w:t>Oświadczam, że:</w:t>
      </w:r>
    </w:p>
    <w:p w14:paraId="599A65B2" w14:textId="77777777" w:rsidR="00753DEF" w:rsidRPr="00070AFC" w:rsidRDefault="00753DEF" w:rsidP="00606D24">
      <w:pPr>
        <w:widowControl/>
        <w:numPr>
          <w:ilvl w:val="0"/>
          <w:numId w:val="12"/>
        </w:numPr>
        <w:tabs>
          <w:tab w:val="left" w:pos="0"/>
          <w:tab w:val="left" w:pos="426"/>
        </w:tabs>
        <w:suppressAutoHyphens/>
        <w:autoSpaceDE/>
        <w:autoSpaceDN/>
        <w:spacing w:after="120" w:line="276" w:lineRule="auto"/>
        <w:ind w:left="1134" w:hanging="567"/>
        <w:jc w:val="both"/>
        <w:textAlignment w:val="baseline"/>
        <w:rPr>
          <w:rFonts w:eastAsia="Courier New"/>
          <w:lang w:eastAsia="pl-PL"/>
        </w:rPr>
      </w:pPr>
      <w:r w:rsidRPr="00070AFC">
        <w:rPr>
          <w:rFonts w:eastAsia="Courier New"/>
          <w:lang w:eastAsia="pl-PL"/>
        </w:rPr>
        <w:t>Niżej podaną część/zakres zamówienia, wykonywać będą w moim imieniu podwykonawcy:</w:t>
      </w:r>
    </w:p>
    <w:tbl>
      <w:tblPr>
        <w:tblW w:w="8788" w:type="dxa"/>
        <w:tblInd w:w="3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6"/>
        <w:gridCol w:w="3882"/>
        <w:gridCol w:w="4310"/>
      </w:tblGrid>
      <w:tr w:rsidR="00753DEF" w:rsidRPr="00070AFC" w14:paraId="2E0E4137" w14:textId="77777777" w:rsidTr="00070AFC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6385B" w14:textId="77777777" w:rsidR="00753DEF" w:rsidRPr="00070AFC" w:rsidRDefault="00753DEF" w:rsidP="00070AFC">
            <w:pPr>
              <w:widowControl/>
              <w:autoSpaceDE/>
              <w:autoSpaceDN/>
              <w:spacing w:after="120" w:line="276" w:lineRule="auto"/>
              <w:jc w:val="center"/>
              <w:rPr>
                <w:lang w:eastAsia="pl-PL"/>
              </w:rPr>
            </w:pPr>
            <w:r w:rsidRPr="00070AFC">
              <w:rPr>
                <w:lang w:eastAsia="pl-PL"/>
              </w:rPr>
              <w:t>L.p.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CBC65" w14:textId="77777777" w:rsidR="00753DEF" w:rsidRPr="00070AFC" w:rsidRDefault="00753DEF" w:rsidP="00070AFC">
            <w:pPr>
              <w:widowControl/>
              <w:autoSpaceDE/>
              <w:autoSpaceDN/>
              <w:spacing w:after="120" w:line="276" w:lineRule="auto"/>
              <w:jc w:val="center"/>
              <w:rPr>
                <w:lang w:eastAsia="pl-PL"/>
              </w:rPr>
            </w:pPr>
            <w:r w:rsidRPr="00070AFC">
              <w:rPr>
                <w:lang w:eastAsia="pl-PL"/>
              </w:rPr>
              <w:t>Część/zakres zamówienia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45783" w14:textId="77777777" w:rsidR="00753DEF" w:rsidRPr="00070AFC" w:rsidRDefault="00753DEF" w:rsidP="00070AFC">
            <w:pPr>
              <w:widowControl/>
              <w:autoSpaceDE/>
              <w:autoSpaceDN/>
              <w:spacing w:after="120" w:line="276" w:lineRule="auto"/>
              <w:jc w:val="center"/>
              <w:rPr>
                <w:lang w:eastAsia="pl-PL"/>
              </w:rPr>
            </w:pPr>
            <w:r w:rsidRPr="00070AFC">
              <w:rPr>
                <w:lang w:eastAsia="pl-PL"/>
              </w:rPr>
              <w:t>Nazwa (firma) podwykonawcy</w:t>
            </w:r>
          </w:p>
        </w:tc>
      </w:tr>
      <w:tr w:rsidR="00753DEF" w:rsidRPr="00070AFC" w14:paraId="6B893EEF" w14:textId="77777777" w:rsidTr="00070AFC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8A1EF" w14:textId="77777777" w:rsidR="00753DEF" w:rsidRPr="00070AFC" w:rsidRDefault="00753DEF" w:rsidP="00070AFC">
            <w:pPr>
              <w:widowControl/>
              <w:autoSpaceDE/>
              <w:autoSpaceDN/>
              <w:spacing w:after="120" w:line="276" w:lineRule="auto"/>
              <w:jc w:val="both"/>
              <w:rPr>
                <w:lang w:eastAsia="pl-PL"/>
              </w:rPr>
            </w:pPr>
            <w:r w:rsidRPr="00070AFC">
              <w:rPr>
                <w:lang w:eastAsia="pl-PL"/>
              </w:rPr>
              <w:t>1.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75376" w14:textId="77777777" w:rsidR="00753DEF" w:rsidRPr="00070AFC" w:rsidRDefault="00753DEF" w:rsidP="00070AFC">
            <w:pPr>
              <w:widowControl/>
              <w:autoSpaceDE/>
              <w:autoSpaceDN/>
              <w:spacing w:after="120" w:line="276" w:lineRule="auto"/>
              <w:jc w:val="both"/>
              <w:rPr>
                <w:lang w:eastAsia="pl-PL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9A059" w14:textId="77777777" w:rsidR="00753DEF" w:rsidRPr="00070AFC" w:rsidRDefault="00753DEF" w:rsidP="00070AFC">
            <w:pPr>
              <w:widowControl/>
              <w:autoSpaceDE/>
              <w:autoSpaceDN/>
              <w:spacing w:after="120" w:line="276" w:lineRule="auto"/>
              <w:jc w:val="both"/>
              <w:rPr>
                <w:lang w:eastAsia="pl-PL"/>
              </w:rPr>
            </w:pPr>
          </w:p>
        </w:tc>
      </w:tr>
      <w:tr w:rsidR="00753DEF" w:rsidRPr="00070AFC" w14:paraId="60636142" w14:textId="77777777" w:rsidTr="00070AFC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05768" w14:textId="77777777" w:rsidR="00753DEF" w:rsidRPr="00070AFC" w:rsidRDefault="00753DEF" w:rsidP="00070AFC">
            <w:pPr>
              <w:widowControl/>
              <w:autoSpaceDE/>
              <w:autoSpaceDN/>
              <w:spacing w:after="120" w:line="276" w:lineRule="auto"/>
              <w:jc w:val="both"/>
              <w:rPr>
                <w:lang w:eastAsia="pl-PL"/>
              </w:rPr>
            </w:pPr>
            <w:r w:rsidRPr="00070AFC">
              <w:rPr>
                <w:lang w:eastAsia="pl-PL"/>
              </w:rPr>
              <w:t>2.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21DD2" w14:textId="77777777" w:rsidR="00753DEF" w:rsidRPr="00070AFC" w:rsidRDefault="00753DEF" w:rsidP="00070AFC">
            <w:pPr>
              <w:widowControl/>
              <w:autoSpaceDE/>
              <w:autoSpaceDN/>
              <w:spacing w:after="120" w:line="276" w:lineRule="auto"/>
              <w:jc w:val="both"/>
              <w:rPr>
                <w:lang w:eastAsia="pl-PL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EF7BF" w14:textId="77777777" w:rsidR="00753DEF" w:rsidRPr="00070AFC" w:rsidRDefault="00753DEF" w:rsidP="00070AFC">
            <w:pPr>
              <w:widowControl/>
              <w:autoSpaceDE/>
              <w:autoSpaceDN/>
              <w:spacing w:after="120" w:line="276" w:lineRule="auto"/>
              <w:jc w:val="both"/>
              <w:rPr>
                <w:lang w:eastAsia="pl-PL"/>
              </w:rPr>
            </w:pPr>
          </w:p>
        </w:tc>
      </w:tr>
    </w:tbl>
    <w:p w14:paraId="5F96F904" w14:textId="77777777" w:rsidR="00753DEF" w:rsidRPr="00070AFC" w:rsidRDefault="00753DEF" w:rsidP="00070AFC">
      <w:pPr>
        <w:widowControl/>
        <w:tabs>
          <w:tab w:val="left" w:pos="385"/>
        </w:tabs>
        <w:suppressAutoHyphens/>
        <w:spacing w:after="120" w:line="276" w:lineRule="auto"/>
        <w:ind w:left="284"/>
        <w:jc w:val="both"/>
        <w:textAlignment w:val="baseline"/>
        <w:rPr>
          <w:rFonts w:eastAsia="Courier New"/>
          <w:lang w:eastAsia="pl-PL"/>
        </w:rPr>
      </w:pPr>
    </w:p>
    <w:p w14:paraId="3DDBF8B4" w14:textId="77777777" w:rsidR="00753DEF" w:rsidRPr="00E0081C" w:rsidRDefault="00753DEF" w:rsidP="00606D24">
      <w:pPr>
        <w:widowControl/>
        <w:numPr>
          <w:ilvl w:val="0"/>
          <w:numId w:val="8"/>
        </w:numPr>
        <w:tabs>
          <w:tab w:val="left" w:pos="385"/>
        </w:tabs>
        <w:suppressAutoHyphens/>
        <w:autoSpaceDE/>
        <w:autoSpaceDN/>
        <w:spacing w:after="120" w:line="276" w:lineRule="auto"/>
        <w:ind w:left="567" w:hanging="567"/>
        <w:jc w:val="both"/>
        <w:textAlignment w:val="baseline"/>
        <w:rPr>
          <w:rFonts w:eastAsia="Courier New"/>
          <w:lang w:eastAsia="pl-PL"/>
        </w:rPr>
      </w:pPr>
      <w:r w:rsidRPr="00E0081C">
        <w:rPr>
          <w:rFonts w:eastAsia="Courier New"/>
          <w:lang w:eastAsia="pl-PL"/>
        </w:rPr>
        <w:t xml:space="preserve"> Załącznikami do niniejszego formularza wg kolejności są:</w:t>
      </w:r>
    </w:p>
    <w:p w14:paraId="3AE0DA99" w14:textId="17D7A480" w:rsidR="00753DEF" w:rsidRDefault="00E0081C" w:rsidP="00606D24">
      <w:pPr>
        <w:pStyle w:val="Akapitzlist"/>
        <w:widowControl/>
        <w:numPr>
          <w:ilvl w:val="3"/>
          <w:numId w:val="44"/>
        </w:numPr>
        <w:autoSpaceDE/>
        <w:autoSpaceDN/>
        <w:spacing w:after="120" w:line="276" w:lineRule="auto"/>
        <w:ind w:left="1134" w:hanging="567"/>
        <w:rPr>
          <w:rFonts w:eastAsia="Courier New"/>
          <w:lang w:eastAsia="pl-PL"/>
        </w:rPr>
      </w:pPr>
      <w:r w:rsidRPr="00E0081C">
        <w:rPr>
          <w:rFonts w:eastAsia="Courier New"/>
          <w:lang w:eastAsia="pl-PL"/>
        </w:rPr>
        <w:t>……………….</w:t>
      </w:r>
      <w:r w:rsidR="00753DEF" w:rsidRPr="00E0081C">
        <w:rPr>
          <w:rFonts w:eastAsia="Courier New"/>
          <w:lang w:eastAsia="pl-PL"/>
        </w:rPr>
        <w:t>.......</w:t>
      </w:r>
      <w:r>
        <w:rPr>
          <w:rFonts w:eastAsia="Courier New"/>
          <w:lang w:eastAsia="pl-PL"/>
        </w:rPr>
        <w:t>.</w:t>
      </w:r>
      <w:r w:rsidR="00753DEF" w:rsidRPr="00E0081C">
        <w:rPr>
          <w:rFonts w:eastAsia="Courier New"/>
          <w:lang w:eastAsia="pl-PL"/>
        </w:rPr>
        <w:t>.................</w:t>
      </w:r>
    </w:p>
    <w:p w14:paraId="575C3B8D" w14:textId="44695466" w:rsidR="00E0081C" w:rsidRPr="00606D24" w:rsidRDefault="00E0081C" w:rsidP="00606D24">
      <w:pPr>
        <w:pStyle w:val="Akapitzlist"/>
        <w:widowControl/>
        <w:numPr>
          <w:ilvl w:val="3"/>
          <w:numId w:val="44"/>
        </w:numPr>
        <w:autoSpaceDE/>
        <w:autoSpaceDN/>
        <w:spacing w:after="120" w:line="276" w:lineRule="auto"/>
        <w:ind w:left="1134" w:hanging="567"/>
        <w:rPr>
          <w:rFonts w:eastAsia="Courier New"/>
          <w:lang w:eastAsia="pl-PL"/>
        </w:rPr>
      </w:pPr>
      <w:r w:rsidRPr="00606D24">
        <w:rPr>
          <w:rFonts w:eastAsia="Courier New"/>
          <w:lang w:eastAsia="pl-PL"/>
        </w:rPr>
        <w:t>………………………………..</w:t>
      </w:r>
    </w:p>
    <w:sectPr w:rsidR="00E0081C" w:rsidRPr="00606D24" w:rsidSect="00F61D91">
      <w:headerReference w:type="default" r:id="rId13"/>
      <w:footerReference w:type="default" r:id="rId14"/>
      <w:pgSz w:w="11910" w:h="16840"/>
      <w:pgMar w:top="1134" w:right="1418" w:bottom="1134" w:left="1418" w:header="567" w:footer="8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5BA5E1" w14:textId="77777777" w:rsidR="00F61D91" w:rsidRDefault="00F61D91">
      <w:r>
        <w:separator/>
      </w:r>
    </w:p>
  </w:endnote>
  <w:endnote w:type="continuationSeparator" w:id="0">
    <w:p w14:paraId="6B6D840A" w14:textId="77777777" w:rsidR="00F61D91" w:rsidRDefault="00F61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6303A" w14:textId="5F1E9A11" w:rsidR="006C7BB4" w:rsidRDefault="00DF67C5" w:rsidP="00796D0E">
    <w:pPr>
      <w:widowControl/>
      <w:autoSpaceDE/>
      <w:autoSpaceDN/>
      <w:jc w:val="center"/>
      <w:rPr>
        <w:sz w:val="18"/>
      </w:rPr>
    </w:pPr>
    <w:r w:rsidRPr="00DF67C5">
      <w:rPr>
        <w:sz w:val="18"/>
        <w:szCs w:val="18"/>
        <w:lang w:eastAsia="pl-PL"/>
      </w:rPr>
      <w:t xml:space="preserve">Zamawiający: Ochotnicza Straż Pożarna w </w:t>
    </w:r>
    <w:r w:rsidR="00796D0E">
      <w:rPr>
        <w:sz w:val="18"/>
        <w:szCs w:val="18"/>
        <w:lang w:eastAsia="pl-PL"/>
      </w:rPr>
      <w:t>Dąbiu</w:t>
    </w:r>
    <w:r w:rsidR="00B20A3F"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AEC7963" wp14:editId="338D4E9A">
              <wp:simplePos x="0" y="0"/>
              <wp:positionH relativeFrom="page">
                <wp:posOffset>6392545</wp:posOffset>
              </wp:positionH>
              <wp:positionV relativeFrom="page">
                <wp:posOffset>9843135</wp:posOffset>
              </wp:positionV>
              <wp:extent cx="305435" cy="18859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5435" cy="188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F97FF1" w14:textId="77777777" w:rsidR="006C7BB4" w:rsidRDefault="00C64BB2">
                          <w:pPr>
                            <w:spacing w:before="46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str.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EC796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03.35pt;margin-top:775.05pt;width:24.05pt;height:14.8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" filled="f" stroked="f">
              <v:textbox inset="0,0,0,0">
                <w:txbxContent>
                  <w:p w14:paraId="2CF97FF1" w14:textId="77777777" w:rsidR="006C7BB4" w:rsidRDefault="00C64BB2">
                    <w:pPr>
                      <w:spacing w:before="46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str. 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BAE6FA" w14:textId="77777777" w:rsidR="00F61D91" w:rsidRDefault="00F61D91">
      <w:r>
        <w:separator/>
      </w:r>
    </w:p>
  </w:footnote>
  <w:footnote w:type="continuationSeparator" w:id="0">
    <w:p w14:paraId="0E0186BB" w14:textId="77777777" w:rsidR="00F61D91" w:rsidRDefault="00F61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217B7" w14:textId="77777777" w:rsidR="00720088" w:rsidRPr="00720088" w:rsidRDefault="00720088" w:rsidP="00720088">
    <w:pPr>
      <w:widowControl/>
      <w:autoSpaceDE/>
      <w:spacing w:line="276" w:lineRule="auto"/>
      <w:jc w:val="both"/>
      <w:textAlignment w:val="baseline"/>
      <w:rPr>
        <w:kern w:val="3"/>
        <w:sz w:val="18"/>
        <w:szCs w:val="18"/>
        <w:lang w:eastAsia="zh-CN"/>
      </w:rPr>
    </w:pPr>
    <w:bookmarkStart w:id="5" w:name="_Hlk131006834"/>
    <w:bookmarkStart w:id="6" w:name="_Hlk131006835"/>
    <w:bookmarkStart w:id="7" w:name="_Hlk131006836"/>
    <w:bookmarkStart w:id="8" w:name="_Hlk131006837"/>
    <w:bookmarkStart w:id="9" w:name="_Hlk131006838"/>
    <w:bookmarkStart w:id="10" w:name="_Hlk131006839"/>
    <w:r w:rsidRPr="00720088">
      <w:rPr>
        <w:kern w:val="3"/>
        <w:sz w:val="18"/>
        <w:szCs w:val="18"/>
        <w:lang w:eastAsia="zh-CN"/>
      </w:rPr>
      <w:t>Znak sprawy: ZP.OSP.01.2024</w:t>
    </w:r>
  </w:p>
  <w:p w14:paraId="4E94A511" w14:textId="7453DB23" w:rsidR="00720088" w:rsidRPr="00720088" w:rsidRDefault="00720088" w:rsidP="00F82EBA">
    <w:pPr>
      <w:widowControl/>
      <w:pBdr>
        <w:bottom w:val="single" w:sz="4" w:space="1" w:color="auto"/>
      </w:pBdr>
      <w:autoSpaceDE/>
      <w:spacing w:line="276" w:lineRule="auto"/>
      <w:textAlignment w:val="baseline"/>
      <w:rPr>
        <w:sz w:val="20"/>
        <w:szCs w:val="20"/>
        <w:lang w:eastAsia="pl-PL"/>
      </w:rPr>
    </w:pPr>
    <w:r w:rsidRPr="00720088">
      <w:rPr>
        <w:kern w:val="3"/>
        <w:sz w:val="18"/>
        <w:szCs w:val="18"/>
        <w:lang w:eastAsia="zh-CN"/>
      </w:rPr>
      <w:t xml:space="preserve">Nazwa zamówienia: </w:t>
    </w:r>
    <w:bookmarkStart w:id="11" w:name="_Hlk131007094"/>
    <w:r w:rsidRPr="00720088">
      <w:rPr>
        <w:sz w:val="18"/>
        <w:szCs w:val="18"/>
        <w:lang w:eastAsia="pl-PL"/>
      </w:rPr>
      <w:t>„Zakup lekkiego samochodu ratowniczo - gaśniczego na podwoziu z napędem 4 x 4</w:t>
    </w:r>
    <w:r w:rsidR="00F82EBA">
      <w:rPr>
        <w:sz w:val="18"/>
        <w:szCs w:val="18"/>
        <w:lang w:eastAsia="pl-PL"/>
      </w:rPr>
      <w:br/>
      <w:t xml:space="preserve">                                  </w:t>
    </w:r>
    <w:r w:rsidRPr="00720088">
      <w:rPr>
        <w:sz w:val="18"/>
        <w:szCs w:val="18"/>
        <w:lang w:eastAsia="pl-PL"/>
      </w:rPr>
      <w:t>(zabudowa</w:t>
    </w:r>
    <w:r w:rsidR="00F82EBA">
      <w:rPr>
        <w:sz w:val="18"/>
        <w:szCs w:val="18"/>
        <w:lang w:eastAsia="pl-PL"/>
      </w:rPr>
      <w:t xml:space="preserve"> </w:t>
    </w:r>
    <w:r w:rsidRPr="00720088">
      <w:rPr>
        <w:sz w:val="18"/>
        <w:szCs w:val="18"/>
        <w:lang w:eastAsia="pl-PL"/>
      </w:rPr>
      <w:t>kontenerowa) dla OSP Dąbie”.</w:t>
    </w:r>
    <w:bookmarkEnd w:id="5"/>
    <w:bookmarkEnd w:id="6"/>
    <w:bookmarkEnd w:id="7"/>
    <w:bookmarkEnd w:id="8"/>
    <w:bookmarkEnd w:id="9"/>
    <w:bookmarkEnd w:id="10"/>
    <w:bookmarkEnd w:id="11"/>
  </w:p>
  <w:p w14:paraId="06822DE1" w14:textId="65EEF9B8" w:rsidR="00ED294F" w:rsidRPr="004C1B72" w:rsidRDefault="00ED294F" w:rsidP="004C1B72">
    <w:pPr>
      <w:widowControl/>
      <w:autoSpaceDE/>
      <w:spacing w:line="276" w:lineRule="auto"/>
      <w:jc w:val="both"/>
      <w:textAlignment w:val="baseline"/>
      <w:rPr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23A89"/>
    <w:multiLevelType w:val="hybridMultilevel"/>
    <w:tmpl w:val="BF187508"/>
    <w:lvl w:ilvl="0" w:tplc="2BD6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52975"/>
    <w:multiLevelType w:val="hybridMultilevel"/>
    <w:tmpl w:val="3C2CC80E"/>
    <w:lvl w:ilvl="0" w:tplc="2BD6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A6C18"/>
    <w:multiLevelType w:val="hybridMultilevel"/>
    <w:tmpl w:val="3ECA5C42"/>
    <w:lvl w:ilvl="0" w:tplc="2BD6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32C43"/>
    <w:multiLevelType w:val="hybridMultilevel"/>
    <w:tmpl w:val="35902E56"/>
    <w:lvl w:ilvl="0" w:tplc="2BD6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17294"/>
    <w:multiLevelType w:val="multilevel"/>
    <w:tmpl w:val="D75A1F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6BD1EEE"/>
    <w:multiLevelType w:val="hybridMultilevel"/>
    <w:tmpl w:val="85CA3CEC"/>
    <w:lvl w:ilvl="0" w:tplc="2BD6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A868FF"/>
    <w:multiLevelType w:val="hybridMultilevel"/>
    <w:tmpl w:val="84808E9E"/>
    <w:lvl w:ilvl="0" w:tplc="2BD6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E5591C"/>
    <w:multiLevelType w:val="hybridMultilevel"/>
    <w:tmpl w:val="B4605D3C"/>
    <w:lvl w:ilvl="0" w:tplc="2BD6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922349"/>
    <w:multiLevelType w:val="hybridMultilevel"/>
    <w:tmpl w:val="E3BC66B2"/>
    <w:lvl w:ilvl="0" w:tplc="3306F1A0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D688BC26">
      <w:start w:val="1"/>
      <w:numFmt w:val="decimal"/>
      <w:lvlText w:val="%2."/>
      <w:lvlJc w:val="left"/>
      <w:pPr>
        <w:ind w:left="1440" w:hanging="360"/>
      </w:pPr>
      <w:rPr>
        <w:rFonts w:eastAsia="Bookman Old Style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643144"/>
    <w:multiLevelType w:val="multilevel"/>
    <w:tmpl w:val="D074A0CA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90" w:hanging="390"/>
      </w:pPr>
      <w:rPr>
        <w:rFonts w:ascii="Times New Roman" w:hAnsi="Times New Roman" w:cs="Times New Roman" w:hint="default"/>
        <w:b w:val="0"/>
        <w:bCs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  <w:b/>
        <w:i w:val="0"/>
      </w:rPr>
    </w:lvl>
  </w:abstractNum>
  <w:abstractNum w:abstractNumId="10" w15:restartNumberingAfterBreak="0">
    <w:nsid w:val="117C05DB"/>
    <w:multiLevelType w:val="hybridMultilevel"/>
    <w:tmpl w:val="65221E86"/>
    <w:lvl w:ilvl="0" w:tplc="FFFFFFFF">
      <w:start w:val="1"/>
      <w:numFmt w:val="decimal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 w15:restartNumberingAfterBreak="0">
    <w:nsid w:val="13FD7613"/>
    <w:multiLevelType w:val="hybridMultilevel"/>
    <w:tmpl w:val="20583314"/>
    <w:lvl w:ilvl="0" w:tplc="DEAC0C9C">
      <w:start w:val="4"/>
      <w:numFmt w:val="decimal"/>
      <w:lvlText w:val="%1."/>
      <w:lvlJc w:val="left"/>
      <w:pPr>
        <w:ind w:left="473" w:hanging="358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pl-PL" w:eastAsia="en-US" w:bidi="ar-SA"/>
      </w:rPr>
    </w:lvl>
    <w:lvl w:ilvl="1" w:tplc="400C9A18">
      <w:start w:val="1"/>
      <w:numFmt w:val="decimal"/>
      <w:lvlText w:val="%2)"/>
      <w:lvlJc w:val="left"/>
      <w:pPr>
        <w:ind w:left="824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 w:tplc="130CF4DC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325A1D86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4" w:tplc="F14C8C8E">
      <w:numFmt w:val="bullet"/>
      <w:lvlText w:val="•"/>
      <w:lvlJc w:val="left"/>
      <w:pPr>
        <w:ind w:left="3648" w:hanging="281"/>
      </w:pPr>
      <w:rPr>
        <w:rFonts w:hint="default"/>
        <w:lang w:val="pl-PL" w:eastAsia="en-US" w:bidi="ar-SA"/>
      </w:rPr>
    </w:lvl>
    <w:lvl w:ilvl="5" w:tplc="C40C8E56">
      <w:numFmt w:val="bullet"/>
      <w:lvlText w:val="•"/>
      <w:lvlJc w:val="left"/>
      <w:pPr>
        <w:ind w:left="4591" w:hanging="281"/>
      </w:pPr>
      <w:rPr>
        <w:rFonts w:hint="default"/>
        <w:lang w:val="pl-PL" w:eastAsia="en-US" w:bidi="ar-SA"/>
      </w:rPr>
    </w:lvl>
    <w:lvl w:ilvl="6" w:tplc="1D7EB52C">
      <w:numFmt w:val="bullet"/>
      <w:lvlText w:val="•"/>
      <w:lvlJc w:val="left"/>
      <w:pPr>
        <w:ind w:left="5534" w:hanging="281"/>
      </w:pPr>
      <w:rPr>
        <w:rFonts w:hint="default"/>
        <w:lang w:val="pl-PL" w:eastAsia="en-US" w:bidi="ar-SA"/>
      </w:rPr>
    </w:lvl>
    <w:lvl w:ilvl="7" w:tplc="09B25552">
      <w:numFmt w:val="bullet"/>
      <w:lvlText w:val="•"/>
      <w:lvlJc w:val="left"/>
      <w:pPr>
        <w:ind w:left="6477" w:hanging="281"/>
      </w:pPr>
      <w:rPr>
        <w:rFonts w:hint="default"/>
        <w:lang w:val="pl-PL" w:eastAsia="en-US" w:bidi="ar-SA"/>
      </w:rPr>
    </w:lvl>
    <w:lvl w:ilvl="8" w:tplc="9F9A83D4">
      <w:numFmt w:val="bullet"/>
      <w:lvlText w:val="•"/>
      <w:lvlJc w:val="left"/>
      <w:pPr>
        <w:ind w:left="7420" w:hanging="281"/>
      </w:pPr>
      <w:rPr>
        <w:rFonts w:hint="default"/>
        <w:lang w:val="pl-PL" w:eastAsia="en-US" w:bidi="ar-SA"/>
      </w:rPr>
    </w:lvl>
  </w:abstractNum>
  <w:abstractNum w:abstractNumId="12" w15:restartNumberingAfterBreak="0">
    <w:nsid w:val="17705B76"/>
    <w:multiLevelType w:val="hybridMultilevel"/>
    <w:tmpl w:val="86563788"/>
    <w:lvl w:ilvl="0" w:tplc="2BD6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81CE4"/>
    <w:multiLevelType w:val="multilevel"/>
    <w:tmpl w:val="1BEC8766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  <w:sz w:val="22"/>
        <w:szCs w:val="22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1A2830F6"/>
    <w:multiLevelType w:val="hybridMultilevel"/>
    <w:tmpl w:val="37981E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E5DAE"/>
    <w:multiLevelType w:val="multilevel"/>
    <w:tmpl w:val="6A96593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9C22B74"/>
    <w:multiLevelType w:val="hybridMultilevel"/>
    <w:tmpl w:val="65221E86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 w15:restartNumberingAfterBreak="0">
    <w:nsid w:val="2B79082E"/>
    <w:multiLevelType w:val="hybridMultilevel"/>
    <w:tmpl w:val="D5B2AF6C"/>
    <w:lvl w:ilvl="0" w:tplc="3FA6497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E54B66"/>
    <w:multiLevelType w:val="multilevel"/>
    <w:tmpl w:val="74566BD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382528F"/>
    <w:multiLevelType w:val="hybridMultilevel"/>
    <w:tmpl w:val="1B0AB6E4"/>
    <w:lvl w:ilvl="0" w:tplc="2BD6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DE1748"/>
    <w:multiLevelType w:val="hybridMultilevel"/>
    <w:tmpl w:val="55F869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73F2265"/>
    <w:multiLevelType w:val="hybridMultilevel"/>
    <w:tmpl w:val="26CE2B4E"/>
    <w:lvl w:ilvl="0" w:tplc="BC3606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z w:val="23"/>
        <w:szCs w:val="23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eastAsia="Bookman Old Style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9461DE"/>
    <w:multiLevelType w:val="hybridMultilevel"/>
    <w:tmpl w:val="A6F482BA"/>
    <w:lvl w:ilvl="0" w:tplc="2BD6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13756B"/>
    <w:multiLevelType w:val="multilevel"/>
    <w:tmpl w:val="A1A2686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"/>
      <w:lvlJc w:val="left"/>
      <w:pPr>
        <w:ind w:left="1440" w:hanging="360"/>
      </w:pPr>
      <w:rPr>
        <w:rFonts w:ascii="Symbol" w:eastAsia="Times New Roman" w:hAnsi="Symbol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EF56FCA"/>
    <w:multiLevelType w:val="hybridMultilevel"/>
    <w:tmpl w:val="B97A0858"/>
    <w:lvl w:ilvl="0" w:tplc="2BD6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05310C"/>
    <w:multiLevelType w:val="multilevel"/>
    <w:tmpl w:val="9F0037D2"/>
    <w:lvl w:ilvl="0">
      <w:numFmt w:val="bullet"/>
      <w:lvlText w:val="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46876484"/>
    <w:multiLevelType w:val="hybridMultilevel"/>
    <w:tmpl w:val="AF6EC21A"/>
    <w:lvl w:ilvl="0" w:tplc="2BD6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5D0B52"/>
    <w:multiLevelType w:val="hybridMultilevel"/>
    <w:tmpl w:val="FA1CCE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2C6F80"/>
    <w:multiLevelType w:val="multilevel"/>
    <w:tmpl w:val="6A96593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1F31066"/>
    <w:multiLevelType w:val="hybridMultilevel"/>
    <w:tmpl w:val="BBD68E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F01F06"/>
    <w:multiLevelType w:val="hybridMultilevel"/>
    <w:tmpl w:val="B0089F4A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5803399D"/>
    <w:multiLevelType w:val="hybridMultilevel"/>
    <w:tmpl w:val="009C994C"/>
    <w:lvl w:ilvl="0" w:tplc="2BD6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5D171E"/>
    <w:multiLevelType w:val="hybridMultilevel"/>
    <w:tmpl w:val="29FAB918"/>
    <w:lvl w:ilvl="0" w:tplc="2BD6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6321BA"/>
    <w:multiLevelType w:val="multilevel"/>
    <w:tmpl w:val="F500B49E"/>
    <w:lvl w:ilvl="0">
      <w:start w:val="2"/>
      <w:numFmt w:val="decimal"/>
      <w:lvlText w:val="%1."/>
      <w:lvlJc w:val="righ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34" w15:restartNumberingAfterBreak="0">
    <w:nsid w:val="60CC5049"/>
    <w:multiLevelType w:val="multilevel"/>
    <w:tmpl w:val="0C0CA4B6"/>
    <w:lvl w:ilvl="0">
      <w:start w:val="13"/>
      <w:numFmt w:val="decimal"/>
      <w:lvlText w:val="%1."/>
      <w:lvlJc w:val="left"/>
      <w:pPr>
        <w:ind w:left="444" w:hanging="444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5" w15:restartNumberingAfterBreak="0">
    <w:nsid w:val="625A5DE7"/>
    <w:multiLevelType w:val="hybridMultilevel"/>
    <w:tmpl w:val="5434A4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1B43E2"/>
    <w:multiLevelType w:val="hybridMultilevel"/>
    <w:tmpl w:val="CA3E3F24"/>
    <w:lvl w:ilvl="0" w:tplc="2BD6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B11E27"/>
    <w:multiLevelType w:val="hybridMultilevel"/>
    <w:tmpl w:val="CB32B878"/>
    <w:lvl w:ilvl="0" w:tplc="2BD6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900F77"/>
    <w:multiLevelType w:val="multilevel"/>
    <w:tmpl w:val="CE88C0A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EE50703"/>
    <w:multiLevelType w:val="hybridMultilevel"/>
    <w:tmpl w:val="65221E86"/>
    <w:lvl w:ilvl="0" w:tplc="FFFFFFFF">
      <w:start w:val="1"/>
      <w:numFmt w:val="decimal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0" w15:restartNumberingAfterBreak="0">
    <w:nsid w:val="70827BEE"/>
    <w:multiLevelType w:val="multilevel"/>
    <w:tmpl w:val="7CD0C83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715F0EBC"/>
    <w:multiLevelType w:val="multilevel"/>
    <w:tmpl w:val="2976E6DE"/>
    <w:lvl w:ilvl="0">
      <w:start w:val="10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Arial" w:hAnsi="Arial" w:cs="Arial" w:hint="default"/>
      </w:rPr>
    </w:lvl>
  </w:abstractNum>
  <w:abstractNum w:abstractNumId="42" w15:restartNumberingAfterBreak="0">
    <w:nsid w:val="742A3326"/>
    <w:multiLevelType w:val="multilevel"/>
    <w:tmpl w:val="D75A1F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443702D"/>
    <w:multiLevelType w:val="hybridMultilevel"/>
    <w:tmpl w:val="A1746B4C"/>
    <w:lvl w:ilvl="0" w:tplc="C5A28466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pl-PL" w:eastAsia="en-US" w:bidi="ar-SA"/>
      </w:rPr>
    </w:lvl>
    <w:lvl w:ilvl="1" w:tplc="B9FEEAF0">
      <w:numFmt w:val="bullet"/>
      <w:lvlText w:val="•"/>
      <w:lvlJc w:val="left"/>
      <w:pPr>
        <w:ind w:left="1416" w:hanging="428"/>
      </w:pPr>
      <w:rPr>
        <w:rFonts w:hint="default"/>
        <w:lang w:val="pl-PL" w:eastAsia="en-US" w:bidi="ar-SA"/>
      </w:rPr>
    </w:lvl>
    <w:lvl w:ilvl="2" w:tplc="990CE5C0">
      <w:numFmt w:val="bullet"/>
      <w:lvlText w:val="•"/>
      <w:lvlJc w:val="left"/>
      <w:pPr>
        <w:ind w:left="2293" w:hanging="428"/>
      </w:pPr>
      <w:rPr>
        <w:rFonts w:hint="default"/>
        <w:lang w:val="pl-PL" w:eastAsia="en-US" w:bidi="ar-SA"/>
      </w:rPr>
    </w:lvl>
    <w:lvl w:ilvl="3" w:tplc="ADA0573E">
      <w:numFmt w:val="bullet"/>
      <w:lvlText w:val="•"/>
      <w:lvlJc w:val="left"/>
      <w:pPr>
        <w:ind w:left="3169" w:hanging="428"/>
      </w:pPr>
      <w:rPr>
        <w:rFonts w:hint="default"/>
        <w:lang w:val="pl-PL" w:eastAsia="en-US" w:bidi="ar-SA"/>
      </w:rPr>
    </w:lvl>
    <w:lvl w:ilvl="4" w:tplc="3A8219EE">
      <w:numFmt w:val="bullet"/>
      <w:lvlText w:val="•"/>
      <w:lvlJc w:val="left"/>
      <w:pPr>
        <w:ind w:left="4046" w:hanging="428"/>
      </w:pPr>
      <w:rPr>
        <w:rFonts w:hint="default"/>
        <w:lang w:val="pl-PL" w:eastAsia="en-US" w:bidi="ar-SA"/>
      </w:rPr>
    </w:lvl>
    <w:lvl w:ilvl="5" w:tplc="1690123E">
      <w:numFmt w:val="bullet"/>
      <w:lvlText w:val="•"/>
      <w:lvlJc w:val="left"/>
      <w:pPr>
        <w:ind w:left="4923" w:hanging="428"/>
      </w:pPr>
      <w:rPr>
        <w:rFonts w:hint="default"/>
        <w:lang w:val="pl-PL" w:eastAsia="en-US" w:bidi="ar-SA"/>
      </w:rPr>
    </w:lvl>
    <w:lvl w:ilvl="6" w:tplc="42123F74">
      <w:numFmt w:val="bullet"/>
      <w:lvlText w:val="•"/>
      <w:lvlJc w:val="left"/>
      <w:pPr>
        <w:ind w:left="5799" w:hanging="428"/>
      </w:pPr>
      <w:rPr>
        <w:rFonts w:hint="default"/>
        <w:lang w:val="pl-PL" w:eastAsia="en-US" w:bidi="ar-SA"/>
      </w:rPr>
    </w:lvl>
    <w:lvl w:ilvl="7" w:tplc="8F482058">
      <w:numFmt w:val="bullet"/>
      <w:lvlText w:val="•"/>
      <w:lvlJc w:val="left"/>
      <w:pPr>
        <w:ind w:left="6676" w:hanging="428"/>
      </w:pPr>
      <w:rPr>
        <w:rFonts w:hint="default"/>
        <w:lang w:val="pl-PL" w:eastAsia="en-US" w:bidi="ar-SA"/>
      </w:rPr>
    </w:lvl>
    <w:lvl w:ilvl="8" w:tplc="1CC04548">
      <w:numFmt w:val="bullet"/>
      <w:lvlText w:val="•"/>
      <w:lvlJc w:val="left"/>
      <w:pPr>
        <w:ind w:left="7553" w:hanging="428"/>
      </w:pPr>
      <w:rPr>
        <w:rFonts w:hint="default"/>
        <w:lang w:val="pl-PL" w:eastAsia="en-US" w:bidi="ar-SA"/>
      </w:rPr>
    </w:lvl>
  </w:abstractNum>
  <w:abstractNum w:abstractNumId="44" w15:restartNumberingAfterBreak="0">
    <w:nsid w:val="77973087"/>
    <w:multiLevelType w:val="multilevel"/>
    <w:tmpl w:val="6A96593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9E2278C"/>
    <w:multiLevelType w:val="hybridMultilevel"/>
    <w:tmpl w:val="7764A31E"/>
    <w:lvl w:ilvl="0" w:tplc="9028E9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516160"/>
    <w:multiLevelType w:val="hybridMultilevel"/>
    <w:tmpl w:val="A196636E"/>
    <w:lvl w:ilvl="0" w:tplc="2BD6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2219869">
    <w:abstractNumId w:val="11"/>
  </w:num>
  <w:num w:numId="2" w16cid:durableId="893154839">
    <w:abstractNumId w:val="43"/>
  </w:num>
  <w:num w:numId="3" w16cid:durableId="561217082">
    <w:abstractNumId w:val="4"/>
  </w:num>
  <w:num w:numId="4" w16cid:durableId="757406079">
    <w:abstractNumId w:val="4"/>
    <w:lvlOverride w:ilvl="0">
      <w:startOverride w:val="1"/>
    </w:lvlOverride>
  </w:num>
  <w:num w:numId="5" w16cid:durableId="1561987545">
    <w:abstractNumId w:val="27"/>
  </w:num>
  <w:num w:numId="6" w16cid:durableId="575550275">
    <w:abstractNumId w:val="9"/>
  </w:num>
  <w:num w:numId="7" w16cid:durableId="2110615021">
    <w:abstractNumId w:val="33"/>
  </w:num>
  <w:num w:numId="8" w16cid:durableId="435100153">
    <w:abstractNumId w:val="41"/>
  </w:num>
  <w:num w:numId="9" w16cid:durableId="1638218274">
    <w:abstractNumId w:val="25"/>
  </w:num>
  <w:num w:numId="10" w16cid:durableId="1320579690">
    <w:abstractNumId w:val="40"/>
  </w:num>
  <w:num w:numId="11" w16cid:durableId="1186091192">
    <w:abstractNumId w:val="23"/>
  </w:num>
  <w:num w:numId="12" w16cid:durableId="1073552235">
    <w:abstractNumId w:val="13"/>
  </w:num>
  <w:num w:numId="13" w16cid:durableId="634212339">
    <w:abstractNumId w:val="18"/>
  </w:num>
  <w:num w:numId="14" w16cid:durableId="1465150486">
    <w:abstractNumId w:val="20"/>
  </w:num>
  <w:num w:numId="15" w16cid:durableId="1557814047">
    <w:abstractNumId w:val="12"/>
  </w:num>
  <w:num w:numId="16" w16cid:durableId="1564218141">
    <w:abstractNumId w:val="29"/>
  </w:num>
  <w:num w:numId="17" w16cid:durableId="2137403607">
    <w:abstractNumId w:val="46"/>
  </w:num>
  <w:num w:numId="18" w16cid:durableId="1241675694">
    <w:abstractNumId w:val="3"/>
  </w:num>
  <w:num w:numId="19" w16cid:durableId="1948465043">
    <w:abstractNumId w:val="0"/>
  </w:num>
  <w:num w:numId="20" w16cid:durableId="503516218">
    <w:abstractNumId w:val="37"/>
  </w:num>
  <w:num w:numId="21" w16cid:durableId="1029724260">
    <w:abstractNumId w:val="2"/>
  </w:num>
  <w:num w:numId="22" w16cid:durableId="1167867228">
    <w:abstractNumId w:val="1"/>
  </w:num>
  <w:num w:numId="23" w16cid:durableId="1832527334">
    <w:abstractNumId w:val="7"/>
  </w:num>
  <w:num w:numId="24" w16cid:durableId="186989615">
    <w:abstractNumId w:val="32"/>
  </w:num>
  <w:num w:numId="25" w16cid:durableId="1091586687">
    <w:abstractNumId w:val="36"/>
  </w:num>
  <w:num w:numId="26" w16cid:durableId="676345108">
    <w:abstractNumId w:val="5"/>
  </w:num>
  <w:num w:numId="27" w16cid:durableId="987171206">
    <w:abstractNumId w:val="26"/>
  </w:num>
  <w:num w:numId="28" w16cid:durableId="1237088490">
    <w:abstractNumId w:val="24"/>
  </w:num>
  <w:num w:numId="29" w16cid:durableId="1638803039">
    <w:abstractNumId w:val="22"/>
  </w:num>
  <w:num w:numId="30" w16cid:durableId="1725180983">
    <w:abstractNumId w:val="19"/>
  </w:num>
  <w:num w:numId="31" w16cid:durableId="1485506007">
    <w:abstractNumId w:val="6"/>
  </w:num>
  <w:num w:numId="32" w16cid:durableId="567767316">
    <w:abstractNumId w:val="31"/>
  </w:num>
  <w:num w:numId="33" w16cid:durableId="841091113">
    <w:abstractNumId w:val="45"/>
  </w:num>
  <w:num w:numId="34" w16cid:durableId="1682387654">
    <w:abstractNumId w:val="14"/>
  </w:num>
  <w:num w:numId="35" w16cid:durableId="1119059285">
    <w:abstractNumId w:val="17"/>
  </w:num>
  <w:num w:numId="36" w16cid:durableId="1776830373">
    <w:abstractNumId w:val="34"/>
  </w:num>
  <w:num w:numId="37" w16cid:durableId="223613851">
    <w:abstractNumId w:val="15"/>
  </w:num>
  <w:num w:numId="38" w16cid:durableId="1925727542">
    <w:abstractNumId w:val="38"/>
  </w:num>
  <w:num w:numId="39" w16cid:durableId="1688867396">
    <w:abstractNumId w:val="44"/>
  </w:num>
  <w:num w:numId="40" w16cid:durableId="79647813">
    <w:abstractNumId w:val="16"/>
  </w:num>
  <w:num w:numId="41" w16cid:durableId="1270701078">
    <w:abstractNumId w:val="28"/>
  </w:num>
  <w:num w:numId="42" w16cid:durableId="979845333">
    <w:abstractNumId w:val="39"/>
  </w:num>
  <w:num w:numId="43" w16cid:durableId="1226188782">
    <w:abstractNumId w:val="10"/>
  </w:num>
  <w:num w:numId="44" w16cid:durableId="1584487448">
    <w:abstractNumId w:val="30"/>
  </w:num>
  <w:num w:numId="45" w16cid:durableId="2107189608">
    <w:abstractNumId w:val="42"/>
  </w:num>
  <w:num w:numId="46" w16cid:durableId="560823433">
    <w:abstractNumId w:val="35"/>
  </w:num>
  <w:num w:numId="47" w16cid:durableId="2080783776">
    <w:abstractNumId w:val="8"/>
  </w:num>
  <w:num w:numId="48" w16cid:durableId="15118005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BB4"/>
    <w:rsid w:val="00070AFC"/>
    <w:rsid w:val="000B16DE"/>
    <w:rsid w:val="001A1753"/>
    <w:rsid w:val="0024566E"/>
    <w:rsid w:val="00266CC5"/>
    <w:rsid w:val="00273B33"/>
    <w:rsid w:val="00293F8B"/>
    <w:rsid w:val="002A48A8"/>
    <w:rsid w:val="003B4E96"/>
    <w:rsid w:val="003D0D6B"/>
    <w:rsid w:val="00404B5B"/>
    <w:rsid w:val="00436A14"/>
    <w:rsid w:val="0048449F"/>
    <w:rsid w:val="004C1B72"/>
    <w:rsid w:val="00542A96"/>
    <w:rsid w:val="00596DD5"/>
    <w:rsid w:val="005A41E5"/>
    <w:rsid w:val="00603F2B"/>
    <w:rsid w:val="00606D24"/>
    <w:rsid w:val="006B6706"/>
    <w:rsid w:val="006C7BB4"/>
    <w:rsid w:val="00720088"/>
    <w:rsid w:val="00723547"/>
    <w:rsid w:val="00746E21"/>
    <w:rsid w:val="00753DEF"/>
    <w:rsid w:val="00755AA4"/>
    <w:rsid w:val="00796D0E"/>
    <w:rsid w:val="00890333"/>
    <w:rsid w:val="0089064D"/>
    <w:rsid w:val="009A2535"/>
    <w:rsid w:val="009A746C"/>
    <w:rsid w:val="00A746F1"/>
    <w:rsid w:val="00A95D4A"/>
    <w:rsid w:val="00AD4202"/>
    <w:rsid w:val="00B06FDA"/>
    <w:rsid w:val="00B20A3F"/>
    <w:rsid w:val="00B3396D"/>
    <w:rsid w:val="00B60646"/>
    <w:rsid w:val="00BE123E"/>
    <w:rsid w:val="00BE7E33"/>
    <w:rsid w:val="00C04A97"/>
    <w:rsid w:val="00C4295D"/>
    <w:rsid w:val="00C525E0"/>
    <w:rsid w:val="00C64BB2"/>
    <w:rsid w:val="00CE5E8D"/>
    <w:rsid w:val="00D16822"/>
    <w:rsid w:val="00D22EAC"/>
    <w:rsid w:val="00D327E9"/>
    <w:rsid w:val="00D578CD"/>
    <w:rsid w:val="00D9028D"/>
    <w:rsid w:val="00DF67C5"/>
    <w:rsid w:val="00E0081C"/>
    <w:rsid w:val="00E6651D"/>
    <w:rsid w:val="00EA5924"/>
    <w:rsid w:val="00EB3D5C"/>
    <w:rsid w:val="00EC179F"/>
    <w:rsid w:val="00ED294F"/>
    <w:rsid w:val="00EE24E3"/>
    <w:rsid w:val="00EF5032"/>
    <w:rsid w:val="00F61D91"/>
    <w:rsid w:val="00F66135"/>
    <w:rsid w:val="00F81386"/>
    <w:rsid w:val="00F82EBA"/>
    <w:rsid w:val="00FA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7B334"/>
  <w15:docId w15:val="{2A12811A-F83F-4F87-B9AF-49975B2F0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3F2B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16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23" w:hanging="28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A59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5924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59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5924"/>
    <w:rPr>
      <w:rFonts w:ascii="Times New Roman" w:eastAsia="Times New Roman" w:hAnsi="Times New Roman" w:cs="Times New Roman"/>
      <w:lang w:val="pl-PL"/>
    </w:rPr>
  </w:style>
  <w:style w:type="table" w:styleId="Tabela-Siatka">
    <w:name w:val="Table Grid"/>
    <w:basedOn w:val="Standardowy"/>
    <w:uiPriority w:val="39"/>
    <w:rsid w:val="00EB3D5C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D294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294F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3D0D6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nhideWhenUsed/>
    <w:qFormat/>
    <w:rsid w:val="00F82EB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psary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ip.psary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sary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urzad@psary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p.psary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134D0-6776-4153-A1E1-133E20CB4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3</Pages>
  <Words>977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zal_nr_2_do_SWZ-Formularz_oferty AD.docx</vt:lpstr>
    </vt:vector>
  </TitlesOfParts>
  <Company/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zal_nr_2_do_SWZ-Formularz_oferty AD.docx</dc:title>
  <dc:creator>kglowinski</dc:creator>
  <cp:lastModifiedBy>Arkadiusz Maraszek</cp:lastModifiedBy>
  <cp:revision>34</cp:revision>
  <dcterms:created xsi:type="dcterms:W3CDTF">2021-07-16T11:49:00Z</dcterms:created>
  <dcterms:modified xsi:type="dcterms:W3CDTF">2024-04-29T09:58:00Z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2021-05-26T00:00:00Z</vt:filetime>
  </property>
  <property fmtid="{D5CDD505-2E9C-101B-9397-08002B2CF9AE}" pid="3" name="LastSaved">
    <vt:filetime>2021-07-16T00:00:00Z</vt:filetime>
  </property>
</Properties>
</file>