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9D73B" w14:textId="77777777" w:rsidR="00A43868" w:rsidRDefault="00A43868" w:rsidP="00A43868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6962B711" w14:textId="77777777" w:rsidR="00A43868" w:rsidRPr="0065078D" w:rsidRDefault="00A43868" w:rsidP="00A43868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5</w:t>
      </w:r>
    </w:p>
    <w:p w14:paraId="0B15EFB4" w14:textId="77777777" w:rsidR="00A43868" w:rsidRPr="0065078D" w:rsidRDefault="00A43868" w:rsidP="00A43868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63998EC6" w14:textId="39D537B6" w:rsidR="00A43868" w:rsidRDefault="00A43868" w:rsidP="00A43868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 PN-</w:t>
      </w:r>
      <w:r w:rsidR="009B3F2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10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/25</w:t>
      </w:r>
    </w:p>
    <w:p w14:paraId="15073F96" w14:textId="77777777" w:rsidR="00A43868" w:rsidRPr="00E76D33" w:rsidRDefault="00A43868" w:rsidP="00A43868">
      <w:pPr>
        <w:jc w:val="center"/>
        <w:rPr>
          <w:rFonts w:ascii="Montserrat" w:hAnsi="Montserrat"/>
          <w:b/>
        </w:rPr>
      </w:pPr>
    </w:p>
    <w:p w14:paraId="521F286B" w14:textId="77777777" w:rsidR="00A43868" w:rsidRPr="00E76D33" w:rsidRDefault="00A43868" w:rsidP="00A43868">
      <w:pPr>
        <w:rPr>
          <w:rFonts w:ascii="Montserrat" w:hAnsi="Montserrat"/>
          <w:b/>
        </w:rPr>
      </w:pPr>
      <w:bookmarkStart w:id="0" w:name="_Hlk176516268"/>
    </w:p>
    <w:p w14:paraId="105E834A" w14:textId="77777777" w:rsidR="00A43868" w:rsidRPr="007F5924" w:rsidRDefault="00A43868" w:rsidP="00A43868">
      <w:pPr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O</w:t>
      </w:r>
      <w:r w:rsidRPr="007F5924">
        <w:rPr>
          <w:rFonts w:ascii="Montserrat" w:hAnsi="Montserrat"/>
          <w:b/>
        </w:rPr>
        <w:t>świadczenie, o którym mowa w art. 125 ust. 1 ustawy</w:t>
      </w:r>
    </w:p>
    <w:p w14:paraId="14DF6F60" w14:textId="77777777" w:rsidR="00A43868" w:rsidRPr="007F5924" w:rsidRDefault="00A43868" w:rsidP="00A43868">
      <w:pPr>
        <w:jc w:val="center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 braku innych podstaw wykluczenia</w:t>
      </w:r>
    </w:p>
    <w:bookmarkEnd w:id="0"/>
    <w:p w14:paraId="5AC05FE9" w14:textId="77777777" w:rsidR="00A43868" w:rsidRPr="007F5924" w:rsidRDefault="00A43868" w:rsidP="00A43868">
      <w:pPr>
        <w:jc w:val="center"/>
        <w:rPr>
          <w:rFonts w:ascii="Montserrat" w:hAnsi="Montserrat"/>
          <w:b/>
        </w:rPr>
      </w:pPr>
    </w:p>
    <w:p w14:paraId="212C43AA" w14:textId="77777777" w:rsidR="00A43868" w:rsidRPr="00612181" w:rsidRDefault="00A43868" w:rsidP="00A43868">
      <w:pPr>
        <w:jc w:val="center"/>
        <w:rPr>
          <w:rFonts w:ascii="Montserrat" w:hAnsi="Montserrat"/>
          <w:b/>
          <w:i/>
          <w:sz w:val="18"/>
          <w:szCs w:val="18"/>
        </w:rPr>
      </w:pPr>
      <w:r w:rsidRPr="00612181">
        <w:rPr>
          <w:rFonts w:ascii="Montserrat" w:hAnsi="Montserrat"/>
          <w:b/>
          <w:i/>
          <w:sz w:val="18"/>
          <w:szCs w:val="18"/>
        </w:rPr>
        <w:t>(w przypadku wspólnego ubiegania się o zamówienie oświadczenie składa</w:t>
      </w:r>
      <w:r>
        <w:rPr>
          <w:rFonts w:ascii="Montserrat" w:hAnsi="Montserrat"/>
          <w:b/>
          <w:i/>
          <w:sz w:val="18"/>
          <w:szCs w:val="18"/>
        </w:rPr>
        <w:br/>
      </w:r>
      <w:r w:rsidRPr="00612181">
        <w:rPr>
          <w:rFonts w:ascii="Montserrat" w:hAnsi="Montserrat"/>
          <w:b/>
          <w:i/>
          <w:sz w:val="18"/>
          <w:szCs w:val="18"/>
        </w:rPr>
        <w:t>każdy z wykonawców, oświadczenie powinno być op</w:t>
      </w:r>
      <w:r>
        <w:rPr>
          <w:rFonts w:ascii="Montserrat" w:hAnsi="Montserrat"/>
          <w:b/>
          <w:i/>
          <w:sz w:val="18"/>
          <w:szCs w:val="18"/>
        </w:rPr>
        <w:t xml:space="preserve">atrzone kwalifikowanym podpisem </w:t>
      </w:r>
      <w:r w:rsidRPr="00612181">
        <w:rPr>
          <w:rFonts w:ascii="Montserrat" w:hAnsi="Montserrat"/>
          <w:b/>
          <w:i/>
          <w:sz w:val="18"/>
          <w:szCs w:val="18"/>
        </w:rPr>
        <w:t>elektronicznym)</w:t>
      </w:r>
    </w:p>
    <w:p w14:paraId="3A2C9851" w14:textId="77777777" w:rsidR="00A43868" w:rsidRPr="007F5924" w:rsidRDefault="00A43868" w:rsidP="00A43868">
      <w:pPr>
        <w:rPr>
          <w:rFonts w:ascii="Montserrat" w:hAnsi="Montserrat"/>
        </w:rPr>
      </w:pPr>
    </w:p>
    <w:p w14:paraId="5BDC20CF" w14:textId="77777777" w:rsidR="00A43868" w:rsidRDefault="00A43868" w:rsidP="00A43868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Przystępując do postępowania w sprawie udzielenia zamówienia na:</w:t>
      </w:r>
    </w:p>
    <w:p w14:paraId="788F6CB6" w14:textId="77777777" w:rsidR="00735445" w:rsidRDefault="00735445" w:rsidP="00735445">
      <w:pPr>
        <w:pStyle w:val="Tekstpodstawowywcity31"/>
        <w:ind w:left="567" w:hanging="567"/>
        <w:jc w:val="center"/>
        <w:rPr>
          <w:rFonts w:ascii="Montserrat" w:hAnsi="Montserrat"/>
          <w:bCs/>
          <w:color w:val="009999"/>
          <w:sz w:val="18"/>
          <w:szCs w:val="18"/>
        </w:rPr>
      </w:pPr>
    </w:p>
    <w:p w14:paraId="29ED75B2" w14:textId="0567C223" w:rsidR="00735445" w:rsidRDefault="00735445" w:rsidP="00735445">
      <w:pPr>
        <w:pStyle w:val="Tekstpodstawowywcity31"/>
        <w:ind w:left="567" w:hanging="567"/>
        <w:jc w:val="center"/>
        <w:rPr>
          <w:rFonts w:ascii="Montserrat" w:hAnsi="Montserrat"/>
          <w:bCs/>
          <w:color w:val="009999"/>
          <w:sz w:val="18"/>
          <w:szCs w:val="18"/>
        </w:rPr>
      </w:pPr>
      <w:r>
        <w:rPr>
          <w:rFonts w:ascii="Montserrat" w:hAnsi="Montserrat"/>
          <w:bCs/>
          <w:color w:val="009999"/>
          <w:sz w:val="18"/>
          <w:szCs w:val="18"/>
        </w:rPr>
        <w:t xml:space="preserve">Dostawa staplerów okrężnych i zestawów do laparoskopowej resekcji jelita </w:t>
      </w:r>
    </w:p>
    <w:p w14:paraId="15C8E75D" w14:textId="77777777" w:rsidR="00735445" w:rsidRDefault="00735445" w:rsidP="00735445">
      <w:pPr>
        <w:pStyle w:val="Tekstpodstawowywcity31"/>
        <w:ind w:left="567" w:hanging="567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Montserrat" w:hAnsi="Montserrat"/>
          <w:bCs/>
          <w:color w:val="009999"/>
          <w:sz w:val="18"/>
          <w:szCs w:val="18"/>
        </w:rPr>
        <w:t>wraz z dzierżawą urządzeń.</w:t>
      </w:r>
    </w:p>
    <w:p w14:paraId="57D692F5" w14:textId="77777777" w:rsidR="00735445" w:rsidRPr="007F5924" w:rsidRDefault="00735445" w:rsidP="00A43868">
      <w:pPr>
        <w:spacing w:after="120"/>
        <w:jc w:val="both"/>
        <w:rPr>
          <w:rFonts w:ascii="Montserrat" w:hAnsi="Montserrat"/>
        </w:rPr>
      </w:pPr>
    </w:p>
    <w:p w14:paraId="01B2A71E" w14:textId="77777777" w:rsidR="00A43868" w:rsidRPr="007F5924" w:rsidRDefault="00A43868" w:rsidP="00A43868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niniejszym oświadczam, że Wykonawca nie podlega wykluczeniu z postępowania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podstawie przesłanek określonych w:</w:t>
      </w:r>
    </w:p>
    <w:p w14:paraId="3DC1DE93" w14:textId="77777777" w:rsidR="00A43868" w:rsidRPr="007F5924" w:rsidRDefault="00A43868" w:rsidP="00A43868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 xml:space="preserve">art. 5k Rozporządzenia Rady (UE) nr 833/2014 z dnia 31 lipca 2014 r. dotyczącego środków ograniczających w związku z działaniami Rosji destabilizującymi sytuację </w:t>
      </w:r>
      <w:r>
        <w:rPr>
          <w:rFonts w:ascii="Montserrat" w:hAnsi="Montserrat"/>
        </w:rPr>
        <w:br/>
        <w:t xml:space="preserve">na Ukrainie </w:t>
      </w:r>
      <w:r w:rsidRPr="007F5924">
        <w:rPr>
          <w:rFonts w:ascii="Montserrat" w:hAnsi="Montserrat"/>
        </w:rPr>
        <w:t xml:space="preserve">(Dz. Urz. UE nr L 229 z 31.7.2014, str. 1), zmienionego rozporządzeniem Rady (UE) </w:t>
      </w:r>
      <w:r>
        <w:rPr>
          <w:rFonts w:ascii="Montserrat" w:hAnsi="Montserrat"/>
        </w:rPr>
        <w:t xml:space="preserve">2022/576 </w:t>
      </w:r>
      <w:r w:rsidRPr="007F5924">
        <w:rPr>
          <w:rFonts w:ascii="Montserrat" w:hAnsi="Montserrat"/>
        </w:rPr>
        <w:t>z dnia 8 kwietnia 2022 w sprawie zmiany rozporządzenia (UE)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nr 833/2014 dotyczącego środków ograniczających w związku z działaniami Rosji destabilizującymi sytuację na Ukrainie (Dz. Urz. UE nr L 111 z 8.4.2022, str. 1).</w:t>
      </w:r>
    </w:p>
    <w:p w14:paraId="51847B7B" w14:textId="77777777" w:rsidR="00A43868" w:rsidRPr="007F5924" w:rsidRDefault="00A43868" w:rsidP="00A43868">
      <w:pPr>
        <w:spacing w:after="120"/>
        <w:jc w:val="both"/>
        <w:rPr>
          <w:rFonts w:ascii="Montserrat" w:hAnsi="Montserrat"/>
          <w:b/>
        </w:rPr>
      </w:pPr>
    </w:p>
    <w:p w14:paraId="6281F280" w14:textId="77777777" w:rsidR="00A43868" w:rsidRPr="007F5924" w:rsidRDefault="00A43868" w:rsidP="00A43868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 xml:space="preserve">OŚWIADCZENIE DOTYCZĄCE PODWYKONAWCY, NA KTÓREGO PRZYPADA </w:t>
      </w:r>
      <w:r w:rsidRPr="007F5924">
        <w:rPr>
          <w:rFonts w:ascii="Montserrat" w:hAnsi="Montserrat"/>
          <w:b/>
        </w:rPr>
        <w:br/>
        <w:t>PONAD 10% WARTOŚCI ZAMÓWIENIA:</w:t>
      </w:r>
    </w:p>
    <w:p w14:paraId="2E410A05" w14:textId="77777777" w:rsidR="00A43868" w:rsidRPr="00612181" w:rsidRDefault="00A43868" w:rsidP="00A43868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podwykonawcy (niebędącego podmiotem udostępniającym zasoby), na którego przypada ponad 10% wartości zamówienia.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W przypadku więcej niż jednego podwykonawcy, na którego zdolnościach lub sytuacji wykonawca nie polega,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a na którego przypada ponad 10% wartości zamówienia,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 xml:space="preserve">należy zastosować tyle razy, 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ile jest to konieczne.]</w:t>
      </w:r>
    </w:p>
    <w:p w14:paraId="102A1C6A" w14:textId="77777777" w:rsidR="00A43868" w:rsidRPr="007F5924" w:rsidRDefault="00A43868" w:rsidP="00A43868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podwykonawcą,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którego przypada ponad 10% wartości zamówienia:</w:t>
      </w:r>
    </w:p>
    <w:p w14:paraId="3A90C3A2" w14:textId="77777777" w:rsidR="00A43868" w:rsidRPr="007F5924" w:rsidRDefault="00A43868" w:rsidP="00A43868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EADEF5F" w14:textId="77777777" w:rsidR="00A43868" w:rsidRPr="00612181" w:rsidRDefault="00A43868" w:rsidP="00A43868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KRS/CEiDG),</w:t>
      </w:r>
    </w:p>
    <w:p w14:paraId="51C50154" w14:textId="77777777" w:rsidR="00A43868" w:rsidRDefault="00A43868" w:rsidP="00A43868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nie zachodzą podstawy wykluczenia z postępowania o udzielenie zamówienia przewidziane w  art. 5k rozporządzenia 833/2014 w brzmieniu na</w:t>
      </w:r>
      <w:r>
        <w:rPr>
          <w:rFonts w:ascii="Montserrat" w:hAnsi="Montserrat"/>
        </w:rPr>
        <w:t>danym rozporządzeniem 2022/576.</w:t>
      </w:r>
    </w:p>
    <w:p w14:paraId="0DD0C9FC" w14:textId="77777777" w:rsidR="00A43868" w:rsidRPr="007F5924" w:rsidRDefault="00A43868" w:rsidP="00A43868">
      <w:pPr>
        <w:spacing w:after="120"/>
        <w:jc w:val="both"/>
        <w:rPr>
          <w:rFonts w:ascii="Montserrat" w:hAnsi="Montserrat"/>
        </w:rPr>
      </w:pPr>
    </w:p>
    <w:p w14:paraId="1DE1938D" w14:textId="77777777" w:rsidR="00A43868" w:rsidRPr="007F5924" w:rsidRDefault="00A43868" w:rsidP="00A43868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OŚWIADCZENIE DOTYCZĄCE DOSTAWCY, NA KTÓREGO PRZYPADA PONAD 10% WARTOŚCI ZAMÓWIENIA:</w:t>
      </w:r>
    </w:p>
    <w:p w14:paraId="71E65B3E" w14:textId="77777777" w:rsidR="00A43868" w:rsidRPr="00612181" w:rsidRDefault="00A43868" w:rsidP="00A43868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2D473D41" w14:textId="77777777" w:rsidR="00A43868" w:rsidRPr="007F5924" w:rsidRDefault="00A43868" w:rsidP="00A43868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dostawcą, na którego przypada ponad 10% wartości zamówienia:</w:t>
      </w:r>
    </w:p>
    <w:p w14:paraId="2105B777" w14:textId="77777777" w:rsidR="00A43868" w:rsidRPr="007F5924" w:rsidRDefault="00A43868" w:rsidP="00A43868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35C0354" w14:textId="77777777" w:rsidR="00A43868" w:rsidRPr="00612181" w:rsidRDefault="00A43868" w:rsidP="00A43868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KRS/CEiDG),</w:t>
      </w:r>
    </w:p>
    <w:p w14:paraId="2BF8A913" w14:textId="77777777" w:rsidR="00A43868" w:rsidRPr="007F5924" w:rsidRDefault="00A43868" w:rsidP="00A43868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lastRenderedPageBreak/>
        <w:t>nie zachodzą podstawy wykluczenia z postępowania o udzielenie zamówienia przewidziane w  art. 5k rozporządzenia 833/2014 w brzmieniu na</w:t>
      </w:r>
      <w:r>
        <w:rPr>
          <w:rFonts w:ascii="Montserrat" w:hAnsi="Montserrat"/>
        </w:rPr>
        <w:t>danym rozporządzeniem 2022/576.</w:t>
      </w:r>
    </w:p>
    <w:p w14:paraId="7D7B059B" w14:textId="77777777" w:rsidR="00A43868" w:rsidRPr="00EB54D9" w:rsidRDefault="00A43868" w:rsidP="00A43868">
      <w:pPr>
        <w:spacing w:after="120"/>
        <w:jc w:val="both"/>
        <w:rPr>
          <w:rFonts w:ascii="Montserrat" w:hAnsi="Montserrat"/>
          <w:b/>
          <w:bCs/>
        </w:rPr>
      </w:pPr>
    </w:p>
    <w:p w14:paraId="739304FD" w14:textId="77777777" w:rsidR="00A43868" w:rsidRPr="00EB54D9" w:rsidRDefault="00A43868" w:rsidP="00A43868">
      <w:pPr>
        <w:spacing w:after="120"/>
        <w:jc w:val="both"/>
        <w:rPr>
          <w:rFonts w:ascii="Montserrat" w:hAnsi="Montserrat"/>
          <w:b/>
          <w:bCs/>
        </w:rPr>
      </w:pPr>
      <w:r w:rsidRPr="00EB54D9">
        <w:rPr>
          <w:rFonts w:ascii="Montserrat" w:hAnsi="Montserrat"/>
          <w:b/>
          <w:bCs/>
        </w:rPr>
        <w:t>OSWIADCZENIE DOTYCZĄCE PODANYCH INFORMA</w:t>
      </w:r>
      <w:r>
        <w:rPr>
          <w:rFonts w:ascii="Montserrat" w:hAnsi="Montserrat"/>
          <w:b/>
          <w:bCs/>
        </w:rPr>
        <w:t>CJI:</w:t>
      </w:r>
    </w:p>
    <w:p w14:paraId="6A335D83" w14:textId="77777777" w:rsidR="00A43868" w:rsidRPr="007F5924" w:rsidRDefault="00A43868" w:rsidP="00A43868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wszystkie informacje podane w powyższych oświadczeniach są aktualne</w:t>
      </w:r>
      <w:r>
        <w:rPr>
          <w:rFonts w:ascii="Montserrat" w:hAnsi="Montserrat"/>
        </w:rPr>
        <w:br/>
        <w:t xml:space="preserve">i zgodne </w:t>
      </w:r>
      <w:r w:rsidRPr="007F5924">
        <w:rPr>
          <w:rFonts w:ascii="Montserrat" w:hAnsi="Montserrat"/>
        </w:rPr>
        <w:t xml:space="preserve">z prawdą oraz zostały przedstawione z pełną świadomością konsekwencji wprowadzenia zamawiającego w błąd </w:t>
      </w:r>
      <w:r>
        <w:rPr>
          <w:rFonts w:ascii="Montserrat" w:hAnsi="Montserrat"/>
        </w:rPr>
        <w:t>przy przedstawianiu informacji.</w:t>
      </w:r>
    </w:p>
    <w:p w14:paraId="4F975151" w14:textId="77777777" w:rsidR="00A43868" w:rsidRPr="00612181" w:rsidRDefault="00A43868" w:rsidP="00A43868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A43868" w:rsidRPr="00A63D5F" w14:paraId="002F01D8" w14:textId="77777777" w:rsidTr="002634A9">
        <w:trPr>
          <w:trHeight w:val="299"/>
          <w:jc w:val="center"/>
        </w:trPr>
        <w:tc>
          <w:tcPr>
            <w:tcW w:w="4317" w:type="dxa"/>
            <w:vAlign w:val="bottom"/>
          </w:tcPr>
          <w:p w14:paraId="7B176B63" w14:textId="77777777" w:rsidR="00A43868" w:rsidRPr="00A63D5F" w:rsidRDefault="00A43868" w:rsidP="002634A9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4C7FA26F" w14:textId="77777777" w:rsidR="00A43868" w:rsidRPr="00A63D5F" w:rsidRDefault="00A43868" w:rsidP="002634A9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578764B3" w14:textId="77777777" w:rsidR="00A43868" w:rsidRPr="00A63D5F" w:rsidRDefault="00A43868" w:rsidP="002634A9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73FC5624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78"/>
    <w:rsid w:val="00013691"/>
    <w:rsid w:val="00042956"/>
    <w:rsid w:val="001844B4"/>
    <w:rsid w:val="001A7220"/>
    <w:rsid w:val="001E78F4"/>
    <w:rsid w:val="00484C6D"/>
    <w:rsid w:val="00585C23"/>
    <w:rsid w:val="005D22AA"/>
    <w:rsid w:val="0060327C"/>
    <w:rsid w:val="00682203"/>
    <w:rsid w:val="00735445"/>
    <w:rsid w:val="00812F78"/>
    <w:rsid w:val="008B5556"/>
    <w:rsid w:val="009A09D2"/>
    <w:rsid w:val="009B3F2D"/>
    <w:rsid w:val="00A43868"/>
    <w:rsid w:val="00AF29E2"/>
    <w:rsid w:val="00C1457A"/>
    <w:rsid w:val="00C47066"/>
    <w:rsid w:val="00C50427"/>
    <w:rsid w:val="00C56AF8"/>
    <w:rsid w:val="00D704D7"/>
    <w:rsid w:val="00D75243"/>
    <w:rsid w:val="00E11CF2"/>
    <w:rsid w:val="00E407DA"/>
    <w:rsid w:val="00E65C50"/>
    <w:rsid w:val="00E86FB9"/>
    <w:rsid w:val="00EC5A51"/>
    <w:rsid w:val="00F306B7"/>
    <w:rsid w:val="00F672E1"/>
    <w:rsid w:val="00F7076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3F11"/>
  <w15:chartTrackingRefBased/>
  <w15:docId w15:val="{ED3FF1F5-1E36-4956-85EC-A3DD391C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868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2F78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2F78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2F78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bCs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2F78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bCs/>
      <w:i/>
      <w:iCs/>
      <w:color w:val="2F5496" w:themeColor="accent1" w:themeShade="BF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2F78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bCs/>
      <w:color w:val="2F5496" w:themeColor="accent1" w:themeShade="BF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2F78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2F78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bCs/>
      <w:color w:val="595959" w:themeColor="text1" w:themeTint="A6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2F78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2F78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bCs/>
      <w:color w:val="272727" w:themeColor="text1" w:themeTint="D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2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2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2F7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2F7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2F7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2F7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2F7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2F7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2F78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2F78"/>
    <w:pPr>
      <w:suppressAutoHyphens w:val="0"/>
      <w:spacing w:after="80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12F7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2F78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bCs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12F7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2F78"/>
    <w:pPr>
      <w:suppressAutoHyphens w:val="0"/>
      <w:spacing w:before="160" w:after="160" w:line="259" w:lineRule="auto"/>
      <w:jc w:val="center"/>
    </w:pPr>
    <w:rPr>
      <w:rFonts w:ascii="Montserrat" w:eastAsiaTheme="minorHAnsi" w:hAnsi="Montserrat"/>
      <w:bCs/>
      <w:i/>
      <w:iCs/>
      <w:color w:val="404040" w:themeColor="text1" w:themeTint="BF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12F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2F78"/>
    <w:pPr>
      <w:suppressAutoHyphens w:val="0"/>
      <w:spacing w:after="160" w:line="259" w:lineRule="auto"/>
      <w:ind w:left="720"/>
      <w:contextualSpacing/>
    </w:pPr>
    <w:rPr>
      <w:rFonts w:ascii="Montserrat" w:eastAsiaTheme="minorHAnsi" w:hAnsi="Montserrat"/>
      <w:bCs/>
      <w:color w:val="000000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812F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2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="Montserrat" w:eastAsiaTheme="minorHAnsi" w:hAnsi="Montserrat"/>
      <w:bCs/>
      <w:i/>
      <w:iCs/>
      <w:color w:val="2F5496" w:themeColor="accent1" w:themeShade="BF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2F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2F78"/>
    <w:rPr>
      <w:b/>
      <w:bCs w:val="0"/>
      <w:smallCaps/>
      <w:color w:val="2F5496" w:themeColor="accent1" w:themeShade="BF"/>
      <w:spacing w:val="5"/>
    </w:rPr>
  </w:style>
  <w:style w:type="paragraph" w:customStyle="1" w:styleId="Tekstpodstawowywcity31">
    <w:name w:val="Tekst podstawowy wcięty 31"/>
    <w:basedOn w:val="Normalny"/>
    <w:qFormat/>
    <w:rsid w:val="00735445"/>
    <w:pPr>
      <w:ind w:left="720"/>
      <w:jc w:val="both"/>
    </w:pPr>
    <w:rPr>
      <w:rFonts w:ascii="Arial" w:hAnsi="Arial" w:cs="StarSymbo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5</cp:revision>
  <dcterms:created xsi:type="dcterms:W3CDTF">2025-01-31T07:42:00Z</dcterms:created>
  <dcterms:modified xsi:type="dcterms:W3CDTF">2025-04-10T09:04:00Z</dcterms:modified>
</cp:coreProperties>
</file>