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0B1" w14:textId="1CCB5AE8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3E6B67">
        <w:t xml:space="preserve">23 lipca </w:t>
      </w:r>
      <w:r w:rsidR="003340C0">
        <w:t>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7F94268B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A36CED">
        <w:rPr>
          <w:rFonts w:cs="Times New Roman"/>
          <w:b/>
          <w:bCs/>
        </w:rPr>
        <w:t>1</w:t>
      </w:r>
      <w:r w:rsidR="003E6B67"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3DCAA296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3E6B67">
        <w:rPr>
          <w:b w:val="0"/>
          <w:bCs w:val="0"/>
          <w:sz w:val="22"/>
          <w:szCs w:val="22"/>
        </w:rPr>
        <w:t>Budowa dróg w Osieku i p</w:t>
      </w:r>
      <w:r w:rsidR="00A36CED">
        <w:rPr>
          <w:sz w:val="22"/>
          <w:szCs w:val="22"/>
        </w:rPr>
        <w:t xml:space="preserve">rzebudowa drogi </w:t>
      </w:r>
      <w:r w:rsidR="003E6B67">
        <w:rPr>
          <w:sz w:val="22"/>
          <w:szCs w:val="22"/>
        </w:rPr>
        <w:t>w Lisówku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2C4A73B9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36CED">
        <w:rPr>
          <w:rFonts w:eastAsia="Times New Roman" w:cs="Times New Roman"/>
          <w:color w:val="000000"/>
          <w:lang w:eastAsia="pl-PL"/>
        </w:rPr>
        <w:t>2</w:t>
      </w:r>
      <w:r w:rsidR="003E6B67">
        <w:rPr>
          <w:rFonts w:eastAsia="Times New Roman" w:cs="Times New Roman"/>
          <w:color w:val="000000"/>
          <w:lang w:eastAsia="pl-PL"/>
        </w:rPr>
        <w:t>3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3E6B67">
        <w:rPr>
          <w:rFonts w:eastAsia="Times New Roman" w:cs="Times New Roman"/>
          <w:color w:val="000000"/>
          <w:lang w:eastAsia="pl-PL"/>
        </w:rPr>
        <w:t>7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9315D0">
        <w:rPr>
          <w:rFonts w:eastAsia="Times New Roman" w:cs="Times New Roman"/>
          <w:color w:val="000000"/>
          <w:lang w:eastAsia="pl-PL"/>
        </w:rPr>
        <w:t>0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CE5137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76E2EB5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  <w:r w:rsidR="00A36CE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CE5137" w:rsidRPr="00B82C5E" w14:paraId="6A8D8185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4631D31" w14:textId="6D0D71D7" w:rsidR="00CE5137" w:rsidRPr="00B82C5E" w:rsidRDefault="00A36CED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CE513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0F10A856" w14:textId="77777777" w:rsidR="00A36CED" w:rsidRDefault="00B9487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Firma Handlowo – Usługowa GOJA Marcin Ostrowski</w:t>
            </w:r>
          </w:p>
          <w:p w14:paraId="4D9809D1" w14:textId="01A97BE1" w:rsidR="00B9487C" w:rsidRPr="00B82C5E" w:rsidRDefault="00B9487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Kobylanka 2E, 86-302 Grudziądz</w:t>
            </w:r>
          </w:p>
        </w:tc>
        <w:tc>
          <w:tcPr>
            <w:tcW w:w="3328" w:type="dxa"/>
            <w:vAlign w:val="center"/>
          </w:tcPr>
          <w:p w14:paraId="5CBD7064" w14:textId="44B49E61" w:rsidR="00CE5137" w:rsidRPr="00AD034A" w:rsidRDefault="00B9487C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2 200 000,00</w:t>
            </w:r>
          </w:p>
        </w:tc>
      </w:tr>
      <w:tr w:rsidR="00B9487C" w:rsidRPr="00B82C5E" w14:paraId="621A836C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096526E4" w14:textId="3C8810A1" w:rsidR="00B9487C" w:rsidRDefault="00B9487C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719" w:type="dxa"/>
            <w:vAlign w:val="center"/>
          </w:tcPr>
          <w:p w14:paraId="31A535C4" w14:textId="77777777" w:rsidR="00B9487C" w:rsidRDefault="00B9487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HYDRO MAG Sp. z o.o.</w:t>
            </w:r>
          </w:p>
          <w:p w14:paraId="0891A1D1" w14:textId="4179DE66" w:rsidR="00B9487C" w:rsidRDefault="00B9487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Ul. Kartuska 46,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Garcz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, 83-333 Chmielno</w:t>
            </w:r>
          </w:p>
        </w:tc>
        <w:tc>
          <w:tcPr>
            <w:tcW w:w="3328" w:type="dxa"/>
            <w:vAlign w:val="center"/>
          </w:tcPr>
          <w:p w14:paraId="55F9901D" w14:textId="40F08E12" w:rsidR="00B9487C" w:rsidRPr="00AD034A" w:rsidRDefault="00B9487C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2 728 267,92</w:t>
            </w:r>
          </w:p>
        </w:tc>
      </w:tr>
      <w:tr w:rsidR="00B9487C" w:rsidRPr="00B82C5E" w14:paraId="3BC75BD3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30F5DFF5" w14:textId="5EF56DF0" w:rsidR="00B9487C" w:rsidRDefault="00B9487C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719" w:type="dxa"/>
            <w:vAlign w:val="center"/>
          </w:tcPr>
          <w:p w14:paraId="712B3197" w14:textId="77777777" w:rsidR="00B9487C" w:rsidRDefault="00B9487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WNORTEX Sp. z o.o.</w:t>
            </w:r>
          </w:p>
          <w:p w14:paraId="639D8B60" w14:textId="42C95BE6" w:rsidR="00B9487C" w:rsidRDefault="00B9487C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M. Kajki 10-12, 10-547 Olsztyn</w:t>
            </w:r>
          </w:p>
        </w:tc>
        <w:tc>
          <w:tcPr>
            <w:tcW w:w="3328" w:type="dxa"/>
            <w:vAlign w:val="center"/>
          </w:tcPr>
          <w:p w14:paraId="2DF8C5C1" w14:textId="40546AA5" w:rsidR="00B9487C" w:rsidRPr="00AD034A" w:rsidRDefault="00B9487C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2 836 380,00</w:t>
            </w:r>
          </w:p>
        </w:tc>
      </w:tr>
      <w:tr w:rsidR="00B9487C" w:rsidRPr="00B82C5E" w14:paraId="7D57931E" w14:textId="77777777" w:rsidTr="00D43BFB">
        <w:tblPrEx>
          <w:jc w:val="left"/>
        </w:tblPrEx>
        <w:trPr>
          <w:trHeight w:val="404"/>
        </w:trPr>
        <w:tc>
          <w:tcPr>
            <w:tcW w:w="513" w:type="dxa"/>
            <w:vAlign w:val="center"/>
          </w:tcPr>
          <w:p w14:paraId="71003E24" w14:textId="4E93B95C" w:rsidR="00B9487C" w:rsidRDefault="00B9487C" w:rsidP="00D43BF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719" w:type="dxa"/>
            <w:vAlign w:val="center"/>
          </w:tcPr>
          <w:p w14:paraId="25119376" w14:textId="77777777" w:rsidR="00B9487C" w:rsidRDefault="00B9487C" w:rsidP="00D43BFB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Przedsiębiorstwo Inżynieryjne HEMAR Sp. z o.o.</w:t>
            </w:r>
          </w:p>
          <w:p w14:paraId="315CD76D" w14:textId="53E15981" w:rsidR="00B9487C" w:rsidRDefault="00B9487C" w:rsidP="00D43BFB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Wojska Polskiego 13, 86-100 Świecie</w:t>
            </w:r>
          </w:p>
        </w:tc>
        <w:tc>
          <w:tcPr>
            <w:tcW w:w="3328" w:type="dxa"/>
            <w:vAlign w:val="center"/>
          </w:tcPr>
          <w:p w14:paraId="51C13D40" w14:textId="058B14E8" w:rsidR="00B9487C" w:rsidRDefault="00B9487C" w:rsidP="00D43B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3 454 499,91</w:t>
            </w:r>
          </w:p>
        </w:tc>
      </w:tr>
      <w:tr w:rsidR="00B9487C" w:rsidRPr="00B82C5E" w14:paraId="71E8D26A" w14:textId="77777777" w:rsidTr="00F745DA">
        <w:trPr>
          <w:trHeight w:val="404"/>
          <w:jc w:val="center"/>
        </w:trPr>
        <w:tc>
          <w:tcPr>
            <w:tcW w:w="513" w:type="dxa"/>
            <w:vAlign w:val="center"/>
          </w:tcPr>
          <w:p w14:paraId="432F2F31" w14:textId="0382D5E9" w:rsidR="00B9487C" w:rsidRPr="00B82C5E" w:rsidRDefault="00B9487C" w:rsidP="00F745D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719" w:type="dxa"/>
            <w:vAlign w:val="center"/>
          </w:tcPr>
          <w:p w14:paraId="04324A6A" w14:textId="77777777" w:rsidR="00B9487C" w:rsidRDefault="00B9487C" w:rsidP="00F745DA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ROMAR Reszczyńscy spółka jawna</w:t>
            </w:r>
          </w:p>
          <w:p w14:paraId="185D6F4B" w14:textId="77777777" w:rsidR="00B9487C" w:rsidRDefault="00B9487C" w:rsidP="00F745DA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Rokocin 2a, 83-200 Starogard Gdański</w:t>
            </w:r>
          </w:p>
        </w:tc>
        <w:tc>
          <w:tcPr>
            <w:tcW w:w="3328" w:type="dxa"/>
            <w:vAlign w:val="center"/>
          </w:tcPr>
          <w:p w14:paraId="53835F38" w14:textId="77777777" w:rsidR="00B9487C" w:rsidRDefault="00B9487C" w:rsidP="00F745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3 469 639,33 </w:t>
            </w:r>
          </w:p>
        </w:tc>
      </w:tr>
      <w:tr w:rsidR="00B9487C" w:rsidRPr="00B82C5E" w14:paraId="6DD42F3E" w14:textId="77777777" w:rsidTr="00F745DA">
        <w:trPr>
          <w:trHeight w:val="404"/>
          <w:jc w:val="center"/>
        </w:trPr>
        <w:tc>
          <w:tcPr>
            <w:tcW w:w="513" w:type="dxa"/>
            <w:vAlign w:val="center"/>
          </w:tcPr>
          <w:p w14:paraId="45975075" w14:textId="4E3F974A" w:rsidR="00B9487C" w:rsidRDefault="00B9487C" w:rsidP="00F745DA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719" w:type="dxa"/>
            <w:vAlign w:val="center"/>
          </w:tcPr>
          <w:p w14:paraId="58F66382" w14:textId="77777777" w:rsidR="00B9487C" w:rsidRDefault="00B9487C" w:rsidP="00F745DA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ROKA BUDOWNICTWO Sp. z o.o.</w:t>
            </w:r>
          </w:p>
          <w:p w14:paraId="7F54453E" w14:textId="77777777" w:rsidR="00B9487C" w:rsidRDefault="00B9487C" w:rsidP="00F745DA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Południowa 16 C, 83-200 Starogard Gdański</w:t>
            </w:r>
          </w:p>
        </w:tc>
        <w:tc>
          <w:tcPr>
            <w:tcW w:w="3328" w:type="dxa"/>
            <w:vAlign w:val="center"/>
          </w:tcPr>
          <w:p w14:paraId="5EF1659D" w14:textId="77777777" w:rsidR="00B9487C" w:rsidRDefault="00B9487C" w:rsidP="00F745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3 487 889,93</w:t>
            </w:r>
          </w:p>
        </w:tc>
      </w:tr>
      <w:tr w:rsidR="00B9487C" w:rsidRPr="00B82C5E" w14:paraId="3CC743C8" w14:textId="77777777" w:rsidTr="00D43BFB">
        <w:tblPrEx>
          <w:jc w:val="left"/>
        </w:tblPrEx>
        <w:trPr>
          <w:trHeight w:val="404"/>
        </w:trPr>
        <w:tc>
          <w:tcPr>
            <w:tcW w:w="513" w:type="dxa"/>
            <w:vAlign w:val="center"/>
          </w:tcPr>
          <w:p w14:paraId="27A04496" w14:textId="0E08512E" w:rsidR="00B9487C" w:rsidRDefault="00B9487C" w:rsidP="00D43BF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719" w:type="dxa"/>
            <w:vAlign w:val="center"/>
          </w:tcPr>
          <w:p w14:paraId="56FBFFAE" w14:textId="77777777" w:rsidR="00B9487C" w:rsidRDefault="00B9487C" w:rsidP="00D43BFB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Przedsiębiorstwo Wielobranżowe FAST-BRUK Mariusz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Pelcer</w:t>
            </w:r>
            <w:proofErr w:type="spellEnd"/>
          </w:p>
          <w:p w14:paraId="4A73E544" w14:textId="529E4F18" w:rsidR="00B9487C" w:rsidRDefault="00B9487C" w:rsidP="00D43BFB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Straszewo 111, 82-420 Ryjewo</w:t>
            </w:r>
          </w:p>
        </w:tc>
        <w:tc>
          <w:tcPr>
            <w:tcW w:w="3328" w:type="dxa"/>
            <w:vAlign w:val="center"/>
          </w:tcPr>
          <w:p w14:paraId="5B2F3313" w14:textId="5987FC95" w:rsidR="00B9487C" w:rsidRDefault="00B9487C" w:rsidP="00D43B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3 998 761,00</w:t>
            </w:r>
          </w:p>
        </w:tc>
      </w:tr>
    </w:tbl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p w14:paraId="671C8A49" w14:textId="77777777" w:rsidR="00F16901" w:rsidRDefault="00F16901" w:rsidP="0021686E">
      <w:pPr>
        <w:spacing w:after="0"/>
        <w:jc w:val="right"/>
        <w:rPr>
          <w:b/>
        </w:rPr>
      </w:pPr>
    </w:p>
    <w:p w14:paraId="7B3B721A" w14:textId="1976FEFF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FCCF24" w14:textId="4726DC05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F16901" w:rsidSect="0043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3D1C3" w14:textId="77777777" w:rsidR="00FD04B3" w:rsidRDefault="00FD04B3" w:rsidP="00526515">
      <w:pPr>
        <w:spacing w:after="0" w:line="240" w:lineRule="auto"/>
      </w:pPr>
      <w:r>
        <w:separator/>
      </w:r>
    </w:p>
  </w:endnote>
  <w:endnote w:type="continuationSeparator" w:id="0">
    <w:p w14:paraId="6C8A740E" w14:textId="77777777" w:rsidR="00FD04B3" w:rsidRDefault="00FD04B3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87FF" w14:textId="77777777" w:rsidR="00FD04B3" w:rsidRDefault="00FD04B3" w:rsidP="00526515">
      <w:pPr>
        <w:spacing w:after="0" w:line="240" w:lineRule="auto"/>
      </w:pPr>
      <w:r>
        <w:separator/>
      </w:r>
    </w:p>
  </w:footnote>
  <w:footnote w:type="continuationSeparator" w:id="0">
    <w:p w14:paraId="4AE100D8" w14:textId="77777777" w:rsidR="00FD04B3" w:rsidRDefault="00FD04B3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5296F"/>
    <w:rsid w:val="00065E00"/>
    <w:rsid w:val="00077F4C"/>
    <w:rsid w:val="000D532D"/>
    <w:rsid w:val="001076DD"/>
    <w:rsid w:val="001227E1"/>
    <w:rsid w:val="001A323C"/>
    <w:rsid w:val="001D286D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77A28"/>
    <w:rsid w:val="00377A48"/>
    <w:rsid w:val="003860CD"/>
    <w:rsid w:val="003C7AF6"/>
    <w:rsid w:val="003D606E"/>
    <w:rsid w:val="003D6FCC"/>
    <w:rsid w:val="003E6B0E"/>
    <w:rsid w:val="003E6B67"/>
    <w:rsid w:val="003F112A"/>
    <w:rsid w:val="003F1D54"/>
    <w:rsid w:val="0041330C"/>
    <w:rsid w:val="0043477A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4E5707"/>
    <w:rsid w:val="00506938"/>
    <w:rsid w:val="00514AB6"/>
    <w:rsid w:val="00526515"/>
    <w:rsid w:val="005A0B29"/>
    <w:rsid w:val="005A1932"/>
    <w:rsid w:val="005C4360"/>
    <w:rsid w:val="00615F6D"/>
    <w:rsid w:val="00647E8B"/>
    <w:rsid w:val="00683555"/>
    <w:rsid w:val="006B1D5D"/>
    <w:rsid w:val="006D19E3"/>
    <w:rsid w:val="007036CF"/>
    <w:rsid w:val="00716933"/>
    <w:rsid w:val="007307FC"/>
    <w:rsid w:val="007659CD"/>
    <w:rsid w:val="007F7548"/>
    <w:rsid w:val="008119CA"/>
    <w:rsid w:val="008325C7"/>
    <w:rsid w:val="00856765"/>
    <w:rsid w:val="00883DBB"/>
    <w:rsid w:val="008C1DC8"/>
    <w:rsid w:val="008F6A96"/>
    <w:rsid w:val="00903BA9"/>
    <w:rsid w:val="009247BA"/>
    <w:rsid w:val="009315D0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9F5DC2"/>
    <w:rsid w:val="00A36CED"/>
    <w:rsid w:val="00A5053C"/>
    <w:rsid w:val="00A91D60"/>
    <w:rsid w:val="00AB3B25"/>
    <w:rsid w:val="00AB6245"/>
    <w:rsid w:val="00AD034A"/>
    <w:rsid w:val="00AE4BFE"/>
    <w:rsid w:val="00B0066E"/>
    <w:rsid w:val="00B03FDA"/>
    <w:rsid w:val="00B30287"/>
    <w:rsid w:val="00B623C5"/>
    <w:rsid w:val="00B73EBB"/>
    <w:rsid w:val="00B74EBC"/>
    <w:rsid w:val="00B82C5E"/>
    <w:rsid w:val="00B94145"/>
    <w:rsid w:val="00B9487C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C42BA6"/>
    <w:rsid w:val="00CE5137"/>
    <w:rsid w:val="00D178ED"/>
    <w:rsid w:val="00D402B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EC2A43"/>
    <w:rsid w:val="00EF3B17"/>
    <w:rsid w:val="00F16901"/>
    <w:rsid w:val="00F204DF"/>
    <w:rsid w:val="00F57F71"/>
    <w:rsid w:val="00F66BE3"/>
    <w:rsid w:val="00F9099A"/>
    <w:rsid w:val="00FB241C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21</cp:revision>
  <cp:lastPrinted>2024-05-29T08:41:00Z</cp:lastPrinted>
  <dcterms:created xsi:type="dcterms:W3CDTF">2023-11-08T07:31:00Z</dcterms:created>
  <dcterms:modified xsi:type="dcterms:W3CDTF">2024-07-23T08:55:00Z</dcterms:modified>
</cp:coreProperties>
</file>