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ED7D" w14:textId="77777777" w:rsidR="0078723B" w:rsidRPr="0078723B" w:rsidRDefault="0078723B" w:rsidP="0078723B">
      <w:pPr>
        <w:suppressAutoHyphens/>
        <w:autoSpaceDN w:val="0"/>
        <w:spacing w:after="200" w:line="276" w:lineRule="auto"/>
        <w:jc w:val="center"/>
        <w:textAlignment w:val="baseline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  <w:r w:rsidRPr="0078723B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>INiZP.272.20.2023</w:t>
      </w:r>
      <w:r w:rsidRPr="0078723B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ab/>
      </w:r>
      <w:r w:rsidRPr="0078723B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ab/>
      </w:r>
      <w:r w:rsidRPr="0078723B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ab/>
      </w:r>
      <w:r w:rsidRPr="0078723B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ab/>
      </w:r>
      <w:r w:rsidRPr="0078723B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ab/>
      </w:r>
      <w:r w:rsidRPr="0078723B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ab/>
      </w:r>
      <w:r w:rsidRPr="0078723B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ab/>
        <w:t>ZAŁĄCZNIK NR 5 DO SWZ</w:t>
      </w: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5054"/>
      </w:tblGrid>
      <w:tr w:rsidR="0078723B" w:rsidRPr="0078723B" w14:paraId="6CBB9431" w14:textId="77777777" w:rsidTr="00354661">
        <w:tc>
          <w:tcPr>
            <w:tcW w:w="400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EE2C4BB" w14:textId="77777777" w:rsidR="0078723B" w:rsidRPr="0078723B" w:rsidRDefault="0078723B" w:rsidP="0078723B">
            <w:pPr>
              <w:widowControl w:val="0"/>
              <w:suppressAutoHyphens/>
              <w:spacing w:line="200" w:lineRule="atLeast"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  <w:r w:rsidRPr="0078723B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val="pl" w:eastAsia="hi-IN" w:bidi="hi-IN"/>
              </w:rPr>
              <w:t>Wykonawca:</w:t>
            </w:r>
          </w:p>
        </w:tc>
        <w:tc>
          <w:tcPr>
            <w:tcW w:w="5054" w:type="dxa"/>
            <w:tcBorders>
              <w:left w:val="single" w:sz="4" w:space="0" w:color="auto"/>
            </w:tcBorders>
          </w:tcPr>
          <w:p w14:paraId="7CA1F832" w14:textId="77777777" w:rsidR="0078723B" w:rsidRPr="0078723B" w:rsidRDefault="0078723B" w:rsidP="0078723B">
            <w:pPr>
              <w:widowControl w:val="0"/>
              <w:suppressAutoHyphens/>
              <w:spacing w:line="200" w:lineRule="atLeast"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  <w:r w:rsidRPr="0078723B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val="pl" w:eastAsia="hi-IN" w:bidi="hi-IN"/>
              </w:rPr>
              <w:t>reprezentowany przez:</w:t>
            </w:r>
          </w:p>
        </w:tc>
      </w:tr>
      <w:tr w:rsidR="0078723B" w:rsidRPr="0078723B" w14:paraId="38809F76" w14:textId="77777777" w:rsidTr="00354661">
        <w:tc>
          <w:tcPr>
            <w:tcW w:w="4008" w:type="dxa"/>
            <w:tcBorders>
              <w:top w:val="nil"/>
              <w:bottom w:val="nil"/>
              <w:right w:val="single" w:sz="4" w:space="0" w:color="auto"/>
            </w:tcBorders>
          </w:tcPr>
          <w:p w14:paraId="733109B8" w14:textId="77777777" w:rsidR="0078723B" w:rsidRPr="0078723B" w:rsidRDefault="0078723B" w:rsidP="0078723B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</w:p>
          <w:p w14:paraId="3B4EC3AB" w14:textId="77777777" w:rsidR="0078723B" w:rsidRPr="0078723B" w:rsidRDefault="0078723B" w:rsidP="0078723B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</w:p>
          <w:p w14:paraId="57B53948" w14:textId="77777777" w:rsidR="0078723B" w:rsidRPr="0078723B" w:rsidRDefault="0078723B" w:rsidP="0078723B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</w:p>
          <w:p w14:paraId="5E6367E8" w14:textId="77777777" w:rsidR="0078723B" w:rsidRPr="0078723B" w:rsidRDefault="0078723B" w:rsidP="0078723B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  <w:r w:rsidRPr="0078723B"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  <w:pict w14:anchorId="5A5FD35A">
                <v:rect id="_x0000_i1067" style="width:0;height:1.5pt" o:hralign="center" o:hrstd="t" o:hr="t" fillcolor="#a0a0a0" stroked="f"/>
              </w:pict>
            </w:r>
          </w:p>
        </w:tc>
        <w:tc>
          <w:tcPr>
            <w:tcW w:w="5054" w:type="dxa"/>
            <w:tcBorders>
              <w:left w:val="single" w:sz="4" w:space="0" w:color="auto"/>
            </w:tcBorders>
          </w:tcPr>
          <w:p w14:paraId="26960693" w14:textId="77777777" w:rsidR="0078723B" w:rsidRPr="0078723B" w:rsidRDefault="0078723B" w:rsidP="0078723B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</w:p>
          <w:p w14:paraId="64870054" w14:textId="77777777" w:rsidR="0078723B" w:rsidRPr="0078723B" w:rsidRDefault="0078723B" w:rsidP="0078723B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</w:p>
          <w:p w14:paraId="2A2488EF" w14:textId="77777777" w:rsidR="0078723B" w:rsidRPr="0078723B" w:rsidRDefault="0078723B" w:rsidP="0078723B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</w:p>
          <w:p w14:paraId="56A5FA4F" w14:textId="77777777" w:rsidR="0078723B" w:rsidRPr="0078723B" w:rsidRDefault="0078723B" w:rsidP="0078723B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  <w:r w:rsidRPr="0078723B"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  <w:pict w14:anchorId="293C09AD">
                <v:rect id="_x0000_i1068" style="width:0;height:1.5pt" o:hralign="center" o:hrstd="t" o:hr="t" fillcolor="#a0a0a0" stroked="f"/>
              </w:pict>
            </w:r>
          </w:p>
        </w:tc>
      </w:tr>
      <w:tr w:rsidR="0078723B" w:rsidRPr="0078723B" w14:paraId="5F7A8690" w14:textId="77777777" w:rsidTr="00354661">
        <w:trPr>
          <w:trHeight w:val="577"/>
        </w:trPr>
        <w:tc>
          <w:tcPr>
            <w:tcW w:w="40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7247E3" w14:textId="77777777" w:rsidR="0078723B" w:rsidRPr="0078723B" w:rsidRDefault="0078723B" w:rsidP="0078723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  <w:r w:rsidRPr="0078723B">
              <w:rPr>
                <w:rFonts w:ascii="Tahoma" w:eastAsia="Lucida Sans Unicode" w:hAnsi="Tahoma" w:cs="Tahoma"/>
                <w:i/>
                <w:kern w:val="1"/>
                <w:sz w:val="20"/>
                <w:szCs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78723B">
              <w:rPr>
                <w:rFonts w:ascii="Tahoma" w:eastAsia="Lucida Sans Unicode" w:hAnsi="Tahoma" w:cs="Tahoma"/>
                <w:i/>
                <w:kern w:val="1"/>
                <w:sz w:val="20"/>
                <w:szCs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054" w:type="dxa"/>
            <w:tcBorders>
              <w:left w:val="single" w:sz="4" w:space="0" w:color="auto"/>
            </w:tcBorders>
          </w:tcPr>
          <w:p w14:paraId="703C9705" w14:textId="77777777" w:rsidR="0078723B" w:rsidRPr="0078723B" w:rsidRDefault="0078723B" w:rsidP="0078723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  <w:r w:rsidRPr="0078723B">
              <w:rPr>
                <w:rFonts w:ascii="Tahoma" w:eastAsia="Lucida Sans Unicode" w:hAnsi="Tahoma" w:cs="Tahoma"/>
                <w:i/>
                <w:kern w:val="1"/>
                <w:sz w:val="20"/>
                <w:szCs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7A8923F1" w14:textId="77777777" w:rsidR="0078723B" w:rsidRPr="0078723B" w:rsidRDefault="0078723B" w:rsidP="0078723B">
      <w:pPr>
        <w:suppressAutoHyphens/>
        <w:autoSpaceDN w:val="0"/>
        <w:spacing w:after="200" w:line="276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  <w14:ligatures w14:val="none"/>
        </w:rPr>
      </w:pPr>
    </w:p>
    <w:p w14:paraId="3D5143E7" w14:textId="77777777" w:rsidR="0078723B" w:rsidRDefault="0078723B" w:rsidP="0078723B">
      <w:pPr>
        <w:suppressAutoHyphens/>
        <w:autoSpaceDN w:val="0"/>
        <w:spacing w:before="120" w:after="200" w:line="276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  <w14:ligatures w14:val="none"/>
        </w:rPr>
      </w:pPr>
      <w:bookmarkStart w:id="0" w:name="_Hlk120093507"/>
      <w:bookmarkStart w:id="1" w:name="_Hlk120083846"/>
      <w:r w:rsidRPr="0078723B">
        <w:rPr>
          <w:rFonts w:ascii="Tahoma" w:eastAsia="SimSun" w:hAnsi="Tahoma" w:cs="Tahoma"/>
          <w:kern w:val="3"/>
          <w:sz w:val="20"/>
          <w:szCs w:val="20"/>
          <w:lang w:eastAsia="zh-CN" w:bidi="hi-IN"/>
          <w14:ligatures w14:val="none"/>
        </w:rPr>
        <w:t>W związku z prowadzonym postępowaniem o udzielenie zamówienia publicznego pod nazwą:</w:t>
      </w:r>
      <w:r w:rsidRPr="0078723B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  <w14:ligatures w14:val="none"/>
        </w:rPr>
        <w:t xml:space="preserve">  </w:t>
      </w:r>
      <w:bookmarkEnd w:id="0"/>
    </w:p>
    <w:p w14:paraId="7A34C863" w14:textId="29E124E6" w:rsidR="0078723B" w:rsidRPr="0078723B" w:rsidRDefault="0078723B" w:rsidP="0078723B">
      <w:pPr>
        <w:suppressAutoHyphens/>
        <w:autoSpaceDN w:val="0"/>
        <w:spacing w:before="120" w:after="200" w:line="276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lang w:eastAsia="zh-CN" w:bidi="hi-IN"/>
          <w14:ligatures w14:val="none"/>
        </w:rPr>
      </w:pPr>
      <w:r w:rsidRPr="0078723B">
        <w:rPr>
          <w:rFonts w:ascii="Tahoma" w:eastAsia="SimSun" w:hAnsi="Tahoma" w:cs="Tahoma"/>
          <w:b/>
          <w:bCs/>
          <w:kern w:val="3"/>
          <w:lang w:eastAsia="zh-CN" w:bidi="hi-IN"/>
          <w14:ligatures w14:val="none"/>
        </w:rPr>
        <w:t xml:space="preserve">„Standaryzacja pomieszczeń aptecznych, medycznych, technicznych z dostosowaniem ciągów komunikacyjnych dla osób niepełnosprawnych w SPZOZ Szpitala im. Jana </w:t>
      </w:r>
      <w:proofErr w:type="spellStart"/>
      <w:r w:rsidRPr="0078723B">
        <w:rPr>
          <w:rFonts w:ascii="Tahoma" w:eastAsia="SimSun" w:hAnsi="Tahoma" w:cs="Tahoma"/>
          <w:b/>
          <w:bCs/>
          <w:kern w:val="3"/>
          <w:lang w:eastAsia="zh-CN" w:bidi="hi-IN"/>
          <w14:ligatures w14:val="none"/>
        </w:rPr>
        <w:t>Parnasa</w:t>
      </w:r>
      <w:proofErr w:type="spellEnd"/>
      <w:r w:rsidRPr="0078723B">
        <w:rPr>
          <w:rFonts w:ascii="Tahoma" w:eastAsia="SimSun" w:hAnsi="Tahoma" w:cs="Tahoma"/>
          <w:b/>
          <w:bCs/>
          <w:kern w:val="3"/>
          <w:lang w:eastAsia="zh-CN" w:bidi="hi-IN"/>
          <w14:ligatures w14:val="none"/>
        </w:rPr>
        <w:t xml:space="preserve"> w Człuchowie”</w:t>
      </w:r>
    </w:p>
    <w:bookmarkEnd w:id="1"/>
    <w:p w14:paraId="55F87746" w14:textId="77777777" w:rsidR="0078723B" w:rsidRPr="0078723B" w:rsidRDefault="0078723B" w:rsidP="0078723B">
      <w:pPr>
        <w:suppressAutoHyphens/>
        <w:autoSpaceDN w:val="0"/>
        <w:spacing w:after="200" w:line="276" w:lineRule="auto"/>
        <w:jc w:val="center"/>
        <w:textAlignment w:val="baseline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  <w:r w:rsidRPr="0078723B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WYKAZ ROBÓT BUDOWLANYCH</w:t>
      </w:r>
    </w:p>
    <w:p w14:paraId="38049544" w14:textId="77777777" w:rsidR="0078723B" w:rsidRPr="0078723B" w:rsidRDefault="0078723B" w:rsidP="0078723B">
      <w:pPr>
        <w:suppressAutoHyphens/>
        <w:autoSpaceDN w:val="0"/>
        <w:spacing w:after="200" w:line="276" w:lineRule="auto"/>
        <w:jc w:val="both"/>
        <w:textAlignment w:val="baseline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  <w:r w:rsidRPr="0078723B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 xml:space="preserve">wykonanych nie wcześniej niż w okresie ostatnich 5 lat, a jeżeli okres prowadzenia działalności jest krótszy – w tym okresie, </w:t>
      </w:r>
      <w:r w:rsidRPr="0078723B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wraz z podaniem ich rodzaju, wartości, daty i miejsca wykonania oraz podmiotów, na rzecz których roboty te zostały wykonane, oraz załączeniem dowodów określających czy te roboty budowlane zostały wykonane należycie, przy czym dowodami</w:t>
      </w:r>
      <w:r w:rsidRPr="0078723B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>, o których mowa, są referencje bądź inne dokumenty sporządzone przez podmiot, na rzecz którego roboty budowlane zostały wykonane, a jeżeli Wykonawca z przyczyn niezależnych od niego nie jest w stanie uzyskać tych dokumentów – inne odpowiednie dokumenty. Okres 5 lat, o którym mowa powyżej liczy się wstecz od dnia, w którym upływa termin składania ofert;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35"/>
        <w:gridCol w:w="1432"/>
        <w:gridCol w:w="1834"/>
        <w:gridCol w:w="3821"/>
      </w:tblGrid>
      <w:tr w:rsidR="0078723B" w:rsidRPr="0078723B" w14:paraId="45667CFD" w14:textId="77777777" w:rsidTr="00354661">
        <w:tc>
          <w:tcPr>
            <w:tcW w:w="2235" w:type="dxa"/>
            <w:vAlign w:val="center"/>
          </w:tcPr>
          <w:p w14:paraId="22DF2D91" w14:textId="77777777" w:rsidR="0078723B" w:rsidRPr="0078723B" w:rsidRDefault="0078723B" w:rsidP="0078723B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  <w:lang w:eastAsia="zh-CN"/>
              </w:rPr>
            </w:pPr>
            <w:r w:rsidRPr="0078723B">
              <w:rPr>
                <w:rFonts w:ascii="Tahoma" w:eastAsia="Times New Roman" w:hAnsi="Tahoma" w:cs="Tahoma"/>
                <w:bCs/>
                <w:sz w:val="20"/>
                <w:szCs w:val="20"/>
                <w:lang w:eastAsia="zh-CN"/>
              </w:rPr>
              <w:t>RODZAJ ROBÓT BUDOWLANYCH</w:t>
            </w:r>
          </w:p>
        </w:tc>
        <w:tc>
          <w:tcPr>
            <w:tcW w:w="1432" w:type="dxa"/>
            <w:vAlign w:val="center"/>
          </w:tcPr>
          <w:p w14:paraId="66E3E1AD" w14:textId="77777777" w:rsidR="0078723B" w:rsidRPr="0078723B" w:rsidRDefault="0078723B" w:rsidP="0078723B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  <w:lang w:eastAsia="zh-CN"/>
              </w:rPr>
            </w:pPr>
            <w:r w:rsidRPr="0078723B">
              <w:rPr>
                <w:rFonts w:ascii="Tahoma" w:eastAsia="Times New Roman" w:hAnsi="Tahoma" w:cs="Tahoma"/>
                <w:bCs/>
                <w:sz w:val="20"/>
                <w:szCs w:val="20"/>
                <w:lang w:eastAsia="zh-CN"/>
              </w:rPr>
              <w:t>WARTOŚĆ ZŁ BRUTTO</w:t>
            </w:r>
          </w:p>
        </w:tc>
        <w:tc>
          <w:tcPr>
            <w:tcW w:w="1834" w:type="dxa"/>
            <w:vAlign w:val="center"/>
          </w:tcPr>
          <w:p w14:paraId="4F55870F" w14:textId="77777777" w:rsidR="0078723B" w:rsidRPr="0078723B" w:rsidRDefault="0078723B" w:rsidP="0078723B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78723B">
              <w:rPr>
                <w:rFonts w:ascii="Tahoma" w:hAnsi="Tahoma" w:cs="Tahoma"/>
                <w:sz w:val="20"/>
                <w:szCs w:val="20"/>
              </w:rPr>
              <w:t>TERMIN WYKONANIA ROBÓT</w:t>
            </w:r>
          </w:p>
          <w:p w14:paraId="1F2B22CB" w14:textId="77777777" w:rsidR="0078723B" w:rsidRPr="0078723B" w:rsidRDefault="0078723B" w:rsidP="0078723B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  <w:lang w:eastAsia="zh-CN"/>
              </w:rPr>
            </w:pPr>
            <w:r w:rsidRPr="0078723B">
              <w:rPr>
                <w:rFonts w:ascii="Tahoma" w:hAnsi="Tahoma" w:cs="Tahoma"/>
                <w:sz w:val="20"/>
                <w:szCs w:val="20"/>
              </w:rPr>
              <w:t>[od miesiąc/rok do miesiąc/rok</w:t>
            </w:r>
          </w:p>
        </w:tc>
        <w:tc>
          <w:tcPr>
            <w:tcW w:w="3821" w:type="dxa"/>
            <w:vAlign w:val="center"/>
          </w:tcPr>
          <w:p w14:paraId="54E27F24" w14:textId="77777777" w:rsidR="0078723B" w:rsidRPr="0078723B" w:rsidRDefault="0078723B" w:rsidP="0078723B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  <w:lang w:eastAsia="zh-CN"/>
              </w:rPr>
            </w:pPr>
            <w:r w:rsidRPr="0078723B">
              <w:rPr>
                <w:rFonts w:ascii="Tahoma" w:eastAsia="Times New Roman" w:hAnsi="Tahoma" w:cs="Tahoma"/>
                <w:bCs/>
                <w:sz w:val="20"/>
                <w:szCs w:val="20"/>
                <w:lang w:eastAsia="zh-CN"/>
              </w:rPr>
              <w:t>MIEJSCE WYKONANIA,</w:t>
            </w:r>
          </w:p>
          <w:p w14:paraId="1034672A" w14:textId="77777777" w:rsidR="0078723B" w:rsidRPr="0078723B" w:rsidRDefault="0078723B" w:rsidP="0078723B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  <w:lang w:eastAsia="zh-CN"/>
              </w:rPr>
            </w:pPr>
            <w:r w:rsidRPr="0078723B">
              <w:rPr>
                <w:rFonts w:ascii="Tahoma" w:eastAsia="Times New Roman" w:hAnsi="Tahoma" w:cs="Tahoma"/>
                <w:bCs/>
                <w:sz w:val="20"/>
                <w:szCs w:val="20"/>
                <w:lang w:eastAsia="zh-CN"/>
              </w:rPr>
              <w:t>PODMIOTY NA RZECZ KTÓRYCH ROBOTY TE ZOSTAŁY WYKONANE</w:t>
            </w:r>
          </w:p>
        </w:tc>
      </w:tr>
      <w:tr w:rsidR="0078723B" w:rsidRPr="0078723B" w14:paraId="773D034C" w14:textId="77777777" w:rsidTr="00354661">
        <w:tc>
          <w:tcPr>
            <w:tcW w:w="2235" w:type="dxa"/>
          </w:tcPr>
          <w:p w14:paraId="07D5E1BC" w14:textId="77777777" w:rsidR="0078723B" w:rsidRPr="0078723B" w:rsidRDefault="0078723B" w:rsidP="0078723B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</w:tcPr>
          <w:p w14:paraId="3341AB62" w14:textId="77777777" w:rsidR="0078723B" w:rsidRPr="0078723B" w:rsidRDefault="0078723B" w:rsidP="0078723B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34" w:type="dxa"/>
          </w:tcPr>
          <w:p w14:paraId="7958B061" w14:textId="77777777" w:rsidR="0078723B" w:rsidRPr="0078723B" w:rsidRDefault="0078723B" w:rsidP="0078723B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821" w:type="dxa"/>
          </w:tcPr>
          <w:p w14:paraId="5A737B03" w14:textId="77777777" w:rsidR="0078723B" w:rsidRPr="0078723B" w:rsidRDefault="0078723B" w:rsidP="0078723B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  <w:lang w:eastAsia="zh-CN"/>
              </w:rPr>
            </w:pPr>
          </w:p>
          <w:p w14:paraId="1B431302" w14:textId="77777777" w:rsidR="0078723B" w:rsidRPr="0078723B" w:rsidRDefault="0078723B" w:rsidP="0078723B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  <w:lang w:eastAsia="zh-CN"/>
              </w:rPr>
            </w:pPr>
          </w:p>
        </w:tc>
      </w:tr>
      <w:tr w:rsidR="0078723B" w:rsidRPr="0078723B" w14:paraId="1E3CE7B6" w14:textId="77777777" w:rsidTr="00354661">
        <w:tc>
          <w:tcPr>
            <w:tcW w:w="2235" w:type="dxa"/>
          </w:tcPr>
          <w:p w14:paraId="7AB47710" w14:textId="77777777" w:rsidR="0078723B" w:rsidRPr="0078723B" w:rsidRDefault="0078723B" w:rsidP="0078723B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</w:tcPr>
          <w:p w14:paraId="784895C6" w14:textId="77777777" w:rsidR="0078723B" w:rsidRPr="0078723B" w:rsidRDefault="0078723B" w:rsidP="0078723B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34" w:type="dxa"/>
          </w:tcPr>
          <w:p w14:paraId="13A6BB9A" w14:textId="77777777" w:rsidR="0078723B" w:rsidRPr="0078723B" w:rsidRDefault="0078723B" w:rsidP="0078723B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821" w:type="dxa"/>
          </w:tcPr>
          <w:p w14:paraId="7E77C15B" w14:textId="77777777" w:rsidR="0078723B" w:rsidRPr="0078723B" w:rsidRDefault="0078723B" w:rsidP="0078723B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  <w:lang w:eastAsia="zh-CN"/>
              </w:rPr>
            </w:pPr>
          </w:p>
          <w:p w14:paraId="5341CC06" w14:textId="77777777" w:rsidR="0078723B" w:rsidRPr="0078723B" w:rsidRDefault="0078723B" w:rsidP="0078723B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  <w:lang w:eastAsia="zh-CN"/>
              </w:rPr>
            </w:pPr>
          </w:p>
        </w:tc>
      </w:tr>
    </w:tbl>
    <w:p w14:paraId="2191E951" w14:textId="77777777" w:rsidR="0078723B" w:rsidRPr="0078723B" w:rsidRDefault="0078723B" w:rsidP="0078723B">
      <w:pPr>
        <w:suppressAutoHyphens/>
        <w:autoSpaceDN w:val="0"/>
        <w:spacing w:before="120" w:after="200" w:line="276" w:lineRule="auto"/>
        <w:jc w:val="both"/>
        <w:textAlignment w:val="baseline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  <w:r w:rsidRPr="0078723B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>Do wykazu Wykonawca zobowiązany jest załączyć dowody dotyczące wymienionych w wykazanie robót budowalnych, określające czy roboty te zostały wykonane w sposób należyty oraz wskazujące, czy zostały wykonane zgodnie z zasadami sztuki budowlanej i prawidłowo ukończone.</w:t>
      </w:r>
    </w:p>
    <w:p w14:paraId="75B084BD" w14:textId="77777777" w:rsidR="0078723B" w:rsidRPr="0078723B" w:rsidRDefault="0078723B" w:rsidP="0078723B">
      <w:pPr>
        <w:suppressAutoHyphens/>
        <w:autoSpaceDN w:val="0"/>
        <w:spacing w:after="200" w:line="276" w:lineRule="auto"/>
        <w:jc w:val="both"/>
        <w:textAlignment w:val="baseline"/>
        <w:rPr>
          <w:rFonts w:ascii="Tahoma" w:eastAsia="Times New Roman" w:hAnsi="Tahoma" w:cs="Tahoma"/>
          <w:bCs/>
          <w:kern w:val="0"/>
          <w:szCs w:val="20"/>
          <w:lang w:eastAsia="zh-CN"/>
          <w14:ligatures w14:val="none"/>
        </w:rPr>
      </w:pPr>
    </w:p>
    <w:p w14:paraId="0FE14F55" w14:textId="77777777" w:rsidR="0078723B" w:rsidRPr="0078723B" w:rsidRDefault="0078723B" w:rsidP="0078723B">
      <w:pPr>
        <w:suppressAutoHyphens/>
        <w:autoSpaceDN w:val="0"/>
        <w:spacing w:after="200" w:line="276" w:lineRule="auto"/>
        <w:jc w:val="both"/>
        <w:textAlignment w:val="baseline"/>
        <w:rPr>
          <w:rFonts w:ascii="Tahoma" w:eastAsia="Times New Roman" w:hAnsi="Tahoma" w:cs="Tahoma"/>
          <w:bCs/>
          <w:kern w:val="0"/>
          <w:szCs w:val="20"/>
          <w:lang w:eastAsia="zh-CN"/>
          <w14:ligatures w14:val="none"/>
        </w:rPr>
      </w:pPr>
    </w:p>
    <w:p w14:paraId="51AD2F58" w14:textId="77777777" w:rsidR="0078723B" w:rsidRPr="0078723B" w:rsidRDefault="0078723B" w:rsidP="0078723B">
      <w:pPr>
        <w:suppressAutoHyphens/>
        <w:autoSpaceDN w:val="0"/>
        <w:spacing w:after="200" w:line="276" w:lineRule="auto"/>
        <w:jc w:val="both"/>
        <w:textAlignment w:val="baseline"/>
        <w:rPr>
          <w:rFonts w:ascii="Tahoma" w:eastAsia="Times New Roman" w:hAnsi="Tahoma" w:cs="Tahoma"/>
          <w:bCs/>
          <w:kern w:val="0"/>
          <w:szCs w:val="20"/>
          <w:lang w:eastAsia="zh-CN"/>
          <w14:ligatures w14:val="none"/>
        </w:rPr>
      </w:pPr>
    </w:p>
    <w:p w14:paraId="04F06F63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3B"/>
    <w:rsid w:val="0078723B"/>
    <w:rsid w:val="00994CEE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92DC"/>
  <w15:chartTrackingRefBased/>
  <w15:docId w15:val="{39DFF631-52D0-4719-BE31-8C794332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8723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8723B"/>
    <w:pPr>
      <w:spacing w:after="0" w:line="240" w:lineRule="auto"/>
    </w:pPr>
    <w:rPr>
      <w:rFonts w:ascii="Arial" w:eastAsia="Arial" w:hAnsi="Arial" w:cs="Arial"/>
      <w:kern w:val="0"/>
      <w:lang w:val="pl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2023-07-04T11:53:00Z</dcterms:created>
  <dcterms:modified xsi:type="dcterms:W3CDTF">2023-07-04T11:54:00Z</dcterms:modified>
</cp:coreProperties>
</file>