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B1460F">
        <w:rPr>
          <w:rFonts w:cs="Arial"/>
          <w:b/>
          <w:bCs/>
        </w:rPr>
        <w:t xml:space="preserve"> publicznych </w:t>
      </w:r>
      <w:proofErr w:type="spellStart"/>
      <w:r w:rsidR="00B1460F">
        <w:rPr>
          <w:rFonts w:cs="Arial"/>
          <w:b/>
          <w:bCs/>
        </w:rPr>
        <w:t>t.j</w:t>
      </w:r>
      <w:proofErr w:type="spellEnd"/>
      <w:r w:rsidR="00B1460F">
        <w:rPr>
          <w:rFonts w:cs="Arial"/>
          <w:b/>
          <w:bCs/>
        </w:rPr>
        <w:t>.: Dz. U. z 2022 r., poz. 1710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 xml:space="preserve">Przy wykonywaniu na rzecz </w:t>
      </w:r>
      <w:r w:rsidR="003E6403">
        <w:rPr>
          <w:rFonts w:cs="Arial"/>
        </w:rPr>
        <w:t xml:space="preserve">Ochotniczej Straży Pożarnej w Krempnej </w:t>
      </w:r>
      <w:r w:rsidRPr="006528D4">
        <w:rPr>
          <w:rFonts w:cs="Arial"/>
          <w:szCs w:val="24"/>
        </w:rPr>
        <w:t xml:space="preserve">zamówienia pn. </w:t>
      </w:r>
      <w:r w:rsidRPr="006528D4">
        <w:rPr>
          <w:rFonts w:cs="Arial"/>
          <w:b/>
          <w:i/>
          <w:szCs w:val="24"/>
        </w:rPr>
        <w:t>„</w:t>
      </w:r>
      <w:r w:rsidR="005C3B8D">
        <w:rPr>
          <w:rFonts w:cs="Arial"/>
          <w:b/>
          <w:color w:val="000000" w:themeColor="text1"/>
          <w:sz w:val="22"/>
        </w:rPr>
        <w:t>Zakup</w:t>
      </w:r>
      <w:r w:rsidR="003E6403">
        <w:rPr>
          <w:rFonts w:cs="Arial"/>
          <w:b/>
          <w:color w:val="000000" w:themeColor="text1"/>
          <w:sz w:val="22"/>
        </w:rPr>
        <w:t xml:space="preserve"> i dostawa</w:t>
      </w:r>
      <w:r w:rsidR="005C3B8D">
        <w:rPr>
          <w:rFonts w:cs="Arial"/>
          <w:b/>
          <w:color w:val="000000" w:themeColor="text1"/>
          <w:sz w:val="22"/>
        </w:rPr>
        <w:t xml:space="preserve"> lekkiego samochodu ratowniczo-gaśniczego dla Ochotniczej Straży Pożarnej w Krempnej</w:t>
      </w:r>
      <w:r w:rsidRPr="006528D4">
        <w:rPr>
          <w:rFonts w:cs="Arial"/>
          <w:b/>
          <w:i/>
          <w:szCs w:val="24"/>
        </w:rPr>
        <w:t>”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</w:t>
      </w:r>
      <w:bookmarkStart w:id="0" w:name="_GoBack"/>
      <w:r w:rsidR="003E6403" w:rsidRPr="003E6403">
        <w:rPr>
          <w:rFonts w:cs="Arial"/>
          <w:b/>
          <w:bCs/>
          <w:color w:val="000000" w:themeColor="text1"/>
        </w:rPr>
        <w:t>dostawy</w:t>
      </w:r>
      <w:bookmarkEnd w:id="0"/>
      <w:r w:rsidRPr="00BB2761">
        <w:rPr>
          <w:rFonts w:cs="Arial"/>
          <w:b/>
          <w:bCs/>
        </w:rPr>
        <w:t>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BC" w:rsidRDefault="00EA78BC" w:rsidP="00660326">
      <w:pPr>
        <w:spacing w:line="240" w:lineRule="auto"/>
      </w:pPr>
      <w:r>
        <w:separator/>
      </w:r>
    </w:p>
  </w:endnote>
  <w:endnote w:type="continuationSeparator" w:id="0">
    <w:p w:rsidR="00EA78BC" w:rsidRDefault="00EA78BC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BC" w:rsidRDefault="00EA78BC" w:rsidP="00660326">
      <w:pPr>
        <w:spacing w:line="240" w:lineRule="auto"/>
      </w:pPr>
      <w:r>
        <w:separator/>
      </w:r>
    </w:p>
  </w:footnote>
  <w:footnote w:type="continuationSeparator" w:id="0">
    <w:p w:rsidR="00EA78BC" w:rsidRDefault="00EA78BC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2" w:rsidRPr="001E6C92" w:rsidRDefault="001E6C92" w:rsidP="00604135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  <w:p w:rsidR="00E715A1" w:rsidRPr="001E6C92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3E6403"/>
    <w:rsid w:val="00416A60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C3B8D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47AA9"/>
    <w:rsid w:val="00955FF0"/>
    <w:rsid w:val="00970A60"/>
    <w:rsid w:val="009C4711"/>
    <w:rsid w:val="009E57CA"/>
    <w:rsid w:val="00A04402"/>
    <w:rsid w:val="00A25CC9"/>
    <w:rsid w:val="00AA7DC8"/>
    <w:rsid w:val="00AB2220"/>
    <w:rsid w:val="00B1064D"/>
    <w:rsid w:val="00B1460F"/>
    <w:rsid w:val="00B17C3D"/>
    <w:rsid w:val="00B35FDF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EA78BC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3DB7-C266-4597-8264-F2ECF967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22</cp:revision>
  <dcterms:created xsi:type="dcterms:W3CDTF">2022-01-20T12:34:00Z</dcterms:created>
  <dcterms:modified xsi:type="dcterms:W3CDTF">2023-04-26T11:05:00Z</dcterms:modified>
</cp:coreProperties>
</file>