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EB4" w14:textId="77777777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40511C">
        <w:rPr>
          <w:rFonts w:ascii="Arial" w:eastAsia="Times New Roman" w:hAnsi="Arial" w:cs="Arial"/>
          <w:lang w:eastAsia="pl-PL"/>
        </w:rPr>
        <w:t>24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68741AA7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492F5BA6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8DBC71F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6272C59A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31699EB" w14:textId="7296D8EA" w:rsidR="00A16E23" w:rsidRDefault="00DA6DAD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A16E23">
        <w:rPr>
          <w:rFonts w:ascii="Arial" w:eastAsia="Times New Roman" w:hAnsi="Arial" w:cs="Arial"/>
          <w:lang w:eastAsia="pl-PL"/>
        </w:rPr>
        <w:t>Przedmiotem zamówienia są usługi trenerskie/moderatorskie w formie spotkań</w:t>
      </w:r>
      <w:r w:rsidR="00072D28" w:rsidRPr="00A16E23">
        <w:rPr>
          <w:rFonts w:ascii="Arial" w:eastAsia="Times New Roman" w:hAnsi="Arial" w:cs="Arial"/>
          <w:lang w:eastAsia="pl-PL"/>
        </w:rPr>
        <w:t xml:space="preserve"> online</w:t>
      </w:r>
      <w:r w:rsidRPr="00A16E23">
        <w:rPr>
          <w:rFonts w:ascii="Arial" w:eastAsia="Times New Roman" w:hAnsi="Arial" w:cs="Arial"/>
          <w:lang w:eastAsia="pl-PL"/>
        </w:rPr>
        <w:t xml:space="preserve"> w</w:t>
      </w:r>
      <w:r w:rsidR="00721480" w:rsidRPr="00A16E23">
        <w:rPr>
          <w:rFonts w:ascii="Arial" w:eastAsia="Times New Roman" w:hAnsi="Arial" w:cs="Arial"/>
          <w:lang w:eastAsia="pl-PL"/>
        </w:rPr>
        <w:t xml:space="preserve"> </w:t>
      </w:r>
      <w:r w:rsidRPr="00A16E23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 w:rsidRPr="00A16E23">
        <w:rPr>
          <w:rFonts w:ascii="Arial" w:eastAsia="Times New Roman" w:hAnsi="Arial" w:cs="Arial"/>
          <w:lang w:eastAsia="pl-PL"/>
        </w:rPr>
        <w:t xml:space="preserve">obejmujących </w:t>
      </w:r>
      <w:r w:rsidR="00013F88" w:rsidRPr="00A16E23">
        <w:rPr>
          <w:rFonts w:ascii="Arial" w:eastAsia="Times New Roman" w:hAnsi="Arial" w:cs="Arial"/>
          <w:lang w:eastAsia="pl-PL"/>
        </w:rPr>
        <w:t>w</w:t>
      </w:r>
      <w:r w:rsidR="00CB3242" w:rsidRPr="00A16E23">
        <w:rPr>
          <w:rFonts w:ascii="Arial" w:eastAsia="Times New Roman" w:hAnsi="Arial" w:cs="Arial"/>
          <w:lang w:eastAsia="pl-PL"/>
        </w:rPr>
        <w:t xml:space="preserve">szystkie podmioty ekonomii społecznej o działalności gastronomicznej i cateringowej </w:t>
      </w:r>
      <w:r w:rsidR="00721480" w:rsidRPr="00A16E23">
        <w:rPr>
          <w:rFonts w:ascii="Arial" w:eastAsia="Times New Roman" w:hAnsi="Arial" w:cs="Arial"/>
          <w:lang w:eastAsia="pl-PL"/>
        </w:rPr>
        <w:t xml:space="preserve">w </w:t>
      </w:r>
      <w:r w:rsidRPr="00A16E23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A16E23">
        <w:rPr>
          <w:rFonts w:ascii="Arial" w:eastAsia="Times New Roman" w:hAnsi="Arial" w:cs="Arial"/>
          <w:bCs/>
          <w:lang w:eastAsia="pl-PL"/>
        </w:rPr>
        <w:t xml:space="preserve">realizowanego przez Regionalny Ośrodek Polityki Społecznej w Rzeszowie, współfinansowanego przez Unię Europejską ze środków Europejskiego Funduszu Społecznego w ramach RPO WP na lata 2014-2020. 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Łączna liczba godzin na spotkania sieciujące wynosi </w:t>
      </w:r>
      <w:r w:rsidR="00163DF8">
        <w:rPr>
          <w:rFonts w:ascii="Arial" w:eastAsia="Times New Roman" w:hAnsi="Arial" w:cs="Arial"/>
          <w:bCs/>
          <w:lang w:eastAsia="pl-PL"/>
        </w:rPr>
        <w:br/>
      </w:r>
      <w:bookmarkStart w:id="1" w:name="_GoBack"/>
      <w:bookmarkEnd w:id="1"/>
      <w:r w:rsidR="00DC7350" w:rsidRPr="00A16E23">
        <w:rPr>
          <w:rFonts w:ascii="Arial" w:eastAsia="Times New Roman" w:hAnsi="Arial" w:cs="Arial"/>
          <w:bCs/>
          <w:lang w:eastAsia="pl-PL"/>
        </w:rPr>
        <w:t>8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godz. </w:t>
      </w:r>
      <w:r w:rsidR="00A16E23">
        <w:rPr>
          <w:rFonts w:ascii="Arial" w:eastAsia="Times New Roman" w:hAnsi="Arial" w:cs="Arial"/>
          <w:bCs/>
          <w:lang w:eastAsia="pl-PL"/>
        </w:rPr>
        <w:t>d</w:t>
      </w:r>
      <w:r w:rsidR="00733C6A" w:rsidRPr="00A16E23">
        <w:rPr>
          <w:rFonts w:ascii="Arial" w:eastAsia="Times New Roman" w:hAnsi="Arial" w:cs="Arial"/>
          <w:bCs/>
          <w:lang w:eastAsia="pl-PL"/>
        </w:rPr>
        <w:t>ydaktyczn</w:t>
      </w:r>
      <w:r w:rsidR="00D510B5" w:rsidRPr="00A16E23">
        <w:rPr>
          <w:rFonts w:ascii="Arial" w:eastAsia="Times New Roman" w:hAnsi="Arial" w:cs="Arial"/>
          <w:bCs/>
          <w:lang w:eastAsia="pl-PL"/>
        </w:rPr>
        <w:t>yc</w:t>
      </w:r>
      <w:r w:rsidR="00A16E23">
        <w:rPr>
          <w:rFonts w:ascii="Arial" w:eastAsia="Times New Roman" w:hAnsi="Arial" w:cs="Arial"/>
          <w:bCs/>
          <w:lang w:eastAsia="pl-PL"/>
        </w:rPr>
        <w:t xml:space="preserve">h </w:t>
      </w:r>
      <w:r w:rsidR="00733C6A" w:rsidRPr="00A16E23">
        <w:rPr>
          <w:rFonts w:ascii="Arial" w:eastAsia="Times New Roman" w:hAnsi="Arial" w:cs="Arial"/>
          <w:bCs/>
          <w:lang w:eastAsia="pl-PL"/>
        </w:rPr>
        <w:t>(</w:t>
      </w:r>
      <w:r w:rsidR="00DC7350" w:rsidRPr="00A16E23">
        <w:rPr>
          <w:rFonts w:ascii="Arial" w:eastAsia="Times New Roman" w:hAnsi="Arial" w:cs="Arial"/>
          <w:bCs/>
          <w:lang w:eastAsia="pl-PL"/>
        </w:rPr>
        <w:t>2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</w:t>
      </w:r>
      <w:r w:rsidR="00F562C4" w:rsidRPr="00A16E23">
        <w:rPr>
          <w:rFonts w:ascii="Arial" w:eastAsia="Times New Roman" w:hAnsi="Arial" w:cs="Arial"/>
          <w:bCs/>
          <w:lang w:eastAsia="pl-PL"/>
        </w:rPr>
        <w:t>nia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</w:t>
      </w:r>
      <w:r w:rsidR="00CB3242" w:rsidRPr="00A16E23">
        <w:rPr>
          <w:rFonts w:ascii="Arial" w:eastAsia="Times New Roman" w:hAnsi="Arial" w:cs="Arial"/>
          <w:bCs/>
          <w:lang w:eastAsia="pl-PL"/>
        </w:rPr>
        <w:t xml:space="preserve">online 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po </w:t>
      </w:r>
      <w:r w:rsidR="00F50882" w:rsidRPr="00A16E23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h)</w:t>
      </w:r>
      <w:bookmarkEnd w:id="0"/>
      <w:r w:rsidR="00A16E23">
        <w:rPr>
          <w:rFonts w:ascii="Arial" w:eastAsia="Times New Roman" w:hAnsi="Arial" w:cs="Arial"/>
          <w:bCs/>
          <w:lang w:eastAsia="pl-PL"/>
        </w:rPr>
        <w:t>.</w:t>
      </w:r>
    </w:p>
    <w:p w14:paraId="03216BB5" w14:textId="77777777" w:rsid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DC7350" w:rsidRPr="00A16E23">
        <w:rPr>
          <w:rFonts w:ascii="Arial" w:eastAsia="Times New Roman" w:hAnsi="Arial" w:cs="Arial"/>
          <w:bCs/>
          <w:iCs/>
          <w:lang w:eastAsia="pl-PL"/>
        </w:rPr>
        <w:t>17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</w:t>
      </w:r>
      <w:r w:rsidR="00DC7350" w:rsidRPr="00A16E23">
        <w:rPr>
          <w:rFonts w:ascii="Arial" w:eastAsia="Times New Roman" w:hAnsi="Arial" w:cs="Arial"/>
          <w:bCs/>
          <w:iCs/>
          <w:lang w:eastAsia="pl-PL"/>
        </w:rPr>
        <w:t>12</w:t>
      </w:r>
      <w:r w:rsidR="00ED4AF0" w:rsidRPr="00A16E23">
        <w:rPr>
          <w:rFonts w:ascii="Arial" w:eastAsia="Times New Roman" w:hAnsi="Arial" w:cs="Arial"/>
          <w:bCs/>
          <w:iCs/>
          <w:lang w:eastAsia="pl-PL"/>
        </w:rPr>
        <w:t>.2021 r.</w:t>
      </w:r>
      <w:bookmarkStart w:id="2" w:name="_Hlk511133949"/>
    </w:p>
    <w:p w14:paraId="61E949C8" w14:textId="37D86181" w:rsidR="0024401B" w:rsidRPr="00A16E23" w:rsidRDefault="0024401B" w:rsidP="00A16E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A16E23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A16E23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A16E23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A16E23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4DC078C3" w14:textId="77777777" w:rsidR="00126908" w:rsidRPr="00A16E23" w:rsidRDefault="00126908" w:rsidP="00A16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3" w:name="_Hlk511134473"/>
      <w:bookmarkEnd w:id="2"/>
      <w:r w:rsidRPr="00A16E23">
        <w:rPr>
          <w:rFonts w:ascii="Arial" w:eastAsia="Calibri" w:hAnsi="Arial" w:cs="Arial"/>
          <w:iCs/>
        </w:rPr>
        <w:t>Szczegółowe informacje dotyczące realizacji s</w:t>
      </w:r>
      <w:r w:rsidR="00984145" w:rsidRPr="00A16E23">
        <w:rPr>
          <w:rFonts w:ascii="Arial" w:eastAsia="Calibri" w:hAnsi="Arial" w:cs="Arial"/>
          <w:iCs/>
        </w:rPr>
        <w:t>potka</w:t>
      </w:r>
      <w:r w:rsidR="00E02A8C" w:rsidRPr="00A16E23">
        <w:rPr>
          <w:rFonts w:ascii="Arial" w:eastAsia="Calibri" w:hAnsi="Arial" w:cs="Arial"/>
          <w:iCs/>
        </w:rPr>
        <w:t>nia</w:t>
      </w:r>
      <w:r w:rsidR="004A1E4E" w:rsidRPr="00A16E23">
        <w:rPr>
          <w:rFonts w:ascii="Arial" w:eastAsia="Calibri" w:hAnsi="Arial" w:cs="Arial"/>
          <w:iCs/>
        </w:rPr>
        <w:t>:</w:t>
      </w:r>
      <w:r w:rsidRPr="00A16E23">
        <w:rPr>
          <w:rFonts w:ascii="Arial" w:eastAsia="Calibri" w:hAnsi="Arial" w:cs="Arial"/>
          <w:iCs/>
        </w:rPr>
        <w:t xml:space="preserve"> </w:t>
      </w:r>
    </w:p>
    <w:p w14:paraId="6BE5BB63" w14:textId="77777777" w:rsidR="00733C6A" w:rsidRPr="00A16E23" w:rsidRDefault="00DA6DAD" w:rsidP="00A16E2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hAnsi="Arial" w:cs="Arial"/>
          <w:bCs/>
          <w:iCs/>
        </w:rPr>
        <w:t>S</w:t>
      </w:r>
      <w:r w:rsidR="00984145" w:rsidRPr="00A16E23">
        <w:rPr>
          <w:rFonts w:ascii="Arial" w:hAnsi="Arial" w:cs="Arial"/>
          <w:bCs/>
          <w:iCs/>
        </w:rPr>
        <w:t>potkani</w:t>
      </w:r>
      <w:r w:rsidR="009223C0" w:rsidRPr="00A16E23">
        <w:rPr>
          <w:rFonts w:ascii="Arial" w:hAnsi="Arial" w:cs="Arial"/>
          <w:bCs/>
          <w:iCs/>
        </w:rPr>
        <w:t>a</w:t>
      </w:r>
      <w:r w:rsidR="008A0A2C" w:rsidRPr="00A16E23">
        <w:rPr>
          <w:rFonts w:ascii="Arial" w:hAnsi="Arial" w:cs="Arial"/>
          <w:bCs/>
          <w:iCs/>
        </w:rPr>
        <w:t xml:space="preserve"> sieciujące</w:t>
      </w:r>
      <w:r w:rsidRPr="00A16E23">
        <w:rPr>
          <w:rFonts w:ascii="Arial" w:hAnsi="Arial" w:cs="Arial"/>
          <w:bCs/>
          <w:iCs/>
        </w:rPr>
        <w:t xml:space="preserve"> online</w:t>
      </w:r>
      <w:r w:rsidR="00984145" w:rsidRPr="00A16E23">
        <w:rPr>
          <w:rFonts w:ascii="Arial" w:hAnsi="Arial" w:cs="Arial"/>
          <w:bCs/>
          <w:iCs/>
        </w:rPr>
        <w:t xml:space="preserve"> w ramach sieciowania podkarpackich </w:t>
      </w:r>
      <w:r w:rsidR="00731D08" w:rsidRPr="00A16E23">
        <w:rPr>
          <w:rFonts w:ascii="Arial" w:hAnsi="Arial" w:cs="Arial"/>
          <w:bCs/>
          <w:iCs/>
        </w:rPr>
        <w:t>podmiotów ekonomii społecznej obejmując</w:t>
      </w:r>
      <w:r w:rsidR="00DB6918" w:rsidRPr="00A16E23">
        <w:rPr>
          <w:rFonts w:ascii="Arial" w:hAnsi="Arial" w:cs="Arial"/>
          <w:bCs/>
          <w:iCs/>
        </w:rPr>
        <w:t>ych</w:t>
      </w:r>
      <w:r w:rsidR="00731D08" w:rsidRPr="00A16E23">
        <w:rPr>
          <w:rFonts w:ascii="Arial" w:hAnsi="Arial" w:cs="Arial"/>
          <w:bCs/>
          <w:iCs/>
        </w:rPr>
        <w:t xml:space="preserve"> </w:t>
      </w:r>
      <w:r w:rsidR="00013F88" w:rsidRPr="00A16E23">
        <w:rPr>
          <w:rFonts w:ascii="Arial" w:hAnsi="Arial" w:cs="Arial"/>
          <w:bCs/>
          <w:iCs/>
        </w:rPr>
        <w:t>w</w:t>
      </w:r>
      <w:r w:rsidR="00CB3242" w:rsidRPr="00A16E23">
        <w:rPr>
          <w:rFonts w:ascii="Arial" w:hAnsi="Arial" w:cs="Arial"/>
          <w:bCs/>
          <w:iCs/>
        </w:rPr>
        <w:t>szystkie podmioty ekonomii społecznej o działalności gastronomicznej i cateringowej</w:t>
      </w:r>
      <w:r w:rsidR="00F744AD" w:rsidRPr="00A16E23">
        <w:rPr>
          <w:rFonts w:ascii="Arial" w:hAnsi="Arial" w:cs="Arial"/>
          <w:bCs/>
          <w:iCs/>
        </w:rPr>
        <w:t xml:space="preserve"> </w:t>
      </w:r>
      <w:r w:rsidR="00DC50BC" w:rsidRPr="00A16E23">
        <w:rPr>
          <w:rFonts w:ascii="Arial" w:eastAsia="Times New Roman" w:hAnsi="Arial" w:cs="Arial"/>
          <w:bCs/>
          <w:lang w:eastAsia="pl-PL"/>
        </w:rPr>
        <w:t xml:space="preserve">dla max </w:t>
      </w:r>
      <w:r w:rsidR="00DC7350" w:rsidRPr="00A16E23">
        <w:rPr>
          <w:rFonts w:ascii="Arial" w:eastAsia="Times New Roman" w:hAnsi="Arial" w:cs="Arial"/>
          <w:bCs/>
          <w:lang w:eastAsia="pl-PL"/>
        </w:rPr>
        <w:t>10</w:t>
      </w:r>
      <w:r w:rsidR="00083AEA" w:rsidRPr="00A16E2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A16E23">
        <w:rPr>
          <w:rFonts w:ascii="Arial" w:eastAsia="Times New Roman" w:hAnsi="Arial" w:cs="Arial"/>
          <w:bCs/>
          <w:lang w:eastAsia="pl-PL"/>
        </w:rPr>
        <w:t>osób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– </w:t>
      </w:r>
      <w:r w:rsidR="00DC7350" w:rsidRPr="00A16E23">
        <w:rPr>
          <w:rFonts w:ascii="Arial" w:eastAsia="Times New Roman" w:hAnsi="Arial" w:cs="Arial"/>
          <w:bCs/>
          <w:lang w:eastAsia="pl-PL"/>
        </w:rPr>
        <w:t>2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spotkania online po </w:t>
      </w:r>
      <w:r w:rsidR="00F50882" w:rsidRPr="00A16E23">
        <w:rPr>
          <w:rFonts w:ascii="Arial" w:eastAsia="Times New Roman" w:hAnsi="Arial" w:cs="Arial"/>
          <w:bCs/>
          <w:lang w:eastAsia="pl-PL"/>
        </w:rPr>
        <w:t>4</w:t>
      </w:r>
      <w:r w:rsidR="00733C6A" w:rsidRPr="00A16E23">
        <w:rPr>
          <w:rFonts w:ascii="Arial" w:eastAsia="Times New Roman" w:hAnsi="Arial" w:cs="Arial"/>
          <w:bCs/>
          <w:lang w:eastAsia="pl-PL"/>
        </w:rPr>
        <w:t xml:space="preserve"> h</w:t>
      </w:r>
      <w:r w:rsidR="005A6F90" w:rsidRPr="00A16E23">
        <w:rPr>
          <w:rFonts w:ascii="Arial" w:eastAsia="Times New Roman" w:hAnsi="Arial" w:cs="Arial"/>
          <w:bCs/>
          <w:lang w:eastAsia="pl-PL"/>
        </w:rPr>
        <w:t>.</w:t>
      </w:r>
    </w:p>
    <w:p w14:paraId="6752AA0B" w14:textId="77777777" w:rsidR="005F1941" w:rsidRPr="00A16E23" w:rsidRDefault="00FA3F99" w:rsidP="00A16E23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16E23">
        <w:rPr>
          <w:rFonts w:ascii="Arial" w:eastAsia="Times New Roman" w:hAnsi="Arial" w:cs="Arial"/>
          <w:lang w:eastAsia="pl-PL"/>
        </w:rPr>
        <w:t>K</w:t>
      </w:r>
      <w:r w:rsidR="001E0C82" w:rsidRPr="00A16E23">
        <w:rPr>
          <w:rFonts w:ascii="Arial" w:eastAsia="Times New Roman" w:hAnsi="Arial" w:cs="Arial"/>
          <w:lang w:eastAsia="pl-PL"/>
        </w:rPr>
        <w:t xml:space="preserve">omunikator </w:t>
      </w:r>
      <w:r w:rsidR="00667DF3" w:rsidRPr="00A16E2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A16E23">
        <w:rPr>
          <w:rFonts w:ascii="Arial" w:eastAsia="Times New Roman" w:hAnsi="Arial" w:cs="Arial"/>
          <w:lang w:eastAsia="pl-PL"/>
        </w:rPr>
        <w:t xml:space="preserve">zostanie </w:t>
      </w:r>
      <w:r w:rsidRPr="00A16E23">
        <w:rPr>
          <w:rFonts w:ascii="Arial" w:eastAsia="Times New Roman" w:hAnsi="Arial" w:cs="Arial"/>
          <w:lang w:eastAsia="pl-PL"/>
        </w:rPr>
        <w:t xml:space="preserve">zapewniony przez Zamawiającego </w:t>
      </w:r>
      <w:r w:rsidR="00ED4AF0" w:rsidRPr="00A16E23">
        <w:rPr>
          <w:rFonts w:ascii="Arial" w:eastAsia="Times New Roman" w:hAnsi="Arial" w:cs="Arial"/>
          <w:lang w:eastAsia="pl-PL"/>
        </w:rPr>
        <w:br/>
      </w:r>
      <w:r w:rsidRPr="00A16E23">
        <w:rPr>
          <w:rFonts w:ascii="Arial" w:eastAsia="Times New Roman" w:hAnsi="Arial" w:cs="Arial"/>
          <w:lang w:eastAsia="pl-PL"/>
        </w:rPr>
        <w:t xml:space="preserve">i jest nim Microsoft </w:t>
      </w:r>
      <w:proofErr w:type="spellStart"/>
      <w:r w:rsidRPr="00A16E23">
        <w:rPr>
          <w:rFonts w:ascii="Arial" w:eastAsia="Times New Roman" w:hAnsi="Arial" w:cs="Arial"/>
          <w:lang w:eastAsia="pl-PL"/>
        </w:rPr>
        <w:t>Teams</w:t>
      </w:r>
      <w:proofErr w:type="spellEnd"/>
      <w:r w:rsidR="008762DA" w:rsidRPr="00A16E23">
        <w:rPr>
          <w:rFonts w:ascii="Arial" w:eastAsia="Times New Roman" w:hAnsi="Arial" w:cs="Arial"/>
          <w:lang w:eastAsia="pl-PL"/>
        </w:rPr>
        <w:t>.</w:t>
      </w:r>
    </w:p>
    <w:p w14:paraId="6952432E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3"/>
    <w:p w14:paraId="13E83E17" w14:textId="77777777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4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online</w:t>
      </w:r>
      <w:r w:rsidRPr="00F562C4">
        <w:rPr>
          <w:rFonts w:ascii="Arial" w:eastAsia="Calibri" w:hAnsi="Arial" w:cs="Arial"/>
          <w:iCs/>
        </w:rPr>
        <w:t xml:space="preserve"> oraz wymagania dla trener</w:t>
      </w:r>
      <w:bookmarkEnd w:id="4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4FA2ADEE" w14:textId="77777777" w:rsidR="00233242" w:rsidRPr="002A2D0D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A16E23">
        <w:rPr>
          <w:rFonts w:ascii="Arial" w:hAnsi="Arial" w:cs="Arial"/>
        </w:rPr>
        <w:t>Temat spotkania sieciującego</w:t>
      </w:r>
      <w:r w:rsidR="000E0D96" w:rsidRPr="00A16E23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5" w:name="_Hlk81304836"/>
      <w:r w:rsidR="000E0D96" w:rsidRPr="002A2D0D">
        <w:rPr>
          <w:rFonts w:ascii="Arial" w:hAnsi="Arial" w:cs="Arial"/>
          <w:b/>
          <w:bCs/>
        </w:rPr>
        <w:t>„</w:t>
      </w:r>
      <w:r w:rsidR="00DC7350">
        <w:rPr>
          <w:rFonts w:ascii="Arial" w:hAnsi="Arial" w:cs="Arial"/>
          <w:b/>
          <w:bCs/>
        </w:rPr>
        <w:t>Przygotowanie profesjonalnej oferty handlowej</w:t>
      </w:r>
      <w:r w:rsidR="00F562C4" w:rsidRPr="002A2D0D">
        <w:rPr>
          <w:rFonts w:ascii="Arial" w:hAnsi="Arial" w:cs="Arial"/>
          <w:b/>
          <w:bCs/>
        </w:rPr>
        <w:t>”.</w:t>
      </w:r>
    </w:p>
    <w:bookmarkEnd w:id="5"/>
    <w:p w14:paraId="2EF7586E" w14:textId="77777777" w:rsidR="00126908" w:rsidRDefault="001E0C82" w:rsidP="000F25AE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62084D0D" w14:textId="77777777" w:rsidR="002A2D0D" w:rsidRPr="00DC7350" w:rsidRDefault="00DC7350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C7350">
        <w:rPr>
          <w:rFonts w:ascii="Arial" w:hAnsi="Arial" w:cs="Arial"/>
        </w:rPr>
        <w:t xml:space="preserve">zajęcia </w:t>
      </w:r>
      <w:proofErr w:type="spellStart"/>
      <w:r w:rsidRPr="00DC7350">
        <w:rPr>
          <w:rFonts w:ascii="Arial" w:hAnsi="Arial" w:cs="Arial"/>
        </w:rPr>
        <w:t>prak</w:t>
      </w:r>
      <w:r>
        <w:rPr>
          <w:rFonts w:ascii="Arial" w:hAnsi="Arial" w:cs="Arial"/>
        </w:rPr>
        <w:t>tyczno</w:t>
      </w:r>
      <w:proofErr w:type="spellEnd"/>
      <w:r w:rsidRPr="00DC7350">
        <w:rPr>
          <w:rFonts w:ascii="Arial" w:hAnsi="Arial" w:cs="Arial"/>
        </w:rPr>
        <w:t xml:space="preserve"> – warsztatowe</w:t>
      </w:r>
      <w:r w:rsidR="0040511C">
        <w:rPr>
          <w:rFonts w:ascii="Arial" w:hAnsi="Arial" w:cs="Arial"/>
        </w:rPr>
        <w:t>,</w:t>
      </w:r>
    </w:p>
    <w:p w14:paraId="7380C46F" w14:textId="77777777" w:rsidR="00DC7350" w:rsidRPr="00DC7350" w:rsidRDefault="00DC7350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C7350">
        <w:rPr>
          <w:rFonts w:ascii="Arial" w:hAnsi="Arial" w:cs="Arial"/>
        </w:rPr>
        <w:t>definicja oferty handlowej</w:t>
      </w:r>
      <w:r w:rsidR="0040511C">
        <w:rPr>
          <w:rFonts w:ascii="Arial" w:hAnsi="Arial" w:cs="Arial"/>
        </w:rPr>
        <w:t>,</w:t>
      </w:r>
    </w:p>
    <w:p w14:paraId="2DFCD8ED" w14:textId="77777777" w:rsidR="00343219" w:rsidRDefault="00CB3242" w:rsidP="00DC735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bookmarkStart w:id="6" w:name="_Hlk84247378"/>
      <w:r>
        <w:rPr>
          <w:rFonts w:ascii="Arial" w:hAnsi="Arial" w:cs="Arial"/>
        </w:rPr>
        <w:t>o</w:t>
      </w:r>
      <w:r w:rsidR="00DC7350" w:rsidRPr="00DC7350">
        <w:rPr>
          <w:rFonts w:ascii="Arial" w:hAnsi="Arial" w:cs="Arial"/>
        </w:rPr>
        <w:t xml:space="preserve">mówienie struktury oferty handlowej, </w:t>
      </w:r>
    </w:p>
    <w:p w14:paraId="581AC6A6" w14:textId="77777777" w:rsidR="00DC7350" w:rsidRPr="00DC7350" w:rsidRDefault="00DC7350" w:rsidP="00DC735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C7350">
        <w:rPr>
          <w:rFonts w:ascii="Arial" w:hAnsi="Arial" w:cs="Arial"/>
        </w:rPr>
        <w:t>proces i metody poszukiwania klienta, zwiększeni</w:t>
      </w:r>
      <w:r w:rsidR="00CB3242">
        <w:rPr>
          <w:rFonts w:ascii="Arial" w:hAnsi="Arial" w:cs="Arial"/>
        </w:rPr>
        <w:t>a</w:t>
      </w:r>
      <w:r w:rsidRPr="00DC7350">
        <w:rPr>
          <w:rFonts w:ascii="Arial" w:hAnsi="Arial" w:cs="Arial"/>
        </w:rPr>
        <w:t xml:space="preserve"> sprzedaży</w:t>
      </w:r>
      <w:r w:rsidR="0040511C">
        <w:rPr>
          <w:rFonts w:ascii="Arial" w:hAnsi="Arial" w:cs="Arial"/>
        </w:rPr>
        <w:t>,</w:t>
      </w:r>
    </w:p>
    <w:p w14:paraId="1643C43F" w14:textId="77777777" w:rsidR="00DC7350" w:rsidRPr="00DC7350" w:rsidRDefault="00CB3242" w:rsidP="00DC735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C7350" w:rsidRPr="00DC7350">
        <w:rPr>
          <w:rFonts w:ascii="Arial" w:hAnsi="Arial" w:cs="Arial"/>
        </w:rPr>
        <w:t>ferta handlowa na duża skalę</w:t>
      </w:r>
      <w:r w:rsidR="0040511C">
        <w:rPr>
          <w:rFonts w:ascii="Arial" w:hAnsi="Arial" w:cs="Arial"/>
        </w:rPr>
        <w:t>,</w:t>
      </w:r>
    </w:p>
    <w:p w14:paraId="40CC549E" w14:textId="09B11820" w:rsidR="00DC7350" w:rsidRPr="00DC7350" w:rsidRDefault="00CB3242" w:rsidP="00DC735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7350" w:rsidRPr="00DC7350">
        <w:rPr>
          <w:rFonts w:ascii="Arial" w:hAnsi="Arial" w:cs="Arial"/>
        </w:rPr>
        <w:t>spólne przygotowanie profesjonalnej oferty handlowej dotyczącej wybranej usługi</w:t>
      </w:r>
      <w:bookmarkEnd w:id="6"/>
      <w:r w:rsidR="00A16E23">
        <w:rPr>
          <w:rFonts w:ascii="Arial" w:hAnsi="Arial" w:cs="Arial"/>
        </w:rPr>
        <w:t>.</w:t>
      </w:r>
    </w:p>
    <w:p w14:paraId="79D6FFEC" w14:textId="77777777" w:rsidR="006832FB" w:rsidRPr="00ED545F" w:rsidRDefault="00625473" w:rsidP="000F25AE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Wykonawcą.</w:t>
      </w:r>
    </w:p>
    <w:p w14:paraId="4824E85C" w14:textId="77777777" w:rsidR="000C34AA" w:rsidRPr="00C528F1" w:rsidRDefault="00126908" w:rsidP="00C528F1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4AF2F35A" w14:textId="77777777" w:rsidR="00126908" w:rsidRPr="00ED545F" w:rsidRDefault="00C40922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bookmarkStart w:id="7" w:name="_Hlk515956557"/>
      <w:bookmarkStart w:id="8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53D8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</w:t>
      </w:r>
      <w:r w:rsidR="00CB3242">
        <w:rPr>
          <w:rFonts w:ascii="Arial" w:eastAsia="Times New Roman" w:hAnsi="Arial" w:cs="Arial"/>
          <w:lang w:eastAsia="pl-PL"/>
        </w:rPr>
        <w:t xml:space="preserve"> </w:t>
      </w:r>
      <w:r w:rsidRPr="00ED545F">
        <w:rPr>
          <w:rFonts w:ascii="Arial" w:eastAsia="Times New Roman" w:hAnsi="Arial" w:cs="Arial"/>
          <w:lang w:eastAsia="pl-PL"/>
        </w:rPr>
        <w:t>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7"/>
    <w:p w14:paraId="656EAD0B" w14:textId="77777777" w:rsidR="00126908" w:rsidRPr="00ED545F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4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 xml:space="preserve">ażde spotkanie zostanie rozpoczęte przez trenera z informacją o realizowaniu spotkania </w:t>
      </w:r>
      <w:r w:rsidR="000B7906">
        <w:rPr>
          <w:rFonts w:ascii="Arial" w:eastAsia="Times New Roman" w:hAnsi="Arial" w:cs="Arial"/>
          <w:lang w:eastAsia="pl-PL"/>
        </w:rPr>
        <w:br/>
      </w:r>
      <w:r w:rsidR="00C40922" w:rsidRPr="00ED545F">
        <w:rPr>
          <w:rFonts w:ascii="Arial" w:eastAsia="Times New Roman" w:hAnsi="Arial" w:cs="Arial"/>
          <w:lang w:eastAsia="pl-PL"/>
        </w:rPr>
        <w:t>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61F167AB" w14:textId="77777777" w:rsidR="00196131" w:rsidRPr="004E2599" w:rsidRDefault="001C3D96" w:rsidP="000F25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lastRenderedPageBreak/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</w:t>
      </w:r>
      <w:r w:rsidR="001943D0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 xml:space="preserve">aż do uzyskania ostatecznej akceptacji. </w:t>
      </w:r>
    </w:p>
    <w:p w14:paraId="052301D0" w14:textId="3800E5EC" w:rsidR="00A53B35" w:rsidRPr="000F25AE" w:rsidRDefault="00A53B35" w:rsidP="00F95F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F25AE">
        <w:rPr>
          <w:rFonts w:ascii="Arial" w:hAnsi="Arial" w:cs="Arial"/>
          <w:bCs/>
          <w:iCs/>
        </w:rPr>
        <w:t xml:space="preserve">Zadaniem trenera/moderatora będzie przygotowanie i zaprezentowanie w/w tematyki </w:t>
      </w:r>
      <w:r w:rsidR="00312D78" w:rsidRPr="000F25AE">
        <w:rPr>
          <w:rFonts w:ascii="Arial" w:hAnsi="Arial" w:cs="Arial"/>
          <w:bCs/>
          <w:iCs/>
        </w:rPr>
        <w:br/>
      </w:r>
      <w:r w:rsidRPr="000F25AE">
        <w:rPr>
          <w:rFonts w:ascii="Arial" w:hAnsi="Arial" w:cs="Arial"/>
          <w:bCs/>
          <w:iCs/>
        </w:rPr>
        <w:t>w 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0F25AE" w:rsidRPr="000F25AE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2B093140" w14:textId="77777777" w:rsidR="008D5A3B" w:rsidRPr="00ED545F" w:rsidRDefault="00A53B35" w:rsidP="000F25AE">
      <w:pPr>
        <w:pStyle w:val="Akapitzlist"/>
        <w:numPr>
          <w:ilvl w:val="0"/>
          <w:numId w:val="14"/>
        </w:numPr>
        <w:spacing w:after="0"/>
        <w:ind w:left="851" w:hanging="494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 w:rsidRPr="00ED545F">
        <w:rPr>
          <w:rFonts w:ascii="Arial" w:hAnsi="Arial" w:cs="Arial"/>
          <w:bCs/>
          <w:iCs/>
        </w:rPr>
        <w:t>Wykonawca zapewni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1AB32FEE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 w:hanging="494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74282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7D941A98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35CD33BA" w14:textId="77777777" w:rsidR="00F234D2" w:rsidRPr="008D5A3B" w:rsidRDefault="00F234D2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1C463FD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E0ACEDA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FAE5531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2E07040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5E326878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4EDE9AF6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CEBA14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069675A3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552BB013" w14:textId="77777777" w:rsid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080EBC25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385498DB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078D2FE" w14:textId="77777777" w:rsidR="008D5A3B" w:rsidRPr="00B3681F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6430E0C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657ECFE7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4CFAC030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4AABC129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A1E25ED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31A1BB62" w14:textId="77777777" w:rsidR="008D5A3B" w:rsidRPr="008D5A3B" w:rsidRDefault="008D5A3B" w:rsidP="000F25AE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49E609E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2B04015E" w14:textId="77777777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1E1D3E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lastRenderedPageBreak/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53B53D67" w14:textId="54AF8EA3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</w:t>
      </w:r>
      <w:r w:rsidR="004E2599">
        <w:rPr>
          <w:rFonts w:ascii="Arial" w:hAnsi="Arial" w:cs="Arial"/>
        </w:rPr>
        <w:br/>
      </w:r>
      <w:r w:rsidRPr="00ED545F">
        <w:rPr>
          <w:rFonts w:ascii="Arial" w:hAnsi="Arial" w:cs="Arial"/>
        </w:rPr>
        <w:t>i 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1943D0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oraz nieprawidłowa treść dokumentów usługi może stanowić podstawę </w:t>
      </w:r>
      <w:r w:rsidR="001943D0">
        <w:rPr>
          <w:rFonts w:ascii="Arial" w:hAnsi="Arial" w:cs="Arial"/>
        </w:rPr>
        <w:br/>
      </w:r>
      <w:r w:rsidRPr="00ED545F">
        <w:rPr>
          <w:rFonts w:ascii="Arial" w:hAnsi="Arial" w:cs="Arial"/>
        </w:rPr>
        <w:t>do 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0F25AE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8"/>
    </w:p>
    <w:p w14:paraId="6B01727B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3191BF43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3F633A71" w14:textId="7C984EDC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9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CD5598" w:rsidRPr="004E2599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>Rozpoczynając postępowanie Zamawiający działa w</w:t>
      </w:r>
      <w:r w:rsidR="000F25AE">
        <w:rPr>
          <w:rFonts w:ascii="Arial" w:eastAsia="Calibri" w:hAnsi="Arial" w:cs="Arial"/>
          <w:bCs/>
        </w:rPr>
        <w:t> </w:t>
      </w:r>
      <w:r w:rsidR="009B4629" w:rsidRPr="004E2599">
        <w:rPr>
          <w:rFonts w:ascii="Arial" w:eastAsia="Calibri" w:hAnsi="Arial" w:cs="Arial"/>
          <w:bCs/>
        </w:rPr>
        <w:t>najlepszej wierze zrealizowania zamówienia w całości.</w:t>
      </w:r>
    </w:p>
    <w:p w14:paraId="5CC5D75E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2CE41494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44F64D07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9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5530" w14:textId="77777777" w:rsidR="007D71D4" w:rsidRDefault="007D71D4" w:rsidP="00B77782">
      <w:pPr>
        <w:spacing w:after="0" w:line="240" w:lineRule="auto"/>
      </w:pPr>
      <w:r>
        <w:separator/>
      </w:r>
    </w:p>
  </w:endnote>
  <w:endnote w:type="continuationSeparator" w:id="0">
    <w:p w14:paraId="5675D73A" w14:textId="77777777" w:rsidR="007D71D4" w:rsidRDefault="007D71D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7DC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ACA15F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9976" w14:textId="77777777" w:rsidR="007D71D4" w:rsidRDefault="007D71D4" w:rsidP="00B77782">
      <w:pPr>
        <w:spacing w:after="0" w:line="240" w:lineRule="auto"/>
      </w:pPr>
      <w:r>
        <w:separator/>
      </w:r>
    </w:p>
  </w:footnote>
  <w:footnote w:type="continuationSeparator" w:id="0">
    <w:p w14:paraId="256CB98A" w14:textId="77777777" w:rsidR="007D71D4" w:rsidRDefault="007D71D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8EAC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4F3380D4" wp14:editId="05E21A37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42C2D"/>
    <w:rsid w:val="00051159"/>
    <w:rsid w:val="00052A68"/>
    <w:rsid w:val="00057B1C"/>
    <w:rsid w:val="00057CDC"/>
    <w:rsid w:val="00072D28"/>
    <w:rsid w:val="00083AEA"/>
    <w:rsid w:val="00093E8F"/>
    <w:rsid w:val="00095004"/>
    <w:rsid w:val="000B17AA"/>
    <w:rsid w:val="000B36F5"/>
    <w:rsid w:val="000B7906"/>
    <w:rsid w:val="000C34AA"/>
    <w:rsid w:val="000D5A45"/>
    <w:rsid w:val="000E0D96"/>
    <w:rsid w:val="000E3EB1"/>
    <w:rsid w:val="000E729E"/>
    <w:rsid w:val="000F1235"/>
    <w:rsid w:val="000F25AE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3DF8"/>
    <w:rsid w:val="00166490"/>
    <w:rsid w:val="0017499D"/>
    <w:rsid w:val="00177356"/>
    <w:rsid w:val="00182D70"/>
    <w:rsid w:val="00183B87"/>
    <w:rsid w:val="00185873"/>
    <w:rsid w:val="00187CBA"/>
    <w:rsid w:val="00192BAA"/>
    <w:rsid w:val="001943D0"/>
    <w:rsid w:val="00195B22"/>
    <w:rsid w:val="00196131"/>
    <w:rsid w:val="001A6577"/>
    <w:rsid w:val="001B13F5"/>
    <w:rsid w:val="001B366F"/>
    <w:rsid w:val="001B4CBD"/>
    <w:rsid w:val="001C13F4"/>
    <w:rsid w:val="001C3D96"/>
    <w:rsid w:val="001C4056"/>
    <w:rsid w:val="001C4A61"/>
    <w:rsid w:val="001D4A50"/>
    <w:rsid w:val="001D763B"/>
    <w:rsid w:val="001D7D1F"/>
    <w:rsid w:val="001E0C82"/>
    <w:rsid w:val="001E1D3E"/>
    <w:rsid w:val="001E7D87"/>
    <w:rsid w:val="00204349"/>
    <w:rsid w:val="00217763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34D1"/>
    <w:rsid w:val="0029376C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5EA7"/>
    <w:rsid w:val="00343219"/>
    <w:rsid w:val="00346603"/>
    <w:rsid w:val="00351F33"/>
    <w:rsid w:val="00353B92"/>
    <w:rsid w:val="00356BBA"/>
    <w:rsid w:val="00357334"/>
    <w:rsid w:val="003610F0"/>
    <w:rsid w:val="003622F1"/>
    <w:rsid w:val="003626A8"/>
    <w:rsid w:val="00380E10"/>
    <w:rsid w:val="003907DD"/>
    <w:rsid w:val="00392F60"/>
    <w:rsid w:val="00394616"/>
    <w:rsid w:val="003B6544"/>
    <w:rsid w:val="003C565A"/>
    <w:rsid w:val="003D1C14"/>
    <w:rsid w:val="003D4D18"/>
    <w:rsid w:val="003E3AA8"/>
    <w:rsid w:val="003E61F3"/>
    <w:rsid w:val="003F4260"/>
    <w:rsid w:val="003F50EF"/>
    <w:rsid w:val="00402AAA"/>
    <w:rsid w:val="00404413"/>
    <w:rsid w:val="0040511C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2599"/>
    <w:rsid w:val="004E3EC3"/>
    <w:rsid w:val="004F1B6A"/>
    <w:rsid w:val="004F4869"/>
    <w:rsid w:val="004F7492"/>
    <w:rsid w:val="00506BE4"/>
    <w:rsid w:val="005155FB"/>
    <w:rsid w:val="005229FE"/>
    <w:rsid w:val="00527D27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265BD"/>
    <w:rsid w:val="006458E5"/>
    <w:rsid w:val="00655CE7"/>
    <w:rsid w:val="00660B88"/>
    <w:rsid w:val="00660F37"/>
    <w:rsid w:val="006629B5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F72"/>
    <w:rsid w:val="00781F95"/>
    <w:rsid w:val="00783D5E"/>
    <w:rsid w:val="00793301"/>
    <w:rsid w:val="00795969"/>
    <w:rsid w:val="00797FAB"/>
    <w:rsid w:val="007A4712"/>
    <w:rsid w:val="007C4F77"/>
    <w:rsid w:val="007D4D49"/>
    <w:rsid w:val="007D704E"/>
    <w:rsid w:val="007D71D4"/>
    <w:rsid w:val="00804626"/>
    <w:rsid w:val="008062C5"/>
    <w:rsid w:val="00812C9B"/>
    <w:rsid w:val="008141E5"/>
    <w:rsid w:val="00815152"/>
    <w:rsid w:val="00844F19"/>
    <w:rsid w:val="00847818"/>
    <w:rsid w:val="008620F8"/>
    <w:rsid w:val="008762DA"/>
    <w:rsid w:val="00896544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3D82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55B6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16E23"/>
    <w:rsid w:val="00A21B7E"/>
    <w:rsid w:val="00A22A12"/>
    <w:rsid w:val="00A340B8"/>
    <w:rsid w:val="00A3429F"/>
    <w:rsid w:val="00A46FE8"/>
    <w:rsid w:val="00A53B35"/>
    <w:rsid w:val="00A60152"/>
    <w:rsid w:val="00A81F3C"/>
    <w:rsid w:val="00A92F0E"/>
    <w:rsid w:val="00A95D85"/>
    <w:rsid w:val="00AA65FF"/>
    <w:rsid w:val="00AC717C"/>
    <w:rsid w:val="00AE5485"/>
    <w:rsid w:val="00AE7972"/>
    <w:rsid w:val="00AF7CEB"/>
    <w:rsid w:val="00B01157"/>
    <w:rsid w:val="00B06425"/>
    <w:rsid w:val="00B06DC9"/>
    <w:rsid w:val="00B07EB5"/>
    <w:rsid w:val="00B15559"/>
    <w:rsid w:val="00B17166"/>
    <w:rsid w:val="00B22561"/>
    <w:rsid w:val="00B24964"/>
    <w:rsid w:val="00B25D2E"/>
    <w:rsid w:val="00B3178A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528F1"/>
    <w:rsid w:val="00C72BDE"/>
    <w:rsid w:val="00C74163"/>
    <w:rsid w:val="00C756A0"/>
    <w:rsid w:val="00C818D6"/>
    <w:rsid w:val="00C86986"/>
    <w:rsid w:val="00CA5918"/>
    <w:rsid w:val="00CA5CD2"/>
    <w:rsid w:val="00CB2F04"/>
    <w:rsid w:val="00CB3242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9760B"/>
    <w:rsid w:val="00DA6DAD"/>
    <w:rsid w:val="00DB6918"/>
    <w:rsid w:val="00DC48DF"/>
    <w:rsid w:val="00DC50BC"/>
    <w:rsid w:val="00DC7350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930A2"/>
    <w:rsid w:val="00EA4E0B"/>
    <w:rsid w:val="00EB1FC8"/>
    <w:rsid w:val="00EB580D"/>
    <w:rsid w:val="00ED4AF0"/>
    <w:rsid w:val="00ED545F"/>
    <w:rsid w:val="00ED6B54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D099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460B-8F14-4E03-93D0-B831BC65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3</cp:revision>
  <cp:lastPrinted>2021-03-03T09:59:00Z</cp:lastPrinted>
  <dcterms:created xsi:type="dcterms:W3CDTF">2021-10-26T12:11:00Z</dcterms:created>
  <dcterms:modified xsi:type="dcterms:W3CDTF">2021-10-27T07:48:00Z</dcterms:modified>
</cp:coreProperties>
</file>