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5E29BC6E" w:rsidR="00027FAC" w:rsidRPr="008B55FE" w:rsidRDefault="00027FAC" w:rsidP="00027FAC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 xml:space="preserve">Wolbrom, dnia </w:t>
      </w:r>
      <w:r w:rsidR="001A16AE">
        <w:rPr>
          <w:rFonts w:ascii="Trebuchet MS" w:hAnsi="Trebuchet MS" w:cs="Times New Roman"/>
          <w:sz w:val="20"/>
          <w:szCs w:val="20"/>
        </w:rPr>
        <w:t>22</w:t>
      </w:r>
      <w:r w:rsidRPr="008B55FE">
        <w:rPr>
          <w:rFonts w:ascii="Trebuchet MS" w:hAnsi="Trebuchet MS" w:cs="Times New Roman"/>
          <w:sz w:val="20"/>
          <w:szCs w:val="20"/>
        </w:rPr>
        <w:t>.</w:t>
      </w:r>
      <w:r w:rsidR="008B55FE" w:rsidRPr="008B55FE">
        <w:rPr>
          <w:rFonts w:ascii="Trebuchet MS" w:hAnsi="Trebuchet MS" w:cs="Times New Roman"/>
          <w:sz w:val="20"/>
          <w:szCs w:val="20"/>
        </w:rPr>
        <w:t>0</w:t>
      </w:r>
      <w:r w:rsidR="001A16AE">
        <w:rPr>
          <w:rFonts w:ascii="Trebuchet MS" w:hAnsi="Trebuchet MS" w:cs="Times New Roman"/>
          <w:sz w:val="20"/>
          <w:szCs w:val="20"/>
        </w:rPr>
        <w:t>9</w:t>
      </w:r>
      <w:r w:rsidRPr="008B55FE">
        <w:rPr>
          <w:rFonts w:ascii="Trebuchet MS" w:hAnsi="Trebuchet MS" w:cs="Times New Roman"/>
          <w:sz w:val="20"/>
          <w:szCs w:val="20"/>
        </w:rPr>
        <w:t>.202</w:t>
      </w:r>
      <w:r w:rsidR="008B55FE" w:rsidRPr="008B55FE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>r.</w:t>
      </w:r>
    </w:p>
    <w:p w14:paraId="7AA26A98" w14:textId="77777777" w:rsidR="00105661" w:rsidRPr="008B55FE" w:rsidRDefault="00105661" w:rsidP="0010566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177B0067" w14:textId="699DC956" w:rsidR="00027FAC" w:rsidRPr="008B55FE" w:rsidRDefault="00027FAC" w:rsidP="001A16AE">
      <w:pPr>
        <w:spacing w:line="360" w:lineRule="auto"/>
        <w:ind w:left="6372" w:firstLine="708"/>
        <w:rPr>
          <w:rFonts w:ascii="Trebuchet MS" w:hAnsi="Trebuchet MS" w:cs="Times New Roman"/>
          <w:b/>
          <w:bCs/>
          <w:sz w:val="20"/>
          <w:szCs w:val="20"/>
        </w:rPr>
      </w:pPr>
      <w:r w:rsidRPr="008B55FE">
        <w:rPr>
          <w:rFonts w:ascii="Trebuchet MS" w:hAnsi="Trebuchet MS" w:cs="Times New Roman"/>
          <w:b/>
          <w:bCs/>
          <w:sz w:val="20"/>
          <w:szCs w:val="20"/>
        </w:rPr>
        <w:t>Wg rozdzielnik</w:t>
      </w:r>
      <w:r w:rsidR="00FA0749" w:rsidRPr="008B55FE">
        <w:rPr>
          <w:rFonts w:ascii="Trebuchet MS" w:hAnsi="Trebuchet MS" w:cs="Times New Roman"/>
          <w:b/>
          <w:bCs/>
          <w:sz w:val="20"/>
          <w:szCs w:val="20"/>
        </w:rPr>
        <w:t>a</w:t>
      </w:r>
    </w:p>
    <w:p w14:paraId="78FF55D0" w14:textId="77777777" w:rsidR="00105661" w:rsidRPr="008B55FE" w:rsidRDefault="00105661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FC2D0B0" w14:textId="510C803C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>WTI.271.2.</w:t>
      </w:r>
      <w:r w:rsidR="001A16AE">
        <w:rPr>
          <w:rFonts w:ascii="Trebuchet MS" w:hAnsi="Trebuchet MS" w:cs="Times New Roman"/>
          <w:sz w:val="20"/>
          <w:szCs w:val="20"/>
        </w:rPr>
        <w:t>14</w:t>
      </w:r>
      <w:r w:rsidRPr="008B55FE">
        <w:rPr>
          <w:rFonts w:ascii="Trebuchet MS" w:hAnsi="Trebuchet MS" w:cs="Times New Roman"/>
          <w:sz w:val="20"/>
          <w:szCs w:val="20"/>
        </w:rPr>
        <w:t>.202</w:t>
      </w:r>
      <w:r w:rsidR="008B55FE" w:rsidRPr="008B55FE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>.ZP</w:t>
      </w:r>
    </w:p>
    <w:p w14:paraId="7D0D5C9C" w14:textId="77777777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D87D3CB" w14:textId="77777777" w:rsidR="001A16AE" w:rsidRPr="001A16AE" w:rsidRDefault="00027FAC" w:rsidP="001A16AE">
      <w:pPr>
        <w:suppressAutoHyphens/>
        <w:spacing w:after="57" w:line="276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8B55FE">
        <w:rPr>
          <w:rFonts w:ascii="Trebuchet MS" w:hAnsi="Trebuchet MS" w:cs="Times New Roman"/>
          <w:sz w:val="20"/>
          <w:szCs w:val="20"/>
        </w:rPr>
        <w:t>Dotyczy zamówienia pn.</w:t>
      </w:r>
      <w:r w:rsidR="005A3672" w:rsidRPr="008B55FE">
        <w:rPr>
          <w:rFonts w:ascii="Trebuchet MS" w:hAnsi="Trebuchet MS" w:cs="Times New Roman"/>
          <w:sz w:val="20"/>
          <w:szCs w:val="20"/>
        </w:rPr>
        <w:t xml:space="preserve"> </w:t>
      </w:r>
      <w:bookmarkStart w:id="0" w:name="_Hlk99015816"/>
      <w:r w:rsidR="001A16AE" w:rsidRPr="001A16AE">
        <w:rPr>
          <w:rFonts w:ascii="Trebuchet MS" w:eastAsia="Times New Roman" w:hAnsi="Trebuchet MS" w:cs="Trebuchet MS"/>
          <w:b/>
          <w:bCs/>
          <w:color w:val="000000"/>
          <w:kern w:val="1"/>
          <w:sz w:val="20"/>
          <w:szCs w:val="20"/>
          <w:highlight w:val="white"/>
          <w:lang w:eastAsia="zh-CN" w:bidi="hi-IN"/>
        </w:rPr>
        <w:t>„</w:t>
      </w:r>
      <w:r w:rsidR="001A16AE" w:rsidRPr="001A16AE">
        <w:rPr>
          <w:rFonts w:ascii="Trebuchet MS" w:eastAsia="Tahoma" w:hAnsi="Trebuchet MS" w:cs="Trebuchet MS"/>
          <w:b/>
          <w:bCs/>
          <w:color w:val="00000A"/>
          <w:kern w:val="1"/>
          <w:sz w:val="20"/>
          <w:szCs w:val="20"/>
          <w:lang w:eastAsia="zh-CN" w:bidi="hi-IN"/>
        </w:rPr>
        <w:t xml:space="preserve">Przebudowa i rozbudowa  Zespołu Szkół Pod Lasem w Wolbromiu </w:t>
      </w:r>
      <w:r w:rsidR="001A16AE" w:rsidRPr="001A16AE">
        <w:rPr>
          <w:rFonts w:ascii="Trebuchet MS" w:eastAsia="Tahoma" w:hAnsi="Trebuchet MS" w:cs="Trebuchet MS"/>
          <w:b/>
          <w:bCs/>
          <w:color w:val="00000A"/>
          <w:kern w:val="1"/>
          <w:sz w:val="20"/>
          <w:szCs w:val="20"/>
          <w:lang w:eastAsia="zh-CN" w:bidi="hi-IN"/>
        </w:rPr>
        <w:br/>
        <w:t>wraz z dobudową przedszkola integracyjnego</w:t>
      </w:r>
      <w:r w:rsidR="001A16AE" w:rsidRPr="001A16AE">
        <w:rPr>
          <w:rFonts w:ascii="Trebuchet MS" w:eastAsia="Tahoma" w:hAnsi="Trebuchet MS" w:cs="Trebuchet MS"/>
          <w:b/>
          <w:bCs/>
          <w:color w:val="00000A"/>
          <w:kern w:val="1"/>
          <w:sz w:val="20"/>
          <w:szCs w:val="20"/>
          <w:highlight w:val="white"/>
          <w:lang w:eastAsia="zh-CN" w:bidi="hi-IN"/>
        </w:rPr>
        <w:t>”</w:t>
      </w:r>
    </w:p>
    <w:bookmarkEnd w:id="0"/>
    <w:p w14:paraId="5624044B" w14:textId="6ED4DF3F" w:rsidR="009C19EC" w:rsidRPr="008B55FE" w:rsidRDefault="009C19EC" w:rsidP="001A16AE"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</w:p>
    <w:p w14:paraId="4B888A61" w14:textId="3EC58E62" w:rsidR="005A3672" w:rsidRPr="008B55FE" w:rsidRDefault="005A3672" w:rsidP="009C19EC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6351F2E7" w14:textId="77777777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AAECD2F" w14:textId="61B1BF05" w:rsidR="00446D8C" w:rsidRPr="00F43414" w:rsidRDefault="00446D8C" w:rsidP="00446D8C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>Zamawiający – Gmina Wolbrom, działając na podstawie art. 222 ust. 4 ustawy z dnia 11 września 2019r. Prawo zamówień publicznych (</w:t>
      </w:r>
      <w:r w:rsidR="00FA0749" w:rsidRPr="008B55FE">
        <w:rPr>
          <w:rFonts w:ascii="Trebuchet MS" w:hAnsi="Trebuchet MS" w:cs="Times New Roman"/>
          <w:sz w:val="20"/>
          <w:szCs w:val="20"/>
        </w:rPr>
        <w:t xml:space="preserve">t. j. </w:t>
      </w:r>
      <w:r w:rsidRPr="008B55FE">
        <w:rPr>
          <w:rFonts w:ascii="Trebuchet MS" w:hAnsi="Trebuchet MS" w:cs="Times New Roman"/>
          <w:sz w:val="20"/>
          <w:szCs w:val="20"/>
        </w:rPr>
        <w:t>Dz. U. z 202</w:t>
      </w:r>
      <w:r w:rsidR="001A16AE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>r. poz.</w:t>
      </w:r>
      <w:r w:rsidR="001A16AE">
        <w:rPr>
          <w:rFonts w:ascii="Trebuchet MS" w:hAnsi="Trebuchet MS" w:cs="Times New Roman"/>
          <w:sz w:val="20"/>
          <w:szCs w:val="20"/>
        </w:rPr>
        <w:t>1710</w:t>
      </w:r>
      <w:r w:rsidRPr="008B55FE">
        <w:rPr>
          <w:rFonts w:ascii="Trebuchet MS" w:hAnsi="Trebuchet MS" w:cs="Times New Roman"/>
          <w:sz w:val="20"/>
          <w:szCs w:val="20"/>
        </w:rPr>
        <w:t xml:space="preserve">) </w:t>
      </w:r>
      <w:r w:rsidR="00FA0749" w:rsidRPr="008B55FE">
        <w:rPr>
          <w:rFonts w:ascii="Trebuchet MS" w:hAnsi="Trebuchet MS" w:cs="Times New Roman"/>
          <w:sz w:val="20"/>
          <w:szCs w:val="20"/>
        </w:rPr>
        <w:br/>
      </w:r>
      <w:r w:rsidRPr="008B55FE"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 w:rsidRPr="008B55FE">
        <w:rPr>
          <w:rFonts w:ascii="Trebuchet MS" w:hAnsi="Trebuchet MS" w:cs="Times New Roman"/>
          <w:sz w:val="20"/>
          <w:szCs w:val="20"/>
        </w:rPr>
        <w:br/>
      </w:r>
      <w:r w:rsidR="00F43414" w:rsidRPr="008D231A">
        <w:rPr>
          <w:rFonts w:ascii="Trebuchet MS" w:hAnsi="Trebuchet MS" w:cs="Times New Roman"/>
          <w:b/>
          <w:bCs/>
          <w:sz w:val="20"/>
          <w:szCs w:val="20"/>
        </w:rPr>
        <w:t>6.522.369,02 zł</w:t>
      </w:r>
      <w:r w:rsidRPr="008D231A">
        <w:rPr>
          <w:rFonts w:ascii="Trebuchet MS" w:hAnsi="Trebuchet MS" w:cs="Times New Roman"/>
          <w:b/>
          <w:bCs/>
          <w:sz w:val="20"/>
          <w:szCs w:val="20"/>
        </w:rPr>
        <w:t>/brutto.</w:t>
      </w:r>
      <w:r w:rsidRPr="00F43414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</w:p>
    <w:p w14:paraId="733FCCC2" w14:textId="77777777" w:rsidR="00105661" w:rsidRPr="008B55FE" w:rsidRDefault="00105661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F79802B" w14:textId="47DC0631" w:rsidR="007D437B" w:rsidRPr="008B55FE" w:rsidRDefault="00E851B6" w:rsidP="00E851B6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 w:rsidRPr="008B55FE"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 w:rsidRPr="008B55FE">
        <w:rPr>
          <w:rFonts w:ascii="Trebuchet MS" w:hAnsi="Trebuchet MS" w:cs="Times New Roman"/>
          <w:i/>
          <w:iCs/>
          <w:sz w:val="20"/>
          <w:szCs w:val="20"/>
        </w:rPr>
        <w:br/>
      </w:r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 xml:space="preserve">Krzysztof </w:t>
      </w:r>
      <w:proofErr w:type="spellStart"/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>Wolczyński</w:t>
      </w:r>
      <w:proofErr w:type="spellEnd"/>
      <w:r w:rsidRPr="008B55FE">
        <w:rPr>
          <w:rFonts w:ascii="Trebuchet MS" w:hAnsi="Trebuchet MS" w:cs="Times New Roman"/>
          <w:i/>
          <w:iCs/>
          <w:sz w:val="20"/>
          <w:szCs w:val="20"/>
        </w:rPr>
        <w:br/>
        <w:t>Naczelnik Wydziału Techniczno-Inwestycyjnego</w:t>
      </w:r>
    </w:p>
    <w:p w14:paraId="67DD82E6" w14:textId="37F3A95E" w:rsidR="007D437B" w:rsidRPr="008B55FE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9B556A3" w14:textId="6D8A4985" w:rsidR="007D437B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D336A13" w14:textId="6879575B" w:rsid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2193306" w14:textId="77777777" w:rsidR="008B55FE" w:rsidRP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31539F3" w14:textId="3C9B5C06" w:rsidR="007D437B" w:rsidRPr="008B55FE" w:rsidRDefault="007D437B" w:rsidP="007D437B">
      <w:pPr>
        <w:spacing w:line="360" w:lineRule="auto"/>
        <w:rPr>
          <w:rFonts w:ascii="Trebuchet MS" w:hAnsi="Trebuchet MS" w:cs="Times New Roman"/>
          <w:sz w:val="16"/>
          <w:szCs w:val="16"/>
        </w:rPr>
      </w:pPr>
      <w:r w:rsidRPr="008B55FE">
        <w:rPr>
          <w:rFonts w:ascii="Trebuchet MS" w:hAnsi="Trebuchet MS" w:cs="Times New Roman"/>
          <w:b/>
          <w:bCs/>
          <w:sz w:val="16"/>
          <w:szCs w:val="16"/>
        </w:rPr>
        <w:t>Rozdzielnik:</w:t>
      </w:r>
      <w:r w:rsidRPr="008B55FE">
        <w:rPr>
          <w:rFonts w:ascii="Trebuchet MS" w:hAnsi="Trebuchet MS" w:cs="Times New Roman"/>
          <w:b/>
          <w:bCs/>
          <w:sz w:val="16"/>
          <w:szCs w:val="16"/>
        </w:rPr>
        <w:br/>
      </w:r>
      <w:r w:rsidRPr="008B55FE">
        <w:rPr>
          <w:rFonts w:ascii="Trebuchet MS" w:hAnsi="Trebuchet MS" w:cs="Times New Roman"/>
          <w:sz w:val="16"/>
          <w:szCs w:val="16"/>
        </w:rPr>
        <w:t>- Platforma przetargowa Zamawiającego;</w:t>
      </w:r>
      <w:r w:rsidRPr="008B55FE">
        <w:rPr>
          <w:rFonts w:ascii="Trebuchet MS" w:hAnsi="Trebuchet MS" w:cs="Times New Roman"/>
          <w:sz w:val="16"/>
          <w:szCs w:val="16"/>
        </w:rPr>
        <w:br/>
        <w:t>-aa.</w:t>
      </w:r>
    </w:p>
    <w:sectPr w:rsidR="007D437B" w:rsidRPr="008B55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072E" w14:textId="75A1C489" w:rsidR="008B55FE" w:rsidRDefault="008B55FE">
    <w:pPr>
      <w:pStyle w:val="Stopka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FB91" w14:textId="05FFA13C" w:rsidR="001A16AE" w:rsidRDefault="001A16AE">
    <w:pPr>
      <w:pStyle w:val="Nagwek"/>
    </w:pPr>
    <w:r>
      <w:rPr>
        <w:noProof/>
      </w:rPr>
      <w:drawing>
        <wp:inline distT="0" distB="0" distL="0" distR="0" wp14:anchorId="3AD93790" wp14:editId="3A357511">
          <wp:extent cx="55626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43414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W.Kolanko</cp:lastModifiedBy>
  <cp:revision>28</cp:revision>
  <cp:lastPrinted>2021-05-25T06:43:00Z</cp:lastPrinted>
  <dcterms:created xsi:type="dcterms:W3CDTF">2021-05-18T11:52:00Z</dcterms:created>
  <dcterms:modified xsi:type="dcterms:W3CDTF">2022-09-22T09:01:00Z</dcterms:modified>
</cp:coreProperties>
</file>