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B664" w14:textId="54C4741A" w:rsidR="00D0465A" w:rsidRPr="00D0465A" w:rsidRDefault="00D0465A" w:rsidP="00D0465A">
      <w:pPr>
        <w:spacing w:after="0" w:line="276" w:lineRule="auto"/>
        <w:ind w:left="142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Piła, dnia 0</w:t>
      </w:r>
      <w:r w:rsidR="00306CC7">
        <w:rPr>
          <w:rFonts w:cstheme="minorHAnsi"/>
          <w:kern w:val="0"/>
          <w:sz w:val="24"/>
          <w:szCs w:val="24"/>
          <w14:ligatures w14:val="none"/>
        </w:rPr>
        <w:t>8</w:t>
      </w:r>
      <w:r w:rsidRPr="00D0465A">
        <w:rPr>
          <w:rFonts w:cstheme="minorHAnsi"/>
          <w:kern w:val="0"/>
          <w:sz w:val="24"/>
          <w:szCs w:val="24"/>
          <w14:ligatures w14:val="none"/>
        </w:rPr>
        <w:t>.0</w:t>
      </w:r>
      <w:r w:rsidR="00306CC7">
        <w:rPr>
          <w:rFonts w:cstheme="minorHAnsi"/>
          <w:kern w:val="0"/>
          <w:sz w:val="24"/>
          <w:szCs w:val="24"/>
          <w14:ligatures w14:val="none"/>
        </w:rPr>
        <w:t>3</w:t>
      </w:r>
      <w:r w:rsidRPr="00D0465A">
        <w:rPr>
          <w:rFonts w:cstheme="minorHAnsi"/>
          <w:kern w:val="0"/>
          <w:sz w:val="24"/>
          <w:szCs w:val="24"/>
          <w14:ligatures w14:val="none"/>
        </w:rPr>
        <w:t>.2024 r.</w:t>
      </w:r>
    </w:p>
    <w:p w14:paraId="75E2D2AC" w14:textId="0F1A6095" w:rsidR="00D0465A" w:rsidRPr="00D0465A" w:rsidRDefault="00D0465A" w:rsidP="00D0465A">
      <w:pPr>
        <w:spacing w:after="0" w:line="276" w:lineRule="auto"/>
        <w:ind w:left="142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FZP.IV-241/</w:t>
      </w:r>
      <w:r w:rsidR="00306CC7">
        <w:rPr>
          <w:rFonts w:cstheme="minorHAnsi"/>
          <w:kern w:val="0"/>
          <w:sz w:val="24"/>
          <w:szCs w:val="24"/>
          <w14:ligatures w14:val="none"/>
        </w:rPr>
        <w:t>23</w:t>
      </w:r>
      <w:r w:rsidRPr="00D0465A">
        <w:rPr>
          <w:rFonts w:cstheme="minorHAnsi"/>
          <w:kern w:val="0"/>
          <w:sz w:val="24"/>
          <w:szCs w:val="24"/>
          <w14:ligatures w14:val="none"/>
        </w:rPr>
        <w:t>/24/ZO</w:t>
      </w:r>
    </w:p>
    <w:p w14:paraId="19B9011B" w14:textId="77777777" w:rsidR="00D0465A" w:rsidRPr="00D0465A" w:rsidRDefault="00D0465A" w:rsidP="00D0465A">
      <w:pPr>
        <w:spacing w:after="0" w:line="276" w:lineRule="auto"/>
        <w:ind w:left="142"/>
        <w:rPr>
          <w:rFonts w:cstheme="minorHAnsi"/>
          <w:kern w:val="0"/>
          <w:sz w:val="24"/>
          <w:szCs w:val="24"/>
          <w14:ligatures w14:val="none"/>
        </w:rPr>
      </w:pPr>
    </w:p>
    <w:p w14:paraId="696C1C95" w14:textId="77777777" w:rsidR="00D0465A" w:rsidRPr="00D0465A" w:rsidRDefault="00D0465A" w:rsidP="00D0465A">
      <w:pPr>
        <w:spacing w:line="276" w:lineRule="auto"/>
        <w:ind w:left="142"/>
        <w:jc w:val="center"/>
        <w:rPr>
          <w:rFonts w:cstheme="minorHAnsi"/>
          <w:b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14:ligatures w14:val="none"/>
        </w:rPr>
        <w:t>ZAPYTANIE OFERTOWE</w:t>
      </w:r>
    </w:p>
    <w:p w14:paraId="73916DAC" w14:textId="10D6D65C" w:rsidR="00D0465A" w:rsidRPr="00D0465A" w:rsidRDefault="00D0465A" w:rsidP="00D0465A">
      <w:pPr>
        <w:autoSpaceDE w:val="0"/>
        <w:autoSpaceDN w:val="0"/>
        <w:adjustRightInd w:val="0"/>
        <w:spacing w:after="120" w:line="276" w:lineRule="auto"/>
        <w:ind w:left="142"/>
        <w:jc w:val="center"/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  <w:t>Środki przeznaczenia medycznego:</w:t>
      </w:r>
      <w:r w:rsidR="00306CC7"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D0465A">
        <w:rPr>
          <w:rFonts w:cstheme="minorHAnsi"/>
          <w:b/>
          <w:bCs/>
          <w:color w:val="000000"/>
          <w:kern w:val="0"/>
          <w:sz w:val="24"/>
          <w:szCs w:val="24"/>
          <w14:ligatures w14:val="none"/>
        </w:rPr>
        <w:t>pochłaniacz dwutlenku węgla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0465A" w:rsidRPr="00D0465A" w14:paraId="24BF11EA" w14:textId="77777777" w:rsidTr="00B1418D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D294EC1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511F02A4" w14:textId="77777777" w:rsidR="00D0465A" w:rsidRPr="00D0465A" w:rsidRDefault="00D0465A" w:rsidP="00D0465A">
      <w:pPr>
        <w:spacing w:after="0" w:line="276" w:lineRule="auto"/>
        <w:ind w:left="284"/>
        <w:rPr>
          <w:rFonts w:cstheme="minorHAnsi"/>
          <w:b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14:ligatures w14:val="none"/>
        </w:rPr>
        <w:t xml:space="preserve">Szpital Specjalistyczny w Pile im. Stanisława Staszica </w:t>
      </w:r>
    </w:p>
    <w:p w14:paraId="2DB5361B" w14:textId="77777777" w:rsidR="00D0465A" w:rsidRPr="00D0465A" w:rsidRDefault="00D0465A" w:rsidP="00D0465A">
      <w:pPr>
        <w:spacing w:after="0" w:line="276" w:lineRule="auto"/>
        <w:ind w:left="284"/>
        <w:rPr>
          <w:rFonts w:cstheme="minorHAnsi"/>
          <w:b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14:ligatures w14:val="none"/>
        </w:rPr>
        <w:t>64-920 Piła, ul. Rydygiera Ludwika 1</w:t>
      </w:r>
    </w:p>
    <w:p w14:paraId="1BE96C33" w14:textId="77777777" w:rsidR="00D0465A" w:rsidRPr="00D0465A" w:rsidRDefault="00D0465A" w:rsidP="00D0465A">
      <w:pPr>
        <w:spacing w:after="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tel. (067) 210 62 98</w:t>
      </w:r>
    </w:p>
    <w:p w14:paraId="64E89174" w14:textId="77777777" w:rsidR="00D0465A" w:rsidRPr="00D0465A" w:rsidRDefault="00D0465A" w:rsidP="00D0465A">
      <w:pPr>
        <w:spacing w:after="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REGON 002161820; NIP 764-20-88-098</w:t>
      </w:r>
    </w:p>
    <w:p w14:paraId="4921006F" w14:textId="77777777" w:rsidR="00D0465A" w:rsidRPr="00D0465A" w:rsidRDefault="00FD2A32" w:rsidP="00D0465A">
      <w:pPr>
        <w:spacing w:after="0" w:line="276" w:lineRule="auto"/>
        <w:ind w:left="284"/>
        <w:rPr>
          <w:rFonts w:cstheme="minorHAnsi"/>
          <w:kern w:val="0"/>
          <w:sz w:val="24"/>
          <w:szCs w:val="24"/>
          <w14:ligatures w14:val="none"/>
        </w:rPr>
      </w:pPr>
      <w:hyperlink r:id="rId7" w:history="1">
        <w:r w:rsidR="00D0465A" w:rsidRPr="00D0465A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0465A" w:rsidRPr="00D0465A" w14:paraId="1B0940BA" w14:textId="77777777" w:rsidTr="00B1418D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21A6E61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Tryb postępowania</w:t>
            </w:r>
          </w:p>
        </w:tc>
      </w:tr>
    </w:tbl>
    <w:p w14:paraId="4D04EFF8" w14:textId="77777777" w:rsidR="00D0465A" w:rsidRPr="00D0465A" w:rsidRDefault="00D0465A" w:rsidP="00D0465A">
      <w:pPr>
        <w:numPr>
          <w:ilvl w:val="1"/>
          <w:numId w:val="2"/>
        </w:numPr>
        <w:spacing w:after="0" w:line="276" w:lineRule="auto"/>
        <w:ind w:left="709" w:right="142"/>
        <w:contextualSpacing/>
        <w:rPr>
          <w:rFonts w:cstheme="minorHAnsi"/>
          <w:sz w:val="24"/>
          <w:szCs w:val="24"/>
          <w:u w:val="single"/>
        </w:rPr>
      </w:pPr>
      <w:r w:rsidRPr="00D0465A">
        <w:rPr>
          <w:rFonts w:cstheme="minorHAnsi"/>
          <w:sz w:val="24"/>
          <w:szCs w:val="24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 w:rsidRPr="00D0465A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D0465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5176D31C" w14:textId="77777777" w:rsidR="00D0465A" w:rsidRPr="00D0465A" w:rsidRDefault="00D0465A" w:rsidP="00D0465A">
      <w:pPr>
        <w:numPr>
          <w:ilvl w:val="1"/>
          <w:numId w:val="2"/>
        </w:numPr>
        <w:spacing w:after="0" w:line="276" w:lineRule="auto"/>
        <w:ind w:left="709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0465A" w:rsidRPr="00D0465A" w14:paraId="181BA91B" w14:textId="77777777" w:rsidTr="00B1418D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8DC717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</w:tc>
      </w:tr>
    </w:tbl>
    <w:p w14:paraId="78332BED" w14:textId="77777777" w:rsidR="00D0465A" w:rsidRPr="00D0465A" w:rsidRDefault="00D0465A" w:rsidP="00D0465A">
      <w:pPr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contextualSpacing/>
        <w:rPr>
          <w:rFonts w:cstheme="minorHAnsi"/>
          <w:bCs/>
          <w:sz w:val="24"/>
          <w:szCs w:val="24"/>
        </w:rPr>
      </w:pPr>
      <w:r w:rsidRPr="00D0465A">
        <w:rPr>
          <w:rFonts w:cstheme="minorHAnsi"/>
          <w:bCs/>
          <w:sz w:val="24"/>
          <w:szCs w:val="24"/>
        </w:rPr>
        <w:t xml:space="preserve">Przedmiotem zamówienia jest: </w:t>
      </w:r>
      <w:r w:rsidRPr="00D0465A">
        <w:rPr>
          <w:rFonts w:cstheme="minorHAnsi"/>
          <w:b/>
          <w:bCs/>
          <w:sz w:val="24"/>
          <w:szCs w:val="24"/>
        </w:rPr>
        <w:t>sukcesywna dostawa środków przeznaczenia medycznego do Szpitala Specjalistycznego w Pile</w:t>
      </w:r>
      <w:r w:rsidRPr="00D0465A">
        <w:rPr>
          <w:rFonts w:cstheme="minorHAnsi"/>
          <w:bCs/>
          <w:sz w:val="24"/>
          <w:szCs w:val="24"/>
        </w:rPr>
        <w:t>. Szczegółowy zakres zamówienia określa załącznik nr 2 do niniejszego postępowania.</w:t>
      </w:r>
    </w:p>
    <w:p w14:paraId="5E290900" w14:textId="77777777" w:rsidR="00D0465A" w:rsidRPr="00D0465A" w:rsidRDefault="00D0465A" w:rsidP="00D0465A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cstheme="minorHAnsi"/>
          <w:bCs/>
          <w:sz w:val="24"/>
          <w:szCs w:val="24"/>
        </w:rPr>
      </w:pPr>
      <w:r w:rsidRPr="00D0465A">
        <w:rPr>
          <w:rFonts w:cstheme="minorHAnsi"/>
          <w:bCs/>
          <w:sz w:val="24"/>
          <w:szCs w:val="24"/>
        </w:rPr>
        <w:t>Wykonawca może zaoferować wyłącznie przedmiot zamówienia, który posiada świadectwo dopuszczające do obrotu w ochronie zdrowia zgodnie z obowiązującą Ustawą o Wyrobach Medycznych ( deklaracja zgodności z CE lub wpis do rejestru wyrobów medycznych).</w:t>
      </w:r>
    </w:p>
    <w:p w14:paraId="674B2009" w14:textId="423F7851" w:rsidR="00D0465A" w:rsidRPr="00D0465A" w:rsidRDefault="00D0465A" w:rsidP="00D0465A">
      <w:pPr>
        <w:numPr>
          <w:ilvl w:val="0"/>
          <w:numId w:val="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contextualSpacing/>
        <w:rPr>
          <w:rFonts w:cstheme="minorHAnsi"/>
          <w:bCs/>
          <w:sz w:val="24"/>
          <w:szCs w:val="24"/>
        </w:rPr>
      </w:pPr>
      <w:r w:rsidRPr="00D0465A">
        <w:rPr>
          <w:rFonts w:cstheme="minorHAnsi"/>
          <w:bCs/>
          <w:sz w:val="24"/>
          <w:szCs w:val="24"/>
        </w:rPr>
        <w:t xml:space="preserve">Zamawiający </w:t>
      </w:r>
      <w:r w:rsidR="0038566C">
        <w:rPr>
          <w:rFonts w:cstheme="minorHAnsi"/>
          <w:bCs/>
          <w:sz w:val="24"/>
          <w:szCs w:val="24"/>
        </w:rPr>
        <w:t xml:space="preserve">nie </w:t>
      </w:r>
      <w:r w:rsidRPr="00D0465A">
        <w:rPr>
          <w:rFonts w:cstheme="minorHAnsi"/>
          <w:bCs/>
          <w:sz w:val="24"/>
          <w:szCs w:val="24"/>
        </w:rPr>
        <w:t xml:space="preserve">dopuszcza składanie ofert częściowych – </w:t>
      </w:r>
      <w:r w:rsidR="0038566C">
        <w:rPr>
          <w:rFonts w:cstheme="minorHAnsi"/>
          <w:bCs/>
          <w:sz w:val="24"/>
          <w:szCs w:val="24"/>
        </w:rPr>
        <w:t>1</w:t>
      </w:r>
      <w:r w:rsidRPr="00D0465A">
        <w:rPr>
          <w:rFonts w:cstheme="minorHAnsi"/>
          <w:bCs/>
          <w:sz w:val="24"/>
          <w:szCs w:val="24"/>
        </w:rPr>
        <w:t xml:space="preserve"> zadania.</w:t>
      </w:r>
    </w:p>
    <w:p w14:paraId="4818EDB5" w14:textId="77777777" w:rsidR="00D0465A" w:rsidRPr="00D0465A" w:rsidRDefault="00D0465A" w:rsidP="00D0465A">
      <w:pPr>
        <w:numPr>
          <w:ilvl w:val="0"/>
          <w:numId w:val="3"/>
        </w:numPr>
        <w:spacing w:after="0" w:line="276" w:lineRule="auto"/>
        <w:ind w:left="709" w:right="142" w:hanging="357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Projektowane postanowienia umowy stanowią załącznik nr 3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0465A" w:rsidRPr="00D0465A" w14:paraId="3EB6D10B" w14:textId="77777777" w:rsidTr="00B1418D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F641CEE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Termin wykonania zamówienia oraz warunki płatności</w:t>
            </w:r>
          </w:p>
        </w:tc>
      </w:tr>
    </w:tbl>
    <w:p w14:paraId="067E7322" w14:textId="77777777" w:rsidR="00D0465A" w:rsidRPr="00D0465A" w:rsidRDefault="00D0465A" w:rsidP="00D0465A">
      <w:pPr>
        <w:numPr>
          <w:ilvl w:val="0"/>
          <w:numId w:val="4"/>
        </w:numPr>
        <w:spacing w:line="276" w:lineRule="auto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Zamówienie będzie realizowane sukcesywnie przez okres </w:t>
      </w:r>
      <w:r w:rsidRPr="00D0465A">
        <w:rPr>
          <w:rFonts w:cstheme="minorHAnsi"/>
          <w:b/>
          <w:bCs/>
          <w:sz w:val="24"/>
          <w:szCs w:val="24"/>
        </w:rPr>
        <w:t>12 miesięcy</w:t>
      </w:r>
      <w:r w:rsidRPr="00D0465A">
        <w:rPr>
          <w:rFonts w:cstheme="minorHAnsi"/>
          <w:sz w:val="24"/>
          <w:szCs w:val="24"/>
        </w:rPr>
        <w:t xml:space="preserve"> od podpisania umowy.</w:t>
      </w:r>
    </w:p>
    <w:p w14:paraId="3C13948D" w14:textId="77777777" w:rsidR="00D0465A" w:rsidRPr="00D0465A" w:rsidRDefault="00D0465A" w:rsidP="00D0465A">
      <w:pPr>
        <w:numPr>
          <w:ilvl w:val="0"/>
          <w:numId w:val="4"/>
        </w:numPr>
        <w:spacing w:line="276" w:lineRule="auto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Termin płatności wynosi 30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0465A" w:rsidRPr="00D0465A" w14:paraId="0D18DCD1" w14:textId="77777777" w:rsidTr="00B1418D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36BDB6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Wykonawca załączy do oferty następujące dokumenty:</w:t>
            </w:r>
          </w:p>
        </w:tc>
      </w:tr>
    </w:tbl>
    <w:p w14:paraId="0DDBEE68" w14:textId="77777777" w:rsidR="00D0465A" w:rsidRPr="00D0465A" w:rsidRDefault="00D0465A" w:rsidP="00D0465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wypełniony i podpisany </w:t>
      </w:r>
      <w:r w:rsidRPr="00D0465A">
        <w:rPr>
          <w:rFonts w:cstheme="minorHAnsi"/>
          <w:sz w:val="24"/>
          <w:szCs w:val="24"/>
          <w:u w:val="single"/>
        </w:rPr>
        <w:t>formularz ofertowy</w:t>
      </w:r>
      <w:r w:rsidRPr="00D0465A">
        <w:rPr>
          <w:rFonts w:cstheme="minorHAnsi"/>
          <w:sz w:val="24"/>
          <w:szCs w:val="24"/>
        </w:rPr>
        <w:t xml:space="preserve"> – załącznik nr 1 do zapytania ofertowego;</w:t>
      </w:r>
    </w:p>
    <w:p w14:paraId="4955D343" w14:textId="77777777" w:rsidR="00D0465A" w:rsidRPr="00D0465A" w:rsidRDefault="00D0465A" w:rsidP="00D0465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wypełniony i podpisany </w:t>
      </w:r>
      <w:r w:rsidRPr="00D0465A">
        <w:rPr>
          <w:rFonts w:cstheme="minorHAnsi"/>
          <w:sz w:val="24"/>
          <w:szCs w:val="24"/>
          <w:u w:val="single"/>
        </w:rPr>
        <w:t>formularz cenowy</w:t>
      </w:r>
      <w:r w:rsidRPr="00D0465A">
        <w:rPr>
          <w:rFonts w:cstheme="minorHAnsi"/>
          <w:sz w:val="24"/>
          <w:szCs w:val="24"/>
        </w:rPr>
        <w:t>– załącznik nr 2 do zapytania ofertowego;</w:t>
      </w:r>
    </w:p>
    <w:p w14:paraId="7C96961D" w14:textId="77777777" w:rsidR="00D0465A" w:rsidRPr="00D0465A" w:rsidRDefault="00D0465A" w:rsidP="00D0465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  <w:u w:val="single"/>
        </w:rPr>
        <w:lastRenderedPageBreak/>
        <w:t>materiały informacyjne</w:t>
      </w:r>
      <w:r w:rsidRPr="00D0465A">
        <w:rPr>
          <w:rFonts w:cstheme="minorHAnsi"/>
          <w:sz w:val="24"/>
          <w:szCs w:val="24"/>
        </w:rPr>
        <w:t xml:space="preserve"> (katalogi, opisy, foldery, ulotki itp.) w języku polskim, na podstawie, których Zamawiający będzie mógł zidentyfikować oferowany asortyment oraz zapoznać się z jego parametrami technicznymi, użytkowymi, itp.;</w:t>
      </w:r>
    </w:p>
    <w:p w14:paraId="3809E281" w14:textId="77777777" w:rsidR="00D0465A" w:rsidRPr="00D0465A" w:rsidRDefault="00D0465A" w:rsidP="00D0465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  <w:u w:val="single"/>
        </w:rPr>
        <w:t xml:space="preserve">karty charakterystyki produktów </w:t>
      </w:r>
      <w:r w:rsidRPr="00D0465A">
        <w:rPr>
          <w:rFonts w:cstheme="minorHAnsi"/>
          <w:sz w:val="24"/>
          <w:szCs w:val="24"/>
        </w:rPr>
        <w:t>w języku polskim;</w:t>
      </w:r>
    </w:p>
    <w:p w14:paraId="6E432E06" w14:textId="77777777" w:rsidR="00D0465A" w:rsidRPr="00D0465A" w:rsidRDefault="00D0465A" w:rsidP="00D0465A">
      <w:pPr>
        <w:numPr>
          <w:ilvl w:val="0"/>
          <w:numId w:val="5"/>
        </w:numPr>
        <w:spacing w:line="256" w:lineRule="auto"/>
        <w:ind w:left="709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  <w:u w:val="single"/>
        </w:rPr>
        <w:t xml:space="preserve">dokumenty dopuszczające </w:t>
      </w:r>
      <w:r w:rsidRPr="00D0465A">
        <w:rPr>
          <w:rFonts w:cstheme="minorHAnsi"/>
          <w:sz w:val="24"/>
          <w:szCs w:val="24"/>
        </w:rPr>
        <w:t>produkty do obrotu w ochronie zdrowia ( deklaracja zgodności z CE lub wpis do rejestru wyrobów medycznych);</w:t>
      </w:r>
    </w:p>
    <w:p w14:paraId="2249A11B" w14:textId="77777777" w:rsidR="00D0465A" w:rsidRPr="00D0465A" w:rsidRDefault="00D0465A" w:rsidP="00D0465A">
      <w:pPr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D0465A">
        <w:rPr>
          <w:rFonts w:cstheme="minorHAnsi"/>
          <w:iCs/>
          <w:sz w:val="24"/>
          <w:szCs w:val="24"/>
        </w:rPr>
        <w:t>,</w:t>
      </w:r>
      <w:r w:rsidRPr="00D0465A">
        <w:rPr>
          <w:rFonts w:cstheme="minorHAnsi"/>
          <w:sz w:val="24"/>
          <w:szCs w:val="24"/>
        </w:rPr>
        <w:t xml:space="preserve"> jeżeli odrębne przepisy wymagają wpisu do rejestru lub ewidencji;</w:t>
      </w:r>
    </w:p>
    <w:p w14:paraId="7DB64546" w14:textId="77777777" w:rsidR="00D0465A" w:rsidRPr="00D0465A" w:rsidRDefault="00D0465A" w:rsidP="00D0465A">
      <w:pPr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D0465A">
        <w:rPr>
          <w:rFonts w:cstheme="minorHAnsi"/>
          <w:sz w:val="24"/>
          <w:szCs w:val="24"/>
          <w:u w:val="single"/>
        </w:rPr>
        <w:t>pełnomocnictwo</w:t>
      </w:r>
      <w:r w:rsidRPr="00D0465A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0465A" w:rsidRPr="00D0465A" w14:paraId="2CE46A39" w14:textId="77777777" w:rsidTr="00B1418D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8C7EAC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Pozostałe wymagania dotyczące złożenia oferty i dokumentów</w:t>
            </w:r>
          </w:p>
        </w:tc>
      </w:tr>
    </w:tbl>
    <w:p w14:paraId="51CBC919" w14:textId="77777777" w:rsidR="00D0465A" w:rsidRPr="00D0465A" w:rsidRDefault="00D0465A" w:rsidP="00D0465A">
      <w:pPr>
        <w:numPr>
          <w:ilvl w:val="1"/>
          <w:numId w:val="6"/>
        </w:numPr>
        <w:spacing w:line="276" w:lineRule="auto"/>
        <w:ind w:left="709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D0465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D0465A">
        <w:rPr>
          <w:rFonts w:cstheme="minorHAnsi"/>
          <w:sz w:val="24"/>
          <w:szCs w:val="24"/>
        </w:rPr>
        <w:t>.</w:t>
      </w:r>
    </w:p>
    <w:p w14:paraId="11EEAD5C" w14:textId="77777777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Formularz ofertowy i wszystkie załączone dokumenty muszą być podpisane przez Wykonawcę(dokument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C7D5DC5" w14:textId="77777777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082FCA6" w14:textId="77777777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Zamawiający zastrzega formę porozumiewania się z Wykonawcami w postaci elektronicznej </w:t>
      </w:r>
      <w:r w:rsidRPr="00D0465A">
        <w:rPr>
          <w:rFonts w:cstheme="minorHAnsi"/>
          <w:b/>
          <w:bCs/>
          <w:sz w:val="24"/>
          <w:szCs w:val="24"/>
        </w:rPr>
        <w:t>(</w:t>
      </w:r>
      <w:r w:rsidRPr="00D0465A">
        <w:rPr>
          <w:rFonts w:cstheme="minorHAnsi"/>
          <w:b/>
          <w:sz w:val="24"/>
          <w:szCs w:val="24"/>
        </w:rPr>
        <w:t>platforma zakupowa).</w:t>
      </w:r>
    </w:p>
    <w:p w14:paraId="7C233AFA" w14:textId="77777777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W imieniu Zamawiającego postępowanie prowadzi Małgorzata Krzycka </w:t>
      </w:r>
      <w:proofErr w:type="spellStart"/>
      <w:r w:rsidRPr="00D0465A">
        <w:rPr>
          <w:rFonts w:cstheme="minorHAnsi"/>
          <w:sz w:val="24"/>
          <w:szCs w:val="24"/>
        </w:rPr>
        <w:t>tel</w:t>
      </w:r>
      <w:proofErr w:type="spellEnd"/>
      <w:r w:rsidRPr="00D0465A">
        <w:rPr>
          <w:rFonts w:cstheme="minorHAnsi"/>
          <w:sz w:val="24"/>
          <w:szCs w:val="24"/>
        </w:rPr>
        <w:t>: 67/ 21 06 298, która to osoba jest upoważniona do kontaktów z Wykonawcami.</w:t>
      </w:r>
    </w:p>
    <w:p w14:paraId="6E9A7E61" w14:textId="77777777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37EF4F4B" w14:textId="77777777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2C1B40E" w14:textId="4E15F2C0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D0465A">
        <w:rPr>
          <w:rFonts w:cstheme="minorHAnsi"/>
          <w:b/>
          <w:bCs/>
          <w:sz w:val="24"/>
          <w:szCs w:val="24"/>
          <w:u w:val="single"/>
        </w:rPr>
        <w:t>Termin zadawania pytań do 1</w:t>
      </w:r>
      <w:r w:rsidR="00171E82">
        <w:rPr>
          <w:rFonts w:cstheme="minorHAnsi"/>
          <w:b/>
          <w:bCs/>
          <w:sz w:val="24"/>
          <w:szCs w:val="24"/>
          <w:u w:val="single"/>
        </w:rPr>
        <w:t>8</w:t>
      </w:r>
      <w:r w:rsidRPr="00D0465A">
        <w:rPr>
          <w:rFonts w:cstheme="minorHAnsi"/>
          <w:b/>
          <w:bCs/>
          <w:sz w:val="24"/>
          <w:szCs w:val="24"/>
          <w:u w:val="single"/>
        </w:rPr>
        <w:t>.0</w:t>
      </w:r>
      <w:r w:rsidR="00171E82">
        <w:rPr>
          <w:rFonts w:cstheme="minorHAnsi"/>
          <w:b/>
          <w:bCs/>
          <w:sz w:val="24"/>
          <w:szCs w:val="24"/>
          <w:u w:val="single"/>
        </w:rPr>
        <w:t>3</w:t>
      </w:r>
      <w:r w:rsidR="00A737A3">
        <w:rPr>
          <w:rFonts w:cstheme="minorHAnsi"/>
          <w:b/>
          <w:bCs/>
          <w:sz w:val="24"/>
          <w:szCs w:val="24"/>
          <w:u w:val="single"/>
        </w:rPr>
        <w:t xml:space="preserve">        </w:t>
      </w:r>
      <w:r w:rsidRPr="00D0465A">
        <w:rPr>
          <w:rFonts w:cstheme="minorHAnsi"/>
          <w:b/>
          <w:bCs/>
          <w:sz w:val="24"/>
          <w:szCs w:val="24"/>
          <w:u w:val="single"/>
        </w:rPr>
        <w:t xml:space="preserve">.2024 r. </w:t>
      </w:r>
    </w:p>
    <w:p w14:paraId="0C2565B0" w14:textId="77777777" w:rsidR="00D0465A" w:rsidRPr="00D0465A" w:rsidRDefault="00D0465A" w:rsidP="00D0465A">
      <w:pPr>
        <w:numPr>
          <w:ilvl w:val="1"/>
          <w:numId w:val="6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D0465A">
        <w:rPr>
          <w:rFonts w:cstheme="minorHAnsi"/>
          <w:sz w:val="24"/>
          <w:szCs w:val="24"/>
        </w:rPr>
        <w:t xml:space="preserve">- </w:t>
      </w:r>
      <w:r w:rsidRPr="00D0465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D0465A">
        <w:rPr>
          <w:rFonts w:cstheme="minorHAnsi"/>
          <w:sz w:val="24"/>
          <w:szCs w:val="24"/>
        </w:rPr>
        <w:t xml:space="preserve">- </w:t>
      </w:r>
      <w:r w:rsidRPr="00D0465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 w:rsidRPr="00D0465A">
          <w:rPr>
            <w:rFonts w:cstheme="minorHAnsi"/>
            <w:color w:val="0000FF"/>
            <w:sz w:val="24"/>
            <w:szCs w:val="24"/>
            <w:u w:val="single"/>
          </w:rPr>
          <w:t>cwk@platformazakupowa.pl</w:t>
        </w:r>
      </w:hyperlink>
      <w:r w:rsidRPr="00D0465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0465A" w:rsidRPr="00D0465A" w14:paraId="4855426B" w14:textId="77777777" w:rsidTr="00B1418D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1BADA4C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lastRenderedPageBreak/>
              <w:t>Kryteria oceny:</w:t>
            </w:r>
          </w:p>
        </w:tc>
      </w:tr>
    </w:tbl>
    <w:p w14:paraId="09E1CE2D" w14:textId="77777777" w:rsidR="00D0465A" w:rsidRPr="00D0465A" w:rsidRDefault="00D0465A" w:rsidP="00D0465A">
      <w:pPr>
        <w:numPr>
          <w:ilvl w:val="1"/>
          <w:numId w:val="7"/>
        </w:numPr>
        <w:spacing w:after="80" w:line="276" w:lineRule="auto"/>
        <w:ind w:left="641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702"/>
        <w:gridCol w:w="2000"/>
      </w:tblGrid>
      <w:tr w:rsidR="00D0465A" w:rsidRPr="00D0465A" w14:paraId="0D6383B4" w14:textId="77777777" w:rsidTr="00B1418D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F5CE1" w14:textId="77777777" w:rsidR="00D0465A" w:rsidRPr="00D0465A" w:rsidRDefault="00D0465A" w:rsidP="00D0465A">
            <w:pPr>
              <w:spacing w:after="0" w:line="276" w:lineRule="auto"/>
              <w:rPr>
                <w:rFonts w:cstheme="minorHAnsi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cstheme="minorHAnsi"/>
                <w:b/>
                <w:i/>
                <w:kern w:val="0"/>
                <w:sz w:val="24"/>
                <w:szCs w:val="24"/>
                <w14:ligatures w14:val="none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8AF6FD" w14:textId="77777777" w:rsidR="00D0465A" w:rsidRPr="00D0465A" w:rsidRDefault="00D0465A" w:rsidP="00D0465A">
            <w:pPr>
              <w:spacing w:after="0" w:line="276" w:lineRule="auto"/>
              <w:rPr>
                <w:rFonts w:cstheme="minorHAnsi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cstheme="minorHAnsi"/>
                <w:b/>
                <w:i/>
                <w:kern w:val="0"/>
                <w:sz w:val="24"/>
                <w:szCs w:val="24"/>
                <w14:ligatures w14:val="none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1F3D1" w14:textId="77777777" w:rsidR="00D0465A" w:rsidRPr="00D0465A" w:rsidRDefault="00D0465A" w:rsidP="00D0465A">
            <w:pPr>
              <w:spacing w:after="0" w:line="276" w:lineRule="auto"/>
              <w:rPr>
                <w:rFonts w:cstheme="minorHAnsi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cstheme="minorHAnsi"/>
                <w:b/>
                <w:i/>
                <w:kern w:val="0"/>
                <w:sz w:val="24"/>
                <w:szCs w:val="24"/>
                <w14:ligatures w14:val="none"/>
              </w:rPr>
              <w:t>Punktacja</w:t>
            </w:r>
          </w:p>
        </w:tc>
      </w:tr>
      <w:tr w:rsidR="00D0465A" w:rsidRPr="00D0465A" w14:paraId="05648D8A" w14:textId="77777777" w:rsidTr="00B1418D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4943" w14:textId="77777777" w:rsidR="00D0465A" w:rsidRPr="00D0465A" w:rsidRDefault="00D0465A" w:rsidP="00D0465A">
            <w:pPr>
              <w:spacing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cstheme="minorHAnsi"/>
                <w:kern w:val="0"/>
                <w:sz w:val="24"/>
                <w:szCs w:val="24"/>
                <w14:ligatures w14:val="none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6403" w14:textId="77777777" w:rsidR="00D0465A" w:rsidRPr="00D0465A" w:rsidRDefault="00D0465A" w:rsidP="00D0465A">
            <w:pPr>
              <w:spacing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cstheme="minorHAnsi"/>
                <w:kern w:val="0"/>
                <w:sz w:val="24"/>
                <w:szCs w:val="24"/>
                <w14:ligatures w14:val="none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844E" w14:textId="77777777" w:rsidR="00D0465A" w:rsidRPr="00D0465A" w:rsidRDefault="00D0465A" w:rsidP="00D0465A">
            <w:pPr>
              <w:spacing w:after="0" w:line="276" w:lineRule="auto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cstheme="minorHAnsi"/>
                <w:kern w:val="0"/>
                <w:sz w:val="24"/>
                <w:szCs w:val="24"/>
                <w14:ligatures w14:val="none"/>
              </w:rPr>
              <w:t>skala 0 - 100 pkt</w:t>
            </w:r>
          </w:p>
        </w:tc>
      </w:tr>
    </w:tbl>
    <w:p w14:paraId="7D969B81" w14:textId="77777777" w:rsidR="00D0465A" w:rsidRPr="00D0465A" w:rsidRDefault="00D0465A" w:rsidP="00D0465A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contextualSpacing/>
        <w:rPr>
          <w:rFonts w:cstheme="minorHAnsi"/>
          <w:sz w:val="24"/>
          <w:szCs w:val="24"/>
        </w:rPr>
      </w:pPr>
      <w:bookmarkStart w:id="0" w:name="_Hlk515873764"/>
    </w:p>
    <w:p w14:paraId="15D8A2CB" w14:textId="77777777" w:rsidR="00D0465A" w:rsidRPr="00D0465A" w:rsidRDefault="00D0465A" w:rsidP="00D0465A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Punktacja w kryterium „</w:t>
      </w:r>
      <w:r w:rsidRPr="00D0465A">
        <w:rPr>
          <w:rFonts w:cstheme="minorHAnsi"/>
          <w:b/>
          <w:sz w:val="24"/>
          <w:szCs w:val="24"/>
        </w:rPr>
        <w:t>CENA BRUTTO”</w:t>
      </w:r>
      <w:r w:rsidRPr="00D0465A">
        <w:rPr>
          <w:rFonts w:cstheme="minorHAnsi"/>
          <w:sz w:val="24"/>
          <w:szCs w:val="24"/>
        </w:rPr>
        <w:t xml:space="preserve"> zostanie obliczona z dokładnością do dwóch miejsc po przecinku w następujący sposób:</w:t>
      </w:r>
    </w:p>
    <w:p w14:paraId="32EA1432" w14:textId="77777777" w:rsidR="00D0465A" w:rsidRPr="00D0465A" w:rsidRDefault="00D0465A" w:rsidP="00D0465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kern w:val="0"/>
          <w:sz w:val="24"/>
          <w:szCs w:val="24"/>
          <w14:ligatures w14:val="none"/>
        </w:rPr>
      </w:pPr>
      <m:oMathPara>
        <m:oMath>
          <m:r>
            <w:rPr>
              <w:rFonts w:ascii="Cambria Math" w:hAnsi="Cambria Math" w:cstheme="minorHAnsi"/>
              <w:kern w:val="0"/>
              <w:sz w:val="24"/>
              <w:szCs w:val="24"/>
              <w14:ligatures w14:val="none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kern w:val="0"/>
                  <w:sz w:val="24"/>
                  <w:szCs w:val="24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kern w:val="0"/>
                  <w:sz w:val="24"/>
                  <w:szCs w:val="24"/>
                  <w:lang w:eastAsia="pl-PL"/>
                  <w14:ligatures w14:val="none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kern w:val="0"/>
                  <w:sz w:val="24"/>
                  <w:szCs w:val="24"/>
                  <w:lang w:eastAsia="pl-PL"/>
                  <w14:ligatures w14:val="none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kern w:val="0"/>
              <w:sz w:val="24"/>
              <w:szCs w:val="24"/>
              <w14:ligatures w14:val="none"/>
            </w:rPr>
            <m:t>x 100 pkt</m:t>
          </m:r>
        </m:oMath>
      </m:oMathPara>
    </w:p>
    <w:p w14:paraId="5915A2D2" w14:textId="77777777" w:rsidR="00D0465A" w:rsidRPr="00D0465A" w:rsidRDefault="00D0465A" w:rsidP="00D0465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Gdzie:  C – punkty za kryterium CENA przyznane badanej ofercie.</w:t>
      </w:r>
    </w:p>
    <w:p w14:paraId="2E143845" w14:textId="77777777" w:rsidR="00D0465A" w:rsidRPr="00D0465A" w:rsidRDefault="00D0465A" w:rsidP="00D0465A">
      <w:pPr>
        <w:spacing w:after="0" w:line="276" w:lineRule="auto"/>
        <w:ind w:right="142"/>
        <w:rPr>
          <w:rFonts w:cstheme="minorHAnsi"/>
          <w:kern w:val="0"/>
          <w:sz w:val="24"/>
          <w:szCs w:val="24"/>
          <w14:ligatures w14:val="none"/>
        </w:rPr>
      </w:pPr>
    </w:p>
    <w:p w14:paraId="58BF6AB5" w14:textId="77777777" w:rsidR="00D0465A" w:rsidRPr="00D0465A" w:rsidRDefault="00D0465A" w:rsidP="00D0465A">
      <w:pPr>
        <w:numPr>
          <w:ilvl w:val="1"/>
          <w:numId w:val="8"/>
        </w:numPr>
        <w:spacing w:after="0" w:line="276" w:lineRule="auto"/>
        <w:ind w:left="709" w:right="142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Cenę brutto należy wyrazić w złotych polskich, z dokładnością do dwóch miejsc po przecinku. Zamawiający nie dopuszcza możliwości prowadzenia rozliczeń w walutach obcych.</w:t>
      </w:r>
    </w:p>
    <w:p w14:paraId="426D9212" w14:textId="77777777" w:rsidR="00D0465A" w:rsidRPr="00D0465A" w:rsidRDefault="00D0465A" w:rsidP="00D0465A">
      <w:pPr>
        <w:numPr>
          <w:ilvl w:val="1"/>
          <w:numId w:val="8"/>
        </w:numPr>
        <w:spacing w:after="0" w:line="276" w:lineRule="auto"/>
        <w:ind w:left="709" w:right="142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0089A119" w14:textId="77777777" w:rsidR="00D0465A" w:rsidRPr="00D0465A" w:rsidRDefault="00D0465A" w:rsidP="00D0465A">
      <w:pPr>
        <w:numPr>
          <w:ilvl w:val="1"/>
          <w:numId w:val="8"/>
        </w:numPr>
        <w:spacing w:after="0" w:line="276" w:lineRule="auto"/>
        <w:ind w:left="709" w:right="142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oceni i porówna jedynie te oferty, które nie zostaną odrzucone.</w:t>
      </w:r>
    </w:p>
    <w:p w14:paraId="3AF5E66B" w14:textId="77777777" w:rsidR="00D0465A" w:rsidRPr="00D0465A" w:rsidRDefault="00D0465A" w:rsidP="00D0465A">
      <w:pPr>
        <w:numPr>
          <w:ilvl w:val="1"/>
          <w:numId w:val="8"/>
        </w:numPr>
        <w:spacing w:after="120" w:line="276" w:lineRule="auto"/>
        <w:ind w:left="709" w:right="142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Ocena ofert zostanie przeprowadzona wyłącznie w oparciu o przedstawione powyżej kryteria.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D0465A" w:rsidRPr="00D0465A" w14:paraId="2BECCBF5" w14:textId="77777777" w:rsidTr="00B1418D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956267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Miejsce, termin składania i otwarcia ofert</w:t>
            </w:r>
          </w:p>
        </w:tc>
      </w:tr>
    </w:tbl>
    <w:p w14:paraId="365934DF" w14:textId="6D78F60F" w:rsidR="00D0465A" w:rsidRPr="00D0465A" w:rsidRDefault="00D0465A" w:rsidP="00D0465A">
      <w:pPr>
        <w:numPr>
          <w:ilvl w:val="0"/>
          <w:numId w:val="9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contextualSpacing/>
        <w:rPr>
          <w:rFonts w:cstheme="minorHAnsi"/>
          <w:b/>
          <w:sz w:val="24"/>
          <w:szCs w:val="24"/>
        </w:rPr>
      </w:pPr>
      <w:r w:rsidRPr="00D0465A">
        <w:rPr>
          <w:rFonts w:cstheme="minorHAnsi"/>
          <w:b/>
          <w:sz w:val="24"/>
          <w:szCs w:val="24"/>
        </w:rPr>
        <w:t xml:space="preserve">Ofertę za pośrednictwem </w:t>
      </w:r>
      <w:r w:rsidRPr="00D0465A">
        <w:rPr>
          <w:rFonts w:cstheme="minorHAnsi"/>
          <w:b/>
          <w:sz w:val="24"/>
          <w:szCs w:val="24"/>
          <w:u w:val="single"/>
        </w:rPr>
        <w:t>platformy zakupowej</w:t>
      </w:r>
      <w:r w:rsidRPr="00D0465A">
        <w:rPr>
          <w:rFonts w:cstheme="minorHAnsi"/>
          <w:b/>
          <w:sz w:val="24"/>
          <w:szCs w:val="24"/>
        </w:rPr>
        <w:t xml:space="preserve"> należy złożyć nie później niż do </w:t>
      </w:r>
      <w:r w:rsidRPr="004A26AB">
        <w:rPr>
          <w:rFonts w:cstheme="minorHAnsi"/>
          <w:b/>
          <w:sz w:val="24"/>
          <w:szCs w:val="24"/>
        </w:rPr>
        <w:t xml:space="preserve">dnia </w:t>
      </w:r>
      <w:r w:rsidR="004A26AB" w:rsidRPr="004A26AB">
        <w:rPr>
          <w:rFonts w:cstheme="minorHAnsi"/>
          <w:b/>
          <w:sz w:val="24"/>
          <w:szCs w:val="24"/>
        </w:rPr>
        <w:t>22</w:t>
      </w:r>
      <w:r w:rsidRPr="004A26AB">
        <w:rPr>
          <w:rFonts w:cstheme="minorHAnsi"/>
          <w:b/>
          <w:sz w:val="24"/>
          <w:szCs w:val="24"/>
        </w:rPr>
        <w:t>.0</w:t>
      </w:r>
      <w:r w:rsidR="004A26AB" w:rsidRPr="004A26AB">
        <w:rPr>
          <w:rFonts w:cstheme="minorHAnsi"/>
          <w:b/>
          <w:sz w:val="24"/>
          <w:szCs w:val="24"/>
        </w:rPr>
        <w:t>3</w:t>
      </w:r>
      <w:r w:rsidRPr="004A26AB">
        <w:rPr>
          <w:rFonts w:cstheme="minorHAnsi"/>
          <w:b/>
          <w:sz w:val="24"/>
          <w:szCs w:val="24"/>
        </w:rPr>
        <w:t>.2024</w:t>
      </w:r>
      <w:r w:rsidRPr="00D0465A">
        <w:rPr>
          <w:rFonts w:cstheme="minorHAnsi"/>
          <w:b/>
          <w:sz w:val="24"/>
          <w:szCs w:val="24"/>
        </w:rPr>
        <w:t xml:space="preserve"> roku do godziny 09:30.</w:t>
      </w:r>
    </w:p>
    <w:p w14:paraId="174E11B3" w14:textId="5E6092CB" w:rsidR="00D0465A" w:rsidRPr="00D0465A" w:rsidRDefault="00D0465A" w:rsidP="00D0465A">
      <w:pPr>
        <w:numPr>
          <w:ilvl w:val="0"/>
          <w:numId w:val="9"/>
        </w:num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b/>
          <w:sz w:val="24"/>
          <w:szCs w:val="24"/>
        </w:rPr>
      </w:pPr>
      <w:r w:rsidRPr="00D0465A">
        <w:rPr>
          <w:rFonts w:cstheme="minorHAnsi"/>
          <w:sz w:val="24"/>
          <w:szCs w:val="24"/>
        </w:rPr>
        <w:t xml:space="preserve">Otwarcie ofert odbędzie się w dniu </w:t>
      </w:r>
      <w:r w:rsidR="004A26AB">
        <w:rPr>
          <w:rFonts w:cstheme="minorHAnsi"/>
          <w:b/>
          <w:bCs/>
          <w:sz w:val="24"/>
          <w:szCs w:val="24"/>
        </w:rPr>
        <w:t>22</w:t>
      </w:r>
      <w:r w:rsidRPr="00D0465A">
        <w:rPr>
          <w:rFonts w:cstheme="minorHAnsi"/>
          <w:b/>
          <w:bCs/>
          <w:sz w:val="24"/>
          <w:szCs w:val="24"/>
        </w:rPr>
        <w:t>.0</w:t>
      </w:r>
      <w:r w:rsidR="004A26AB">
        <w:rPr>
          <w:rFonts w:cstheme="minorHAnsi"/>
          <w:b/>
          <w:bCs/>
          <w:sz w:val="24"/>
          <w:szCs w:val="24"/>
        </w:rPr>
        <w:t>3</w:t>
      </w:r>
      <w:r w:rsidRPr="00D0465A">
        <w:rPr>
          <w:rFonts w:cstheme="minorHAnsi"/>
          <w:b/>
          <w:bCs/>
          <w:sz w:val="24"/>
          <w:szCs w:val="24"/>
        </w:rPr>
        <w:t>.2024 r. o godz. 09:35.</w:t>
      </w:r>
    </w:p>
    <w:p w14:paraId="2909CCD5" w14:textId="77777777" w:rsidR="00D0465A" w:rsidRPr="00D0465A" w:rsidRDefault="00D0465A" w:rsidP="00D0465A">
      <w:pPr>
        <w:numPr>
          <w:ilvl w:val="0"/>
          <w:numId w:val="9"/>
        </w:num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b/>
          <w:sz w:val="24"/>
          <w:szCs w:val="24"/>
        </w:rPr>
      </w:pPr>
      <w:r w:rsidRPr="00D0465A">
        <w:rPr>
          <w:rFonts w:cstheme="minorHAnsi"/>
          <w:sz w:val="24"/>
          <w:szCs w:val="24"/>
        </w:rPr>
        <w:t>Zamawiający zastrzega sobie prawo zmiany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D0465A" w:rsidRPr="00D0465A" w14:paraId="432F8934" w14:textId="77777777" w:rsidTr="00B1418D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803C1D2" w14:textId="77777777" w:rsidR="00D0465A" w:rsidRPr="00D0465A" w:rsidRDefault="00D0465A" w:rsidP="00D0465A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D0465A">
              <w:rPr>
                <w:rFonts w:cstheme="minorHAnsi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14:paraId="11AF69BC" w14:textId="77777777" w:rsidR="00D0465A" w:rsidRPr="00D0465A" w:rsidRDefault="00D0465A" w:rsidP="00D0465A">
      <w:pPr>
        <w:numPr>
          <w:ilvl w:val="0"/>
          <w:numId w:val="10"/>
        </w:numPr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1177FC9C" w14:textId="77777777" w:rsidR="00D0465A" w:rsidRPr="00D0465A" w:rsidRDefault="00D0465A" w:rsidP="00D0465A">
      <w:pPr>
        <w:numPr>
          <w:ilvl w:val="0"/>
          <w:numId w:val="10"/>
        </w:numPr>
        <w:spacing w:line="276" w:lineRule="auto"/>
        <w:ind w:left="709" w:right="142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43229FB3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kern w:val="0"/>
          <w:sz w:val="24"/>
          <w:szCs w:val="24"/>
          <w:u w:val="single"/>
          <w14:ligatures w14:val="none"/>
        </w:rPr>
      </w:pPr>
      <w:r w:rsidRPr="00D0465A">
        <w:rPr>
          <w:rFonts w:cstheme="minorHAnsi"/>
          <w:b/>
          <w:i/>
          <w:kern w:val="0"/>
          <w:sz w:val="24"/>
          <w:szCs w:val="24"/>
          <w:u w:val="single"/>
          <w14:ligatures w14:val="none"/>
        </w:rPr>
        <w:t>Załączniki:</w:t>
      </w:r>
    </w:p>
    <w:p w14:paraId="22556441" w14:textId="77777777" w:rsidR="00D0465A" w:rsidRPr="00D0465A" w:rsidRDefault="00D0465A" w:rsidP="00D0465A">
      <w:pPr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załącznik nr 1 – formularz ofertowy;</w:t>
      </w:r>
    </w:p>
    <w:p w14:paraId="40F3DD5E" w14:textId="77777777" w:rsidR="00D0465A" w:rsidRPr="00D0465A" w:rsidRDefault="00D0465A" w:rsidP="00D0465A">
      <w:pPr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załącznik nr 2 – formularz cenowy;</w:t>
      </w:r>
    </w:p>
    <w:p w14:paraId="66802B20" w14:textId="77777777" w:rsidR="00D0465A" w:rsidRPr="00D0465A" w:rsidRDefault="00D0465A" w:rsidP="00D0465A">
      <w:pPr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załącznik nr 3 – wzór umowy;</w:t>
      </w:r>
    </w:p>
    <w:p w14:paraId="5E034B81" w14:textId="77777777" w:rsidR="00D0465A" w:rsidRPr="00D0465A" w:rsidRDefault="00D0465A" w:rsidP="00D0465A">
      <w:pPr>
        <w:numPr>
          <w:ilvl w:val="0"/>
          <w:numId w:val="1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załącznik nr 4 – informacja RODO.</w:t>
      </w:r>
    </w:p>
    <w:p w14:paraId="3F748EBF" w14:textId="77777777" w:rsidR="00D0465A" w:rsidRPr="00D0465A" w:rsidRDefault="00D0465A" w:rsidP="00D0465A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5950B07" w14:textId="77777777" w:rsidR="00D0465A" w:rsidRPr="00D0465A" w:rsidRDefault="00D0465A" w:rsidP="00D0465A">
      <w:pPr>
        <w:spacing w:after="0" w:line="276" w:lineRule="auto"/>
        <w:ind w:left="3686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71D4FCFB" w14:textId="77777777" w:rsidR="00D0465A" w:rsidRPr="00D0465A" w:rsidRDefault="00D0465A" w:rsidP="00D0465A">
      <w:pPr>
        <w:spacing w:after="0" w:line="276" w:lineRule="auto"/>
        <w:ind w:left="3686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12FA29B0" w14:textId="77777777" w:rsidR="00D0465A" w:rsidRPr="00D0465A" w:rsidRDefault="00D0465A" w:rsidP="00D0465A">
      <w:pPr>
        <w:spacing w:after="0" w:line="276" w:lineRule="auto"/>
        <w:ind w:left="3686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i/>
          <w:kern w:val="0"/>
          <w:sz w:val="24"/>
          <w:szCs w:val="24"/>
          <w14:ligatures w14:val="none"/>
        </w:rPr>
        <w:t>Załącznik nr 1 do zapytania ofertowego</w:t>
      </w:r>
    </w:p>
    <w:p w14:paraId="221E0C32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14:ligatures w14:val="none"/>
        </w:rPr>
        <w:t>FORMULARZ OFERTOWY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445"/>
      </w:tblGrid>
      <w:tr w:rsidR="00D0465A" w:rsidRPr="00D0465A" w14:paraId="08E69B48" w14:textId="77777777" w:rsidTr="00B1418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C6AA09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Przedmiot zamówienia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1760D3C" w14:textId="341CD0B8" w:rsidR="00D0465A" w:rsidRPr="00D0465A" w:rsidRDefault="00D0465A" w:rsidP="00D0465A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center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" w:name="_Hlk156986774"/>
            <w:r w:rsidRPr="00D0465A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Środki przeznaczenia medycznego: pochłaniacz dwutlenku węgla</w:t>
            </w:r>
            <w:bookmarkEnd w:id="1"/>
          </w:p>
        </w:tc>
      </w:tr>
      <w:tr w:rsidR="00D0465A" w:rsidRPr="00D0465A" w14:paraId="525AE393" w14:textId="77777777" w:rsidTr="00B1418D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DFBC87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i/>
                <w:iCs/>
                <w:kern w:val="0"/>
                <w:sz w:val="24"/>
                <w:szCs w:val="24"/>
                <w14:ligatures w14:val="none"/>
              </w:rPr>
              <w:t>Zamawiający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3054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Szpital Specjalistyczny w Pile im. Stanisława Staszica; 64–920 Piła, ul. Rydygiera Ludwika 1</w:t>
            </w:r>
          </w:p>
        </w:tc>
      </w:tr>
      <w:tr w:rsidR="00D0465A" w:rsidRPr="00D0465A" w14:paraId="4CC027C6" w14:textId="77777777" w:rsidTr="00B1418D">
        <w:trPr>
          <w:trHeight w:val="1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D96F2C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WYKONAWCA</w:t>
            </w:r>
          </w:p>
          <w:p w14:paraId="478AAC9F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adres,</w:t>
            </w:r>
          </w:p>
          <w:p w14:paraId="2E0D2E19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NIP, REGON</w:t>
            </w:r>
          </w:p>
          <w:p w14:paraId="4AAE42DB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Telefon, e-mail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A3B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D0465A" w:rsidRPr="00D0465A" w14:paraId="4B327D41" w14:textId="77777777" w:rsidTr="00B1418D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C2B591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bookmarkStart w:id="2" w:name="_Hlk78443120"/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Oferowana wartość</w:t>
            </w:r>
          </w:p>
          <w:p w14:paraId="02BC3EF7" w14:textId="45803ECF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za wykonanie zadania </w:t>
            </w:r>
          </w:p>
          <w:p w14:paraId="0AC8418F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Cs/>
                <w:i/>
                <w:iCs/>
                <w:kern w:val="0"/>
                <w:sz w:val="24"/>
                <w:szCs w:val="24"/>
                <w14:ligatures w14:val="none"/>
              </w:rPr>
              <w:t>(podlega ocenie)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BB6C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 xml:space="preserve">wartość brutto: </w:t>
            </w:r>
          </w:p>
          <w:p w14:paraId="552E0474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Cs/>
                <w:kern w:val="0"/>
                <w:sz w:val="24"/>
                <w:szCs w:val="24"/>
                <w14:ligatures w14:val="none"/>
              </w:rPr>
              <w:t xml:space="preserve">VAT %: </w:t>
            </w:r>
          </w:p>
          <w:p w14:paraId="616DC52F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wartość netto: </w:t>
            </w:r>
          </w:p>
        </w:tc>
        <w:bookmarkEnd w:id="2"/>
      </w:tr>
      <w:tr w:rsidR="00D0465A" w:rsidRPr="00D0465A" w14:paraId="7BB834DC" w14:textId="77777777" w:rsidTr="00B1418D">
        <w:trPr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1B9CA4" w14:textId="77777777" w:rsidR="00D0465A" w:rsidRPr="00D0465A" w:rsidRDefault="00D0465A" w:rsidP="004954ED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dostaw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F141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>12 miesięcy</w:t>
            </w:r>
          </w:p>
        </w:tc>
      </w:tr>
      <w:tr w:rsidR="00D0465A" w:rsidRPr="00D0465A" w14:paraId="6B280E24" w14:textId="77777777" w:rsidTr="00B1418D">
        <w:trPr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D0CB7D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Termin płatności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6615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  <w:t>30 dni</w:t>
            </w:r>
          </w:p>
        </w:tc>
      </w:tr>
      <w:tr w:rsidR="00D0465A" w:rsidRPr="00D0465A" w14:paraId="4F3A712F" w14:textId="77777777" w:rsidTr="00B1418D">
        <w:trPr>
          <w:trHeight w:val="127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B36519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kern w:val="0"/>
                <w:sz w:val="24"/>
                <w:szCs w:val="24"/>
                <w14:ligatures w14:val="none"/>
              </w:rPr>
            </w:pPr>
            <w:r w:rsidRPr="00D0465A">
              <w:rPr>
                <w:rFonts w:eastAsia="Calibri" w:cstheme="minorHAnsi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Oświadczamy, że:</w:t>
            </w:r>
          </w:p>
        </w:tc>
      </w:tr>
      <w:tr w:rsidR="00D0465A" w:rsidRPr="00D0465A" w14:paraId="60546CE8" w14:textId="77777777" w:rsidTr="00B1418D">
        <w:trPr>
          <w:trHeight w:val="127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F0B8" w14:textId="77777777" w:rsidR="00D0465A" w:rsidRPr="00D0465A" w:rsidRDefault="00D0465A" w:rsidP="00D0465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0465A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0E6371C1" w14:textId="77777777" w:rsidR="00D0465A" w:rsidRPr="00D0465A" w:rsidRDefault="00D0465A" w:rsidP="00D0465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0465A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80FA15A" w14:textId="77777777" w:rsidR="00D0465A" w:rsidRPr="00D0465A" w:rsidRDefault="00D0465A" w:rsidP="00D0465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0465A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2AADC1EE" w14:textId="77777777" w:rsidR="00D0465A" w:rsidRPr="00D0465A" w:rsidRDefault="00D0465A" w:rsidP="00D0465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0465A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66F57ED5" w14:textId="77777777" w:rsidR="00D0465A" w:rsidRPr="00D0465A" w:rsidRDefault="00D0465A" w:rsidP="00D0465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0465A"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Medycznych deklaracja zgodności z CE lub wpis do rejestrów wyrobów medycznych)</w:t>
            </w:r>
          </w:p>
          <w:p w14:paraId="730F9422" w14:textId="77777777" w:rsidR="00D0465A" w:rsidRPr="00D0465A" w:rsidRDefault="00D0465A" w:rsidP="00D0465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0465A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37B2C5A0" w14:textId="77777777" w:rsidR="00D0465A" w:rsidRPr="00D0465A" w:rsidRDefault="00D0465A" w:rsidP="00D0465A">
            <w:pPr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0465A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21E2DBB2" w14:textId="77777777" w:rsidR="00D0465A" w:rsidRPr="00D0465A" w:rsidRDefault="00D0465A" w:rsidP="00D0465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contextualSpacing/>
        <w:rPr>
          <w:rFonts w:cstheme="minorHAnsi"/>
          <w:b/>
          <w:sz w:val="24"/>
          <w:szCs w:val="24"/>
        </w:rPr>
      </w:pPr>
      <w:r w:rsidRPr="00D0465A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17130638" w14:textId="77777777" w:rsidR="00D0465A" w:rsidRPr="00D0465A" w:rsidRDefault="00D0465A" w:rsidP="00D0465A">
      <w:pPr>
        <w:spacing w:after="0" w:line="276" w:lineRule="auto"/>
        <w:rPr>
          <w:rFonts w:cstheme="minorHAnsi"/>
          <w:b/>
          <w:kern w:val="0"/>
          <w:sz w:val="24"/>
          <w:szCs w:val="24"/>
          <w14:ligatures w14:val="none"/>
        </w:rPr>
      </w:pPr>
    </w:p>
    <w:p w14:paraId="4FE261EB" w14:textId="77777777" w:rsidR="00D0465A" w:rsidRPr="00D0465A" w:rsidRDefault="00D0465A" w:rsidP="00D0465A">
      <w:pPr>
        <w:spacing w:after="0" w:line="276" w:lineRule="auto"/>
        <w:rPr>
          <w:rFonts w:cstheme="minorHAnsi"/>
          <w:b/>
          <w:kern w:val="0"/>
          <w:sz w:val="24"/>
          <w:szCs w:val="24"/>
          <w14:ligatures w14:val="none"/>
        </w:rPr>
      </w:pPr>
    </w:p>
    <w:p w14:paraId="3AD34A77" w14:textId="77777777" w:rsidR="00D0465A" w:rsidRPr="00D0465A" w:rsidRDefault="00D0465A" w:rsidP="00D0465A">
      <w:pPr>
        <w:spacing w:after="0" w:line="276" w:lineRule="auto"/>
        <w:rPr>
          <w:rFonts w:cstheme="minorHAnsi"/>
          <w:b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14:ligatures w14:val="none"/>
        </w:rPr>
        <w:t>ZOBOWIĄZANIA W PRZYPADKU PRZYZNANIA ZAMÓWIENIA:</w:t>
      </w:r>
    </w:p>
    <w:p w14:paraId="56DC85C1" w14:textId="77777777" w:rsidR="00D0465A" w:rsidRPr="00D0465A" w:rsidRDefault="00D0465A" w:rsidP="00D0465A">
      <w:pPr>
        <w:numPr>
          <w:ilvl w:val="0"/>
          <w:numId w:val="13"/>
        </w:numPr>
        <w:spacing w:after="0" w:line="276" w:lineRule="auto"/>
        <w:ind w:left="459" w:hanging="459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zobowiązujemy się do zawarcia umowy w miejscu i terminie wyznaczonym przez Zamawiającego;</w:t>
      </w:r>
    </w:p>
    <w:p w14:paraId="650424BD" w14:textId="77777777" w:rsidR="00D0465A" w:rsidRPr="00D0465A" w:rsidRDefault="00D0465A" w:rsidP="00D0465A">
      <w:pPr>
        <w:numPr>
          <w:ilvl w:val="0"/>
          <w:numId w:val="13"/>
        </w:numPr>
        <w:spacing w:after="0" w:line="276" w:lineRule="auto"/>
        <w:ind w:left="459" w:hanging="459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D0465A" w:rsidRPr="00D0465A" w14:paraId="51A4D255" w14:textId="77777777" w:rsidTr="00B1418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884" w14:textId="77777777" w:rsidR="00D0465A" w:rsidRPr="00D0465A" w:rsidRDefault="00D0465A" w:rsidP="00D0465A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3B25F3C0" w14:textId="77777777" w:rsidR="00D0465A" w:rsidRPr="00D0465A" w:rsidRDefault="00D0465A" w:rsidP="00D0465A">
      <w:pPr>
        <w:numPr>
          <w:ilvl w:val="0"/>
          <w:numId w:val="13"/>
        </w:numPr>
        <w:spacing w:after="0" w:line="276" w:lineRule="auto"/>
        <w:ind w:left="459" w:hanging="459"/>
        <w:contextualSpacing/>
        <w:rPr>
          <w:rFonts w:cstheme="minorHAnsi"/>
          <w:bCs/>
          <w:iCs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lastRenderedPageBreak/>
        <w:t>osobą</w:t>
      </w:r>
      <w:r w:rsidRPr="00D0465A">
        <w:rPr>
          <w:rFonts w:cstheme="minorHAnsi"/>
          <w:bCs/>
          <w:iCs/>
          <w:kern w:val="0"/>
          <w:sz w:val="24"/>
          <w:szCs w:val="24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8603"/>
      </w:tblGrid>
      <w:tr w:rsidR="00D0465A" w:rsidRPr="00D0465A" w14:paraId="689EE592" w14:textId="77777777" w:rsidTr="00B1418D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E3AB" w14:textId="77777777" w:rsidR="00D0465A" w:rsidRPr="00D0465A" w:rsidRDefault="00D0465A" w:rsidP="00D0465A">
            <w:pPr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32D9F2B3" w14:textId="77777777" w:rsidR="00D0465A" w:rsidRPr="00D0465A" w:rsidRDefault="00D0465A" w:rsidP="00D0465A">
      <w:pPr>
        <w:spacing w:after="100" w:line="276" w:lineRule="auto"/>
        <w:rPr>
          <w:rFonts w:cstheme="minorHAnsi"/>
          <w:bCs/>
          <w:iCs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iCs/>
          <w:kern w:val="0"/>
          <w:sz w:val="24"/>
          <w:szCs w:val="24"/>
          <w14:ligatures w14:val="none"/>
        </w:rPr>
        <w:t xml:space="preserve">        telefon, e-mail: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D0465A" w:rsidRPr="00D0465A" w14:paraId="3AFA8196" w14:textId="77777777" w:rsidTr="00B1418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CA4" w14:textId="77777777" w:rsidR="00D0465A" w:rsidRPr="00D0465A" w:rsidRDefault="00D0465A" w:rsidP="00D0465A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74A2173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14:ligatures w14:val="none"/>
        </w:rPr>
        <w:t>Oświadczamy, iż powyższe zamówienie:</w:t>
      </w:r>
      <w:r w:rsidRPr="00D0465A">
        <w:rPr>
          <w:rFonts w:cstheme="minorHAnsi"/>
          <w:kern w:val="0"/>
          <w:sz w:val="24"/>
          <w:szCs w:val="24"/>
          <w14:ligatures w14:val="none"/>
        </w:rPr>
        <w:t xml:space="preserve"> *</w:t>
      </w:r>
      <w:r w:rsidRPr="00D0465A">
        <w:rPr>
          <w:rFonts w:cstheme="minorHAnsi"/>
          <w:i/>
          <w:iCs/>
          <w:kern w:val="0"/>
          <w:sz w:val="24"/>
          <w:szCs w:val="24"/>
          <w14:ligatures w14:val="none"/>
        </w:rPr>
        <w:t>w całości zrealizujemy sami / zrealizujemy przy udziale podwykonawcy</w:t>
      </w:r>
      <w:r w:rsidRPr="00D0465A">
        <w:rPr>
          <w:rFonts w:cstheme="minorHAnsi"/>
          <w:kern w:val="0"/>
          <w:sz w:val="24"/>
          <w:szCs w:val="24"/>
          <w14:ligatures w14:val="none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0465A" w:rsidRPr="00D0465A" w14:paraId="2A9C58CB" w14:textId="77777777" w:rsidTr="00B1418D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6F8" w14:textId="77777777" w:rsidR="00D0465A" w:rsidRPr="00D0465A" w:rsidRDefault="00D0465A" w:rsidP="00D046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4B072F46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kern w:val="0"/>
          <w:sz w:val="24"/>
          <w:szCs w:val="24"/>
          <w14:ligatures w14:val="none"/>
        </w:rPr>
        <w:t>* niepotrzebne usunąć</w:t>
      </w:r>
    </w:p>
    <w:p w14:paraId="6DAD6DDD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  <w:r w:rsidRPr="00D0465A"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315CA488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4A20C8F3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66CA006B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6E7F0985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1A9D2ECD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1B192F23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30322230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0E56686D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23F0E109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6AF5DC07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7506D680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225FE450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53C6959F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0466D653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7838CE4B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364F1087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1239D97F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5059976E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18133CF1" w14:textId="77777777" w:rsidR="00D0465A" w:rsidRPr="00D0465A" w:rsidRDefault="00D0465A" w:rsidP="00D0465A">
      <w:pPr>
        <w:spacing w:line="276" w:lineRule="auto"/>
        <w:rPr>
          <w:rFonts w:cstheme="minorHAnsi"/>
          <w:b/>
          <w:bCs/>
          <w:i/>
          <w:iCs/>
          <w:color w:val="44546A" w:themeColor="text2"/>
          <w:kern w:val="0"/>
          <w:sz w:val="20"/>
          <w:szCs w:val="20"/>
          <w14:ligatures w14:val="none"/>
        </w:rPr>
      </w:pPr>
    </w:p>
    <w:p w14:paraId="104711A4" w14:textId="77777777" w:rsidR="00FD2A32" w:rsidRDefault="00FD2A32" w:rsidP="00D0465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7009BCE8" w14:textId="77777777" w:rsidR="00FD2A32" w:rsidRDefault="00FD2A32" w:rsidP="00D0465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7EF3ABED" w14:textId="77777777" w:rsidR="00FD2A32" w:rsidRDefault="00FD2A32" w:rsidP="00D0465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57B82918" w14:textId="77777777" w:rsidR="00FD2A32" w:rsidRDefault="00FD2A32" w:rsidP="00D0465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4F96E718" w14:textId="77777777" w:rsidR="00FD2A32" w:rsidRDefault="00FD2A32" w:rsidP="00D0465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3515A532" w14:textId="4F0D62DF" w:rsidR="00D0465A" w:rsidRPr="00D0465A" w:rsidRDefault="00D0465A" w:rsidP="00D0465A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i/>
          <w:kern w:val="0"/>
          <w:sz w:val="24"/>
          <w:szCs w:val="24"/>
          <w14:ligatures w14:val="none"/>
        </w:rPr>
        <w:lastRenderedPageBreak/>
        <w:t>Załącznik nr 2 do zapytania ofertowego</w:t>
      </w:r>
    </w:p>
    <w:p w14:paraId="1A6F391F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kern w:val="0"/>
          <w:sz w:val="24"/>
          <w:szCs w:val="24"/>
          <w14:ligatures w14:val="none"/>
        </w:rPr>
        <w:tab/>
      </w:r>
    </w:p>
    <w:p w14:paraId="37EF1874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6A89EAD6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480305A2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36FBF54A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7AFDDEC3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</w:pPr>
      <w:r w:rsidRPr="00D0465A">
        <w:rPr>
          <w:rFonts w:cstheme="minorHAnsi"/>
          <w:b/>
          <w:bCs/>
          <w:kern w:val="0"/>
          <w:sz w:val="24"/>
          <w:szCs w:val="24"/>
          <w:u w:val="single"/>
          <w14:ligatures w14:val="none"/>
        </w:rPr>
        <w:t>Formularz cenowy</w:t>
      </w:r>
    </w:p>
    <w:p w14:paraId="7857D898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kern w:val="0"/>
          <w:sz w:val="24"/>
          <w:szCs w:val="24"/>
          <w14:ligatures w14:val="none"/>
        </w:rPr>
        <w:t>DO POBRANIA W ODRĘBNYM PLIKU</w:t>
      </w:r>
    </w:p>
    <w:p w14:paraId="5D1D45DD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470E18DC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02DC8724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61393409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6A8E33CE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6C666450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2F234248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76B28950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3A4AB501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5F0EB36A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5205D15C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443D86D2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0769FC4F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08012A42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2FBEEB5D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4A5809E7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2E80C8D2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1DA4FB54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5D4A9397" w14:textId="77777777" w:rsidR="00D0465A" w:rsidRPr="00D0465A" w:rsidRDefault="00D0465A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7F35BACD" w14:textId="77777777" w:rsidR="004954ED" w:rsidRDefault="004954ED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66E869BA" w14:textId="77777777" w:rsidR="004954ED" w:rsidRPr="00D0465A" w:rsidRDefault="004954ED" w:rsidP="00D0465A">
      <w:pPr>
        <w:spacing w:line="276" w:lineRule="auto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0B55408C" w14:textId="77777777" w:rsidR="00D0465A" w:rsidRPr="00D0465A" w:rsidRDefault="00D0465A" w:rsidP="00D0465A">
      <w:pPr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i/>
          <w:kern w:val="0"/>
          <w:sz w:val="24"/>
          <w:szCs w:val="24"/>
          <w14:ligatures w14:val="none"/>
        </w:rPr>
        <w:lastRenderedPageBreak/>
        <w:t xml:space="preserve">Załącznik nr 3 do zapytania ofertowego </w:t>
      </w:r>
    </w:p>
    <w:p w14:paraId="6099F00F" w14:textId="77777777" w:rsidR="00D0465A" w:rsidRPr="00D0465A" w:rsidRDefault="00D0465A" w:rsidP="00D0465A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- Projekt</w:t>
      </w:r>
    </w:p>
    <w:p w14:paraId="0C9B47F1" w14:textId="77777777" w:rsidR="00D0465A" w:rsidRPr="00D0465A" w:rsidRDefault="00D0465A" w:rsidP="00D0465A">
      <w:pPr>
        <w:spacing w:after="0" w:line="276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bCs/>
          <w:kern w:val="0"/>
          <w:sz w:val="24"/>
          <w:szCs w:val="24"/>
          <w14:ligatures w14:val="none"/>
        </w:rPr>
        <w:t>UMOWA nr ……/2024/ZP</w:t>
      </w:r>
    </w:p>
    <w:p w14:paraId="3C23AFE2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zawarta w Pile w dniu  .... …… 2024 roku </w:t>
      </w:r>
    </w:p>
    <w:p w14:paraId="401F47F2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pomiędzy:</w:t>
      </w:r>
    </w:p>
    <w:p w14:paraId="0B17D666" w14:textId="77777777" w:rsidR="00D0465A" w:rsidRPr="00D0465A" w:rsidRDefault="00D0465A" w:rsidP="00D0465A">
      <w:pPr>
        <w:spacing w:after="0" w:line="27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bCs/>
          <w:kern w:val="0"/>
          <w:sz w:val="24"/>
          <w:szCs w:val="24"/>
          <w14:ligatures w14:val="none"/>
        </w:rPr>
        <w:t>Szpitalem Specjalistycznym w Pile im. Stanisława Staszica</w:t>
      </w:r>
    </w:p>
    <w:p w14:paraId="2C88C579" w14:textId="179C4805" w:rsidR="00D0465A" w:rsidRPr="00D0465A" w:rsidRDefault="00D0465A" w:rsidP="00D0465A">
      <w:pPr>
        <w:spacing w:after="0" w:line="27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64-920 Piła, ul. Rydygiera </w:t>
      </w:r>
      <w:r w:rsidR="004954ED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Ludwika </w:t>
      </w:r>
      <w:r w:rsidRPr="00D0465A">
        <w:rPr>
          <w:rFonts w:cstheme="minorHAnsi"/>
          <w:b/>
          <w:bCs/>
          <w:kern w:val="0"/>
          <w:sz w:val="24"/>
          <w:szCs w:val="24"/>
          <w14:ligatures w14:val="none"/>
        </w:rPr>
        <w:t>1</w:t>
      </w:r>
    </w:p>
    <w:p w14:paraId="160C7233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7685CDB0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001261820 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764-20-88-098</w:t>
      </w:r>
    </w:p>
    <w:p w14:paraId="0630DDDD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1BBC23C1" w14:textId="77777777" w:rsidR="00D0465A" w:rsidRPr="00D0465A" w:rsidRDefault="00D0465A" w:rsidP="00D0465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………………………………………………………………………..</w:t>
      </w:r>
    </w:p>
    <w:p w14:paraId="1BB46CFF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„Zamawiającym”</w:t>
      </w:r>
    </w:p>
    <w:p w14:paraId="73C629DB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</w:p>
    <w:p w14:paraId="1440B1BE" w14:textId="77777777" w:rsidR="00D0465A" w:rsidRPr="00D0465A" w:rsidRDefault="00D0465A" w:rsidP="00D0465A">
      <w:pPr>
        <w:spacing w:after="0"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10EF912E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wpisanym do Krajowego Rejestru Sądowego KRS …….. – Sąd Rejonowy w ………, ….. Wydziału Gospodarczego Krajowego Rejestru Sądowego, </w:t>
      </w:r>
    </w:p>
    <w:p w14:paraId="51A14C4E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.............................. 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..............................</w:t>
      </w:r>
    </w:p>
    <w:p w14:paraId="33F927D3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78799B2C" w14:textId="77777777" w:rsidR="00D0465A" w:rsidRPr="00D0465A" w:rsidRDefault="00D0465A" w:rsidP="00D0465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6C42D8CC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5B840703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REGON: .............................. 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NIP: ..............................</w:t>
      </w:r>
    </w:p>
    <w:p w14:paraId="730DF67F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który reprezentuje:</w:t>
      </w:r>
    </w:p>
    <w:p w14:paraId="79B6625D" w14:textId="77777777" w:rsidR="00D0465A" w:rsidRPr="00D0465A" w:rsidRDefault="00D0465A" w:rsidP="00D0465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64E89048" w14:textId="65D40C03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zwanym dalej „Wykonawcą”, którego oferta została przyjęta w postępowaniu o udzielenie zamówienia publicznego na podstawie § 8 Regulaminu udzielania zamówień publicznych, który stanowi załącznik do zarządzenia nr 62/2022 Dyrektora Szpitala Specjalistycznego w Pile im. Stanisława Staszica z dnia 01.04.2022 r. prowadzonego pod hasłem: </w:t>
      </w:r>
      <w:r w:rsidRPr="00D046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D0465A">
        <w:rPr>
          <w:rFonts w:cstheme="minorHAnsi"/>
          <w:b/>
          <w:bCs/>
          <w:kern w:val="0"/>
          <w:sz w:val="24"/>
          <w:szCs w:val="24"/>
          <w14:ligatures w14:val="none"/>
        </w:rPr>
        <w:t>Środki przeznaczenia medycznego:</w:t>
      </w:r>
      <w:r w:rsidR="00FD2A32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D0465A">
        <w:rPr>
          <w:rFonts w:cstheme="minorHAnsi"/>
          <w:b/>
          <w:bCs/>
          <w:kern w:val="0"/>
          <w:sz w:val="24"/>
          <w:szCs w:val="24"/>
          <w14:ligatures w14:val="none"/>
        </w:rPr>
        <w:t>pochłaniacz dwutlenku węgla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” (nr postępowania FZP.IV-241/</w:t>
      </w:r>
      <w:r w:rsidR="00FD2A3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23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/24/ZO) o następującej treści:</w:t>
      </w:r>
    </w:p>
    <w:p w14:paraId="48F3F5CB" w14:textId="77777777" w:rsidR="00D0465A" w:rsidRPr="00D0465A" w:rsidRDefault="00D0465A" w:rsidP="00D0465A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</w:t>
      </w:r>
    </w:p>
    <w:p w14:paraId="52294C34" w14:textId="77777777" w:rsidR="00D0465A" w:rsidRPr="00D0465A" w:rsidRDefault="00D0465A" w:rsidP="00D0465A">
      <w:pPr>
        <w:numPr>
          <w:ilvl w:val="0"/>
          <w:numId w:val="14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Umowa dotyczy sukcesywnego zaopatrywania Zamawiającego przez Wykonawcę w</w:t>
      </w:r>
      <w:r w:rsidRPr="00D046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środki przeznaczenia medycznego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rodzajach, ilości i cenach jednostkowych wyszczególnionych w ofercie przetargowej oraz w załączniku nr 1 do niniejszej umowy.</w:t>
      </w:r>
    </w:p>
    <w:p w14:paraId="155D5078" w14:textId="77777777" w:rsidR="00D0465A" w:rsidRPr="00D0465A" w:rsidRDefault="00D0465A" w:rsidP="00D0465A">
      <w:pPr>
        <w:numPr>
          <w:ilvl w:val="0"/>
          <w:numId w:val="14"/>
        </w:num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14:paraId="37E4BC73" w14:textId="77777777" w:rsidR="00D0465A" w:rsidRPr="00D0465A" w:rsidRDefault="00D0465A" w:rsidP="00D0465A">
      <w:pPr>
        <w:spacing w:after="0" w:line="276" w:lineRule="auto"/>
        <w:ind w:left="6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1E4BBC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6E4C61D5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lastRenderedPageBreak/>
        <w:t>§ 2</w:t>
      </w:r>
    </w:p>
    <w:p w14:paraId="03520FDC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 zobowiązuje się przenosić na rzecz Zamawiającego towar określony w umowie i wydawać mu go w sposób w niej określony.</w:t>
      </w:r>
    </w:p>
    <w:p w14:paraId="7E37188D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3</w:t>
      </w:r>
    </w:p>
    <w:p w14:paraId="22B5CAD2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33328C91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4</w:t>
      </w:r>
    </w:p>
    <w:p w14:paraId="35476BF2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CENA TOWARU</w:t>
      </w:r>
    </w:p>
    <w:p w14:paraId="1004F184" w14:textId="77777777" w:rsidR="00D0465A" w:rsidRPr="00D0465A" w:rsidRDefault="00D0465A" w:rsidP="00D0465A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8B21D30" w14:textId="77777777" w:rsidR="00D0465A" w:rsidRPr="00D0465A" w:rsidRDefault="00D0465A" w:rsidP="00D0465A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541671CF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7C18F4F4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647A1DEA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3BDA7BCA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5</w:t>
      </w:r>
    </w:p>
    <w:p w14:paraId="47CBCFCC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70EF8FA9" w14:textId="77777777" w:rsidR="00D0465A" w:rsidRPr="00D0465A" w:rsidRDefault="00D0465A" w:rsidP="00D046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31673C55" w14:textId="77777777" w:rsidR="00D0465A" w:rsidRPr="00D0465A" w:rsidRDefault="00D0465A" w:rsidP="00D046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 xml:space="preserve">Zapłata nastąpi przelewem na konto Wykonawcy w ciągu 30 dni od daty doręczenia faktury Zamawiającemu. </w:t>
      </w:r>
    </w:p>
    <w:p w14:paraId="60825F1F" w14:textId="77777777" w:rsidR="00D0465A" w:rsidRPr="00D0465A" w:rsidRDefault="00D0465A" w:rsidP="00D046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 xml:space="preserve">Za datę zapłaty uważa się dzień obciążenia rachunku bankowego Zamawiającego. </w:t>
      </w:r>
    </w:p>
    <w:p w14:paraId="048804BA" w14:textId="77777777" w:rsidR="00D0465A" w:rsidRPr="00D0465A" w:rsidRDefault="00D0465A" w:rsidP="00D0465A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712A0C97" w14:textId="77777777" w:rsidR="00D0465A" w:rsidRPr="00D0465A" w:rsidRDefault="00D0465A" w:rsidP="00D0465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7531DF75" w14:textId="77777777" w:rsidR="00D0465A" w:rsidRPr="00D0465A" w:rsidRDefault="00D0465A" w:rsidP="00D0465A">
      <w:pPr>
        <w:tabs>
          <w:tab w:val="num" w:pos="720"/>
        </w:tabs>
        <w:spacing w:after="0" w:line="276" w:lineRule="auto"/>
        <w:ind w:left="720" w:hanging="720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15568D35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Wykonawca zobowiązuje się do sukcesywnego dostarczania przedmiotu umowy do Działu Gospodarczego i Zaopatrzenia Zamawiającego w godzinach jego pracy tj. od poniedziałku do piątku w godz. 7:30 do 14:30, własnym transportem lub za pośrednictwem firmy kurierskiej, na własny koszt i ryzyko.</w:t>
      </w:r>
    </w:p>
    <w:p w14:paraId="3473EDEA" w14:textId="77777777" w:rsidR="00D0465A" w:rsidRPr="00D0465A" w:rsidRDefault="00D0465A" w:rsidP="00D046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5E7B04AB" w14:textId="77777777" w:rsidR="00D0465A" w:rsidRPr="00D0465A" w:rsidRDefault="00D0465A" w:rsidP="00D046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zobowiązuje się do dostarczenia przedmiotu umowy o odpowiedniej jakości i ilości w ciągu </w:t>
      </w:r>
      <w:r w:rsidRPr="00D0465A">
        <w:rPr>
          <w:rFonts w:eastAsia="Times New Roman" w:cstheme="minorHAnsi"/>
          <w:b/>
          <w:kern w:val="0"/>
          <w:sz w:val="24"/>
          <w:szCs w:val="24"/>
          <w14:ligatures w14:val="none"/>
        </w:rPr>
        <w:t>2 dni</w:t>
      </w: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 xml:space="preserve"> od daty złożenia zamówienia lub w ciągu 12 godzin od momentu zamówienia w przypadku zamówienia opatrzonego hasłem „cito . Jeżeli dostawa wypada w dniu wolnym od pracy lub poza godzinami pracy Działu Gospodarczego i Zaopatrzenia, dostawa nastąpi w pierwszym dniu roboczym po wyznaczonym terminie.</w:t>
      </w:r>
    </w:p>
    <w:p w14:paraId="306F0C15" w14:textId="77777777" w:rsidR="00D0465A" w:rsidRPr="00D0465A" w:rsidRDefault="00D0465A" w:rsidP="00D046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>Wykonawca zobowiązany jest do dostarczenia faktury VAT wraz z dostawą danej partii towaru.</w:t>
      </w:r>
    </w:p>
    <w:p w14:paraId="2F2F540D" w14:textId="77777777" w:rsidR="00D0465A" w:rsidRPr="00D0465A" w:rsidRDefault="00D0465A" w:rsidP="00D046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45B84912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D0465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7</w:t>
      </w:r>
      <w:r w:rsidRPr="00D0465A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 dni</w:t>
      </w: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 xml:space="preserve"> roboczych od daty zawiadomienia, nie obciążając Zamawiającego kosztami wymiany.</w:t>
      </w:r>
      <w:r w:rsidRPr="00D0465A">
        <w:rPr>
          <w:rFonts w:eastAsia="Times New Roman" w:cstheme="minorHAnsi"/>
          <w:i/>
          <w:kern w:val="0"/>
          <w:sz w:val="24"/>
          <w:szCs w:val="24"/>
          <w14:ligatures w14:val="none"/>
        </w:rPr>
        <w:t xml:space="preserve"> </w:t>
      </w:r>
    </w:p>
    <w:p w14:paraId="49D802EB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 xml:space="preserve">W razie odrzucenia reklamacji na wadę przedmiotu umowy przez Wykonawcę, Zamawiający może zażądać przeprowadzenia ekspertyzy przez właściwego rzeczoznawcę. </w:t>
      </w:r>
    </w:p>
    <w:p w14:paraId="7EF4C0DE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Jeżeli reklamacja Zamawiającego okaże się uzasadniona, koszty związane z przeprowadzeniem ekspertyzy ponosi Wykonawca.</w:t>
      </w:r>
    </w:p>
    <w:p w14:paraId="0E97FA24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7763E35C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4E1627AC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 xml:space="preserve">Zamawiający wymaga zgodności serii i daty ważności na opakowaniu leku i fakturze VAT. </w:t>
      </w:r>
    </w:p>
    <w:p w14:paraId="42FCD703" w14:textId="77777777" w:rsidR="00D0465A" w:rsidRPr="00D0465A" w:rsidRDefault="00D0465A" w:rsidP="00D0465A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78D16CA5" w14:textId="77777777" w:rsidR="00D0465A" w:rsidRPr="00D0465A" w:rsidRDefault="00D0465A" w:rsidP="00D046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1541FEFD" w14:textId="77777777" w:rsidR="00D0465A" w:rsidRPr="00D0465A" w:rsidRDefault="00D0465A" w:rsidP="00D046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W przypadku zakupu interwencyjnego, zmniejsza się odpowiednio wielkość przedmiotu umowy oraz wartość umowy o wielkość tego zakupu.</w:t>
      </w:r>
    </w:p>
    <w:p w14:paraId="1FDFEBEE" w14:textId="77777777" w:rsidR="00D0465A" w:rsidRPr="00D0465A" w:rsidRDefault="00D0465A" w:rsidP="00D0465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W przypadku zakupu interwencyjnego Wykonawca zobowiązany jest do zwrotu Zamawiającemu różnicy pomiędzy ceną zakupu interwencyjnego i ceną dostawy oraz zapłaty kary umownej za o zwłokę w wysokości określonej w § 8 ust. 1.</w:t>
      </w:r>
    </w:p>
    <w:p w14:paraId="6C6ACFE4" w14:textId="77777777" w:rsidR="00D0465A" w:rsidRPr="00D0465A" w:rsidRDefault="00D0465A" w:rsidP="00D0465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58B65424" w14:textId="77777777" w:rsidR="00D0465A" w:rsidRPr="00D0465A" w:rsidRDefault="00D0465A" w:rsidP="00D0465A">
      <w:pPr>
        <w:spacing w:after="12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14:ligatures w14:val="none"/>
        </w:rPr>
        <w:t>Osobą odpowiedzialną za realizację niniejszej umowy ze strony Zamawiającego jest Kierownik Działu Gospodarczego i Zaopatrzenia tel. (67) 2106 280.</w:t>
      </w:r>
    </w:p>
    <w:p w14:paraId="65C6BBB9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141C8F76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26B860E2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A698EBA" w14:textId="77777777" w:rsidR="00D0465A" w:rsidRPr="00D0465A" w:rsidRDefault="00D0465A" w:rsidP="00D0465A">
      <w:pPr>
        <w:numPr>
          <w:ilvl w:val="0"/>
          <w:numId w:val="18"/>
        </w:numPr>
        <w:tabs>
          <w:tab w:val="num" w:pos="426"/>
        </w:tabs>
        <w:spacing w:after="0" w:line="256" w:lineRule="auto"/>
        <w:ind w:left="425" w:hanging="426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sz w:val="24"/>
          <w:szCs w:val="24"/>
          <w:lang w:eastAsia="pl-PL"/>
        </w:rPr>
        <w:t xml:space="preserve">W przypadku niedostarczenia przedmiotu umowy, o którym mowa w § 1 ust. 1, w terminie określonym w § 6 ust. 3, a także w przypadku naruszeń postanowień § 6 ust. 6 </w:t>
      </w:r>
      <w:r w:rsidRPr="00D0465A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Wykonawca zapłaci Zamawiającemu karę umowną w wysokości 0,3% 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wartości brutto faktury za daną dostawę za każdy dzień zwłoki jednak nie więcej niż 10% wartości brutto faktury za daną dostawę.</w:t>
      </w:r>
    </w:p>
    <w:p w14:paraId="0E953A22" w14:textId="77777777" w:rsidR="00D0465A" w:rsidRPr="00D0465A" w:rsidRDefault="00D0465A" w:rsidP="00D0465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5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odstąpienia od umowy z winy Wykonawcy lub Zamawiającego druga strona może dochodzić od strony winnej kary umownej w wysokości 10% wartości brutto umowy.</w:t>
      </w:r>
    </w:p>
    <w:p w14:paraId="0DE3E58C" w14:textId="77777777" w:rsidR="00D0465A" w:rsidRPr="00D0465A" w:rsidRDefault="00D0465A" w:rsidP="00D0465A">
      <w:pPr>
        <w:numPr>
          <w:ilvl w:val="0"/>
          <w:numId w:val="18"/>
        </w:numPr>
        <w:tabs>
          <w:tab w:val="num" w:pos="426"/>
        </w:tabs>
        <w:spacing w:line="256" w:lineRule="auto"/>
        <w:ind w:left="426" w:hanging="284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sz w:val="24"/>
          <w:szCs w:val="24"/>
          <w:lang w:eastAsia="pl-PL"/>
        </w:rPr>
        <w:t xml:space="preserve">Dokumenty, o których mowa w § 1 ust. 2 podlegają udostępnieniu na każde żądanie Zamawiającego w terminie 4 dni roboczych od wezwania Zamawiającego. W przypadku niedostarczenia przedmiotowych dokumentów w terminie określonym w zdaniu 1 Wykonawca zapłaci Zamawiającemu karę umowną w wysokości 0,1% 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wartości brutto zadania za każdy dzień zwłoki, jednak nie więcej niż 10% wartości brutto zadania.</w:t>
      </w:r>
    </w:p>
    <w:p w14:paraId="7AE9F25D" w14:textId="77777777" w:rsidR="00D0465A" w:rsidRPr="00D0465A" w:rsidRDefault="00D0465A" w:rsidP="00D0465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C03D710" w14:textId="77777777" w:rsidR="00D0465A" w:rsidRPr="00D0465A" w:rsidRDefault="00D0465A" w:rsidP="00D0465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3A5E75A0" w14:textId="77777777" w:rsidR="00D0465A" w:rsidRPr="00D0465A" w:rsidRDefault="00D0465A" w:rsidP="00D0465A">
      <w:pPr>
        <w:spacing w:line="276" w:lineRule="auto"/>
        <w:ind w:left="357" w:hanging="357"/>
        <w:jc w:val="center"/>
        <w:rPr>
          <w:rFonts w:eastAsiaTheme="minorEastAsia" w:cstheme="minorHAnsi"/>
          <w:b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color w:val="000000"/>
          <w:kern w:val="0"/>
          <w:sz w:val="24"/>
          <w:szCs w:val="24"/>
          <w14:ligatures w14:val="none"/>
        </w:rPr>
        <w:t xml:space="preserve">§ 9 </w:t>
      </w:r>
    </w:p>
    <w:p w14:paraId="54D35BDB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4B77CD81" w14:textId="77777777" w:rsidR="00D0465A" w:rsidRPr="00D0465A" w:rsidRDefault="00D0465A" w:rsidP="00D0465A">
      <w:pPr>
        <w:numPr>
          <w:ilvl w:val="0"/>
          <w:numId w:val="19"/>
        </w:numPr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4E13ABBF" w14:textId="77777777" w:rsidR="00D0465A" w:rsidRPr="00D0465A" w:rsidRDefault="00D0465A" w:rsidP="00D0465A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63B0AF14" w14:textId="77777777" w:rsidR="00D0465A" w:rsidRPr="00D0465A" w:rsidRDefault="00D0465A" w:rsidP="00D0465A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0C39734D" w14:textId="77777777" w:rsidR="00D0465A" w:rsidRPr="00D0465A" w:rsidRDefault="00D0465A" w:rsidP="00D0465A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13090D11" w14:textId="77777777" w:rsidR="00D0465A" w:rsidRPr="00D0465A" w:rsidRDefault="00D0465A" w:rsidP="00D0465A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dostarczania przez Wykonawcę przedmiotu innego niż wskazany w ofercie,</w:t>
      </w:r>
    </w:p>
    <w:p w14:paraId="5D471293" w14:textId="77777777" w:rsidR="00D0465A" w:rsidRPr="00D0465A" w:rsidRDefault="00D0465A" w:rsidP="00D0465A">
      <w:pPr>
        <w:numPr>
          <w:ilvl w:val="0"/>
          <w:numId w:val="20"/>
        </w:numPr>
        <w:autoSpaceDN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zwłoka w dostawie przedmiotu zamówienia przekraczającego 14 dni.</w:t>
      </w:r>
    </w:p>
    <w:p w14:paraId="0AA08399" w14:textId="77777777" w:rsidR="00D0465A" w:rsidRPr="00D0465A" w:rsidRDefault="00D0465A" w:rsidP="00D0465A">
      <w:pPr>
        <w:numPr>
          <w:ilvl w:val="0"/>
          <w:numId w:val="19"/>
        </w:numPr>
        <w:spacing w:after="0" w:line="276" w:lineRule="auto"/>
        <w:ind w:left="360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4AE5312A" w14:textId="77777777" w:rsidR="00D0465A" w:rsidRPr="00D0465A" w:rsidRDefault="00D0465A" w:rsidP="00D0465A">
      <w:pPr>
        <w:numPr>
          <w:ilvl w:val="0"/>
          <w:numId w:val="19"/>
        </w:numPr>
        <w:spacing w:after="0" w:line="276" w:lineRule="auto"/>
        <w:ind w:left="360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D0465A">
        <w:rPr>
          <w:rFonts w:cstheme="minorHAnsi"/>
          <w:color w:val="000000"/>
          <w:kern w:val="0"/>
          <w:sz w:val="24"/>
          <w:szCs w:val="24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59BF505" w14:textId="77777777" w:rsidR="00D0465A" w:rsidRPr="00D0465A" w:rsidRDefault="00D0465A" w:rsidP="00D0465A">
      <w:pPr>
        <w:spacing w:after="0" w:line="276" w:lineRule="auto"/>
        <w:ind w:left="360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5B1395B5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10</w:t>
      </w:r>
    </w:p>
    <w:p w14:paraId="1963393E" w14:textId="77777777" w:rsidR="00D0465A" w:rsidRPr="00D0465A" w:rsidRDefault="00D0465A" w:rsidP="00D0465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D0465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12 miesięcy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od dnia zawarcia umowy. </w:t>
      </w:r>
    </w:p>
    <w:p w14:paraId="0E97B600" w14:textId="77777777" w:rsidR="00D0465A" w:rsidRPr="00D0465A" w:rsidRDefault="00D0465A" w:rsidP="00D0465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D2DD37F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lastRenderedPageBreak/>
        <w:t>§ 11</w:t>
      </w:r>
    </w:p>
    <w:p w14:paraId="1217A381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2FE842C9" w14:textId="77777777" w:rsidR="00D0465A" w:rsidRPr="00D0465A" w:rsidRDefault="00D0465A" w:rsidP="00D0465A">
      <w:pPr>
        <w:numPr>
          <w:ilvl w:val="0"/>
          <w:numId w:val="2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7C56F853" w14:textId="77777777" w:rsidR="00D0465A" w:rsidRPr="00D0465A" w:rsidRDefault="00D0465A" w:rsidP="00D0465A">
      <w:pPr>
        <w:numPr>
          <w:ilvl w:val="0"/>
          <w:numId w:val="2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2F818A27" w14:textId="77777777" w:rsidR="00D0465A" w:rsidRPr="00D0465A" w:rsidRDefault="00D0465A" w:rsidP="00D0465A">
      <w:pPr>
        <w:numPr>
          <w:ilvl w:val="0"/>
          <w:numId w:val="22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dopuszcza możliwość zmiany zapisów umowy w następującym zakresie:</w:t>
      </w:r>
    </w:p>
    <w:p w14:paraId="179DD9B4" w14:textId="77777777" w:rsidR="00D0465A" w:rsidRPr="00D0465A" w:rsidRDefault="00D0465A" w:rsidP="00D0465A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sposobu konfekcjonowania,</w:t>
      </w:r>
    </w:p>
    <w:p w14:paraId="1DB59892" w14:textId="77777777" w:rsidR="00D0465A" w:rsidRPr="00D0465A" w:rsidRDefault="00D0465A" w:rsidP="00D0465A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wynikających z przekształceń własnościowych,</w:t>
      </w:r>
    </w:p>
    <w:p w14:paraId="5AAAEC22" w14:textId="77777777" w:rsidR="00D0465A" w:rsidRPr="00D0465A" w:rsidRDefault="00D0465A" w:rsidP="00D0465A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A31BF0C" w14:textId="77777777" w:rsidR="00D0465A" w:rsidRPr="00D0465A" w:rsidRDefault="00D0465A" w:rsidP="00D0465A">
      <w:pPr>
        <w:numPr>
          <w:ilvl w:val="0"/>
          <w:numId w:val="23"/>
        </w:numPr>
        <w:tabs>
          <w:tab w:val="num" w:pos="1440"/>
        </w:tabs>
        <w:spacing w:after="0" w:line="276" w:lineRule="auto"/>
        <w:ind w:left="992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65A">
        <w:rPr>
          <w:rFonts w:eastAsia="Times New Roman" w:cstheme="minorHAns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117B2261" w14:textId="77777777" w:rsidR="00D0465A" w:rsidRPr="00D0465A" w:rsidRDefault="00D0465A" w:rsidP="00D0465A">
      <w:pPr>
        <w:numPr>
          <w:ilvl w:val="0"/>
          <w:numId w:val="23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zmiany terminu realizacji zamówienia w sytuacji, gdy zmiana ta wynika z przyczyn niezależnych od Wykonawcy,</w:t>
      </w:r>
    </w:p>
    <w:p w14:paraId="3BE28FBF" w14:textId="77777777" w:rsidR="00D0465A" w:rsidRPr="00D0465A" w:rsidRDefault="00D0465A" w:rsidP="00D0465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7DB1682D" w14:textId="77777777" w:rsidR="00D0465A" w:rsidRPr="00D0465A" w:rsidRDefault="00D0465A" w:rsidP="00D0465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zwiększenia nie więcej niż 10% kwoty maksymalnego zobowiązania Zamawiającego, o której mowa w § 4 ust. 2 Umowy,</w:t>
      </w:r>
    </w:p>
    <w:p w14:paraId="19F685BA" w14:textId="77777777" w:rsidR="00D0465A" w:rsidRPr="00D0465A" w:rsidRDefault="00D0465A" w:rsidP="00D0465A">
      <w:pPr>
        <w:numPr>
          <w:ilvl w:val="0"/>
          <w:numId w:val="23"/>
        </w:numPr>
        <w:tabs>
          <w:tab w:val="num" w:pos="1440"/>
        </w:tabs>
        <w:spacing w:after="0" w:line="276" w:lineRule="auto"/>
        <w:ind w:left="992" w:hanging="357"/>
        <w:contextualSpacing/>
        <w:jc w:val="both"/>
        <w:rPr>
          <w:rFonts w:cstheme="minorHAnsi"/>
          <w:sz w:val="24"/>
          <w:szCs w:val="24"/>
        </w:rPr>
      </w:pPr>
      <w:r w:rsidRPr="00D0465A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21750252" w14:textId="77777777" w:rsidR="00D0465A" w:rsidRPr="00D0465A" w:rsidRDefault="00D0465A" w:rsidP="00D0465A">
      <w:pPr>
        <w:numPr>
          <w:ilvl w:val="0"/>
          <w:numId w:val="22"/>
        </w:numPr>
        <w:spacing w:after="0" w:line="276" w:lineRule="auto"/>
        <w:ind w:left="360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20E6BDC9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4F0B921F" w14:textId="77777777" w:rsidR="00D0465A" w:rsidRPr="00D0465A" w:rsidRDefault="00D0465A" w:rsidP="00D0465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465A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9F1A1C1" w14:textId="77777777" w:rsidR="00D0465A" w:rsidRPr="00D0465A" w:rsidRDefault="00D0465A" w:rsidP="00D0465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0465A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15D73192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7B957A50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ind w:left="142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30824BD2" w14:textId="77777777" w:rsidR="00D0465A" w:rsidRPr="00D0465A" w:rsidRDefault="00D0465A" w:rsidP="00D0465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7C1D62A" w14:textId="12DDB91E" w:rsidR="00D0465A" w:rsidRPr="00FD2A32" w:rsidRDefault="00D0465A" w:rsidP="00FD2A3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D0465A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7241E87D" w14:textId="77777777" w:rsidR="00D0465A" w:rsidRPr="00D0465A" w:rsidRDefault="00D0465A" w:rsidP="00D0465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</w:p>
    <w:p w14:paraId="6580FE71" w14:textId="77777777" w:rsidR="00D0465A" w:rsidRPr="00D0465A" w:rsidRDefault="00D0465A" w:rsidP="00D0465A">
      <w:pPr>
        <w:spacing w:line="276" w:lineRule="auto"/>
        <w:rPr>
          <w:rFonts w:cstheme="minorHAnsi"/>
          <w:kern w:val="0"/>
          <w:sz w:val="24"/>
          <w:szCs w:val="24"/>
          <w:u w:val="single"/>
          <w14:ligatures w14:val="none"/>
        </w:rPr>
      </w:pPr>
    </w:p>
    <w:p w14:paraId="20AE18C8" w14:textId="77777777" w:rsidR="00D0465A" w:rsidRPr="00D0465A" w:rsidRDefault="00D0465A" w:rsidP="00D0465A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bCs/>
          <w:i/>
          <w:kern w:val="0"/>
          <w:sz w:val="24"/>
          <w:szCs w:val="24"/>
          <w14:ligatures w14:val="none"/>
        </w:rPr>
        <w:t>Załącznik nr 4 do zapytania ofertowego</w:t>
      </w:r>
    </w:p>
    <w:p w14:paraId="51F9816E" w14:textId="77777777" w:rsidR="00D0465A" w:rsidRPr="00D0465A" w:rsidRDefault="00D0465A" w:rsidP="00D0465A">
      <w:pPr>
        <w:spacing w:line="276" w:lineRule="auto"/>
        <w:rPr>
          <w:rFonts w:cstheme="minorHAnsi"/>
          <w:kern w:val="0"/>
          <w:sz w:val="24"/>
          <w:szCs w:val="24"/>
          <w:u w:val="single"/>
          <w14:ligatures w14:val="none"/>
        </w:rPr>
      </w:pPr>
    </w:p>
    <w:p w14:paraId="6BE72B74" w14:textId="77777777" w:rsidR="00D0465A" w:rsidRPr="00D0465A" w:rsidRDefault="00D0465A" w:rsidP="00D0465A">
      <w:pPr>
        <w:spacing w:line="276" w:lineRule="auto"/>
        <w:rPr>
          <w:rFonts w:cstheme="minorHAnsi"/>
          <w:kern w:val="0"/>
          <w:sz w:val="24"/>
          <w:szCs w:val="24"/>
          <w:u w:val="single"/>
          <w14:ligatures w14:val="none"/>
        </w:rPr>
      </w:pPr>
    </w:p>
    <w:p w14:paraId="1E7B00D2" w14:textId="77777777" w:rsidR="00D0465A" w:rsidRPr="00D0465A" w:rsidRDefault="00D0465A" w:rsidP="00D0465A">
      <w:pPr>
        <w:spacing w:line="276" w:lineRule="auto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D0465A">
        <w:rPr>
          <w:rFonts w:cstheme="minorHAnsi"/>
          <w:kern w:val="0"/>
          <w:sz w:val="24"/>
          <w:szCs w:val="24"/>
          <w:u w:val="single"/>
          <w14:ligatures w14:val="none"/>
        </w:rPr>
        <w:t>Informacja RODO</w:t>
      </w:r>
    </w:p>
    <w:p w14:paraId="6FDB3F8B" w14:textId="77777777" w:rsidR="00D0465A" w:rsidRPr="00D0465A" w:rsidRDefault="00D0465A" w:rsidP="00D0465A">
      <w:pPr>
        <w:spacing w:line="276" w:lineRule="auto"/>
        <w:rPr>
          <w:rFonts w:cstheme="minorHAnsi"/>
          <w:kern w:val="0"/>
          <w:sz w:val="24"/>
          <w:szCs w:val="24"/>
          <w:u w:val="single"/>
          <w14:ligatures w14:val="none"/>
        </w:rPr>
      </w:pPr>
    </w:p>
    <w:p w14:paraId="4921ADBC" w14:textId="77777777" w:rsidR="00D0465A" w:rsidRPr="00D0465A" w:rsidRDefault="00D0465A" w:rsidP="00D0465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D0465A">
        <w:rPr>
          <w:rFonts w:cstheme="minorHAnsi"/>
          <w:kern w:val="0"/>
          <w:sz w:val="24"/>
          <w:szCs w:val="24"/>
          <w:lang w:eastAsia="pl-PL"/>
          <w14:ligatures w14:val="none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2C12D10D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eastAsia="Calibri" w:cstheme="minorHAnsi"/>
          <w:b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b/>
          <w:kern w:val="0"/>
          <w:sz w:val="24"/>
          <w:szCs w:val="24"/>
          <w14:ligatures w14:val="none"/>
        </w:rPr>
        <w:t>administratorem Pani/Pana danych osobowych jest Szpital Specjalistyczny w Pile im. Stanisława Staszica, ul. Rydygiera Ludwika 1; 64-920 Piła</w:t>
      </w:r>
    </w:p>
    <w:p w14:paraId="68EAABB3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inspektorem ochrony danych osobowych w Szpitalu jest Pan Piotr Budek, kontakt: tel. 67 2106669, e-mail: iod@szpitalpila.pl, siedziba: pokój D 036;</w:t>
      </w:r>
    </w:p>
    <w:p w14:paraId="0DC9D2EA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Pani/Pana dane osobowe przetwarzane będą w celu związanym z danym postępowaniem;</w:t>
      </w:r>
    </w:p>
    <w:p w14:paraId="12AD092B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Odbiorcami Pani/Pana danych osobowych będą osoby lub podmioty, którym udostępniona zostanie dokumentacja postępowania</w:t>
      </w:r>
    </w:p>
    <w:p w14:paraId="134565E7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686319FE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CE925A0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w odniesieniu do Pani/Pana danych osobowych decyzje nie będą podejmowane w sposób zautomatyzowany, stosowanie do art. 22 RODO;</w:t>
      </w:r>
    </w:p>
    <w:p w14:paraId="57554ABB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cstheme="minorHAnsi"/>
          <w:i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posiada Pani/Pan:</w:t>
      </w:r>
    </w:p>
    <w:p w14:paraId="7E20DF71" w14:textId="77777777" w:rsidR="00D0465A" w:rsidRPr="00D0465A" w:rsidRDefault="00D0465A" w:rsidP="00D0465A">
      <w:pPr>
        <w:numPr>
          <w:ilvl w:val="0"/>
          <w:numId w:val="26"/>
        </w:numPr>
        <w:spacing w:after="0" w:line="276" w:lineRule="auto"/>
        <w:ind w:left="993"/>
        <w:contextualSpacing/>
        <w:rPr>
          <w:rFonts w:cstheme="minorHAnsi"/>
          <w:color w:val="00B0F0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na podstawie art. 15 RODO prawo dostępu do danych osobowych Pani/Pana dotyczących;</w:t>
      </w:r>
    </w:p>
    <w:p w14:paraId="4E28E763" w14:textId="77777777" w:rsidR="00D0465A" w:rsidRPr="00D0465A" w:rsidRDefault="00D0465A" w:rsidP="00D0465A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podstawie art. 16 RODO prawo do sprostowania Pani/Pana danych osobowych</w:t>
      </w:r>
      <w:r w:rsidRPr="00D0465A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1241AC31" w14:textId="77777777" w:rsidR="00D0465A" w:rsidRPr="00D0465A" w:rsidRDefault="00D0465A" w:rsidP="00D0465A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D0465A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;  </w:t>
      </w:r>
    </w:p>
    <w:p w14:paraId="7C778480" w14:textId="77777777" w:rsidR="00D0465A" w:rsidRPr="00D0465A" w:rsidRDefault="00D0465A" w:rsidP="00D0465A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10232541" w14:textId="77777777" w:rsidR="00D0465A" w:rsidRPr="00D0465A" w:rsidRDefault="00D0465A" w:rsidP="00D0465A">
      <w:pPr>
        <w:numPr>
          <w:ilvl w:val="0"/>
          <w:numId w:val="25"/>
        </w:numPr>
        <w:spacing w:after="0" w:line="276" w:lineRule="auto"/>
        <w:contextualSpacing/>
        <w:rPr>
          <w:rFonts w:eastAsia="Calibri" w:cstheme="minorHAnsi"/>
          <w:i/>
          <w:color w:val="00B0F0"/>
          <w:kern w:val="0"/>
          <w:sz w:val="24"/>
          <w:szCs w:val="24"/>
          <w14:ligatures w14:val="none"/>
        </w:rPr>
      </w:pPr>
      <w:r w:rsidRPr="00D0465A">
        <w:rPr>
          <w:rFonts w:cstheme="minorHAnsi"/>
          <w:kern w:val="0"/>
          <w:sz w:val="24"/>
          <w:szCs w:val="24"/>
          <w14:ligatures w14:val="none"/>
        </w:rPr>
        <w:t>nie przysługuje Pani/Panu:</w:t>
      </w:r>
    </w:p>
    <w:p w14:paraId="2F58E0BE" w14:textId="77777777" w:rsidR="00D0465A" w:rsidRPr="00D0465A" w:rsidRDefault="00D0465A" w:rsidP="00D0465A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7FB2A05A" w14:textId="77777777" w:rsidR="00D0465A" w:rsidRPr="00D0465A" w:rsidRDefault="00D0465A" w:rsidP="00D0465A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02BE99E8" w14:textId="77777777" w:rsidR="00D0465A" w:rsidRPr="00D0465A" w:rsidRDefault="00D0465A" w:rsidP="00D0465A">
      <w:pPr>
        <w:numPr>
          <w:ilvl w:val="0"/>
          <w:numId w:val="26"/>
        </w:numPr>
        <w:spacing w:after="0" w:line="276" w:lineRule="auto"/>
        <w:ind w:left="993"/>
        <w:contextualSpacing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D0465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522FA79" w14:textId="77777777" w:rsidR="00D0465A" w:rsidRPr="00D0465A" w:rsidRDefault="00D0465A" w:rsidP="00D046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9EFDFB6" w14:textId="77777777" w:rsidR="00D0465A" w:rsidRPr="00D0465A" w:rsidRDefault="00D0465A" w:rsidP="00D0465A">
      <w:pPr>
        <w:spacing w:line="256" w:lineRule="auto"/>
        <w:rPr>
          <w:kern w:val="0"/>
          <w14:ligatures w14:val="none"/>
        </w:rPr>
      </w:pPr>
    </w:p>
    <w:p w14:paraId="467AFD59" w14:textId="77777777" w:rsidR="00DB6BB4" w:rsidRDefault="00DB6BB4"/>
    <w:sectPr w:rsidR="00DB6BB4" w:rsidSect="00D0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9F33" w14:textId="77777777" w:rsidR="00D0465A" w:rsidRDefault="00D0465A" w:rsidP="00D0465A">
      <w:pPr>
        <w:spacing w:after="0" w:line="240" w:lineRule="auto"/>
      </w:pPr>
      <w:r>
        <w:separator/>
      </w:r>
    </w:p>
  </w:endnote>
  <w:endnote w:type="continuationSeparator" w:id="0">
    <w:p w14:paraId="454CF487" w14:textId="77777777" w:rsidR="00D0465A" w:rsidRDefault="00D0465A" w:rsidP="00D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5473" w14:textId="77777777" w:rsidR="00D0465A" w:rsidRDefault="00D0465A" w:rsidP="00D0465A">
      <w:pPr>
        <w:spacing w:after="0" w:line="240" w:lineRule="auto"/>
      </w:pPr>
      <w:r>
        <w:separator/>
      </w:r>
    </w:p>
  </w:footnote>
  <w:footnote w:type="continuationSeparator" w:id="0">
    <w:p w14:paraId="6F5831B1" w14:textId="77777777" w:rsidR="00D0465A" w:rsidRDefault="00D0465A" w:rsidP="00D0465A">
      <w:pPr>
        <w:spacing w:after="0" w:line="240" w:lineRule="auto"/>
      </w:pPr>
      <w:r>
        <w:continuationSeparator/>
      </w:r>
    </w:p>
  </w:footnote>
  <w:footnote w:id="1">
    <w:p w14:paraId="5265F4E0" w14:textId="77777777" w:rsidR="00D0465A" w:rsidRDefault="00D0465A" w:rsidP="00D0465A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C701236" w14:textId="77777777" w:rsidR="00D0465A" w:rsidRDefault="00D0465A" w:rsidP="00D0465A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2777D7A" w14:textId="77777777" w:rsidR="00D0465A" w:rsidRDefault="00D0465A" w:rsidP="00D0465A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7C24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num w:numId="1" w16cid:durableId="3167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7928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569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10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25292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819274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25369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2691735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648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83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5748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074186">
    <w:abstractNumId w:val="14"/>
  </w:num>
  <w:num w:numId="13" w16cid:durableId="521405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6619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1088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012567">
    <w:abstractNumId w:val="13"/>
    <w:lvlOverride w:ilvl="0">
      <w:startOverride w:val="1"/>
    </w:lvlOverride>
  </w:num>
  <w:num w:numId="17" w16cid:durableId="290333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192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1846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0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1199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1796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05463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3795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5264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3750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5A"/>
    <w:rsid w:val="00171E82"/>
    <w:rsid w:val="00306CC7"/>
    <w:rsid w:val="0038566C"/>
    <w:rsid w:val="004954ED"/>
    <w:rsid w:val="004A26AB"/>
    <w:rsid w:val="005211CD"/>
    <w:rsid w:val="00A737A3"/>
    <w:rsid w:val="00D0465A"/>
    <w:rsid w:val="00DB6BB4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B83"/>
  <w15:chartTrackingRefBased/>
  <w15:docId w15:val="{D5559201-BF72-4B93-9745-54E7E44E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65A"/>
    <w:rPr>
      <w:vertAlign w:val="superscript"/>
    </w:rPr>
  </w:style>
  <w:style w:type="table" w:styleId="Tabela-Siatka">
    <w:name w:val="Table Grid"/>
    <w:basedOn w:val="Standardowy"/>
    <w:rsid w:val="00D0465A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3320</Words>
  <Characters>19922</Characters>
  <Application>Microsoft Office Word</Application>
  <DocSecurity>0</DocSecurity>
  <Lines>166</Lines>
  <Paragraphs>46</Paragraphs>
  <ScaleCrop>false</ScaleCrop>
  <Company/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9</cp:revision>
  <dcterms:created xsi:type="dcterms:W3CDTF">2024-03-08T07:56:00Z</dcterms:created>
  <dcterms:modified xsi:type="dcterms:W3CDTF">2024-03-08T08:45:00Z</dcterms:modified>
</cp:coreProperties>
</file>