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2D76A635" w:rsidR="005F2FB5" w:rsidRPr="00E93827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D84169">
        <w:rPr>
          <w:rFonts w:eastAsia="Times New Roman"/>
          <w:b/>
          <w:i/>
          <w:color w:val="385623"/>
          <w:sz w:val="16"/>
          <w:szCs w:val="24"/>
          <w:lang w:eastAsia="x-none"/>
        </w:rPr>
        <w:t>2</w:t>
      </w:r>
      <w:r w:rsidR="005B119B">
        <w:rPr>
          <w:rFonts w:eastAsia="Times New Roman"/>
          <w:b/>
          <w:i/>
          <w:color w:val="385623"/>
          <w:sz w:val="16"/>
          <w:szCs w:val="24"/>
          <w:lang w:eastAsia="x-none"/>
        </w:rPr>
        <w:t>2</w:t>
      </w:r>
      <w:r w:rsidR="003728BA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D84169">
        <w:rPr>
          <w:rFonts w:eastAsia="Times New Roman"/>
          <w:b/>
          <w:i/>
          <w:color w:val="385623"/>
          <w:sz w:val="16"/>
          <w:szCs w:val="24"/>
          <w:lang w:eastAsia="x-none"/>
        </w:rPr>
        <w:t>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243BECE6" w14:textId="29363983" w:rsidR="00580731" w:rsidRDefault="00580731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1C49120F" w:rsidR="005F2FB5" w:rsidRPr="003728BA" w:rsidRDefault="005F2FB5" w:rsidP="00D84169">
            <w:pPr>
              <w:spacing w:before="120" w:after="120"/>
              <w:jc w:val="both"/>
              <w:rPr>
                <w:rFonts w:cs="Calibri"/>
                <w:b/>
                <w:i/>
                <w:sz w:val="24"/>
                <w:szCs w:val="24"/>
                <w:lang w:eastAsia="ar-SA"/>
              </w:rPr>
            </w:pPr>
            <w:r w:rsidRPr="003728BA">
              <w:rPr>
                <w:rFonts w:cs="Calibri"/>
                <w:b/>
                <w:i/>
                <w:sz w:val="24"/>
                <w:szCs w:val="24"/>
                <w:lang w:eastAsia="ar-SA"/>
              </w:rPr>
              <w:t xml:space="preserve">Oferta dotyczy zamówienia publicznego nr postępowania </w:t>
            </w:r>
            <w:r w:rsidR="00C670E0" w:rsidRPr="003728BA">
              <w:rPr>
                <w:rFonts w:cs="Calibri"/>
                <w:b/>
                <w:bCs/>
                <w:i/>
                <w:sz w:val="24"/>
                <w:szCs w:val="24"/>
                <w:u w:val="single"/>
                <w:lang w:eastAsia="ar-SA"/>
              </w:rPr>
              <w:t>ZP.271.1.</w:t>
            </w:r>
            <w:r w:rsidR="00D84169">
              <w:rPr>
                <w:rFonts w:cs="Calibri"/>
                <w:b/>
                <w:bCs/>
                <w:i/>
                <w:sz w:val="24"/>
                <w:szCs w:val="24"/>
                <w:u w:val="single"/>
                <w:lang w:eastAsia="ar-SA"/>
              </w:rPr>
              <w:t>2</w:t>
            </w:r>
            <w:r w:rsidR="005B119B">
              <w:rPr>
                <w:rFonts w:cs="Calibri"/>
                <w:b/>
                <w:bCs/>
                <w:i/>
                <w:sz w:val="24"/>
                <w:szCs w:val="24"/>
                <w:u w:val="single"/>
                <w:lang w:eastAsia="ar-SA"/>
              </w:rPr>
              <w:t>2</w:t>
            </w:r>
            <w:r w:rsidR="00C670E0" w:rsidRPr="003728BA">
              <w:rPr>
                <w:rFonts w:cs="Calibri"/>
                <w:b/>
                <w:bCs/>
                <w:i/>
                <w:sz w:val="24"/>
                <w:szCs w:val="24"/>
                <w:u w:val="single"/>
                <w:lang w:eastAsia="ar-SA"/>
              </w:rPr>
              <w:t>.</w:t>
            </w:r>
            <w:r w:rsidR="00F85260" w:rsidRPr="003728BA">
              <w:rPr>
                <w:rFonts w:cs="Calibri"/>
                <w:b/>
                <w:bCs/>
                <w:i/>
                <w:sz w:val="24"/>
                <w:szCs w:val="24"/>
                <w:u w:val="single"/>
                <w:lang w:eastAsia="ar-SA"/>
              </w:rPr>
              <w:t>202</w:t>
            </w:r>
            <w:r w:rsidR="00D84169">
              <w:rPr>
                <w:rFonts w:cs="Calibri"/>
                <w:b/>
                <w:bCs/>
                <w:i/>
                <w:sz w:val="24"/>
                <w:szCs w:val="24"/>
                <w:u w:val="single"/>
                <w:lang w:eastAsia="ar-SA"/>
              </w:rPr>
              <w:t>4</w:t>
            </w:r>
            <w:r w:rsidR="00F85260" w:rsidRPr="003728BA">
              <w:rPr>
                <w:rFonts w:cs="Calibri"/>
                <w:b/>
                <w:bCs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  <w:r w:rsidRPr="003728BA">
              <w:rPr>
                <w:rFonts w:cs="Calibri"/>
                <w:b/>
                <w:i/>
                <w:sz w:val="24"/>
                <w:szCs w:val="24"/>
                <w:lang w:eastAsia="ar-SA"/>
              </w:rPr>
              <w:t xml:space="preserve">w trybie </w:t>
            </w:r>
            <w:r w:rsidR="00F85260" w:rsidRPr="003728BA">
              <w:rPr>
                <w:rFonts w:cs="Calibri"/>
                <w:b/>
                <w:i/>
                <w:sz w:val="24"/>
                <w:szCs w:val="24"/>
                <w:lang w:eastAsia="ar-SA"/>
              </w:rPr>
              <w:t xml:space="preserve">podstawowym bez negocjacji </w:t>
            </w:r>
            <w:r w:rsidRPr="003728BA">
              <w:rPr>
                <w:rFonts w:cs="Calibri"/>
                <w:b/>
                <w:i/>
                <w:sz w:val="24"/>
                <w:szCs w:val="24"/>
                <w:lang w:eastAsia="ar-SA"/>
              </w:rPr>
              <w:t xml:space="preserve"> pn.: </w:t>
            </w:r>
            <w:r w:rsidR="002F7533" w:rsidRPr="003728BA">
              <w:rPr>
                <w:rFonts w:cs="Calibri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D84169">
              <w:rPr>
                <w:b/>
                <w:sz w:val="24"/>
                <w:szCs w:val="24"/>
              </w:rPr>
              <w:t>Wycinka</w:t>
            </w:r>
            <w:r w:rsidR="005B119B">
              <w:rPr>
                <w:b/>
                <w:sz w:val="24"/>
                <w:szCs w:val="24"/>
              </w:rPr>
              <w:t xml:space="preserve"> drzew na terenie Cmentarza Komunalnego „Starego” przy ul. Cmentarnej</w:t>
            </w:r>
            <w:r w:rsidR="00D84169">
              <w:rPr>
                <w:b/>
                <w:sz w:val="24"/>
                <w:szCs w:val="24"/>
              </w:rPr>
              <w:t xml:space="preserve"> i przy ul. Przemyskiej</w:t>
            </w:r>
            <w:r w:rsidR="005B119B">
              <w:rPr>
                <w:b/>
                <w:sz w:val="24"/>
                <w:szCs w:val="24"/>
              </w:rPr>
              <w:t xml:space="preserve"> w Jarosławiu.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5DD6728E" w14:textId="77777777" w:rsidR="005F2FB5" w:rsidRPr="00052EF0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60E91787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D84169">
        <w:rPr>
          <w:rFonts w:ascii="Arial" w:hAnsi="Arial" w:cs="Arial"/>
          <w:b/>
          <w:sz w:val="18"/>
          <w:szCs w:val="20"/>
          <w:u w:val="single"/>
        </w:rPr>
        <w:t>2</w:t>
      </w:r>
      <w:r w:rsidR="005B119B">
        <w:rPr>
          <w:rFonts w:ascii="Arial" w:hAnsi="Arial" w:cs="Arial"/>
          <w:b/>
          <w:sz w:val="18"/>
          <w:szCs w:val="20"/>
          <w:u w:val="single"/>
        </w:rPr>
        <w:t>2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D84169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26DF99F6" w14:textId="77777777" w:rsidR="00730B68" w:rsidRDefault="00730B68" w:rsidP="00730B68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08D9845B" w14:textId="77777777" w:rsidR="005B119B" w:rsidRDefault="005B119B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0070CD34" w14:textId="1BB74345" w:rsidR="001A54C8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609C67FC" w14:textId="77777777" w:rsidR="005B119B" w:rsidRPr="005B119B" w:rsidRDefault="005B119B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lastRenderedPageBreak/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036D" w14:textId="77777777" w:rsidR="00F03986" w:rsidRDefault="00F03986" w:rsidP="00052EF0">
      <w:pPr>
        <w:spacing w:after="0" w:line="240" w:lineRule="auto"/>
      </w:pPr>
      <w:r>
        <w:separator/>
      </w:r>
    </w:p>
  </w:endnote>
  <w:endnote w:type="continuationSeparator" w:id="0">
    <w:p w14:paraId="7635DCBC" w14:textId="77777777" w:rsidR="00F03986" w:rsidRDefault="00F03986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A04B8" w14:textId="77777777" w:rsidR="00F03986" w:rsidRDefault="00F03986" w:rsidP="00052EF0">
      <w:pPr>
        <w:spacing w:after="0" w:line="240" w:lineRule="auto"/>
      </w:pPr>
      <w:r>
        <w:separator/>
      </w:r>
    </w:p>
  </w:footnote>
  <w:footnote w:type="continuationSeparator" w:id="0">
    <w:p w14:paraId="2515DF2E" w14:textId="77777777" w:rsidR="00F03986" w:rsidRDefault="00F03986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862820972">
    <w:abstractNumId w:val="0"/>
  </w:num>
  <w:num w:numId="2" w16cid:durableId="1434864146">
    <w:abstractNumId w:val="2"/>
  </w:num>
  <w:num w:numId="3" w16cid:durableId="11814364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161994">
    <w:abstractNumId w:val="1"/>
  </w:num>
  <w:num w:numId="5" w16cid:durableId="157575261">
    <w:abstractNumId w:val="4"/>
  </w:num>
  <w:num w:numId="6" w16cid:durableId="1616671064">
    <w:abstractNumId w:val="3"/>
  </w:num>
  <w:num w:numId="7" w16cid:durableId="268974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52EF0"/>
    <w:rsid w:val="00057D57"/>
    <w:rsid w:val="00085B54"/>
    <w:rsid w:val="000B1CF6"/>
    <w:rsid w:val="001104E6"/>
    <w:rsid w:val="001717E1"/>
    <w:rsid w:val="00172424"/>
    <w:rsid w:val="001759B7"/>
    <w:rsid w:val="00183624"/>
    <w:rsid w:val="00192585"/>
    <w:rsid w:val="001A54C8"/>
    <w:rsid w:val="001B0446"/>
    <w:rsid w:val="001C290E"/>
    <w:rsid w:val="001D2EC2"/>
    <w:rsid w:val="001D61F9"/>
    <w:rsid w:val="002019BB"/>
    <w:rsid w:val="002025FA"/>
    <w:rsid w:val="0023138F"/>
    <w:rsid w:val="00232D3D"/>
    <w:rsid w:val="00234CCB"/>
    <w:rsid w:val="0024201D"/>
    <w:rsid w:val="00270DE0"/>
    <w:rsid w:val="00271EA9"/>
    <w:rsid w:val="002A0A2B"/>
    <w:rsid w:val="002F7533"/>
    <w:rsid w:val="002F7C09"/>
    <w:rsid w:val="0031160A"/>
    <w:rsid w:val="0031298A"/>
    <w:rsid w:val="00332121"/>
    <w:rsid w:val="00363114"/>
    <w:rsid w:val="003728BA"/>
    <w:rsid w:val="003A097B"/>
    <w:rsid w:val="003C20C7"/>
    <w:rsid w:val="003D256C"/>
    <w:rsid w:val="003E261E"/>
    <w:rsid w:val="00406074"/>
    <w:rsid w:val="004704AC"/>
    <w:rsid w:val="00493E2F"/>
    <w:rsid w:val="004C2FC3"/>
    <w:rsid w:val="004E6902"/>
    <w:rsid w:val="004F1CE3"/>
    <w:rsid w:val="0050420A"/>
    <w:rsid w:val="00522A5A"/>
    <w:rsid w:val="0053054D"/>
    <w:rsid w:val="005360C1"/>
    <w:rsid w:val="00580731"/>
    <w:rsid w:val="00586FF7"/>
    <w:rsid w:val="00595617"/>
    <w:rsid w:val="005B0D1C"/>
    <w:rsid w:val="005B119B"/>
    <w:rsid w:val="005E64F4"/>
    <w:rsid w:val="005F2FB5"/>
    <w:rsid w:val="0060570F"/>
    <w:rsid w:val="006211A9"/>
    <w:rsid w:val="006249CF"/>
    <w:rsid w:val="00653583"/>
    <w:rsid w:val="0069554B"/>
    <w:rsid w:val="006C175D"/>
    <w:rsid w:val="006C4CB9"/>
    <w:rsid w:val="006E01C6"/>
    <w:rsid w:val="006E02F6"/>
    <w:rsid w:val="006E581B"/>
    <w:rsid w:val="007042AF"/>
    <w:rsid w:val="00710FAE"/>
    <w:rsid w:val="00712E92"/>
    <w:rsid w:val="00725271"/>
    <w:rsid w:val="00730B68"/>
    <w:rsid w:val="007466AE"/>
    <w:rsid w:val="007513CD"/>
    <w:rsid w:val="007561B3"/>
    <w:rsid w:val="0077527C"/>
    <w:rsid w:val="00784E95"/>
    <w:rsid w:val="007952BC"/>
    <w:rsid w:val="007A4CE5"/>
    <w:rsid w:val="007A5668"/>
    <w:rsid w:val="007E75CA"/>
    <w:rsid w:val="008360F2"/>
    <w:rsid w:val="008368F4"/>
    <w:rsid w:val="00840D47"/>
    <w:rsid w:val="00846FC0"/>
    <w:rsid w:val="008921D2"/>
    <w:rsid w:val="008C736F"/>
    <w:rsid w:val="00932F0B"/>
    <w:rsid w:val="009338A9"/>
    <w:rsid w:val="00933BDF"/>
    <w:rsid w:val="0095761D"/>
    <w:rsid w:val="00960F46"/>
    <w:rsid w:val="0096123A"/>
    <w:rsid w:val="00977723"/>
    <w:rsid w:val="0098599E"/>
    <w:rsid w:val="00986E82"/>
    <w:rsid w:val="009971A7"/>
    <w:rsid w:val="00997594"/>
    <w:rsid w:val="009E21A2"/>
    <w:rsid w:val="00A0748E"/>
    <w:rsid w:val="00A270E1"/>
    <w:rsid w:val="00A52CBE"/>
    <w:rsid w:val="00A83295"/>
    <w:rsid w:val="00A94548"/>
    <w:rsid w:val="00AA54CD"/>
    <w:rsid w:val="00AA6824"/>
    <w:rsid w:val="00AB3A6B"/>
    <w:rsid w:val="00AB3DFC"/>
    <w:rsid w:val="00AE2589"/>
    <w:rsid w:val="00AF7125"/>
    <w:rsid w:val="00B02894"/>
    <w:rsid w:val="00B03338"/>
    <w:rsid w:val="00B30DE5"/>
    <w:rsid w:val="00B54D3D"/>
    <w:rsid w:val="00B70B2F"/>
    <w:rsid w:val="00B8195B"/>
    <w:rsid w:val="00BC5C4B"/>
    <w:rsid w:val="00BD0A5E"/>
    <w:rsid w:val="00C33879"/>
    <w:rsid w:val="00C670E0"/>
    <w:rsid w:val="00CB1B1D"/>
    <w:rsid w:val="00CE2DBC"/>
    <w:rsid w:val="00D000AC"/>
    <w:rsid w:val="00D0017A"/>
    <w:rsid w:val="00D37221"/>
    <w:rsid w:val="00D42C48"/>
    <w:rsid w:val="00D472CA"/>
    <w:rsid w:val="00D84169"/>
    <w:rsid w:val="00DA6A5A"/>
    <w:rsid w:val="00DB258C"/>
    <w:rsid w:val="00DC547A"/>
    <w:rsid w:val="00DC68C9"/>
    <w:rsid w:val="00DE77D4"/>
    <w:rsid w:val="00E27FB1"/>
    <w:rsid w:val="00E35AD0"/>
    <w:rsid w:val="00E35B87"/>
    <w:rsid w:val="00E8758A"/>
    <w:rsid w:val="00E93827"/>
    <w:rsid w:val="00E96016"/>
    <w:rsid w:val="00EC5348"/>
    <w:rsid w:val="00EC5F82"/>
    <w:rsid w:val="00ED6243"/>
    <w:rsid w:val="00EE0E42"/>
    <w:rsid w:val="00EF70CC"/>
    <w:rsid w:val="00F03986"/>
    <w:rsid w:val="00F500C9"/>
    <w:rsid w:val="00F84E48"/>
    <w:rsid w:val="00F85260"/>
    <w:rsid w:val="00FB4F39"/>
    <w:rsid w:val="00F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Marcin Giliciński</cp:lastModifiedBy>
  <cp:revision>6</cp:revision>
  <cp:lastPrinted>2020-08-03T07:31:00Z</cp:lastPrinted>
  <dcterms:created xsi:type="dcterms:W3CDTF">2022-10-28T11:05:00Z</dcterms:created>
  <dcterms:modified xsi:type="dcterms:W3CDTF">2024-08-01T10:20:00Z</dcterms:modified>
</cp:coreProperties>
</file>