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04B6C">
        <w:trPr>
          <w:trHeight w:val="134"/>
        </w:trPr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  <w:t xml:space="preserve">TAK / NIE </w:t>
            </w: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FC31FE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hAnsi="Bookman Old Style" w:cs="Bookman Old Style"/>
          <w:caps/>
        </w:rPr>
        <w:t xml:space="preserve">Usługa </w:t>
      </w:r>
      <w:r w:rsidRPr="0053155E">
        <w:rPr>
          <w:rFonts w:ascii="Bookman Old Style" w:hAnsi="Bookman Old Style" w:cs="Bookman Old Style"/>
          <w:caps/>
        </w:rPr>
        <w:t>pogotowia technicznego i drobnych</w:t>
      </w:r>
      <w:r>
        <w:rPr>
          <w:rFonts w:ascii="Bookman Old Style" w:hAnsi="Bookman Old Style" w:cs="Bookman Old Style"/>
          <w:caps/>
        </w:rPr>
        <w:t xml:space="preserve"> PRAC naprawCZYCH Szpitala Powiatowe</w:t>
      </w:r>
      <w:r w:rsidR="003A0FAF">
        <w:rPr>
          <w:rFonts w:ascii="Bookman Old Style" w:hAnsi="Bookman Old Style" w:cs="Bookman Old Style"/>
          <w:caps/>
        </w:rPr>
        <w:t>G</w:t>
      </w:r>
      <w:r>
        <w:rPr>
          <w:rFonts w:ascii="Bookman Old Style" w:hAnsi="Bookman Old Style" w:cs="Bookman Old Style"/>
          <w:caps/>
        </w:rPr>
        <w:t>o w chrzanowie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10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2D0F03">
        <w:trPr>
          <w:cantSplit/>
          <w:trHeight w:val="3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(za 12 miesięcy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2D0F03">
        <w:trPr>
          <w:cantSplit/>
          <w:trHeight w:val="622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3845" w:rsidRDefault="0081384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81384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81384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Pr="00122C6F" w:rsidRDefault="00813845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bookmarkStart w:id="0" w:name="_GoBack"/>
            <w:bookmarkEnd w:id="0"/>
          </w:p>
          <w:p w:rsidR="00813845" w:rsidRPr="00122C6F" w:rsidRDefault="00813845" w:rsidP="0081384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 w:rsidRPr="00813845">
              <w:rPr>
                <w:rFonts w:ascii="Bookman Old Style" w:hAnsi="Bookman Old Style" w:cs="Bookman Old Style"/>
                <w:b/>
                <w:lang w:eastAsia="pl-PL"/>
              </w:rPr>
              <w:t xml:space="preserve">czas reakcji </w:t>
            </w:r>
            <w:r w:rsidR="001863CB">
              <w:rPr>
                <w:rFonts w:ascii="Bookman Old Style" w:hAnsi="Bookman Old Style" w:cs="Bookman Old Style"/>
                <w:b/>
                <w:lang w:eastAsia="pl-PL"/>
              </w:rPr>
              <w:t xml:space="preserve">Wykonawcy </w:t>
            </w:r>
            <w:r w:rsidRPr="00813845">
              <w:rPr>
                <w:rFonts w:ascii="Bookman Old Style" w:hAnsi="Bookman Old Style" w:cs="Bookman Old Style"/>
                <w:b/>
                <w:lang w:eastAsia="pl-PL"/>
              </w:rPr>
              <w:t xml:space="preserve">na zgłoszenie o awarii </w:t>
            </w:r>
            <w:r w:rsidRPr="00F8770B">
              <w:rPr>
                <w:rFonts w:ascii="Bookman Old Style" w:hAnsi="Bookman Old Style" w:cs="Bookman Old Style"/>
                <w:lang w:eastAsia="pl-PL"/>
              </w:rPr>
              <w:t xml:space="preserve">( w godzinach 15:00-7:00 w dni </w:t>
            </w:r>
            <w:proofErr w:type="spellStart"/>
            <w:r w:rsidRPr="00F8770B">
              <w:rPr>
                <w:rFonts w:ascii="Bookman Old Style" w:hAnsi="Bookman Old Style" w:cs="Bookman Old Style"/>
                <w:lang w:eastAsia="pl-PL"/>
              </w:rPr>
              <w:t>pn-pt</w:t>
            </w:r>
            <w:proofErr w:type="spellEnd"/>
            <w:r w:rsidRPr="00F8770B">
              <w:rPr>
                <w:rFonts w:ascii="Bookman Old Style" w:hAnsi="Bookman Old Style" w:cs="Bookman Old Style"/>
                <w:lang w:eastAsia="pl-PL"/>
              </w:rPr>
              <w:t xml:space="preserve">; oraz całodobowo w dni </w:t>
            </w:r>
            <w:r w:rsidR="00D26051" w:rsidRPr="00F8770B">
              <w:rPr>
                <w:rFonts w:ascii="Bookman Old Style" w:hAnsi="Bookman Old Style" w:cs="Bookman Old Style"/>
                <w:lang w:eastAsia="pl-PL"/>
              </w:rPr>
              <w:t xml:space="preserve">ustawowo </w:t>
            </w:r>
            <w:r w:rsidRPr="00F8770B">
              <w:rPr>
                <w:rFonts w:ascii="Bookman Old Style" w:hAnsi="Bookman Old Style" w:cs="Bookman Old Style"/>
                <w:lang w:eastAsia="pl-PL"/>
              </w:rPr>
              <w:t>wolne od pracy</w:t>
            </w:r>
            <w:r w:rsidR="00D26051" w:rsidRPr="00F8770B">
              <w:rPr>
                <w:rFonts w:ascii="Bookman Old Style" w:hAnsi="Bookman Old Style" w:cs="Bookman Old Style"/>
                <w:lang w:eastAsia="pl-PL"/>
              </w:rPr>
              <w:t xml:space="preserve"> i w sobotę </w:t>
            </w:r>
            <w:r w:rsidRPr="00F8770B">
              <w:rPr>
                <w:rFonts w:ascii="Bookman Old Style" w:hAnsi="Bookman Old Style" w:cs="Bookman Old Style"/>
                <w:lang w:eastAsia="pl-PL"/>
              </w:rPr>
              <w:t>)</w:t>
            </w:r>
            <w:r>
              <w:rPr>
                <w:rFonts w:ascii="Bookman Old Style" w:hAnsi="Bookman Old Style" w:cs="Bookman Old Style"/>
                <w:b/>
                <w:lang w:eastAsia="pl-PL"/>
              </w:rPr>
              <w:t xml:space="preserve">  do …………….. </w:t>
            </w:r>
            <w:r w:rsidRPr="00813845">
              <w:rPr>
                <w:rFonts w:ascii="Bookman Old Style" w:hAnsi="Bookman Old Style" w:cs="Bookman Old Style"/>
                <w:lang w:eastAsia="pl-PL"/>
              </w:rPr>
              <w:t>(0,5h; 1h; 1,5h;  2h)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C31FE" w:rsidRPr="00FC31FE" w:rsidRDefault="008D1AF8" w:rsidP="00FC31F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</w:t>
      </w:r>
      <w:r w:rsidR="00585C66">
        <w:rPr>
          <w:rFonts w:ascii="Bookman Old Style" w:hAnsi="Bookman Old Style"/>
          <w:sz w:val="20"/>
          <w:szCs w:val="20"/>
        </w:rPr>
        <w:t>/my</w:t>
      </w:r>
      <w:r w:rsidR="00FC31FE" w:rsidRPr="00FC31FE">
        <w:rPr>
          <w:rFonts w:ascii="Bookman Old Style" w:hAnsi="Bookman Old Style"/>
          <w:sz w:val="20"/>
          <w:szCs w:val="20"/>
        </w:rPr>
        <w:t xml:space="preserve">, że osoby wykonujące: </w:t>
      </w:r>
    </w:p>
    <w:p w:rsidR="00FC31FE" w:rsidRPr="00FC31FE" w:rsidRDefault="00FC31FE" w:rsidP="00FC31FE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C31FE">
        <w:rPr>
          <w:rFonts w:ascii="Bookman Old Style" w:hAnsi="Bookman Old Style"/>
          <w:sz w:val="20"/>
          <w:szCs w:val="20"/>
        </w:rPr>
        <w:t xml:space="preserve">czynności w zakresie </w:t>
      </w:r>
      <w:proofErr w:type="spellStart"/>
      <w:r w:rsidRPr="00FC31FE">
        <w:rPr>
          <w:rFonts w:ascii="Bookman Old Style" w:hAnsi="Bookman Old Style"/>
          <w:sz w:val="20"/>
          <w:szCs w:val="20"/>
        </w:rPr>
        <w:t>wod-kan</w:t>
      </w:r>
      <w:proofErr w:type="spellEnd"/>
      <w:r w:rsidRPr="00FC31FE">
        <w:rPr>
          <w:rFonts w:ascii="Bookman Old Style" w:hAnsi="Bookman Old Style"/>
          <w:sz w:val="20"/>
          <w:szCs w:val="20"/>
        </w:rPr>
        <w:t xml:space="preserve">: naprawa kranów, udrażnianie rur, odpowietrzanie kaloryferów itp.  </w:t>
      </w:r>
    </w:p>
    <w:p w:rsidR="00FC31FE" w:rsidRPr="00FC31FE" w:rsidRDefault="00FC31FE" w:rsidP="00FC31FE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C31FE">
        <w:rPr>
          <w:rFonts w:ascii="Bookman Old Style" w:hAnsi="Bookman Old Style"/>
          <w:sz w:val="20"/>
          <w:szCs w:val="20"/>
        </w:rPr>
        <w:t>czynności ogólnobudowlane: malowanie, uzupełnianie glazury itp.</w:t>
      </w:r>
    </w:p>
    <w:p w:rsidR="00FC31FE" w:rsidRPr="00FC31FE" w:rsidRDefault="00FC31FE" w:rsidP="00FC31FE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C31FE">
        <w:rPr>
          <w:rFonts w:ascii="Bookman Old Style" w:hAnsi="Bookman Old Style"/>
          <w:sz w:val="20"/>
          <w:szCs w:val="20"/>
        </w:rPr>
        <w:t>czynności stolarskie, szklarskie, dekarskie,</w:t>
      </w:r>
    </w:p>
    <w:p w:rsidR="00FC31FE" w:rsidRPr="00FC31FE" w:rsidRDefault="00FC31FE" w:rsidP="00FC31FE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C31FE">
        <w:rPr>
          <w:rFonts w:ascii="Bookman Old Style" w:hAnsi="Bookman Old Style"/>
          <w:sz w:val="20"/>
          <w:szCs w:val="20"/>
        </w:rPr>
        <w:t xml:space="preserve">czynności związane z utrzymaniem ogrodu i terenu wokół szpitala: koszenie trawy (w okresie letnim); przycinanie krzewów, drzewek, sadzenie nowych roślin; utrzymanie porządku wokół szpitala </w:t>
      </w:r>
      <w:proofErr w:type="spellStart"/>
      <w:r w:rsidRPr="00FC31FE">
        <w:rPr>
          <w:rFonts w:ascii="Bookman Old Style" w:hAnsi="Bookman Old Style"/>
          <w:sz w:val="20"/>
          <w:szCs w:val="20"/>
        </w:rPr>
        <w:t>itp</w:t>
      </w:r>
      <w:proofErr w:type="spellEnd"/>
    </w:p>
    <w:p w:rsidR="00FC31FE" w:rsidRPr="00FC31FE" w:rsidRDefault="00FC31FE" w:rsidP="00FC31FE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C31FE">
        <w:rPr>
          <w:rFonts w:ascii="Bookman Old Style" w:hAnsi="Bookman Old Style"/>
          <w:sz w:val="20"/>
          <w:szCs w:val="20"/>
        </w:rPr>
        <w:t xml:space="preserve">czynności  związane z  odśnieżaniem, posypywaniem piaskiem solą chodników wokół szpitala ( w okresie zimowym) </w:t>
      </w:r>
      <w:proofErr w:type="spellStart"/>
      <w:r w:rsidRPr="00FC31FE">
        <w:rPr>
          <w:rFonts w:ascii="Bookman Old Style" w:hAnsi="Bookman Old Style"/>
          <w:sz w:val="20"/>
          <w:szCs w:val="20"/>
        </w:rPr>
        <w:t>itp</w:t>
      </w:r>
      <w:proofErr w:type="spellEnd"/>
      <w:r w:rsidRPr="00FC31FE">
        <w:rPr>
          <w:rFonts w:ascii="Bookman Old Style" w:hAnsi="Bookman Old Style"/>
          <w:sz w:val="20"/>
          <w:szCs w:val="20"/>
        </w:rPr>
        <w:t xml:space="preserve"> </w:t>
      </w:r>
    </w:p>
    <w:p w:rsidR="00FC31FE" w:rsidRPr="00FC31FE" w:rsidRDefault="00FC31FE" w:rsidP="00FC31FE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C31FE">
        <w:rPr>
          <w:rFonts w:ascii="Bookman Old Style" w:hAnsi="Bookman Old Style" w:cs="Times New Roman"/>
          <w:sz w:val="20"/>
          <w:szCs w:val="20"/>
        </w:rPr>
        <w:t>Czynności związane z utrzymaniem w czystości lądowiska dla helikopterów</w:t>
      </w:r>
    </w:p>
    <w:p w:rsidR="00D26051" w:rsidRPr="008521AC" w:rsidRDefault="00FC31FE" w:rsidP="00FC31FE">
      <w:pPr>
        <w:jc w:val="both"/>
        <w:rPr>
          <w:rFonts w:ascii="Bookman Old Style" w:hAnsi="Bookman Old Style"/>
          <w:sz w:val="20"/>
          <w:szCs w:val="20"/>
        </w:rPr>
      </w:pPr>
      <w:r w:rsidRPr="00FC31FE">
        <w:rPr>
          <w:rFonts w:ascii="Bookman Old Style" w:hAnsi="Bookman Old Style"/>
          <w:sz w:val="20"/>
          <w:szCs w:val="20"/>
        </w:rPr>
        <w:t xml:space="preserve">zatrudnione będą przez Wykonawcę lub podwykonawcę na umowę o pracę </w:t>
      </w:r>
      <w:r w:rsidRPr="008521AC">
        <w:rPr>
          <w:rFonts w:ascii="Bookman Old Style" w:hAnsi="Bookman Old Style"/>
          <w:sz w:val="20"/>
          <w:szCs w:val="20"/>
        </w:rPr>
        <w:t xml:space="preserve">zgodne z wymaganiami, o których mowa w art.22 </w:t>
      </w:r>
      <w:proofErr w:type="spellStart"/>
      <w:r w:rsidRPr="008521AC">
        <w:rPr>
          <w:rFonts w:ascii="Bookman Old Style" w:hAnsi="Bookman Old Style"/>
          <w:sz w:val="20"/>
          <w:szCs w:val="20"/>
        </w:rPr>
        <w:t>kp</w:t>
      </w:r>
      <w:proofErr w:type="spellEnd"/>
      <w:r w:rsidRPr="008521AC">
        <w:rPr>
          <w:rFonts w:ascii="Bookman Old Style" w:hAnsi="Bookman Old Style"/>
          <w:sz w:val="20"/>
          <w:szCs w:val="20"/>
        </w:rPr>
        <w:t>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>
      <w:r>
        <w:br w:type="page"/>
      </w:r>
    </w:p>
    <w:p w:rsidR="00E04B6C" w:rsidRDefault="003A0FAF" w:rsidP="003A0FAF">
      <w:pPr>
        <w:jc w:val="right"/>
        <w:rPr>
          <w:b/>
        </w:rPr>
      </w:pPr>
      <w:r w:rsidRPr="003A0FAF">
        <w:rPr>
          <w:b/>
        </w:rPr>
        <w:lastRenderedPageBreak/>
        <w:t xml:space="preserve">Załącznik nr 1a </w:t>
      </w:r>
    </w:p>
    <w:p w:rsidR="003A0FAF" w:rsidRDefault="003A0FAF" w:rsidP="003A0FAF">
      <w:pPr>
        <w:jc w:val="center"/>
        <w:rPr>
          <w:b/>
        </w:rPr>
      </w:pPr>
      <w:r>
        <w:rPr>
          <w:b/>
        </w:rPr>
        <w:t>KOSZTORYS Szczegółowy</w:t>
      </w:r>
    </w:p>
    <w:p w:rsidR="008521AC" w:rsidRDefault="008521AC" w:rsidP="003A0FAF">
      <w:pPr>
        <w:jc w:val="center"/>
        <w:rPr>
          <w:b/>
        </w:rPr>
      </w:pPr>
      <w:r>
        <w:rPr>
          <w:b/>
        </w:rPr>
        <w:t>Przetarg -10/2021</w:t>
      </w:r>
    </w:p>
    <w:p w:rsidR="003A0FAF" w:rsidRDefault="003A0FAF" w:rsidP="003A0FAF">
      <w:pPr>
        <w:jc w:val="center"/>
        <w:rPr>
          <w:b/>
        </w:rPr>
      </w:pPr>
    </w:p>
    <w:p w:rsidR="003A0FAF" w:rsidRDefault="003A0FAF" w:rsidP="003A0FAF">
      <w:pPr>
        <w:jc w:val="center"/>
        <w:rPr>
          <w:b/>
        </w:rPr>
      </w:pPr>
    </w:p>
    <w:tbl>
      <w:tblPr>
        <w:tblStyle w:val="Tabela-Siatka"/>
        <w:tblW w:w="10468" w:type="dxa"/>
        <w:tblLook w:val="04A0" w:firstRow="1" w:lastRow="0" w:firstColumn="1" w:lastColumn="0" w:noHBand="0" w:noVBand="1"/>
      </w:tblPr>
      <w:tblGrid>
        <w:gridCol w:w="2235"/>
        <w:gridCol w:w="1378"/>
        <w:gridCol w:w="1373"/>
        <w:gridCol w:w="1357"/>
        <w:gridCol w:w="1373"/>
        <w:gridCol w:w="1376"/>
        <w:gridCol w:w="1376"/>
      </w:tblGrid>
      <w:tr w:rsidR="003A0FAF" w:rsidTr="003A0FAF">
        <w:tc>
          <w:tcPr>
            <w:tcW w:w="2235" w:type="dxa"/>
          </w:tcPr>
          <w:p w:rsidR="003A0FAF" w:rsidRDefault="003A0FAF" w:rsidP="003A0FA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1378" w:type="dxa"/>
          </w:tcPr>
          <w:p w:rsidR="003A0FAF" w:rsidRDefault="003A0FAF" w:rsidP="003A0FAF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miesięcy </w:t>
            </w:r>
          </w:p>
        </w:tc>
        <w:tc>
          <w:tcPr>
            <w:tcW w:w="1373" w:type="dxa"/>
          </w:tcPr>
          <w:p w:rsidR="003A0FAF" w:rsidRDefault="003A0FAF" w:rsidP="003A0FAF">
            <w:pPr>
              <w:jc w:val="center"/>
              <w:rPr>
                <w:b/>
              </w:rPr>
            </w:pPr>
            <w:r>
              <w:rPr>
                <w:b/>
              </w:rPr>
              <w:t>Cena netto 1 miesiąc</w:t>
            </w:r>
          </w:p>
        </w:tc>
        <w:tc>
          <w:tcPr>
            <w:tcW w:w="1357" w:type="dxa"/>
          </w:tcPr>
          <w:p w:rsidR="003A0FAF" w:rsidRDefault="003A0FAF" w:rsidP="003A0FAF">
            <w:pPr>
              <w:jc w:val="center"/>
              <w:rPr>
                <w:b/>
              </w:rPr>
            </w:pPr>
            <w:r>
              <w:rPr>
                <w:b/>
              </w:rPr>
              <w:t xml:space="preserve">VAT </w:t>
            </w:r>
          </w:p>
        </w:tc>
        <w:tc>
          <w:tcPr>
            <w:tcW w:w="1373" w:type="dxa"/>
          </w:tcPr>
          <w:p w:rsidR="003A0FAF" w:rsidRDefault="003A0FAF" w:rsidP="003A0FAF">
            <w:pPr>
              <w:jc w:val="center"/>
              <w:rPr>
                <w:b/>
              </w:rPr>
            </w:pPr>
            <w:r>
              <w:rPr>
                <w:b/>
              </w:rPr>
              <w:t>Cena brutto 1 miesiąc</w:t>
            </w:r>
          </w:p>
        </w:tc>
        <w:tc>
          <w:tcPr>
            <w:tcW w:w="1376" w:type="dxa"/>
          </w:tcPr>
          <w:p w:rsidR="003A0FAF" w:rsidRDefault="003A0FAF" w:rsidP="003A0FAF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376" w:type="dxa"/>
          </w:tcPr>
          <w:p w:rsidR="003A0FAF" w:rsidRDefault="003A0FAF" w:rsidP="003A0FAF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A0FAF" w:rsidTr="003A0FAF">
        <w:tc>
          <w:tcPr>
            <w:tcW w:w="2235" w:type="dxa"/>
            <w:vAlign w:val="center"/>
          </w:tcPr>
          <w:p w:rsidR="003A0FAF" w:rsidRDefault="003A0FAF" w:rsidP="003A0FAF">
            <w:pPr>
              <w:rPr>
                <w:b/>
              </w:rPr>
            </w:pPr>
            <w:r>
              <w:rPr>
                <w:rFonts w:ascii="Bookman Old Style" w:hAnsi="Bookman Old Style" w:cs="Bookman Old Style"/>
              </w:rPr>
              <w:t xml:space="preserve">usługa </w:t>
            </w:r>
            <w:r w:rsidRPr="0053155E">
              <w:rPr>
                <w:rFonts w:ascii="Bookman Old Style" w:hAnsi="Bookman Old Style" w:cs="Bookman Old Style"/>
              </w:rPr>
              <w:t>pogotowia technicznego i drobnych</w:t>
            </w:r>
            <w:r>
              <w:rPr>
                <w:rFonts w:ascii="Bookman Old Style" w:hAnsi="Bookman Old Style" w:cs="Bookman Old Style"/>
              </w:rPr>
              <w:t xml:space="preserve"> prac naprawczych Szpitala Powiatowego w Chrzanowie – obejmująca zakres opisany OPZ oraz umowie – </w:t>
            </w:r>
            <w:r w:rsidRPr="003A0FAF">
              <w:rPr>
                <w:rFonts w:ascii="Bookman Old Style" w:hAnsi="Bookman Old Style" w:cs="Bookman Old Style"/>
                <w:b/>
              </w:rPr>
              <w:t>cena ryczałtowa</w:t>
            </w:r>
          </w:p>
        </w:tc>
        <w:tc>
          <w:tcPr>
            <w:tcW w:w="1378" w:type="dxa"/>
            <w:vAlign w:val="center"/>
          </w:tcPr>
          <w:p w:rsidR="003A0FAF" w:rsidRDefault="003A0FAF" w:rsidP="003A0F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3" w:type="dxa"/>
            <w:vAlign w:val="center"/>
          </w:tcPr>
          <w:p w:rsidR="003A0FAF" w:rsidRDefault="003A0FAF" w:rsidP="003A0FAF">
            <w:pPr>
              <w:jc w:val="center"/>
              <w:rPr>
                <w:b/>
              </w:rPr>
            </w:pPr>
          </w:p>
        </w:tc>
        <w:tc>
          <w:tcPr>
            <w:tcW w:w="1357" w:type="dxa"/>
            <w:vAlign w:val="center"/>
          </w:tcPr>
          <w:p w:rsidR="003A0FAF" w:rsidRDefault="003A0FAF" w:rsidP="003A0FAF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3A0FAF" w:rsidRDefault="003A0FAF" w:rsidP="003A0FAF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3A0FAF" w:rsidRDefault="003A0FAF" w:rsidP="003A0FAF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3A0FAF" w:rsidRDefault="003A0FAF" w:rsidP="003A0FAF">
            <w:pPr>
              <w:jc w:val="center"/>
              <w:rPr>
                <w:b/>
              </w:rPr>
            </w:pPr>
          </w:p>
        </w:tc>
      </w:tr>
    </w:tbl>
    <w:p w:rsidR="003A0FAF" w:rsidRPr="003A0FAF" w:rsidRDefault="003A0FAF" w:rsidP="003A0FAF">
      <w:pPr>
        <w:jc w:val="center"/>
        <w:rPr>
          <w:b/>
        </w:rPr>
      </w:pPr>
    </w:p>
    <w:sectPr w:rsidR="003A0FAF" w:rsidRPr="003A0FAF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22C6F"/>
    <w:rsid w:val="00135C77"/>
    <w:rsid w:val="001863CB"/>
    <w:rsid w:val="002D0F03"/>
    <w:rsid w:val="003A0FAF"/>
    <w:rsid w:val="004B30FE"/>
    <w:rsid w:val="00585C66"/>
    <w:rsid w:val="00813845"/>
    <w:rsid w:val="008521AC"/>
    <w:rsid w:val="008D1AF8"/>
    <w:rsid w:val="00AB0D41"/>
    <w:rsid w:val="00B226B1"/>
    <w:rsid w:val="00B5489E"/>
    <w:rsid w:val="00D26051"/>
    <w:rsid w:val="00D645E7"/>
    <w:rsid w:val="00E04B6C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94F1-1357-42C1-A602-5B1468D2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12</cp:revision>
  <cp:lastPrinted>2021-02-17T13:11:00Z</cp:lastPrinted>
  <dcterms:created xsi:type="dcterms:W3CDTF">2021-01-25T08:13:00Z</dcterms:created>
  <dcterms:modified xsi:type="dcterms:W3CDTF">2021-02-18T15:25:00Z</dcterms:modified>
</cp:coreProperties>
</file>