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D1406" w14:textId="02F8313F" w:rsidR="001E37E8" w:rsidRPr="006E1DC7" w:rsidRDefault="001E37E8" w:rsidP="006E1DC7">
      <w:pPr>
        <w:widowControl w:val="0"/>
        <w:spacing w:before="120" w:after="120" w:line="240" w:lineRule="auto"/>
        <w:jc w:val="both"/>
        <w:rPr>
          <w:rFonts w:cstheme="minorHAnsi"/>
          <w:b/>
          <w:bCs/>
        </w:rPr>
      </w:pPr>
      <w:r w:rsidRPr="006E1DC7">
        <w:rPr>
          <w:rFonts w:cstheme="minorHAnsi"/>
          <w:b/>
          <w:bCs/>
        </w:rPr>
        <w:t>Nr sprawy: DZ.22.11.2023</w:t>
      </w:r>
    </w:p>
    <w:p w14:paraId="2DD1BFF2" w14:textId="77777777" w:rsidR="001E37E8" w:rsidRPr="006E1DC7" w:rsidRDefault="001E37E8" w:rsidP="006E1DC7">
      <w:pPr>
        <w:widowControl w:val="0"/>
        <w:spacing w:before="120" w:after="120" w:line="240" w:lineRule="auto"/>
        <w:jc w:val="right"/>
        <w:rPr>
          <w:rFonts w:cstheme="minorHAnsi"/>
          <w:b/>
          <w:bCs/>
        </w:rPr>
      </w:pPr>
    </w:p>
    <w:p w14:paraId="278E39EB" w14:textId="4455E227" w:rsidR="00DF1166" w:rsidRPr="006E1DC7" w:rsidRDefault="00C93B5E" w:rsidP="006E1DC7">
      <w:pPr>
        <w:widowControl w:val="0"/>
        <w:spacing w:before="120" w:after="120" w:line="240" w:lineRule="auto"/>
        <w:jc w:val="right"/>
        <w:rPr>
          <w:rFonts w:cstheme="minorHAnsi"/>
          <w:b/>
          <w:bCs/>
        </w:rPr>
      </w:pPr>
      <w:r w:rsidRPr="006E1DC7">
        <w:rPr>
          <w:rFonts w:cstheme="minorHAnsi"/>
          <w:b/>
          <w:bCs/>
        </w:rPr>
        <w:t>Załącznik nr 1A do SWZ – Tabela parametrów wymaganych</w:t>
      </w:r>
    </w:p>
    <w:p w14:paraId="2DA46E1E" w14:textId="18214958" w:rsidR="00DF1166" w:rsidRPr="006E1DC7" w:rsidRDefault="00DF1166" w:rsidP="006E1DC7">
      <w:pPr>
        <w:widowControl w:val="0"/>
        <w:rPr>
          <w:rFonts w:cstheme="minorHAnsi"/>
        </w:rPr>
      </w:pPr>
    </w:p>
    <w:p w14:paraId="15861C92" w14:textId="73BCC287" w:rsidR="00DF1166" w:rsidRPr="006E1DC7" w:rsidRDefault="002B008E" w:rsidP="00F817E2">
      <w:pPr>
        <w:pStyle w:val="Akapitzlist"/>
        <w:widowControl w:val="0"/>
        <w:numPr>
          <w:ilvl w:val="0"/>
          <w:numId w:val="1"/>
        </w:numPr>
        <w:suppressLineNumbers w:val="0"/>
        <w:ind w:left="426" w:hanging="426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E1DC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Zestaw komputerowy nr 1 (laptop, dedykowana stacja dokująca, dwa monitory, słuchawki z mikrofonem, listwa zasilająca) </w:t>
      </w:r>
      <w:r w:rsidR="00C41846" w:rsidRPr="006E1DC7">
        <w:rPr>
          <w:rFonts w:asciiTheme="minorHAnsi" w:hAnsiTheme="minorHAnsi" w:cstheme="minorHAnsi"/>
          <w:b/>
          <w:bCs/>
          <w:sz w:val="22"/>
          <w:szCs w:val="22"/>
          <w:u w:val="single"/>
        </w:rPr>
        <w:t>–</w:t>
      </w:r>
      <w:r w:rsidRPr="006E1DC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F817E2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2 szt.</w:t>
      </w:r>
      <w:r w:rsidR="00DF1166" w:rsidRPr="00F817E2">
        <w:rPr>
          <w:rFonts w:asciiTheme="minorHAnsi" w:hAnsiTheme="minorHAnsi" w:cstheme="minorHAnsi"/>
          <w:color w:val="FF0000"/>
          <w:sz w:val="22"/>
          <w:szCs w:val="22"/>
        </w:rPr>
        <w:t>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829"/>
        <w:gridCol w:w="5790"/>
        <w:gridCol w:w="1674"/>
        <w:gridCol w:w="1483"/>
      </w:tblGrid>
      <w:tr w:rsidR="006E1DC7" w:rsidRPr="006E1DC7" w14:paraId="771814C7" w14:textId="32E1ED1F" w:rsidTr="006E1DC7">
        <w:trPr>
          <w:trHeight w:val="745"/>
        </w:trPr>
        <w:tc>
          <w:tcPr>
            <w:tcW w:w="718" w:type="dxa"/>
            <w:vAlign w:val="center"/>
          </w:tcPr>
          <w:p w14:paraId="7C46D1EA" w14:textId="7A2DD454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iCs/>
              </w:rPr>
              <w:t>ID</w:t>
            </w:r>
          </w:p>
        </w:tc>
        <w:tc>
          <w:tcPr>
            <w:tcW w:w="5790" w:type="dxa"/>
            <w:vAlign w:val="center"/>
          </w:tcPr>
          <w:p w14:paraId="43EFEE1A" w14:textId="2F1D77D5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iCs/>
              </w:rPr>
              <w:t>Wymaganie Zamawiającego</w:t>
            </w:r>
          </w:p>
        </w:tc>
        <w:tc>
          <w:tcPr>
            <w:tcW w:w="1732" w:type="dxa"/>
            <w:vAlign w:val="center"/>
          </w:tcPr>
          <w:p w14:paraId="668E2B18" w14:textId="23A90327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iCs/>
              </w:rPr>
              <w:t>Parametry oferowane przez Wykonawcę*</w:t>
            </w:r>
          </w:p>
        </w:tc>
        <w:tc>
          <w:tcPr>
            <w:tcW w:w="1536" w:type="dxa"/>
            <w:vAlign w:val="center"/>
          </w:tcPr>
          <w:p w14:paraId="20528A9E" w14:textId="51660AB1" w:rsidR="006E1DC7" w:rsidRPr="00AA0508" w:rsidRDefault="006E1DC7" w:rsidP="006E1DC7">
            <w:pPr>
              <w:widowControl w:val="0"/>
              <w:rPr>
                <w:rFonts w:cstheme="minorHAnsi"/>
                <w:b/>
                <w:iCs/>
              </w:rPr>
            </w:pPr>
            <w:r w:rsidRPr="00EE2D1E">
              <w:rPr>
                <w:rFonts w:cstheme="minorHAnsi"/>
                <w:b/>
                <w:bCs/>
                <w:iCs/>
                <w:lang w:val="x-none"/>
              </w:rPr>
              <w:t>Oferowany model</w:t>
            </w:r>
            <w:r w:rsidR="00AA0508" w:rsidRPr="00EE2D1E">
              <w:rPr>
                <w:rFonts w:cstheme="minorHAnsi"/>
                <w:b/>
                <w:bCs/>
                <w:iCs/>
              </w:rPr>
              <w:t>,</w:t>
            </w:r>
            <w:r w:rsidRPr="00EE2D1E">
              <w:rPr>
                <w:rFonts w:cstheme="minorHAnsi"/>
                <w:b/>
                <w:bCs/>
                <w:iCs/>
              </w:rPr>
              <w:t xml:space="preserve"> </w:t>
            </w:r>
            <w:r w:rsidR="00AA0508" w:rsidRPr="00EE2D1E">
              <w:rPr>
                <w:rFonts w:cstheme="minorHAnsi"/>
                <w:b/>
                <w:bCs/>
                <w:iCs/>
              </w:rPr>
              <w:t xml:space="preserve">nazwa </w:t>
            </w:r>
            <w:r w:rsidRPr="00EE2D1E">
              <w:rPr>
                <w:rFonts w:cstheme="minorHAnsi"/>
                <w:b/>
                <w:bCs/>
                <w:iCs/>
                <w:lang w:val="x-none"/>
              </w:rPr>
              <w:t>producent</w:t>
            </w:r>
            <w:r w:rsidR="00AA0508" w:rsidRPr="00EE2D1E">
              <w:rPr>
                <w:rFonts w:cstheme="minorHAnsi"/>
                <w:b/>
                <w:bCs/>
                <w:iCs/>
              </w:rPr>
              <w:t>a</w:t>
            </w:r>
            <w:r w:rsidR="00AA0508" w:rsidRPr="00EE2D1E">
              <w:rPr>
                <w:rFonts w:eastAsia="Calibri" w:cstheme="minorHAnsi"/>
                <w:iCs/>
              </w:rPr>
              <w:t xml:space="preserve"> i </w:t>
            </w:r>
            <w:r w:rsidR="00AA0508" w:rsidRPr="00EE2D1E">
              <w:rPr>
                <w:rFonts w:cstheme="minorHAnsi"/>
                <w:b/>
                <w:bCs/>
                <w:iCs/>
              </w:rPr>
              <w:t>numer katalogowy produktu</w:t>
            </w:r>
          </w:p>
        </w:tc>
      </w:tr>
      <w:tr w:rsidR="006E1DC7" w:rsidRPr="006E1DC7" w14:paraId="76B8A412" w14:textId="199C8666" w:rsidTr="00DA7360">
        <w:trPr>
          <w:trHeight w:val="405"/>
        </w:trPr>
        <w:tc>
          <w:tcPr>
            <w:tcW w:w="718" w:type="dxa"/>
          </w:tcPr>
          <w:p w14:paraId="71E2070F" w14:textId="764C386F" w:rsidR="006E1DC7" w:rsidRPr="006E1DC7" w:rsidRDefault="006E1DC7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7522" w:type="dxa"/>
            <w:gridSpan w:val="2"/>
          </w:tcPr>
          <w:p w14:paraId="320EA40F" w14:textId="123C9D4D" w:rsidR="006E1DC7" w:rsidRPr="006E1DC7" w:rsidRDefault="006E1DC7" w:rsidP="00DA7360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Laptop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24DCB6F8" w14:textId="77777777" w:rsidR="006E1DC7" w:rsidRPr="006E1DC7" w:rsidRDefault="006E1DC7" w:rsidP="006E1DC7">
            <w:pPr>
              <w:widowControl w:val="0"/>
              <w:rPr>
                <w:rFonts w:cstheme="minorHAnsi"/>
                <w:b/>
                <w:bCs/>
              </w:rPr>
            </w:pPr>
          </w:p>
        </w:tc>
      </w:tr>
      <w:tr w:rsidR="006E1DC7" w:rsidRPr="006E1DC7" w14:paraId="58117D9D" w14:textId="42641F9C" w:rsidTr="00DA7360">
        <w:tc>
          <w:tcPr>
            <w:tcW w:w="718" w:type="dxa"/>
          </w:tcPr>
          <w:p w14:paraId="247B3177" w14:textId="5BC27779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1.1.</w:t>
            </w:r>
          </w:p>
        </w:tc>
        <w:tc>
          <w:tcPr>
            <w:tcW w:w="5790" w:type="dxa"/>
          </w:tcPr>
          <w:p w14:paraId="25255D80" w14:textId="49EBB2AA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procesor: zbudowany w architekturze 64 bitowej, o wydajności nie mniejszej niż 28000 punktów w teście </w:t>
            </w:r>
            <w:proofErr w:type="spellStart"/>
            <w:r w:rsidRPr="006E1DC7">
              <w:rPr>
                <w:rFonts w:cstheme="minorHAnsi"/>
              </w:rPr>
              <w:t>PassMark</w:t>
            </w:r>
            <w:proofErr w:type="spellEnd"/>
            <w:r w:rsidRPr="006E1DC7">
              <w:rPr>
                <w:rFonts w:cstheme="minorHAnsi"/>
              </w:rPr>
              <w:t xml:space="preserve"> CPU Mark (lista procesorów dostępna na stronie producenta testu </w:t>
            </w:r>
            <w:hyperlink r:id="rId9" w:history="1">
              <w:r w:rsidRPr="006E1DC7">
                <w:rPr>
                  <w:rStyle w:val="Hipercze"/>
                  <w:rFonts w:cstheme="minorHAnsi"/>
                </w:rPr>
                <w:t>http://www.cpubenchmark.net/cpu_list.php</w:t>
              </w:r>
            </w:hyperlink>
            <w:r w:rsidRPr="006E1DC7">
              <w:rPr>
                <w:rFonts w:cstheme="minorHAnsi"/>
              </w:rPr>
              <w:t>)</w:t>
            </w:r>
          </w:p>
        </w:tc>
        <w:tc>
          <w:tcPr>
            <w:tcW w:w="1732" w:type="dxa"/>
          </w:tcPr>
          <w:p w14:paraId="2580C4FA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161D8382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659286FC" w14:textId="054AD1EB" w:rsidTr="00DA7360">
        <w:tc>
          <w:tcPr>
            <w:tcW w:w="718" w:type="dxa"/>
          </w:tcPr>
          <w:p w14:paraId="320CE539" w14:textId="3F0D45FE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1.2.</w:t>
            </w:r>
          </w:p>
        </w:tc>
        <w:tc>
          <w:tcPr>
            <w:tcW w:w="5790" w:type="dxa"/>
          </w:tcPr>
          <w:p w14:paraId="33C298D8" w14:textId="37CBA3D6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pamięć RAM: min. 64 GB DDR5, pracująca z najwyżej wspieraną przez procesor częstotliwością</w:t>
            </w:r>
          </w:p>
        </w:tc>
        <w:tc>
          <w:tcPr>
            <w:tcW w:w="1732" w:type="dxa"/>
          </w:tcPr>
          <w:p w14:paraId="4B6E67D7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2263E6FC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3CA269B7" w14:textId="6DA11761" w:rsidTr="00DA7360">
        <w:tc>
          <w:tcPr>
            <w:tcW w:w="718" w:type="dxa"/>
          </w:tcPr>
          <w:p w14:paraId="41515042" w14:textId="13E06628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1.3.</w:t>
            </w:r>
          </w:p>
        </w:tc>
        <w:tc>
          <w:tcPr>
            <w:tcW w:w="5790" w:type="dxa"/>
          </w:tcPr>
          <w:p w14:paraId="6780BE3A" w14:textId="21F460AE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dysk twardy: SSD M.2 </w:t>
            </w:r>
            <w:proofErr w:type="spellStart"/>
            <w:r w:rsidRPr="006E1DC7">
              <w:rPr>
                <w:rFonts w:cstheme="minorHAnsi"/>
              </w:rPr>
              <w:t>PCIe</w:t>
            </w:r>
            <w:proofErr w:type="spellEnd"/>
            <w:r w:rsidRPr="006E1DC7">
              <w:rPr>
                <w:rFonts w:cstheme="minorHAnsi"/>
              </w:rPr>
              <w:t xml:space="preserve"> </w:t>
            </w:r>
            <w:proofErr w:type="spellStart"/>
            <w:r w:rsidRPr="006E1DC7">
              <w:rPr>
                <w:rFonts w:cstheme="minorHAnsi"/>
              </w:rPr>
              <w:t>NVMe</w:t>
            </w:r>
            <w:proofErr w:type="spellEnd"/>
            <w:r w:rsidRPr="006E1DC7">
              <w:rPr>
                <w:rFonts w:cstheme="minorHAnsi"/>
              </w:rPr>
              <w:t xml:space="preserve"> o min. pojemności 2 TB</w:t>
            </w:r>
          </w:p>
        </w:tc>
        <w:tc>
          <w:tcPr>
            <w:tcW w:w="1732" w:type="dxa"/>
          </w:tcPr>
          <w:p w14:paraId="510EB77F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580AC92A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6759D187" w14:textId="30D443E0" w:rsidTr="00DA7360">
        <w:tc>
          <w:tcPr>
            <w:tcW w:w="718" w:type="dxa"/>
          </w:tcPr>
          <w:p w14:paraId="3DBE5E82" w14:textId="5F32DDC1" w:rsidR="006E1DC7" w:rsidRPr="006E1DC7" w:rsidRDefault="007D5E07" w:rsidP="006E1DC7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1.4.</w:t>
            </w:r>
          </w:p>
        </w:tc>
        <w:tc>
          <w:tcPr>
            <w:tcW w:w="5790" w:type="dxa"/>
          </w:tcPr>
          <w:p w14:paraId="4B3C7093" w14:textId="393EF4CF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karta graficzna: ze średnią wydajnością min. 10000 punktów w teście </w:t>
            </w:r>
            <w:proofErr w:type="spellStart"/>
            <w:r w:rsidRPr="006E1DC7">
              <w:rPr>
                <w:rFonts w:cstheme="minorHAnsi"/>
              </w:rPr>
              <w:t>PassMark</w:t>
            </w:r>
            <w:proofErr w:type="spellEnd"/>
            <w:r w:rsidRPr="006E1DC7">
              <w:rPr>
                <w:rFonts w:cstheme="minorHAnsi"/>
              </w:rPr>
              <w:t xml:space="preserve"> G3D Mark (https://www.videocardbenchmark.net/high_end_gpus.html), min. 8 GB GDDR6</w:t>
            </w:r>
          </w:p>
        </w:tc>
        <w:tc>
          <w:tcPr>
            <w:tcW w:w="1732" w:type="dxa"/>
          </w:tcPr>
          <w:p w14:paraId="68B79EF3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5A3CA644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5537A727" w14:textId="63C359E4" w:rsidTr="00DA7360">
        <w:tc>
          <w:tcPr>
            <w:tcW w:w="718" w:type="dxa"/>
          </w:tcPr>
          <w:p w14:paraId="7BC80E8B" w14:textId="5F4F2ECC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</w:t>
            </w:r>
            <w:r w:rsidR="007D5E07">
              <w:rPr>
                <w:rFonts w:cstheme="minorHAnsi"/>
              </w:rPr>
              <w:t>5</w:t>
            </w:r>
            <w:r w:rsidRPr="006E1DC7">
              <w:rPr>
                <w:rFonts w:cstheme="minorHAnsi"/>
              </w:rPr>
              <w:t>.</w:t>
            </w:r>
          </w:p>
        </w:tc>
        <w:tc>
          <w:tcPr>
            <w:tcW w:w="5790" w:type="dxa"/>
          </w:tcPr>
          <w:p w14:paraId="44E2D6EB" w14:textId="0D4FE9C7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wbudowana karta sieci bezprzewodowej: IEEE 802.11b/g/n/</w:t>
            </w:r>
            <w:proofErr w:type="spellStart"/>
            <w:r w:rsidRPr="006E1DC7">
              <w:rPr>
                <w:rFonts w:cstheme="minorHAnsi"/>
              </w:rPr>
              <w:t>ac</w:t>
            </w:r>
            <w:proofErr w:type="spellEnd"/>
          </w:p>
        </w:tc>
        <w:tc>
          <w:tcPr>
            <w:tcW w:w="1732" w:type="dxa"/>
          </w:tcPr>
          <w:p w14:paraId="4D5BC8EA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585C5BD7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32AC7DDB" w14:textId="6A3C230A" w:rsidTr="00DA7360">
        <w:tc>
          <w:tcPr>
            <w:tcW w:w="718" w:type="dxa"/>
          </w:tcPr>
          <w:p w14:paraId="53145D75" w14:textId="0AE2B775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</w:t>
            </w:r>
            <w:r w:rsidR="007D5E07">
              <w:rPr>
                <w:rFonts w:cstheme="minorHAnsi"/>
              </w:rPr>
              <w:t>6</w:t>
            </w:r>
            <w:r w:rsidRPr="006E1DC7">
              <w:rPr>
                <w:rFonts w:cstheme="minorHAnsi"/>
              </w:rPr>
              <w:t>.</w:t>
            </w:r>
          </w:p>
        </w:tc>
        <w:tc>
          <w:tcPr>
            <w:tcW w:w="5790" w:type="dxa"/>
          </w:tcPr>
          <w:p w14:paraId="4F52269F" w14:textId="48505F9F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wbudowany moduł Bluetooth: min. 5.2</w:t>
            </w:r>
          </w:p>
        </w:tc>
        <w:tc>
          <w:tcPr>
            <w:tcW w:w="1732" w:type="dxa"/>
          </w:tcPr>
          <w:p w14:paraId="1DA088CA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201931F8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08AD7A1D" w14:textId="019EA9D3" w:rsidTr="00DA7360">
        <w:tc>
          <w:tcPr>
            <w:tcW w:w="718" w:type="dxa"/>
          </w:tcPr>
          <w:p w14:paraId="1E65178C" w14:textId="6903C1BB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</w:t>
            </w:r>
            <w:r w:rsidR="007D5E07">
              <w:rPr>
                <w:rFonts w:cstheme="minorHAnsi"/>
              </w:rPr>
              <w:t>7</w:t>
            </w:r>
            <w:r w:rsidRPr="006E1DC7">
              <w:rPr>
                <w:rFonts w:cstheme="minorHAnsi"/>
              </w:rPr>
              <w:t>.</w:t>
            </w:r>
          </w:p>
        </w:tc>
        <w:tc>
          <w:tcPr>
            <w:tcW w:w="5790" w:type="dxa"/>
          </w:tcPr>
          <w:p w14:paraId="2745194C" w14:textId="1E4B224C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ekran: powłoka przeciwodblaskowa, przekątna min. 17”, rozdzielczość min. 3840x2160 lub lepsza  (min. </w:t>
            </w:r>
            <w:r w:rsidRPr="006E1DC7">
              <w:rPr>
                <w:rFonts w:cs="Segoe UI"/>
                <w:color w:val="242424"/>
                <w:shd w:val="clear" w:color="auto" w:fill="FFFFFF"/>
              </w:rPr>
              <w:t>UHD</w:t>
            </w:r>
            <w:r w:rsidRPr="006E1DC7">
              <w:rPr>
                <w:rFonts w:cstheme="minorHAnsi"/>
              </w:rPr>
              <w:t>)</w:t>
            </w:r>
          </w:p>
        </w:tc>
        <w:tc>
          <w:tcPr>
            <w:tcW w:w="1732" w:type="dxa"/>
          </w:tcPr>
          <w:p w14:paraId="20E83E5F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3EE5B601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6318C98B" w14:textId="0D84209B" w:rsidTr="00DA7360">
        <w:tc>
          <w:tcPr>
            <w:tcW w:w="718" w:type="dxa"/>
          </w:tcPr>
          <w:p w14:paraId="02325579" w14:textId="46DCD7F1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</w:t>
            </w:r>
            <w:r w:rsidR="007D5E07">
              <w:rPr>
                <w:rFonts w:cstheme="minorHAnsi"/>
              </w:rPr>
              <w:t>8</w:t>
            </w:r>
            <w:r w:rsidRPr="006E1DC7">
              <w:rPr>
                <w:rFonts w:cstheme="minorHAnsi"/>
              </w:rPr>
              <w:t>.</w:t>
            </w:r>
          </w:p>
        </w:tc>
        <w:tc>
          <w:tcPr>
            <w:tcW w:w="5790" w:type="dxa"/>
          </w:tcPr>
          <w:p w14:paraId="6005B981" w14:textId="25F0523A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wbudowana kamera internetowa</w:t>
            </w:r>
          </w:p>
        </w:tc>
        <w:tc>
          <w:tcPr>
            <w:tcW w:w="1732" w:type="dxa"/>
          </w:tcPr>
          <w:p w14:paraId="56AA6CB2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20E389E4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157C15B4" w14:textId="542DB06A" w:rsidTr="00DA7360">
        <w:trPr>
          <w:trHeight w:val="356"/>
        </w:trPr>
        <w:tc>
          <w:tcPr>
            <w:tcW w:w="718" w:type="dxa"/>
            <w:tcBorders>
              <w:bottom w:val="double" w:sz="4" w:space="0" w:color="4472C4" w:themeColor="accent5"/>
            </w:tcBorders>
          </w:tcPr>
          <w:p w14:paraId="48F8D461" w14:textId="562E2954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</w:t>
            </w:r>
            <w:r w:rsidR="007D5E07">
              <w:rPr>
                <w:rFonts w:cstheme="minorHAnsi"/>
              </w:rPr>
              <w:t>9</w:t>
            </w:r>
            <w:r w:rsidRPr="006E1DC7">
              <w:rPr>
                <w:rFonts w:cstheme="minorHAnsi"/>
              </w:rPr>
              <w:t>.</w:t>
            </w:r>
          </w:p>
        </w:tc>
        <w:tc>
          <w:tcPr>
            <w:tcW w:w="5790" w:type="dxa"/>
            <w:tcBorders>
              <w:bottom w:val="double" w:sz="4" w:space="0" w:color="4472C4" w:themeColor="accent5"/>
            </w:tcBorders>
          </w:tcPr>
          <w:p w14:paraId="0CF862E2" w14:textId="0124EE03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klawiatura: wbudowana, podświetlana, układ QWERTY</w:t>
            </w:r>
          </w:p>
        </w:tc>
        <w:tc>
          <w:tcPr>
            <w:tcW w:w="1732" w:type="dxa"/>
            <w:tcBorders>
              <w:bottom w:val="double" w:sz="4" w:space="0" w:color="4472C4" w:themeColor="accent5"/>
            </w:tcBorders>
          </w:tcPr>
          <w:p w14:paraId="2FF6432E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bottom w:val="double" w:sz="4" w:space="0" w:color="4472C4" w:themeColor="accent5"/>
              <w:tr2bl w:val="single" w:sz="4" w:space="0" w:color="auto"/>
            </w:tcBorders>
          </w:tcPr>
          <w:p w14:paraId="77D5C25F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54AF508D" w14:textId="5E8EBDFB" w:rsidTr="00DA7360">
        <w:trPr>
          <w:trHeight w:val="374"/>
        </w:trPr>
        <w:tc>
          <w:tcPr>
            <w:tcW w:w="718" w:type="dxa"/>
            <w:tcBorders>
              <w:top w:val="double" w:sz="4" w:space="0" w:color="4472C4" w:themeColor="accent5"/>
            </w:tcBorders>
          </w:tcPr>
          <w:p w14:paraId="545953A3" w14:textId="777DD2E4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</w:t>
            </w:r>
            <w:r w:rsidR="007D5E07">
              <w:rPr>
                <w:rFonts w:cstheme="minorHAnsi"/>
              </w:rPr>
              <w:t>10</w:t>
            </w:r>
            <w:r w:rsidRPr="006E1DC7">
              <w:rPr>
                <w:rFonts w:cstheme="minorHAnsi"/>
              </w:rPr>
              <w:t>.</w:t>
            </w:r>
          </w:p>
        </w:tc>
        <w:tc>
          <w:tcPr>
            <w:tcW w:w="7522" w:type="dxa"/>
            <w:gridSpan w:val="2"/>
            <w:tcBorders>
              <w:top w:val="double" w:sz="4" w:space="0" w:color="4472C4" w:themeColor="accent5"/>
            </w:tcBorders>
          </w:tcPr>
          <w:p w14:paraId="183F6FC3" w14:textId="220212F2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porty wejścia/wyjścia co najmniej:</w:t>
            </w:r>
          </w:p>
        </w:tc>
        <w:tc>
          <w:tcPr>
            <w:tcW w:w="1536" w:type="dxa"/>
            <w:tcBorders>
              <w:top w:val="double" w:sz="4" w:space="0" w:color="4472C4" w:themeColor="accent5"/>
              <w:tr2bl w:val="single" w:sz="4" w:space="0" w:color="auto"/>
            </w:tcBorders>
          </w:tcPr>
          <w:p w14:paraId="251B2F9C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61B15004" w14:textId="1EFE3CF4" w:rsidTr="00DA7360">
        <w:trPr>
          <w:trHeight w:val="408"/>
        </w:trPr>
        <w:tc>
          <w:tcPr>
            <w:tcW w:w="718" w:type="dxa"/>
          </w:tcPr>
          <w:p w14:paraId="1C072533" w14:textId="426307EA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</w:t>
            </w:r>
            <w:r w:rsidR="007D5E07">
              <w:rPr>
                <w:rFonts w:cstheme="minorHAnsi"/>
              </w:rPr>
              <w:t>10</w:t>
            </w:r>
            <w:r w:rsidRPr="006E1DC7">
              <w:rPr>
                <w:rFonts w:cstheme="minorHAnsi"/>
              </w:rPr>
              <w:t>.1.</w:t>
            </w:r>
          </w:p>
        </w:tc>
        <w:tc>
          <w:tcPr>
            <w:tcW w:w="5790" w:type="dxa"/>
          </w:tcPr>
          <w:p w14:paraId="592ACA20" w14:textId="69C8A614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4 porty USB </w:t>
            </w:r>
            <w:proofErr w:type="spellStart"/>
            <w:r w:rsidRPr="006E1DC7">
              <w:rPr>
                <w:rFonts w:cstheme="minorHAnsi"/>
              </w:rPr>
              <w:t>Type</w:t>
            </w:r>
            <w:proofErr w:type="spellEnd"/>
            <w:r w:rsidRPr="006E1DC7">
              <w:rPr>
                <w:rFonts w:cstheme="minorHAnsi"/>
              </w:rPr>
              <w:t xml:space="preserve">-C (z </w:t>
            </w:r>
            <w:proofErr w:type="spellStart"/>
            <w:r w:rsidRPr="006E1DC7">
              <w:rPr>
                <w:rFonts w:cstheme="minorHAnsi"/>
              </w:rPr>
              <w:t>Thunderbolt</w:t>
            </w:r>
            <w:proofErr w:type="spellEnd"/>
            <w:r w:rsidRPr="006E1DC7">
              <w:rPr>
                <w:rFonts w:cstheme="minorHAnsi"/>
              </w:rPr>
              <w:t xml:space="preserve"> 4 lub nowszym)</w:t>
            </w:r>
          </w:p>
        </w:tc>
        <w:tc>
          <w:tcPr>
            <w:tcW w:w="1732" w:type="dxa"/>
          </w:tcPr>
          <w:p w14:paraId="59991B18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1A7528D8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140DBBAA" w14:textId="1BACB5E5" w:rsidTr="00DA7360">
        <w:tc>
          <w:tcPr>
            <w:tcW w:w="718" w:type="dxa"/>
          </w:tcPr>
          <w:p w14:paraId="6A57A3A9" w14:textId="2B7C2B08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</w:t>
            </w:r>
            <w:r w:rsidR="007D5E07">
              <w:rPr>
                <w:rFonts w:cstheme="minorHAnsi"/>
              </w:rPr>
              <w:t>10</w:t>
            </w:r>
            <w:r w:rsidRPr="006E1DC7">
              <w:rPr>
                <w:rFonts w:cstheme="minorHAnsi"/>
              </w:rPr>
              <w:t>.2.</w:t>
            </w:r>
          </w:p>
        </w:tc>
        <w:tc>
          <w:tcPr>
            <w:tcW w:w="5790" w:type="dxa"/>
          </w:tcPr>
          <w:p w14:paraId="3F2E6E0D" w14:textId="419EE0E5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 czytnik kart pamięci SD</w:t>
            </w:r>
          </w:p>
        </w:tc>
        <w:tc>
          <w:tcPr>
            <w:tcW w:w="1732" w:type="dxa"/>
          </w:tcPr>
          <w:p w14:paraId="7340B286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4BCADA59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679BA614" w14:textId="40275F19" w:rsidTr="00DA7360">
        <w:tc>
          <w:tcPr>
            <w:tcW w:w="718" w:type="dxa"/>
            <w:tcBorders>
              <w:bottom w:val="double" w:sz="4" w:space="0" w:color="4472C4" w:themeColor="accent5"/>
            </w:tcBorders>
          </w:tcPr>
          <w:p w14:paraId="6DE51B55" w14:textId="63B47CB0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</w:t>
            </w:r>
            <w:r w:rsidR="007D5E07">
              <w:rPr>
                <w:rFonts w:cstheme="minorHAnsi"/>
              </w:rPr>
              <w:t>10</w:t>
            </w:r>
            <w:r w:rsidRPr="006E1DC7">
              <w:rPr>
                <w:rFonts w:cstheme="minorHAnsi"/>
              </w:rPr>
              <w:t>.3.</w:t>
            </w:r>
          </w:p>
        </w:tc>
        <w:tc>
          <w:tcPr>
            <w:tcW w:w="5790" w:type="dxa"/>
            <w:tcBorders>
              <w:bottom w:val="double" w:sz="4" w:space="0" w:color="4472C4" w:themeColor="accent5"/>
            </w:tcBorders>
          </w:tcPr>
          <w:p w14:paraId="09567D06" w14:textId="07F9652C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 gniazdo uniwersalne audio</w:t>
            </w:r>
          </w:p>
        </w:tc>
        <w:tc>
          <w:tcPr>
            <w:tcW w:w="1732" w:type="dxa"/>
            <w:tcBorders>
              <w:bottom w:val="double" w:sz="4" w:space="0" w:color="4472C4" w:themeColor="accent5"/>
            </w:tcBorders>
          </w:tcPr>
          <w:p w14:paraId="56070D72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bottom w:val="double" w:sz="4" w:space="0" w:color="4472C4" w:themeColor="accent5"/>
              <w:tr2bl w:val="single" w:sz="4" w:space="0" w:color="auto"/>
            </w:tcBorders>
          </w:tcPr>
          <w:p w14:paraId="417828F5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598643F2" w14:textId="39C827E7" w:rsidTr="00DA7360">
        <w:tc>
          <w:tcPr>
            <w:tcW w:w="718" w:type="dxa"/>
            <w:tcBorders>
              <w:top w:val="double" w:sz="4" w:space="0" w:color="4472C4" w:themeColor="accent5"/>
            </w:tcBorders>
          </w:tcPr>
          <w:p w14:paraId="64B2115B" w14:textId="574FB2E5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</w:t>
            </w:r>
            <w:r w:rsidR="007D5E07">
              <w:rPr>
                <w:rFonts w:cstheme="minorHAnsi"/>
              </w:rPr>
              <w:t>1</w:t>
            </w:r>
            <w:r w:rsidRPr="006E1DC7">
              <w:rPr>
                <w:rFonts w:cstheme="minorHAnsi"/>
              </w:rPr>
              <w:t>.</w:t>
            </w:r>
          </w:p>
        </w:tc>
        <w:tc>
          <w:tcPr>
            <w:tcW w:w="5790" w:type="dxa"/>
            <w:tcBorders>
              <w:top w:val="double" w:sz="4" w:space="0" w:color="4472C4" w:themeColor="accent5"/>
            </w:tcBorders>
          </w:tcPr>
          <w:p w14:paraId="1E50ABA0" w14:textId="5A829812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waga: maks. 2,57 kg</w:t>
            </w:r>
          </w:p>
        </w:tc>
        <w:tc>
          <w:tcPr>
            <w:tcW w:w="1732" w:type="dxa"/>
            <w:tcBorders>
              <w:top w:val="double" w:sz="4" w:space="0" w:color="4472C4" w:themeColor="accent5"/>
            </w:tcBorders>
          </w:tcPr>
          <w:p w14:paraId="17D4CB41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op w:val="double" w:sz="4" w:space="0" w:color="4472C4" w:themeColor="accent5"/>
              <w:tr2bl w:val="single" w:sz="4" w:space="0" w:color="auto"/>
            </w:tcBorders>
          </w:tcPr>
          <w:p w14:paraId="4EAFAE25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4719C342" w14:textId="44B8AA7E" w:rsidTr="00DA7360">
        <w:tc>
          <w:tcPr>
            <w:tcW w:w="718" w:type="dxa"/>
          </w:tcPr>
          <w:p w14:paraId="0EE971C2" w14:textId="2F1C13BC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</w:t>
            </w:r>
            <w:r w:rsidR="007D5E07">
              <w:rPr>
                <w:rFonts w:cstheme="minorHAnsi"/>
              </w:rPr>
              <w:t>2</w:t>
            </w:r>
            <w:r w:rsidRPr="006E1DC7">
              <w:rPr>
                <w:rFonts w:cstheme="minorHAnsi"/>
              </w:rPr>
              <w:t>.</w:t>
            </w:r>
          </w:p>
        </w:tc>
        <w:tc>
          <w:tcPr>
            <w:tcW w:w="5790" w:type="dxa"/>
          </w:tcPr>
          <w:p w14:paraId="2CBDE6F6" w14:textId="3EED4521" w:rsidR="006E1DC7" w:rsidRPr="006E1DC7" w:rsidRDefault="007D5E07" w:rsidP="006E1DC7">
            <w:pPr>
              <w:widowControl w:val="0"/>
              <w:rPr>
                <w:rFonts w:cstheme="minorHAnsi"/>
              </w:rPr>
            </w:pPr>
            <w:r w:rsidRPr="0044558B">
              <w:rPr>
                <w:rFonts w:cstheme="minorHAnsi"/>
              </w:rPr>
              <w:t>zasilacz</w:t>
            </w:r>
          </w:p>
        </w:tc>
        <w:tc>
          <w:tcPr>
            <w:tcW w:w="1732" w:type="dxa"/>
          </w:tcPr>
          <w:p w14:paraId="0C5229C9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7B717092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2D2B4B51" w14:textId="49F89836" w:rsidTr="00DA7360">
        <w:tc>
          <w:tcPr>
            <w:tcW w:w="718" w:type="dxa"/>
          </w:tcPr>
          <w:p w14:paraId="4264A081" w14:textId="6F20E0BC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</w:t>
            </w:r>
            <w:r w:rsidR="007D5E07">
              <w:rPr>
                <w:rFonts w:cstheme="minorHAnsi"/>
              </w:rPr>
              <w:t>3</w:t>
            </w:r>
            <w:r w:rsidRPr="006E1DC7">
              <w:rPr>
                <w:rFonts w:cstheme="minorHAnsi"/>
              </w:rPr>
              <w:t>.</w:t>
            </w:r>
          </w:p>
        </w:tc>
        <w:tc>
          <w:tcPr>
            <w:tcW w:w="5790" w:type="dxa"/>
          </w:tcPr>
          <w:p w14:paraId="296E536D" w14:textId="39CA6FDE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wymagania dotyczące baterii: Pojemność: co najmniej 97 </w:t>
            </w:r>
            <w:proofErr w:type="spellStart"/>
            <w:r w:rsidRPr="006E1DC7">
              <w:rPr>
                <w:rFonts w:cstheme="minorHAnsi"/>
              </w:rPr>
              <w:t>Wh</w:t>
            </w:r>
            <w:proofErr w:type="spellEnd"/>
          </w:p>
        </w:tc>
        <w:tc>
          <w:tcPr>
            <w:tcW w:w="1732" w:type="dxa"/>
          </w:tcPr>
          <w:p w14:paraId="088338EB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60F41D2B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3B4E811E" w14:textId="100FD463" w:rsidTr="00DA7360">
        <w:tc>
          <w:tcPr>
            <w:tcW w:w="718" w:type="dxa"/>
          </w:tcPr>
          <w:p w14:paraId="12050953" w14:textId="5D1EC057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</w:t>
            </w:r>
            <w:r w:rsidR="007D5E07">
              <w:rPr>
                <w:rFonts w:cstheme="minorHAnsi"/>
              </w:rPr>
              <w:t>4</w:t>
            </w:r>
            <w:r w:rsidRPr="006E1DC7">
              <w:rPr>
                <w:rFonts w:cstheme="minorHAnsi"/>
              </w:rPr>
              <w:t>.</w:t>
            </w:r>
          </w:p>
        </w:tc>
        <w:tc>
          <w:tcPr>
            <w:tcW w:w="5790" w:type="dxa"/>
          </w:tcPr>
          <w:p w14:paraId="66437464" w14:textId="205D84BA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eastAsia="Times New Roman"/>
                <w:spacing w:val="-4"/>
              </w:rPr>
              <w:t>dopuszcza się zestaw bezprzewodowy (2.4 GHz i Bluetooth) składający się z klawiatury i myszki</w:t>
            </w:r>
          </w:p>
        </w:tc>
        <w:tc>
          <w:tcPr>
            <w:tcW w:w="1732" w:type="dxa"/>
          </w:tcPr>
          <w:p w14:paraId="44D505DB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4A53A4AB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10C9E839" w14:textId="05E111A3" w:rsidTr="00DA7360">
        <w:tc>
          <w:tcPr>
            <w:tcW w:w="718" w:type="dxa"/>
          </w:tcPr>
          <w:p w14:paraId="4DBC3E94" w14:textId="5DD10A6D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</w:t>
            </w:r>
            <w:r w:rsidR="007D5E07">
              <w:rPr>
                <w:rFonts w:cstheme="minorHAnsi"/>
              </w:rPr>
              <w:t>5</w:t>
            </w:r>
            <w:r w:rsidRPr="006E1DC7">
              <w:rPr>
                <w:rFonts w:cstheme="minorHAnsi"/>
              </w:rPr>
              <w:t>.</w:t>
            </w:r>
          </w:p>
        </w:tc>
        <w:tc>
          <w:tcPr>
            <w:tcW w:w="5790" w:type="dxa"/>
          </w:tcPr>
          <w:p w14:paraId="49B99612" w14:textId="1FA5905D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system operacyjny: Windows 11 64-bit PL w wersji Professional lub równoważny**</w:t>
            </w:r>
          </w:p>
        </w:tc>
        <w:tc>
          <w:tcPr>
            <w:tcW w:w="1732" w:type="dxa"/>
          </w:tcPr>
          <w:p w14:paraId="6FBF165D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266E41B4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12483E52" w14:textId="6EDB65AA" w:rsidTr="00DA7360">
        <w:tc>
          <w:tcPr>
            <w:tcW w:w="718" w:type="dxa"/>
          </w:tcPr>
          <w:p w14:paraId="2CDE7EB1" w14:textId="4105DB64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</w:t>
            </w:r>
            <w:r w:rsidR="007D5E07">
              <w:rPr>
                <w:rFonts w:cstheme="minorHAnsi"/>
              </w:rPr>
              <w:t>6</w:t>
            </w:r>
            <w:r w:rsidRPr="006E1DC7">
              <w:rPr>
                <w:rFonts w:cstheme="minorHAnsi"/>
              </w:rPr>
              <w:t>.</w:t>
            </w:r>
          </w:p>
        </w:tc>
        <w:tc>
          <w:tcPr>
            <w:tcW w:w="5790" w:type="dxa"/>
          </w:tcPr>
          <w:p w14:paraId="6EAF17AD" w14:textId="4C984C96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oprogramowanie: Microsoft Office Home &amp; Business 2021 lub równoważne** (licencja bezterminowa)</w:t>
            </w:r>
          </w:p>
        </w:tc>
        <w:tc>
          <w:tcPr>
            <w:tcW w:w="1732" w:type="dxa"/>
          </w:tcPr>
          <w:p w14:paraId="4E2C3DB6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bottom w:val="single" w:sz="4" w:space="0" w:color="auto"/>
              <w:tr2bl w:val="single" w:sz="4" w:space="0" w:color="auto"/>
            </w:tcBorders>
          </w:tcPr>
          <w:p w14:paraId="71D80B56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069DDB32" w14:textId="0837E7B1" w:rsidTr="00DA7360">
        <w:tc>
          <w:tcPr>
            <w:tcW w:w="718" w:type="dxa"/>
          </w:tcPr>
          <w:p w14:paraId="788B8309" w14:textId="582857BA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lastRenderedPageBreak/>
              <w:t>1.1</w:t>
            </w:r>
            <w:r w:rsidR="007D5E07">
              <w:rPr>
                <w:rFonts w:cstheme="minorHAnsi"/>
              </w:rPr>
              <w:t>7</w:t>
            </w:r>
            <w:r w:rsidRPr="006E1DC7">
              <w:rPr>
                <w:rFonts w:cstheme="minorHAnsi"/>
              </w:rPr>
              <w:t>.</w:t>
            </w:r>
          </w:p>
        </w:tc>
        <w:tc>
          <w:tcPr>
            <w:tcW w:w="5790" w:type="dxa"/>
          </w:tcPr>
          <w:p w14:paraId="1B2EF9C4" w14:textId="7248299A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gwarancja min. 5 lat NBD</w:t>
            </w:r>
          </w:p>
        </w:tc>
        <w:tc>
          <w:tcPr>
            <w:tcW w:w="1732" w:type="dxa"/>
          </w:tcPr>
          <w:p w14:paraId="743093AA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63C0381B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7530014B" w14:textId="60355699" w:rsidTr="00DA7360">
        <w:trPr>
          <w:trHeight w:val="458"/>
        </w:trPr>
        <w:tc>
          <w:tcPr>
            <w:tcW w:w="718" w:type="dxa"/>
          </w:tcPr>
          <w:p w14:paraId="70F521E3" w14:textId="3A6B495F" w:rsidR="006E1DC7" w:rsidRPr="006E1DC7" w:rsidRDefault="006E1DC7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7522" w:type="dxa"/>
            <w:gridSpan w:val="2"/>
          </w:tcPr>
          <w:p w14:paraId="3DC978E7" w14:textId="4068EDC4" w:rsidR="006E1DC7" w:rsidRPr="006E1DC7" w:rsidRDefault="006E1DC7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Plecak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79480FE8" w14:textId="77777777" w:rsidR="006E1DC7" w:rsidRPr="006E1DC7" w:rsidRDefault="006E1DC7" w:rsidP="006E1DC7">
            <w:pPr>
              <w:widowControl w:val="0"/>
              <w:rPr>
                <w:rFonts w:cstheme="minorHAnsi"/>
                <w:b/>
                <w:bCs/>
              </w:rPr>
            </w:pPr>
          </w:p>
        </w:tc>
      </w:tr>
      <w:tr w:rsidR="006E1DC7" w:rsidRPr="006E1DC7" w14:paraId="1B2C45C2" w14:textId="5C973FCD" w:rsidTr="00DA7360">
        <w:tc>
          <w:tcPr>
            <w:tcW w:w="718" w:type="dxa"/>
          </w:tcPr>
          <w:p w14:paraId="4DAE901C" w14:textId="152D67B5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2.1.</w:t>
            </w:r>
          </w:p>
        </w:tc>
        <w:tc>
          <w:tcPr>
            <w:tcW w:w="5790" w:type="dxa"/>
          </w:tcPr>
          <w:p w14:paraId="3CDB515F" w14:textId="25E46FEB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rozmiar dla laptopa 17”</w:t>
            </w:r>
          </w:p>
        </w:tc>
        <w:tc>
          <w:tcPr>
            <w:tcW w:w="1732" w:type="dxa"/>
          </w:tcPr>
          <w:p w14:paraId="44CD8320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31777384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440DDE9B" w14:textId="4E9752D6" w:rsidTr="00DA7360">
        <w:tc>
          <w:tcPr>
            <w:tcW w:w="718" w:type="dxa"/>
          </w:tcPr>
          <w:p w14:paraId="0C7CE2DF" w14:textId="67A01183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2.2.</w:t>
            </w:r>
          </w:p>
        </w:tc>
        <w:tc>
          <w:tcPr>
            <w:tcW w:w="5790" w:type="dxa"/>
          </w:tcPr>
          <w:p w14:paraId="2E182BC0" w14:textId="39F83D14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liczba komór: 2</w:t>
            </w:r>
          </w:p>
        </w:tc>
        <w:tc>
          <w:tcPr>
            <w:tcW w:w="1732" w:type="dxa"/>
          </w:tcPr>
          <w:p w14:paraId="70533B11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1E51CB50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168BD267" w14:textId="42F1814C" w:rsidTr="00DA7360">
        <w:tc>
          <w:tcPr>
            <w:tcW w:w="718" w:type="dxa"/>
          </w:tcPr>
          <w:p w14:paraId="6321BBA5" w14:textId="5A97F550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2.3.</w:t>
            </w:r>
          </w:p>
        </w:tc>
        <w:tc>
          <w:tcPr>
            <w:tcW w:w="5790" w:type="dxa"/>
          </w:tcPr>
          <w:p w14:paraId="202892E4" w14:textId="5BE24C54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wymiar przynajmniej jednej komory odpowiedni do wymiarów notebooka</w:t>
            </w:r>
          </w:p>
        </w:tc>
        <w:tc>
          <w:tcPr>
            <w:tcW w:w="1732" w:type="dxa"/>
          </w:tcPr>
          <w:p w14:paraId="4F980886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45FA1428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6A5FAEFC" w14:textId="25E40A51" w:rsidTr="00DA7360">
        <w:tc>
          <w:tcPr>
            <w:tcW w:w="718" w:type="dxa"/>
          </w:tcPr>
          <w:p w14:paraId="0D13651B" w14:textId="0B1DE66B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2.4.</w:t>
            </w:r>
          </w:p>
        </w:tc>
        <w:tc>
          <w:tcPr>
            <w:tcW w:w="5790" w:type="dxa"/>
          </w:tcPr>
          <w:p w14:paraId="3C1A6C50" w14:textId="2C1ED95C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zapięcie na zamek błyskawiczny</w:t>
            </w:r>
          </w:p>
        </w:tc>
        <w:tc>
          <w:tcPr>
            <w:tcW w:w="1732" w:type="dxa"/>
          </w:tcPr>
          <w:p w14:paraId="5CBA190B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386C795A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0C4A4702" w14:textId="347846D1" w:rsidTr="00DA7360">
        <w:tc>
          <w:tcPr>
            <w:tcW w:w="718" w:type="dxa"/>
          </w:tcPr>
          <w:p w14:paraId="73C8DA47" w14:textId="43316184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2.5.</w:t>
            </w:r>
          </w:p>
        </w:tc>
        <w:tc>
          <w:tcPr>
            <w:tcW w:w="5790" w:type="dxa"/>
          </w:tcPr>
          <w:p w14:paraId="7B6AC2BC" w14:textId="213A3196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materiał wodoodporny</w:t>
            </w:r>
          </w:p>
        </w:tc>
        <w:tc>
          <w:tcPr>
            <w:tcW w:w="1732" w:type="dxa"/>
          </w:tcPr>
          <w:p w14:paraId="49BDAAB2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05418098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703493A2" w14:textId="3CEEF154" w:rsidTr="00DA7360">
        <w:tc>
          <w:tcPr>
            <w:tcW w:w="718" w:type="dxa"/>
          </w:tcPr>
          <w:p w14:paraId="1892D120" w14:textId="3766E28A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2.6.</w:t>
            </w:r>
          </w:p>
        </w:tc>
        <w:tc>
          <w:tcPr>
            <w:tcW w:w="5790" w:type="dxa"/>
          </w:tcPr>
          <w:p w14:paraId="536D7158" w14:textId="51A1BF2B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gwarancja min. 24 miesiące</w:t>
            </w:r>
          </w:p>
        </w:tc>
        <w:tc>
          <w:tcPr>
            <w:tcW w:w="1732" w:type="dxa"/>
          </w:tcPr>
          <w:p w14:paraId="28A22A11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35AD0081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1F131561" w14:textId="48F9184C" w:rsidTr="00DA7360">
        <w:trPr>
          <w:trHeight w:val="450"/>
        </w:trPr>
        <w:tc>
          <w:tcPr>
            <w:tcW w:w="718" w:type="dxa"/>
          </w:tcPr>
          <w:p w14:paraId="2C10964E" w14:textId="010D9E01" w:rsidR="006E1DC7" w:rsidRPr="006E1DC7" w:rsidRDefault="006E1DC7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7522" w:type="dxa"/>
            <w:gridSpan w:val="2"/>
          </w:tcPr>
          <w:p w14:paraId="54B42C44" w14:textId="3E6EEC88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bCs/>
              </w:rPr>
              <w:t>Myszka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172607BC" w14:textId="77777777" w:rsidR="006E1DC7" w:rsidRPr="006E1DC7" w:rsidRDefault="006E1DC7" w:rsidP="006E1DC7">
            <w:pPr>
              <w:widowControl w:val="0"/>
              <w:rPr>
                <w:rFonts w:cstheme="minorHAnsi"/>
                <w:b/>
                <w:bCs/>
              </w:rPr>
            </w:pPr>
          </w:p>
        </w:tc>
      </w:tr>
      <w:tr w:rsidR="006E1DC7" w:rsidRPr="006E1DC7" w14:paraId="65C5263D" w14:textId="29036EE5" w:rsidTr="00DA7360">
        <w:tc>
          <w:tcPr>
            <w:tcW w:w="718" w:type="dxa"/>
          </w:tcPr>
          <w:p w14:paraId="3A27FA90" w14:textId="3E953C2E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3.1.</w:t>
            </w:r>
          </w:p>
        </w:tc>
        <w:tc>
          <w:tcPr>
            <w:tcW w:w="5790" w:type="dxa"/>
          </w:tcPr>
          <w:p w14:paraId="2AC4355D" w14:textId="66D82472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łączność: bezprzewodowa</w:t>
            </w:r>
          </w:p>
        </w:tc>
        <w:tc>
          <w:tcPr>
            <w:tcW w:w="1732" w:type="dxa"/>
          </w:tcPr>
          <w:p w14:paraId="443FFC76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03C2187E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79B3E5CF" w14:textId="48325052" w:rsidTr="00DA7360">
        <w:tc>
          <w:tcPr>
            <w:tcW w:w="718" w:type="dxa"/>
          </w:tcPr>
          <w:p w14:paraId="5758D72A" w14:textId="12A3D557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3.2.</w:t>
            </w:r>
          </w:p>
        </w:tc>
        <w:tc>
          <w:tcPr>
            <w:tcW w:w="5790" w:type="dxa"/>
          </w:tcPr>
          <w:p w14:paraId="06433A68" w14:textId="21FBF5A1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interfejs: 2.4 GHz, Bluetooth</w:t>
            </w:r>
          </w:p>
        </w:tc>
        <w:tc>
          <w:tcPr>
            <w:tcW w:w="1732" w:type="dxa"/>
          </w:tcPr>
          <w:p w14:paraId="5C245A95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4D403C9E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1B4C8EF3" w14:textId="346269A4" w:rsidTr="00DA7360">
        <w:tc>
          <w:tcPr>
            <w:tcW w:w="718" w:type="dxa"/>
          </w:tcPr>
          <w:p w14:paraId="058434AF" w14:textId="0E48924A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3.3.</w:t>
            </w:r>
          </w:p>
        </w:tc>
        <w:tc>
          <w:tcPr>
            <w:tcW w:w="5790" w:type="dxa"/>
          </w:tcPr>
          <w:p w14:paraId="3BE5C211" w14:textId="6635D3A9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sensor: optyczny</w:t>
            </w:r>
          </w:p>
        </w:tc>
        <w:tc>
          <w:tcPr>
            <w:tcW w:w="1732" w:type="dxa"/>
          </w:tcPr>
          <w:p w14:paraId="7852CB42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3E7B962A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11F633D4" w14:textId="263C9E14" w:rsidTr="00DA7360">
        <w:tc>
          <w:tcPr>
            <w:tcW w:w="718" w:type="dxa"/>
          </w:tcPr>
          <w:p w14:paraId="6314D060" w14:textId="1F7D1821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3.4.</w:t>
            </w:r>
          </w:p>
        </w:tc>
        <w:tc>
          <w:tcPr>
            <w:tcW w:w="5790" w:type="dxa"/>
          </w:tcPr>
          <w:p w14:paraId="308AD362" w14:textId="043A87D1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rozdzielczość: co najmniej 1600 DPI</w:t>
            </w:r>
          </w:p>
        </w:tc>
        <w:tc>
          <w:tcPr>
            <w:tcW w:w="1732" w:type="dxa"/>
          </w:tcPr>
          <w:p w14:paraId="58DC2EA4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7E89306A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28FF83DE" w14:textId="701359D3" w:rsidTr="00DA7360">
        <w:tc>
          <w:tcPr>
            <w:tcW w:w="718" w:type="dxa"/>
          </w:tcPr>
          <w:p w14:paraId="2D2F1539" w14:textId="4DDC0144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3.5.</w:t>
            </w:r>
          </w:p>
        </w:tc>
        <w:tc>
          <w:tcPr>
            <w:tcW w:w="5790" w:type="dxa"/>
          </w:tcPr>
          <w:p w14:paraId="024DF0F2" w14:textId="1050B272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programowalne przyciski: tak</w:t>
            </w:r>
          </w:p>
        </w:tc>
        <w:tc>
          <w:tcPr>
            <w:tcW w:w="1732" w:type="dxa"/>
          </w:tcPr>
          <w:p w14:paraId="0321211A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3169F5A7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7C09FDB1" w14:textId="4901E734" w:rsidTr="00DA7360">
        <w:tc>
          <w:tcPr>
            <w:tcW w:w="718" w:type="dxa"/>
          </w:tcPr>
          <w:p w14:paraId="6D72A692" w14:textId="784A5472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3.6.</w:t>
            </w:r>
          </w:p>
        </w:tc>
        <w:tc>
          <w:tcPr>
            <w:tcW w:w="5790" w:type="dxa"/>
          </w:tcPr>
          <w:p w14:paraId="626D19CF" w14:textId="6F55E613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rolka przewijania: tak</w:t>
            </w:r>
          </w:p>
        </w:tc>
        <w:tc>
          <w:tcPr>
            <w:tcW w:w="1732" w:type="dxa"/>
          </w:tcPr>
          <w:p w14:paraId="0E841443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690F8011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279305ED" w14:textId="12B105A3" w:rsidTr="00DA7360">
        <w:tc>
          <w:tcPr>
            <w:tcW w:w="718" w:type="dxa"/>
          </w:tcPr>
          <w:p w14:paraId="265667B6" w14:textId="0D97C48C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3.7.</w:t>
            </w:r>
          </w:p>
        </w:tc>
        <w:tc>
          <w:tcPr>
            <w:tcW w:w="5790" w:type="dxa"/>
          </w:tcPr>
          <w:p w14:paraId="5BD5870F" w14:textId="32659503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zasilanie: bateria AA lub AAA</w:t>
            </w:r>
          </w:p>
        </w:tc>
        <w:tc>
          <w:tcPr>
            <w:tcW w:w="1732" w:type="dxa"/>
          </w:tcPr>
          <w:p w14:paraId="29AB3167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2C32028D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11A6A24B" w14:textId="1598A7E1" w:rsidTr="00DA7360">
        <w:tc>
          <w:tcPr>
            <w:tcW w:w="718" w:type="dxa"/>
          </w:tcPr>
          <w:p w14:paraId="4E570FD7" w14:textId="64A28C21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3.8.</w:t>
            </w:r>
          </w:p>
        </w:tc>
        <w:tc>
          <w:tcPr>
            <w:tcW w:w="5790" w:type="dxa"/>
          </w:tcPr>
          <w:p w14:paraId="7D079487" w14:textId="0C6A2484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wskaźnik naładowania baterii: tak</w:t>
            </w:r>
          </w:p>
        </w:tc>
        <w:tc>
          <w:tcPr>
            <w:tcW w:w="1732" w:type="dxa"/>
          </w:tcPr>
          <w:p w14:paraId="26D9EEB0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1C6D0F40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1C9978C0" w14:textId="4E457FD1" w:rsidTr="00DA7360">
        <w:tc>
          <w:tcPr>
            <w:tcW w:w="718" w:type="dxa"/>
          </w:tcPr>
          <w:p w14:paraId="361DC914" w14:textId="283DF0FD" w:rsidR="006E1DC7" w:rsidRPr="006E1DC7" w:rsidRDefault="00D22AD9" w:rsidP="006E1DC7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3.9</w:t>
            </w:r>
            <w:r w:rsidR="006E1DC7" w:rsidRPr="006E1DC7">
              <w:rPr>
                <w:rFonts w:cstheme="minorHAnsi"/>
              </w:rPr>
              <w:t>.</w:t>
            </w:r>
          </w:p>
        </w:tc>
        <w:tc>
          <w:tcPr>
            <w:tcW w:w="5790" w:type="dxa"/>
          </w:tcPr>
          <w:p w14:paraId="2FB7C707" w14:textId="443E82A8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gwarancja: min. 24 miesiące</w:t>
            </w:r>
          </w:p>
        </w:tc>
        <w:tc>
          <w:tcPr>
            <w:tcW w:w="1732" w:type="dxa"/>
          </w:tcPr>
          <w:p w14:paraId="385B2B50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5B455548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0C4D7976" w14:textId="0DE59BA1" w:rsidTr="00DA7360">
        <w:trPr>
          <w:trHeight w:val="481"/>
        </w:trPr>
        <w:tc>
          <w:tcPr>
            <w:tcW w:w="718" w:type="dxa"/>
          </w:tcPr>
          <w:p w14:paraId="46BA2BAD" w14:textId="4DECE7E5" w:rsidR="006E1DC7" w:rsidRPr="006E1DC7" w:rsidRDefault="006E1DC7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7522" w:type="dxa"/>
            <w:gridSpan w:val="2"/>
          </w:tcPr>
          <w:p w14:paraId="4801E8D1" w14:textId="572C32F6" w:rsidR="006E1DC7" w:rsidRPr="006E1DC7" w:rsidRDefault="006E1DC7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Klawiatura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3C901541" w14:textId="77777777" w:rsidR="006E1DC7" w:rsidRPr="006E1DC7" w:rsidRDefault="006E1DC7" w:rsidP="006E1DC7">
            <w:pPr>
              <w:widowControl w:val="0"/>
              <w:rPr>
                <w:rFonts w:cstheme="minorHAnsi"/>
                <w:b/>
                <w:bCs/>
              </w:rPr>
            </w:pPr>
          </w:p>
        </w:tc>
      </w:tr>
      <w:tr w:rsidR="006E1DC7" w:rsidRPr="006E1DC7" w14:paraId="07639DC3" w14:textId="7E8C2711" w:rsidTr="00DA7360">
        <w:tc>
          <w:tcPr>
            <w:tcW w:w="718" w:type="dxa"/>
          </w:tcPr>
          <w:p w14:paraId="13396E0D" w14:textId="64154C68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4.1.</w:t>
            </w:r>
          </w:p>
        </w:tc>
        <w:tc>
          <w:tcPr>
            <w:tcW w:w="5790" w:type="dxa"/>
          </w:tcPr>
          <w:p w14:paraId="1D3F9575" w14:textId="2218DD8E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typ: membranowa</w:t>
            </w:r>
          </w:p>
        </w:tc>
        <w:tc>
          <w:tcPr>
            <w:tcW w:w="1732" w:type="dxa"/>
          </w:tcPr>
          <w:p w14:paraId="2B556DD7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61C3A9D0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3B262B53" w14:textId="2A568D78" w:rsidTr="00DA7360">
        <w:tc>
          <w:tcPr>
            <w:tcW w:w="718" w:type="dxa"/>
          </w:tcPr>
          <w:p w14:paraId="13A7EE5A" w14:textId="3DB402E3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4.2.</w:t>
            </w:r>
          </w:p>
        </w:tc>
        <w:tc>
          <w:tcPr>
            <w:tcW w:w="5790" w:type="dxa"/>
          </w:tcPr>
          <w:p w14:paraId="2C6FA220" w14:textId="55288E10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łączność: bezprzewodowa</w:t>
            </w:r>
          </w:p>
        </w:tc>
        <w:tc>
          <w:tcPr>
            <w:tcW w:w="1732" w:type="dxa"/>
          </w:tcPr>
          <w:p w14:paraId="51AB7EA4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557E0690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28397A34" w14:textId="5ECEB793" w:rsidTr="00DA7360">
        <w:tc>
          <w:tcPr>
            <w:tcW w:w="718" w:type="dxa"/>
          </w:tcPr>
          <w:p w14:paraId="4258EF83" w14:textId="454A4314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4.3.</w:t>
            </w:r>
          </w:p>
        </w:tc>
        <w:tc>
          <w:tcPr>
            <w:tcW w:w="5790" w:type="dxa"/>
          </w:tcPr>
          <w:p w14:paraId="68E93EB1" w14:textId="5A494F45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interfejs: 2.4 GHz, Bluetooth</w:t>
            </w:r>
          </w:p>
        </w:tc>
        <w:tc>
          <w:tcPr>
            <w:tcW w:w="1732" w:type="dxa"/>
          </w:tcPr>
          <w:p w14:paraId="5716FECA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3B656682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6A75708D" w14:textId="3C1A567A" w:rsidTr="00ED22DD">
        <w:tc>
          <w:tcPr>
            <w:tcW w:w="718" w:type="dxa"/>
          </w:tcPr>
          <w:p w14:paraId="4011E92B" w14:textId="79D49FA5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4.4.</w:t>
            </w:r>
          </w:p>
        </w:tc>
        <w:tc>
          <w:tcPr>
            <w:tcW w:w="5790" w:type="dxa"/>
          </w:tcPr>
          <w:p w14:paraId="0A2AED04" w14:textId="7491085D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układ: QWERTY</w:t>
            </w:r>
          </w:p>
        </w:tc>
        <w:tc>
          <w:tcPr>
            <w:tcW w:w="1732" w:type="dxa"/>
          </w:tcPr>
          <w:p w14:paraId="2BD3767D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bottom w:val="single" w:sz="4" w:space="0" w:color="auto"/>
              <w:tr2bl w:val="single" w:sz="4" w:space="0" w:color="auto"/>
            </w:tcBorders>
          </w:tcPr>
          <w:p w14:paraId="59746A93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64F7DCA9" w14:textId="62296497" w:rsidTr="00ED22DD">
        <w:tc>
          <w:tcPr>
            <w:tcW w:w="718" w:type="dxa"/>
          </w:tcPr>
          <w:p w14:paraId="366BB494" w14:textId="27AE742C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4.5.</w:t>
            </w:r>
          </w:p>
        </w:tc>
        <w:tc>
          <w:tcPr>
            <w:tcW w:w="5790" w:type="dxa"/>
          </w:tcPr>
          <w:p w14:paraId="5CFB660F" w14:textId="4A1044E6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zasilanie: baterie AA lub baterie AAA lub wbudowany akumulator (ładowanie akumulatora za pomocą dołączonego kabla do ładowania lub z dodatkowej dołączonej ładowarki)</w:t>
            </w:r>
          </w:p>
        </w:tc>
        <w:tc>
          <w:tcPr>
            <w:tcW w:w="1732" w:type="dxa"/>
          </w:tcPr>
          <w:p w14:paraId="3387348D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nil"/>
            </w:tcBorders>
          </w:tcPr>
          <w:p w14:paraId="6904D0DD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5F55EEF3" w14:textId="78CDB095" w:rsidTr="00DA7360">
        <w:tc>
          <w:tcPr>
            <w:tcW w:w="718" w:type="dxa"/>
          </w:tcPr>
          <w:p w14:paraId="13D93EA0" w14:textId="4C4BBFE9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4.6.</w:t>
            </w:r>
          </w:p>
        </w:tc>
        <w:tc>
          <w:tcPr>
            <w:tcW w:w="5790" w:type="dxa"/>
          </w:tcPr>
          <w:p w14:paraId="104443F0" w14:textId="287F5675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gwarancja: min. 24 miesiące</w:t>
            </w:r>
          </w:p>
        </w:tc>
        <w:tc>
          <w:tcPr>
            <w:tcW w:w="1732" w:type="dxa"/>
          </w:tcPr>
          <w:p w14:paraId="25EF106D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05FC3F77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0319B3D5" w14:textId="391B6B1C" w:rsidTr="00DA7360">
        <w:trPr>
          <w:trHeight w:val="463"/>
        </w:trPr>
        <w:tc>
          <w:tcPr>
            <w:tcW w:w="718" w:type="dxa"/>
          </w:tcPr>
          <w:p w14:paraId="7EBCD9CF" w14:textId="72CC2792" w:rsidR="006E1DC7" w:rsidRPr="006E1DC7" w:rsidRDefault="006E1DC7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7522" w:type="dxa"/>
            <w:gridSpan w:val="2"/>
          </w:tcPr>
          <w:p w14:paraId="5625CC41" w14:textId="1DB0431D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bCs/>
              </w:rPr>
              <w:t>Dedykowana stacja dokująca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6BE8D175" w14:textId="77777777" w:rsidR="006E1DC7" w:rsidRPr="006E1DC7" w:rsidRDefault="006E1DC7" w:rsidP="006E1DC7">
            <w:pPr>
              <w:widowControl w:val="0"/>
              <w:rPr>
                <w:rFonts w:cstheme="minorHAnsi"/>
                <w:b/>
                <w:bCs/>
              </w:rPr>
            </w:pPr>
          </w:p>
        </w:tc>
      </w:tr>
      <w:tr w:rsidR="006E1DC7" w:rsidRPr="006E1DC7" w14:paraId="2C99CD92" w14:textId="5DB86FDC" w:rsidTr="00DA7360">
        <w:tc>
          <w:tcPr>
            <w:tcW w:w="718" w:type="dxa"/>
          </w:tcPr>
          <w:p w14:paraId="0C149A2B" w14:textId="2943CC30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5.1.</w:t>
            </w:r>
          </w:p>
        </w:tc>
        <w:tc>
          <w:tcPr>
            <w:tcW w:w="7522" w:type="dxa"/>
            <w:gridSpan w:val="2"/>
          </w:tcPr>
          <w:p w14:paraId="62FA04DF" w14:textId="5F99F00D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proofErr w:type="spellStart"/>
            <w:r w:rsidRPr="006E1DC7">
              <w:rPr>
                <w:rFonts w:cstheme="minorHAnsi"/>
                <w:lang w:val="en-US"/>
              </w:rPr>
              <w:t>Interfejsy</w:t>
            </w:r>
            <w:proofErr w:type="spellEnd"/>
            <w:r w:rsidRPr="006E1DC7">
              <w:rPr>
                <w:rFonts w:cstheme="minorHAnsi"/>
                <w:lang w:val="en-US"/>
              </w:rPr>
              <w:t xml:space="preserve"> co </w:t>
            </w:r>
            <w:proofErr w:type="spellStart"/>
            <w:r w:rsidRPr="006E1DC7">
              <w:rPr>
                <w:rFonts w:cstheme="minorHAnsi"/>
                <w:lang w:val="en-US"/>
              </w:rPr>
              <w:t>najmniej</w:t>
            </w:r>
            <w:proofErr w:type="spellEnd"/>
            <w:r w:rsidRPr="006E1DC7">
              <w:rPr>
                <w:rFonts w:cstheme="minorHAnsi"/>
                <w:lang w:val="en-US"/>
              </w:rPr>
              <w:t>:</w:t>
            </w: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07A83C98" w14:textId="77777777" w:rsidR="006E1DC7" w:rsidRPr="006E1DC7" w:rsidRDefault="006E1DC7" w:rsidP="006E1DC7">
            <w:pPr>
              <w:widowControl w:val="0"/>
              <w:rPr>
                <w:rFonts w:cstheme="minorHAnsi"/>
                <w:lang w:val="en-US"/>
              </w:rPr>
            </w:pPr>
          </w:p>
        </w:tc>
      </w:tr>
      <w:tr w:rsidR="006E1DC7" w:rsidRPr="006E1DC7" w14:paraId="377CDAB7" w14:textId="5C293562" w:rsidTr="00DA7360">
        <w:tc>
          <w:tcPr>
            <w:tcW w:w="718" w:type="dxa"/>
          </w:tcPr>
          <w:p w14:paraId="7671A783" w14:textId="5DC29705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5.1.1.</w:t>
            </w:r>
          </w:p>
        </w:tc>
        <w:tc>
          <w:tcPr>
            <w:tcW w:w="5790" w:type="dxa"/>
          </w:tcPr>
          <w:p w14:paraId="013431AC" w14:textId="351E0EE3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lang w:val="en-US"/>
              </w:rPr>
              <w:t>1 x HDMI</w:t>
            </w:r>
          </w:p>
        </w:tc>
        <w:tc>
          <w:tcPr>
            <w:tcW w:w="1732" w:type="dxa"/>
          </w:tcPr>
          <w:p w14:paraId="4A62484F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33F1EA36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2774F216" w14:textId="62B2EBE3" w:rsidTr="00DA7360">
        <w:tc>
          <w:tcPr>
            <w:tcW w:w="718" w:type="dxa"/>
          </w:tcPr>
          <w:p w14:paraId="4BDF5F85" w14:textId="49E1A1A0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5.1.2.</w:t>
            </w:r>
          </w:p>
        </w:tc>
        <w:tc>
          <w:tcPr>
            <w:tcW w:w="5790" w:type="dxa"/>
          </w:tcPr>
          <w:p w14:paraId="53603E44" w14:textId="757F80E9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lang w:val="en-US"/>
              </w:rPr>
              <w:t>2 x DisplayPort</w:t>
            </w:r>
          </w:p>
        </w:tc>
        <w:tc>
          <w:tcPr>
            <w:tcW w:w="1732" w:type="dxa"/>
          </w:tcPr>
          <w:p w14:paraId="2E41A573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05104E3E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6A3B5EF0" w14:textId="5D964DC7" w:rsidTr="00DA7360">
        <w:tc>
          <w:tcPr>
            <w:tcW w:w="718" w:type="dxa"/>
          </w:tcPr>
          <w:p w14:paraId="4C3F5AC5" w14:textId="520733E8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5.1.3.</w:t>
            </w:r>
          </w:p>
        </w:tc>
        <w:tc>
          <w:tcPr>
            <w:tcW w:w="5790" w:type="dxa"/>
          </w:tcPr>
          <w:p w14:paraId="358A148E" w14:textId="57BC290E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lang w:val="en-US"/>
              </w:rPr>
              <w:t xml:space="preserve">3 x USB 3.1 </w:t>
            </w:r>
            <w:proofErr w:type="spellStart"/>
            <w:r w:rsidRPr="006E1DC7">
              <w:rPr>
                <w:rFonts w:cstheme="minorHAnsi"/>
                <w:lang w:val="en-US"/>
              </w:rPr>
              <w:t>lub</w:t>
            </w:r>
            <w:proofErr w:type="spellEnd"/>
            <w:r w:rsidRPr="006E1DC7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6E1DC7">
              <w:rPr>
                <w:rFonts w:cstheme="minorHAnsi"/>
                <w:lang w:val="en-US"/>
              </w:rPr>
              <w:t>nowszy</w:t>
            </w:r>
            <w:proofErr w:type="spellEnd"/>
          </w:p>
        </w:tc>
        <w:tc>
          <w:tcPr>
            <w:tcW w:w="1732" w:type="dxa"/>
          </w:tcPr>
          <w:p w14:paraId="0D434F06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6A32C067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30E2D8E5" w14:textId="380C2BF3" w:rsidTr="00DA7360">
        <w:tc>
          <w:tcPr>
            <w:tcW w:w="718" w:type="dxa"/>
          </w:tcPr>
          <w:p w14:paraId="02B5FB27" w14:textId="675FB50C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5.1.4.</w:t>
            </w:r>
          </w:p>
        </w:tc>
        <w:tc>
          <w:tcPr>
            <w:tcW w:w="5790" w:type="dxa"/>
          </w:tcPr>
          <w:p w14:paraId="1A70B21B" w14:textId="1E5CC468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 x USB-C</w:t>
            </w:r>
          </w:p>
        </w:tc>
        <w:tc>
          <w:tcPr>
            <w:tcW w:w="1732" w:type="dxa"/>
          </w:tcPr>
          <w:p w14:paraId="706D6C5B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45FEDEC5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75B99431" w14:textId="5DB50F12" w:rsidTr="00DA7360">
        <w:tc>
          <w:tcPr>
            <w:tcW w:w="718" w:type="dxa"/>
          </w:tcPr>
          <w:p w14:paraId="16A168A4" w14:textId="75608C9C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5.1.5.</w:t>
            </w:r>
          </w:p>
        </w:tc>
        <w:tc>
          <w:tcPr>
            <w:tcW w:w="5790" w:type="dxa"/>
          </w:tcPr>
          <w:p w14:paraId="49382AED" w14:textId="4C997DDA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lang w:val="en-US"/>
              </w:rPr>
              <w:t>1 x RJ-45</w:t>
            </w:r>
          </w:p>
        </w:tc>
        <w:tc>
          <w:tcPr>
            <w:tcW w:w="1732" w:type="dxa"/>
          </w:tcPr>
          <w:p w14:paraId="0AD3ADA7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061007C6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32F7F9F1" w14:textId="3006EF6D" w:rsidTr="00DA7360">
        <w:tc>
          <w:tcPr>
            <w:tcW w:w="718" w:type="dxa"/>
          </w:tcPr>
          <w:p w14:paraId="6B77024D" w14:textId="633F9937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5.1.6.</w:t>
            </w:r>
          </w:p>
        </w:tc>
        <w:tc>
          <w:tcPr>
            <w:tcW w:w="5790" w:type="dxa"/>
          </w:tcPr>
          <w:p w14:paraId="4FA03065" w14:textId="5BB23096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slot na linkę zabezpieczającą</w:t>
            </w:r>
          </w:p>
        </w:tc>
        <w:tc>
          <w:tcPr>
            <w:tcW w:w="1732" w:type="dxa"/>
          </w:tcPr>
          <w:p w14:paraId="4F6D663C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151C00CB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4286641A" w14:textId="6E571734" w:rsidTr="00DA7360">
        <w:tc>
          <w:tcPr>
            <w:tcW w:w="718" w:type="dxa"/>
          </w:tcPr>
          <w:p w14:paraId="23702113" w14:textId="45127315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5.2.</w:t>
            </w:r>
          </w:p>
        </w:tc>
        <w:tc>
          <w:tcPr>
            <w:tcW w:w="5790" w:type="dxa"/>
          </w:tcPr>
          <w:p w14:paraId="3AA00E14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zasilanie: </w:t>
            </w:r>
          </w:p>
          <w:p w14:paraId="1FB190E0" w14:textId="2948E31E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moc zasilania umożliwiająca zasilanie stacji dokującej i podłączonego do niej laptopa (jednoczesna praca i ładowanie laptopa)</w:t>
            </w:r>
          </w:p>
        </w:tc>
        <w:tc>
          <w:tcPr>
            <w:tcW w:w="1732" w:type="dxa"/>
          </w:tcPr>
          <w:p w14:paraId="7A0F92F9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1E220D38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4694A271" w14:textId="1B61E367" w:rsidTr="00DA7360">
        <w:trPr>
          <w:trHeight w:val="74"/>
        </w:trPr>
        <w:tc>
          <w:tcPr>
            <w:tcW w:w="718" w:type="dxa"/>
          </w:tcPr>
          <w:p w14:paraId="38BB06D9" w14:textId="7B2E5F4C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5.3.</w:t>
            </w:r>
          </w:p>
        </w:tc>
        <w:tc>
          <w:tcPr>
            <w:tcW w:w="5790" w:type="dxa"/>
          </w:tcPr>
          <w:p w14:paraId="7A027EA8" w14:textId="332FBDDD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gwarancja min. 5 lat NBD</w:t>
            </w:r>
          </w:p>
        </w:tc>
        <w:tc>
          <w:tcPr>
            <w:tcW w:w="1732" w:type="dxa"/>
          </w:tcPr>
          <w:p w14:paraId="4CC1EC57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155DB9E4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C32FF87" w14:textId="47B120A4" w:rsidTr="00DA7360">
        <w:tc>
          <w:tcPr>
            <w:tcW w:w="718" w:type="dxa"/>
          </w:tcPr>
          <w:p w14:paraId="4F28A4EA" w14:textId="6CDEB9A0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7522" w:type="dxa"/>
            <w:gridSpan w:val="2"/>
          </w:tcPr>
          <w:p w14:paraId="1A87F0F1" w14:textId="581324A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bCs/>
              </w:rPr>
              <w:t>Monitor – 2 szt.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713E11F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1FC0D6B0" w14:textId="7544EBA7" w:rsidTr="00DA7360">
        <w:tc>
          <w:tcPr>
            <w:tcW w:w="718" w:type="dxa"/>
          </w:tcPr>
          <w:p w14:paraId="7B81BDCC" w14:textId="7AF6C957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6.1.</w:t>
            </w:r>
          </w:p>
        </w:tc>
        <w:tc>
          <w:tcPr>
            <w:tcW w:w="5790" w:type="dxa"/>
          </w:tcPr>
          <w:p w14:paraId="3B5B40B5" w14:textId="5B2BD59A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przekątna ekranu: min. 27"</w:t>
            </w:r>
          </w:p>
        </w:tc>
        <w:tc>
          <w:tcPr>
            <w:tcW w:w="1732" w:type="dxa"/>
          </w:tcPr>
          <w:p w14:paraId="36CE3480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7011504A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0EB92117" w14:textId="63421301" w:rsidTr="00DA7360">
        <w:tc>
          <w:tcPr>
            <w:tcW w:w="718" w:type="dxa"/>
          </w:tcPr>
          <w:p w14:paraId="43F8DCA7" w14:textId="7C20431B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6.2.</w:t>
            </w:r>
          </w:p>
        </w:tc>
        <w:tc>
          <w:tcPr>
            <w:tcW w:w="5790" w:type="dxa"/>
          </w:tcPr>
          <w:p w14:paraId="3D35CDC8" w14:textId="4F8EACE9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rodzaj matrycy: LED, IPS</w:t>
            </w:r>
          </w:p>
        </w:tc>
        <w:tc>
          <w:tcPr>
            <w:tcW w:w="1732" w:type="dxa"/>
          </w:tcPr>
          <w:p w14:paraId="542446B3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78DFEB65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60286391" w14:textId="41568052" w:rsidTr="00DA7360">
        <w:tc>
          <w:tcPr>
            <w:tcW w:w="718" w:type="dxa"/>
          </w:tcPr>
          <w:p w14:paraId="6F371D95" w14:textId="75D1C2F3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6.3.</w:t>
            </w:r>
          </w:p>
        </w:tc>
        <w:tc>
          <w:tcPr>
            <w:tcW w:w="5790" w:type="dxa"/>
          </w:tcPr>
          <w:p w14:paraId="3076E01B" w14:textId="6467CF36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powłoka matrycy: matowa</w:t>
            </w:r>
          </w:p>
        </w:tc>
        <w:tc>
          <w:tcPr>
            <w:tcW w:w="1732" w:type="dxa"/>
          </w:tcPr>
          <w:p w14:paraId="5B8032C4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bottom w:val="single" w:sz="4" w:space="0" w:color="auto"/>
              <w:tr2bl w:val="single" w:sz="4" w:space="0" w:color="auto"/>
            </w:tcBorders>
          </w:tcPr>
          <w:p w14:paraId="2E85A2BB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7E6C7B42" w14:textId="57C0AAB6" w:rsidTr="00DA7360">
        <w:tc>
          <w:tcPr>
            <w:tcW w:w="718" w:type="dxa"/>
          </w:tcPr>
          <w:p w14:paraId="08808DC4" w14:textId="62983DC6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6.4.</w:t>
            </w:r>
          </w:p>
        </w:tc>
        <w:tc>
          <w:tcPr>
            <w:tcW w:w="5790" w:type="dxa"/>
          </w:tcPr>
          <w:p w14:paraId="46CB54BF" w14:textId="20218917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rozdzielczość ekranu: 3840 x 2160 (UHD 4K)</w:t>
            </w:r>
          </w:p>
        </w:tc>
        <w:tc>
          <w:tcPr>
            <w:tcW w:w="1732" w:type="dxa"/>
          </w:tcPr>
          <w:p w14:paraId="017EF43D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1561EC99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2E01BC22" w14:textId="68BE734F" w:rsidTr="00DA7360">
        <w:tc>
          <w:tcPr>
            <w:tcW w:w="718" w:type="dxa"/>
          </w:tcPr>
          <w:p w14:paraId="22C18E89" w14:textId="673BBBB2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lastRenderedPageBreak/>
              <w:t>6.5.</w:t>
            </w:r>
          </w:p>
        </w:tc>
        <w:tc>
          <w:tcPr>
            <w:tcW w:w="5790" w:type="dxa"/>
          </w:tcPr>
          <w:p w14:paraId="7685F103" w14:textId="47053876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format obrazu: 16:9</w:t>
            </w:r>
          </w:p>
        </w:tc>
        <w:tc>
          <w:tcPr>
            <w:tcW w:w="1732" w:type="dxa"/>
          </w:tcPr>
          <w:p w14:paraId="0B7BF8BA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6D5A93B5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59976FEE" w14:textId="46E18A2E" w:rsidTr="00DA7360">
        <w:tc>
          <w:tcPr>
            <w:tcW w:w="718" w:type="dxa"/>
          </w:tcPr>
          <w:p w14:paraId="4251E02A" w14:textId="513A8DD4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6.6.</w:t>
            </w:r>
          </w:p>
        </w:tc>
        <w:tc>
          <w:tcPr>
            <w:tcW w:w="5790" w:type="dxa"/>
          </w:tcPr>
          <w:p w14:paraId="5A117669" w14:textId="01450366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częstotliwość odświeżania ekranu: 60 </w:t>
            </w:r>
            <w:proofErr w:type="spellStart"/>
            <w:r w:rsidRPr="006E1DC7">
              <w:rPr>
                <w:rFonts w:cstheme="minorHAnsi"/>
              </w:rPr>
              <w:t>Hz</w:t>
            </w:r>
            <w:proofErr w:type="spellEnd"/>
          </w:p>
        </w:tc>
        <w:tc>
          <w:tcPr>
            <w:tcW w:w="1732" w:type="dxa"/>
          </w:tcPr>
          <w:p w14:paraId="6AF87B19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557ED143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0D13899F" w14:textId="7D2EED46" w:rsidTr="00DA7360">
        <w:tc>
          <w:tcPr>
            <w:tcW w:w="718" w:type="dxa"/>
          </w:tcPr>
          <w:p w14:paraId="21ADF56C" w14:textId="0913EC23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6.7.</w:t>
            </w:r>
          </w:p>
        </w:tc>
        <w:tc>
          <w:tcPr>
            <w:tcW w:w="5790" w:type="dxa"/>
          </w:tcPr>
          <w:p w14:paraId="29AD02A8" w14:textId="0F77F000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wielkość plamki: maks. 0,155 x 0,155 mm</w:t>
            </w:r>
          </w:p>
        </w:tc>
        <w:tc>
          <w:tcPr>
            <w:tcW w:w="1732" w:type="dxa"/>
          </w:tcPr>
          <w:p w14:paraId="6D4BB960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0C5192E4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2359C538" w14:textId="307CDD11" w:rsidTr="00DA7360">
        <w:tc>
          <w:tcPr>
            <w:tcW w:w="718" w:type="dxa"/>
          </w:tcPr>
          <w:p w14:paraId="4193420C" w14:textId="71F43EC2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6.8.</w:t>
            </w:r>
          </w:p>
        </w:tc>
        <w:tc>
          <w:tcPr>
            <w:tcW w:w="5790" w:type="dxa"/>
          </w:tcPr>
          <w:p w14:paraId="4959A36C" w14:textId="0A889A6B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jasność: min. 350 cd/m²</w:t>
            </w:r>
          </w:p>
        </w:tc>
        <w:tc>
          <w:tcPr>
            <w:tcW w:w="1732" w:type="dxa"/>
          </w:tcPr>
          <w:p w14:paraId="0EDF30A4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41399D68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32B863DE" w14:textId="5A587C84" w:rsidTr="00DA7360">
        <w:tc>
          <w:tcPr>
            <w:tcW w:w="718" w:type="dxa"/>
          </w:tcPr>
          <w:p w14:paraId="45EFAD51" w14:textId="1A24B111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6.9.</w:t>
            </w:r>
          </w:p>
        </w:tc>
        <w:tc>
          <w:tcPr>
            <w:tcW w:w="5790" w:type="dxa"/>
          </w:tcPr>
          <w:p w14:paraId="16D8CA34" w14:textId="2532DE8B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kontrast statyczny:  co najmniej 1 000:1</w:t>
            </w:r>
          </w:p>
        </w:tc>
        <w:tc>
          <w:tcPr>
            <w:tcW w:w="1732" w:type="dxa"/>
          </w:tcPr>
          <w:p w14:paraId="15D1F533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0FADB6B6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2E5E5C05" w14:textId="16472708" w:rsidTr="00DA7360">
        <w:tc>
          <w:tcPr>
            <w:tcW w:w="718" w:type="dxa"/>
          </w:tcPr>
          <w:p w14:paraId="66DC1A48" w14:textId="7032C76E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6.10.</w:t>
            </w:r>
          </w:p>
        </w:tc>
        <w:tc>
          <w:tcPr>
            <w:tcW w:w="5790" w:type="dxa"/>
          </w:tcPr>
          <w:p w14:paraId="24E925CF" w14:textId="1F87EECA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czas reakcji: maks. 4 ms</w:t>
            </w:r>
          </w:p>
        </w:tc>
        <w:tc>
          <w:tcPr>
            <w:tcW w:w="1732" w:type="dxa"/>
          </w:tcPr>
          <w:p w14:paraId="1F5C2E06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42B11940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3C107E7B" w14:textId="1F2280B2" w:rsidTr="00DA7360">
        <w:tc>
          <w:tcPr>
            <w:tcW w:w="718" w:type="dxa"/>
          </w:tcPr>
          <w:p w14:paraId="74FCFC5D" w14:textId="1CBD5AC5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6.11.</w:t>
            </w:r>
          </w:p>
        </w:tc>
        <w:tc>
          <w:tcPr>
            <w:tcW w:w="5790" w:type="dxa"/>
          </w:tcPr>
          <w:p w14:paraId="286A5FBE" w14:textId="656AA34E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liczba wyświetlanych kolorów: min. 1,07 mld</w:t>
            </w:r>
          </w:p>
        </w:tc>
        <w:tc>
          <w:tcPr>
            <w:tcW w:w="1732" w:type="dxa"/>
          </w:tcPr>
          <w:p w14:paraId="13E7BB7E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09AFFB58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78A53F9B" w14:textId="3F4A07CE" w:rsidTr="00DA7360">
        <w:tc>
          <w:tcPr>
            <w:tcW w:w="718" w:type="dxa"/>
          </w:tcPr>
          <w:p w14:paraId="5FD106E1" w14:textId="4233BC58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6.12.</w:t>
            </w:r>
          </w:p>
        </w:tc>
        <w:tc>
          <w:tcPr>
            <w:tcW w:w="5790" w:type="dxa"/>
          </w:tcPr>
          <w:p w14:paraId="7101C98A" w14:textId="3BD7BF5B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kąt widzenia w poziomie: min. 178 stopni</w:t>
            </w:r>
          </w:p>
        </w:tc>
        <w:tc>
          <w:tcPr>
            <w:tcW w:w="1732" w:type="dxa"/>
          </w:tcPr>
          <w:p w14:paraId="6C9DB13C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161A4374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02894394" w14:textId="089A75E9" w:rsidTr="00DA7360">
        <w:tc>
          <w:tcPr>
            <w:tcW w:w="718" w:type="dxa"/>
          </w:tcPr>
          <w:p w14:paraId="76862467" w14:textId="791C4AB1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6.13.</w:t>
            </w:r>
          </w:p>
        </w:tc>
        <w:tc>
          <w:tcPr>
            <w:tcW w:w="5790" w:type="dxa"/>
          </w:tcPr>
          <w:p w14:paraId="132F7071" w14:textId="756B7A58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kąt widzenia w pionie: min. 178 stopni</w:t>
            </w:r>
          </w:p>
        </w:tc>
        <w:tc>
          <w:tcPr>
            <w:tcW w:w="1732" w:type="dxa"/>
          </w:tcPr>
          <w:p w14:paraId="1DF95D9E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28AA2B09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731BA695" w14:textId="2341C55F" w:rsidTr="00DA7360">
        <w:tc>
          <w:tcPr>
            <w:tcW w:w="718" w:type="dxa"/>
          </w:tcPr>
          <w:p w14:paraId="66F23BB0" w14:textId="32687A43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6.14.</w:t>
            </w:r>
          </w:p>
        </w:tc>
        <w:tc>
          <w:tcPr>
            <w:tcW w:w="5790" w:type="dxa"/>
          </w:tcPr>
          <w:p w14:paraId="75E8AE3F" w14:textId="235BB0D5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proofErr w:type="spellStart"/>
            <w:r w:rsidRPr="006E1DC7">
              <w:rPr>
                <w:rFonts w:cstheme="minorHAnsi"/>
                <w:lang w:val="en-US"/>
              </w:rPr>
              <w:t>złącza</w:t>
            </w:r>
            <w:proofErr w:type="spellEnd"/>
            <w:r w:rsidRPr="006E1DC7">
              <w:rPr>
                <w:rFonts w:cstheme="minorHAnsi"/>
                <w:lang w:val="en-US"/>
              </w:rPr>
              <w:t xml:space="preserve"> min.: 2 x HDMI, 2 x USB 3.1 Gen. 1, 1 x USB </w:t>
            </w:r>
            <w:proofErr w:type="spellStart"/>
            <w:r w:rsidRPr="006E1DC7">
              <w:rPr>
                <w:rFonts w:cstheme="minorHAnsi"/>
                <w:lang w:val="en-US"/>
              </w:rPr>
              <w:t>Typu</w:t>
            </w:r>
            <w:proofErr w:type="spellEnd"/>
            <w:r w:rsidRPr="006E1DC7">
              <w:rPr>
                <w:rFonts w:cstheme="minorHAnsi"/>
                <w:lang w:val="en-US"/>
              </w:rPr>
              <w:t>-C (</w:t>
            </w:r>
            <w:proofErr w:type="spellStart"/>
            <w:r w:rsidRPr="006E1DC7">
              <w:rPr>
                <w:rFonts w:cstheme="minorHAnsi"/>
                <w:lang w:val="en-US"/>
              </w:rPr>
              <w:t>DisplayPort</w:t>
            </w:r>
            <w:proofErr w:type="spellEnd"/>
            <w:r w:rsidRPr="006E1DC7">
              <w:rPr>
                <w:rFonts w:cstheme="minorHAnsi"/>
                <w:lang w:val="en-US"/>
              </w:rPr>
              <w:t>)</w:t>
            </w:r>
          </w:p>
        </w:tc>
        <w:tc>
          <w:tcPr>
            <w:tcW w:w="1732" w:type="dxa"/>
          </w:tcPr>
          <w:p w14:paraId="7A719986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2D3DA3D5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6671A410" w14:textId="30C2DF72" w:rsidTr="00DA7360">
        <w:tc>
          <w:tcPr>
            <w:tcW w:w="718" w:type="dxa"/>
          </w:tcPr>
          <w:p w14:paraId="06D29A8B" w14:textId="465AC1F0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6.15.</w:t>
            </w:r>
          </w:p>
        </w:tc>
        <w:tc>
          <w:tcPr>
            <w:tcW w:w="5790" w:type="dxa"/>
          </w:tcPr>
          <w:p w14:paraId="587F7613" w14:textId="7C2B1EAA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regulacja wysokości monitora, kąta pochylenia, kąta obrotu</w:t>
            </w:r>
          </w:p>
        </w:tc>
        <w:tc>
          <w:tcPr>
            <w:tcW w:w="1732" w:type="dxa"/>
          </w:tcPr>
          <w:p w14:paraId="2CE19DDB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3F02F3AD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2D863988" w14:textId="6F4B16D3" w:rsidTr="00DA7360">
        <w:tc>
          <w:tcPr>
            <w:tcW w:w="718" w:type="dxa"/>
          </w:tcPr>
          <w:p w14:paraId="30AFDAEC" w14:textId="31056E70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6.16.</w:t>
            </w:r>
          </w:p>
        </w:tc>
        <w:tc>
          <w:tcPr>
            <w:tcW w:w="5790" w:type="dxa"/>
          </w:tcPr>
          <w:p w14:paraId="656E52CB" w14:textId="6FA37948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technologie: Redukcja migotania, Filtr światła niebieskiego, Synchronizacja częstotliwości odświeżania monitora z szybkością generowania obrazów przez procesor karty graficznej</w:t>
            </w:r>
          </w:p>
        </w:tc>
        <w:tc>
          <w:tcPr>
            <w:tcW w:w="1732" w:type="dxa"/>
          </w:tcPr>
          <w:p w14:paraId="546B2563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2EB79AD5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1E1D98A6" w14:textId="54BBB2B9" w:rsidTr="00DA7360">
        <w:tc>
          <w:tcPr>
            <w:tcW w:w="718" w:type="dxa"/>
          </w:tcPr>
          <w:p w14:paraId="1159E5D5" w14:textId="35FF7B32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6.17.</w:t>
            </w:r>
          </w:p>
        </w:tc>
        <w:tc>
          <w:tcPr>
            <w:tcW w:w="5790" w:type="dxa"/>
          </w:tcPr>
          <w:p w14:paraId="40D2E489" w14:textId="367801DA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 zestawie kabel zasilający, kabel USB-C, kabel HDMI/</w:t>
            </w:r>
            <w:proofErr w:type="spellStart"/>
            <w:r w:rsidRPr="006E1DC7">
              <w:rPr>
                <w:rFonts w:cstheme="minorHAnsi"/>
              </w:rPr>
              <w:t>DisplayPort</w:t>
            </w:r>
            <w:proofErr w:type="spellEnd"/>
            <w:r w:rsidRPr="006E1DC7">
              <w:rPr>
                <w:rFonts w:cstheme="minorHAnsi"/>
              </w:rPr>
              <w:t xml:space="preserve"> (zestaw kabli osobno dla każdego monitora)</w:t>
            </w:r>
          </w:p>
        </w:tc>
        <w:tc>
          <w:tcPr>
            <w:tcW w:w="1732" w:type="dxa"/>
          </w:tcPr>
          <w:p w14:paraId="75963289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3FC438C7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7FBDBF89" w14:textId="65C2EE67" w:rsidTr="00DA7360">
        <w:tc>
          <w:tcPr>
            <w:tcW w:w="718" w:type="dxa"/>
          </w:tcPr>
          <w:p w14:paraId="7075DAEA" w14:textId="196ADA75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6.18.</w:t>
            </w:r>
          </w:p>
        </w:tc>
        <w:tc>
          <w:tcPr>
            <w:tcW w:w="5790" w:type="dxa"/>
          </w:tcPr>
          <w:p w14:paraId="745C2F34" w14:textId="4C095B1F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gwarancja min. 5 lat NBD</w:t>
            </w:r>
          </w:p>
        </w:tc>
        <w:tc>
          <w:tcPr>
            <w:tcW w:w="1732" w:type="dxa"/>
          </w:tcPr>
          <w:p w14:paraId="0F8BC2D3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0240C388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708BA6D" w14:textId="0999F148" w:rsidTr="00DA7360">
        <w:trPr>
          <w:trHeight w:val="474"/>
        </w:trPr>
        <w:tc>
          <w:tcPr>
            <w:tcW w:w="718" w:type="dxa"/>
          </w:tcPr>
          <w:p w14:paraId="2D69F563" w14:textId="350C830F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7522" w:type="dxa"/>
            <w:gridSpan w:val="2"/>
          </w:tcPr>
          <w:p w14:paraId="3D801DEC" w14:textId="6F4C1FA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bCs/>
              </w:rPr>
              <w:t>Słuchawki z mikrofonem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71CA057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584FAF9A" w14:textId="6E407A70" w:rsidTr="00DA7360">
        <w:tc>
          <w:tcPr>
            <w:tcW w:w="718" w:type="dxa"/>
          </w:tcPr>
          <w:p w14:paraId="24E4E3AE" w14:textId="4076BF68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7.1.</w:t>
            </w:r>
          </w:p>
        </w:tc>
        <w:tc>
          <w:tcPr>
            <w:tcW w:w="5790" w:type="dxa"/>
          </w:tcPr>
          <w:p w14:paraId="7BFF5C41" w14:textId="381F4FAA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typ nauszne</w:t>
            </w:r>
          </w:p>
        </w:tc>
        <w:tc>
          <w:tcPr>
            <w:tcW w:w="1732" w:type="dxa"/>
          </w:tcPr>
          <w:p w14:paraId="0E8325D9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3AA6120D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2CA2FC31" w14:textId="100F3DD7" w:rsidTr="00DA7360">
        <w:tc>
          <w:tcPr>
            <w:tcW w:w="718" w:type="dxa"/>
          </w:tcPr>
          <w:p w14:paraId="04108283" w14:textId="215ABE21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7.2.</w:t>
            </w:r>
          </w:p>
        </w:tc>
        <w:tc>
          <w:tcPr>
            <w:tcW w:w="5790" w:type="dxa"/>
          </w:tcPr>
          <w:p w14:paraId="086B8DB8" w14:textId="61F05571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łączność przewodowa</w:t>
            </w:r>
          </w:p>
        </w:tc>
        <w:tc>
          <w:tcPr>
            <w:tcW w:w="1732" w:type="dxa"/>
          </w:tcPr>
          <w:p w14:paraId="2128932D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33C40EAA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1AF14E21" w14:textId="03735406" w:rsidTr="00DA7360">
        <w:tc>
          <w:tcPr>
            <w:tcW w:w="718" w:type="dxa"/>
          </w:tcPr>
          <w:p w14:paraId="03B1AB49" w14:textId="500C37E5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7.3.</w:t>
            </w:r>
          </w:p>
        </w:tc>
        <w:tc>
          <w:tcPr>
            <w:tcW w:w="5790" w:type="dxa"/>
          </w:tcPr>
          <w:p w14:paraId="5204CDEF" w14:textId="6D20FFF5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ruchomy mikrofon z funkcją redukcji szumów</w:t>
            </w:r>
          </w:p>
        </w:tc>
        <w:tc>
          <w:tcPr>
            <w:tcW w:w="1732" w:type="dxa"/>
          </w:tcPr>
          <w:p w14:paraId="1D5D2F6E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7A6B097F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4109D9B3" w14:textId="77584A7D" w:rsidTr="00DA7360">
        <w:tc>
          <w:tcPr>
            <w:tcW w:w="718" w:type="dxa"/>
          </w:tcPr>
          <w:p w14:paraId="364F002F" w14:textId="5F14BCF6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7.4.</w:t>
            </w:r>
          </w:p>
        </w:tc>
        <w:tc>
          <w:tcPr>
            <w:tcW w:w="5790" w:type="dxa"/>
          </w:tcPr>
          <w:p w14:paraId="0FC6EDC2" w14:textId="15CC9D5A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wbudowany mikrofon przy słuchawce</w:t>
            </w:r>
          </w:p>
        </w:tc>
        <w:tc>
          <w:tcPr>
            <w:tcW w:w="1732" w:type="dxa"/>
          </w:tcPr>
          <w:p w14:paraId="5D9BE76B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112E9945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71601552" w14:textId="43BAA948" w:rsidTr="00DA7360">
        <w:tc>
          <w:tcPr>
            <w:tcW w:w="718" w:type="dxa"/>
          </w:tcPr>
          <w:p w14:paraId="31F17C19" w14:textId="117AD8FC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7.5.</w:t>
            </w:r>
          </w:p>
        </w:tc>
        <w:tc>
          <w:tcPr>
            <w:tcW w:w="5790" w:type="dxa"/>
          </w:tcPr>
          <w:p w14:paraId="18329D48" w14:textId="3753ED2F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regulacja głośności</w:t>
            </w:r>
          </w:p>
        </w:tc>
        <w:tc>
          <w:tcPr>
            <w:tcW w:w="1732" w:type="dxa"/>
          </w:tcPr>
          <w:p w14:paraId="68C89098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6AFD185A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3FA92752" w14:textId="0A9C35CD" w:rsidTr="00DA7360">
        <w:tc>
          <w:tcPr>
            <w:tcW w:w="718" w:type="dxa"/>
          </w:tcPr>
          <w:p w14:paraId="0E1EDF88" w14:textId="78416FDB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7.6.</w:t>
            </w:r>
          </w:p>
        </w:tc>
        <w:tc>
          <w:tcPr>
            <w:tcW w:w="5790" w:type="dxa"/>
          </w:tcPr>
          <w:p w14:paraId="517217E2" w14:textId="3149F966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typ złącza USB: C (złącze wbudowane, bez przejściówek)</w:t>
            </w:r>
          </w:p>
        </w:tc>
        <w:tc>
          <w:tcPr>
            <w:tcW w:w="1732" w:type="dxa"/>
          </w:tcPr>
          <w:p w14:paraId="210B0AC7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25C8ABC0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53C8FD51" w14:textId="1E71BA05" w:rsidTr="00DA7360">
        <w:tc>
          <w:tcPr>
            <w:tcW w:w="718" w:type="dxa"/>
          </w:tcPr>
          <w:p w14:paraId="57564303" w14:textId="272EDAB8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7.7.</w:t>
            </w:r>
          </w:p>
        </w:tc>
        <w:tc>
          <w:tcPr>
            <w:tcW w:w="5790" w:type="dxa"/>
          </w:tcPr>
          <w:p w14:paraId="2355BC35" w14:textId="57416C1F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długość kabla co najmniej 1.5 metra</w:t>
            </w:r>
          </w:p>
        </w:tc>
        <w:tc>
          <w:tcPr>
            <w:tcW w:w="1732" w:type="dxa"/>
          </w:tcPr>
          <w:p w14:paraId="2B22093C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0BFA206B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4D4A9C88" w14:textId="15BA711B" w:rsidTr="00DA7360">
        <w:tc>
          <w:tcPr>
            <w:tcW w:w="718" w:type="dxa"/>
          </w:tcPr>
          <w:p w14:paraId="60AAE0F1" w14:textId="3BC84C3F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7.8.</w:t>
            </w:r>
          </w:p>
        </w:tc>
        <w:tc>
          <w:tcPr>
            <w:tcW w:w="5790" w:type="dxa"/>
          </w:tcPr>
          <w:p w14:paraId="1684798F" w14:textId="190DD3AE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pasmo przenoszenia: min. 20 - 20000 HZ</w:t>
            </w:r>
          </w:p>
        </w:tc>
        <w:tc>
          <w:tcPr>
            <w:tcW w:w="1732" w:type="dxa"/>
          </w:tcPr>
          <w:p w14:paraId="73382E06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2C91D02F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3CF767A6" w14:textId="70EC5777" w:rsidTr="00DA7360">
        <w:tc>
          <w:tcPr>
            <w:tcW w:w="718" w:type="dxa"/>
          </w:tcPr>
          <w:p w14:paraId="4263ED17" w14:textId="69679C96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7.9.</w:t>
            </w:r>
          </w:p>
        </w:tc>
        <w:tc>
          <w:tcPr>
            <w:tcW w:w="5790" w:type="dxa"/>
          </w:tcPr>
          <w:p w14:paraId="0E8B6379" w14:textId="343CA029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kompatybilność z systemami Windows i Mac OS</w:t>
            </w:r>
          </w:p>
        </w:tc>
        <w:tc>
          <w:tcPr>
            <w:tcW w:w="1732" w:type="dxa"/>
          </w:tcPr>
          <w:p w14:paraId="1473E3D0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35E45981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5C546A7" w14:textId="144A8BA6" w:rsidTr="00DA7360">
        <w:trPr>
          <w:trHeight w:val="473"/>
        </w:trPr>
        <w:tc>
          <w:tcPr>
            <w:tcW w:w="718" w:type="dxa"/>
          </w:tcPr>
          <w:p w14:paraId="7A5010E9" w14:textId="564749F3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7522" w:type="dxa"/>
            <w:gridSpan w:val="2"/>
          </w:tcPr>
          <w:p w14:paraId="2B855972" w14:textId="2B7D193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bCs/>
              </w:rPr>
              <w:t>Listwa zasilająca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0ADC145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7994FA71" w14:textId="3805B19D" w:rsidTr="00DA7360">
        <w:tc>
          <w:tcPr>
            <w:tcW w:w="718" w:type="dxa"/>
          </w:tcPr>
          <w:p w14:paraId="6C343F25" w14:textId="58A2102E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8.1.</w:t>
            </w:r>
          </w:p>
        </w:tc>
        <w:tc>
          <w:tcPr>
            <w:tcW w:w="5790" w:type="dxa"/>
          </w:tcPr>
          <w:p w14:paraId="2B675D69" w14:textId="59390290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długość przewodu: 3m</w:t>
            </w:r>
          </w:p>
        </w:tc>
        <w:tc>
          <w:tcPr>
            <w:tcW w:w="1732" w:type="dxa"/>
          </w:tcPr>
          <w:p w14:paraId="37775F6F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4D7BA39C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0C93EFA2" w14:textId="1B406DC4" w:rsidTr="00DA7360">
        <w:tc>
          <w:tcPr>
            <w:tcW w:w="718" w:type="dxa"/>
          </w:tcPr>
          <w:p w14:paraId="6358A813" w14:textId="5C00915C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8.2.</w:t>
            </w:r>
          </w:p>
        </w:tc>
        <w:tc>
          <w:tcPr>
            <w:tcW w:w="5790" w:type="dxa"/>
          </w:tcPr>
          <w:p w14:paraId="5B34D7D0" w14:textId="034519B3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filtr przeciwprzepięciowy</w:t>
            </w:r>
          </w:p>
        </w:tc>
        <w:tc>
          <w:tcPr>
            <w:tcW w:w="1732" w:type="dxa"/>
          </w:tcPr>
          <w:p w14:paraId="15482A85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11BFC6BB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63DCE0BA" w14:textId="0537B533" w:rsidTr="00DA7360">
        <w:tc>
          <w:tcPr>
            <w:tcW w:w="718" w:type="dxa"/>
          </w:tcPr>
          <w:p w14:paraId="225CDFFD" w14:textId="794046EF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8.3.</w:t>
            </w:r>
          </w:p>
        </w:tc>
        <w:tc>
          <w:tcPr>
            <w:tcW w:w="5790" w:type="dxa"/>
          </w:tcPr>
          <w:p w14:paraId="6009A0FC" w14:textId="249D0E4E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podświetlany wyłącznik</w:t>
            </w:r>
          </w:p>
        </w:tc>
        <w:tc>
          <w:tcPr>
            <w:tcW w:w="1732" w:type="dxa"/>
          </w:tcPr>
          <w:p w14:paraId="6C71C69A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452F2105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1D8370D9" w14:textId="3C129F33" w:rsidTr="00DA7360">
        <w:tc>
          <w:tcPr>
            <w:tcW w:w="718" w:type="dxa"/>
          </w:tcPr>
          <w:p w14:paraId="72757359" w14:textId="4B303B6E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8.4.</w:t>
            </w:r>
          </w:p>
        </w:tc>
        <w:tc>
          <w:tcPr>
            <w:tcW w:w="5790" w:type="dxa"/>
          </w:tcPr>
          <w:p w14:paraId="1ED72148" w14:textId="6F3CD338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liczba gniazd: min. 5</w:t>
            </w:r>
          </w:p>
        </w:tc>
        <w:tc>
          <w:tcPr>
            <w:tcW w:w="1732" w:type="dxa"/>
          </w:tcPr>
          <w:p w14:paraId="3E249C0D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31722DF6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</w:tbl>
    <w:p w14:paraId="1D23A9E8" w14:textId="1464BF7C" w:rsidR="00DF1166" w:rsidRPr="006E1DC7" w:rsidRDefault="00DF1166" w:rsidP="006E1DC7">
      <w:pPr>
        <w:widowControl w:val="0"/>
        <w:rPr>
          <w:rFonts w:cstheme="minorHAnsi"/>
        </w:rPr>
      </w:pPr>
    </w:p>
    <w:p w14:paraId="70ED41AE" w14:textId="1CC07C48" w:rsidR="00217473" w:rsidRPr="006E1DC7" w:rsidRDefault="00217473" w:rsidP="006E1DC7">
      <w:pPr>
        <w:widowControl w:val="0"/>
        <w:jc w:val="both"/>
        <w:rPr>
          <w:rFonts w:cstheme="minorHAnsi"/>
        </w:rPr>
      </w:pPr>
      <w:r w:rsidRPr="006E1DC7">
        <w:rPr>
          <w:rFonts w:cstheme="minorHAnsi"/>
        </w:rPr>
        <w:t xml:space="preserve">*W tabeli </w:t>
      </w:r>
      <w:r w:rsidR="006E1DC7" w:rsidRPr="006E1DC7">
        <w:rPr>
          <w:rFonts w:cstheme="minorHAnsi"/>
        </w:rPr>
        <w:t>Z</w:t>
      </w:r>
      <w:r w:rsidRPr="006E1DC7">
        <w:rPr>
          <w:rFonts w:cstheme="minorHAnsi"/>
        </w:rPr>
        <w:t xml:space="preserve">amawiający określił wymagania konieczne do spełnienia przez </w:t>
      </w:r>
      <w:r w:rsidR="006E1DC7" w:rsidRPr="006E1DC7">
        <w:rPr>
          <w:rFonts w:cstheme="minorHAnsi"/>
        </w:rPr>
        <w:t>W</w:t>
      </w:r>
      <w:r w:rsidRPr="006E1DC7">
        <w:rPr>
          <w:rFonts w:cstheme="minorHAnsi"/>
        </w:rPr>
        <w:t>ykonawcę. W związku z</w:t>
      </w:r>
      <w:r w:rsidR="006E1DC7" w:rsidRPr="006E1DC7">
        <w:rPr>
          <w:rFonts w:cstheme="minorHAnsi"/>
        </w:rPr>
        <w:t> </w:t>
      </w:r>
      <w:r w:rsidRPr="006E1DC7">
        <w:rPr>
          <w:rFonts w:cstheme="minorHAnsi"/>
        </w:rPr>
        <w:t xml:space="preserve">powyższym </w:t>
      </w:r>
      <w:r w:rsidR="006E1DC7" w:rsidRPr="006E1DC7">
        <w:rPr>
          <w:rFonts w:cstheme="minorHAnsi"/>
        </w:rPr>
        <w:t>Z</w:t>
      </w:r>
      <w:r w:rsidRPr="006E1DC7">
        <w:rPr>
          <w:rFonts w:cstheme="minorHAnsi"/>
        </w:rPr>
        <w:t xml:space="preserve">amawiający oczekuje odpowiedzi binarnej: Tak – w przypadku spełnienia warunku, Nie - w przypadku niespełnienia warunku. W przypadku udzielenia odpowiedzi negatywnej </w:t>
      </w:r>
      <w:r w:rsidR="006E1DC7">
        <w:rPr>
          <w:rFonts w:cstheme="minorHAnsi"/>
        </w:rPr>
        <w:t>Z</w:t>
      </w:r>
      <w:r w:rsidRPr="006E1DC7">
        <w:rPr>
          <w:rFonts w:cstheme="minorHAnsi"/>
        </w:rPr>
        <w:t>amawiający interpretuje fakt, jako niespełnienia warunku koniecznego, co skutkuje odrzuceniem oferty.</w:t>
      </w:r>
    </w:p>
    <w:p w14:paraId="58FDAB77" w14:textId="77777777" w:rsidR="00217473" w:rsidRPr="006E1DC7" w:rsidRDefault="00217473" w:rsidP="006E1DC7">
      <w:pPr>
        <w:widowControl w:val="0"/>
        <w:jc w:val="both"/>
        <w:rPr>
          <w:rFonts w:cstheme="minorHAnsi"/>
          <w:bCs/>
        </w:rPr>
      </w:pPr>
      <w:r w:rsidRPr="006E1DC7">
        <w:rPr>
          <w:rFonts w:cstheme="minorHAnsi"/>
        </w:rPr>
        <w:t>W przypadku, gdy w wymagających tego rubrykach Wykonawca nie poda dokładnej wartości oferowanego parametru, a jedynie zamieści odpowiedź „TAK” lub „min./max.” Zamawiający uzna, że oferowany parametr ma wartość odpowiadającą wartości określonej przez Zamawiającego.</w:t>
      </w:r>
    </w:p>
    <w:p w14:paraId="16A7ECCB" w14:textId="77777777" w:rsidR="00217473" w:rsidRPr="006E1DC7" w:rsidRDefault="00217473" w:rsidP="006E1DC7">
      <w:pPr>
        <w:widowControl w:val="0"/>
        <w:jc w:val="both"/>
        <w:rPr>
          <w:rFonts w:cstheme="minorHAnsi"/>
          <w:bCs/>
        </w:rPr>
      </w:pPr>
      <w:r w:rsidRPr="006E1DC7">
        <w:rPr>
          <w:rFonts w:cstheme="minorHAnsi"/>
          <w:bCs/>
        </w:rPr>
        <w:t xml:space="preserve">Zamawiający dokona weryfikacji udzielonych odpowiedzi na podstawie dokumentów wymienionych </w:t>
      </w:r>
      <w:r w:rsidRPr="006E1DC7">
        <w:rPr>
          <w:rFonts w:cstheme="minorHAnsi"/>
          <w:bCs/>
        </w:rPr>
        <w:br/>
        <w:t>w pkt 10.4.1  SWZ – opisu technicznego oferowanego urządzenia.</w:t>
      </w:r>
    </w:p>
    <w:p w14:paraId="4333E530" w14:textId="77777777" w:rsidR="00217473" w:rsidRPr="006E1DC7" w:rsidRDefault="00217473" w:rsidP="006E1DC7">
      <w:pPr>
        <w:widowControl w:val="0"/>
        <w:jc w:val="both"/>
        <w:rPr>
          <w:rFonts w:cstheme="minorHAnsi"/>
          <w:bCs/>
        </w:rPr>
      </w:pPr>
      <w:r w:rsidRPr="006E1DC7">
        <w:rPr>
          <w:rFonts w:cstheme="minorHAnsi"/>
          <w:bCs/>
        </w:rPr>
        <w:lastRenderedPageBreak/>
        <w:t>Zamawiający zastrzega sobie prawo do sprawdzenia wiarygodności podanych przez Wykonawcę parametrów we wszystkich dostępnych źródłach, w tym również poprzez zwrócenie się do Wykonawców o </w:t>
      </w:r>
      <w:r w:rsidRPr="006E1DC7">
        <w:rPr>
          <w:rFonts w:cstheme="minorHAnsi"/>
          <w:bCs/>
          <w:iCs/>
        </w:rPr>
        <w:t>udzielenie dalszych wyjaśnień niezbędnych dla weryfikacji udzielonych odpowiedzi.</w:t>
      </w:r>
    </w:p>
    <w:p w14:paraId="39BFA757" w14:textId="77777777" w:rsidR="00C41846" w:rsidRPr="006E1DC7" w:rsidRDefault="00C41846" w:rsidP="006E1DC7">
      <w:pPr>
        <w:widowControl w:val="0"/>
        <w:spacing w:before="240" w:after="120"/>
        <w:rPr>
          <w:rFonts w:cstheme="minorHAnsi"/>
          <w:b/>
          <w:bCs/>
        </w:rPr>
      </w:pPr>
      <w:r w:rsidRPr="006E1DC7">
        <w:rPr>
          <w:rFonts w:cstheme="minorHAnsi"/>
          <w:b/>
          <w:bCs/>
        </w:rPr>
        <w:t xml:space="preserve">** Warunki równoważności dla oprogramowania </w:t>
      </w:r>
    </w:p>
    <w:p w14:paraId="0883938B" w14:textId="77777777" w:rsidR="00C41846" w:rsidRPr="006E1DC7" w:rsidRDefault="00C41846" w:rsidP="006E1DC7">
      <w:pPr>
        <w:widowControl w:val="0"/>
        <w:spacing w:after="120" w:line="276" w:lineRule="auto"/>
        <w:jc w:val="both"/>
        <w:rPr>
          <w:rFonts w:cstheme="minorHAnsi"/>
          <w:b/>
          <w:bCs/>
        </w:rPr>
      </w:pPr>
      <w:r w:rsidRPr="006E1DC7">
        <w:rPr>
          <w:rFonts w:cstheme="minorHAnsi"/>
          <w:b/>
          <w:bCs/>
        </w:rPr>
        <w:t>Przez system równoważny do Microsoft Windows 11 Professional PL (64-bit) Zamawiający rozumie system spełniający następujące wymagania funkcjonalne:</w:t>
      </w:r>
    </w:p>
    <w:p w14:paraId="3ABFF44B" w14:textId="77777777" w:rsidR="00C41846" w:rsidRPr="006E1DC7" w:rsidRDefault="00C41846" w:rsidP="006E1DC7">
      <w:pPr>
        <w:pStyle w:val="Akapitzlist"/>
        <w:widowControl w:val="0"/>
        <w:numPr>
          <w:ilvl w:val="0"/>
          <w:numId w:val="2"/>
        </w:numPr>
        <w:suppressLineNumbers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Zapewniający pełne wsparcie dla wykorzystywanego przez Zamawiającego oprogramowania, tj.:</w:t>
      </w:r>
    </w:p>
    <w:p w14:paraId="710BAEF2" w14:textId="77777777" w:rsidR="00C41846" w:rsidRPr="006E1DC7" w:rsidRDefault="00C41846" w:rsidP="006E1DC7">
      <w:pPr>
        <w:pStyle w:val="Akapitzlist"/>
        <w:widowControl w:val="0"/>
        <w:numPr>
          <w:ilvl w:val="0"/>
          <w:numId w:val="3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 xml:space="preserve">oprogramowania biurowego: MS Office 2007/2010/2013/2016/2019/2021 Pro. PL,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OpenOffice</w:t>
      </w:r>
      <w:proofErr w:type="spellEnd"/>
      <w:r w:rsidRPr="006E1DC7">
        <w:rPr>
          <w:rFonts w:asciiTheme="minorHAnsi" w:hAnsiTheme="minorHAnsi" w:cstheme="minorHAnsi"/>
          <w:sz w:val="22"/>
          <w:szCs w:val="22"/>
        </w:rPr>
        <w:t xml:space="preserve"> 3.3,</w:t>
      </w:r>
    </w:p>
    <w:p w14:paraId="6843619D" w14:textId="77777777" w:rsidR="00C41846" w:rsidRPr="006E1DC7" w:rsidRDefault="00C41846" w:rsidP="006E1DC7">
      <w:pPr>
        <w:pStyle w:val="Akapitzlist"/>
        <w:widowControl w:val="0"/>
        <w:numPr>
          <w:ilvl w:val="0"/>
          <w:numId w:val="3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 xml:space="preserve">przeglądarek internetowych: MS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Edge</w:t>
      </w:r>
      <w:proofErr w:type="spellEnd"/>
      <w:r w:rsidRPr="006E1DC7">
        <w:rPr>
          <w:rFonts w:asciiTheme="minorHAnsi" w:hAnsiTheme="minorHAnsi" w:cstheme="minorHAnsi"/>
          <w:sz w:val="22"/>
          <w:szCs w:val="22"/>
        </w:rPr>
        <w:t xml:space="preserve">, Mozilla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Firefox</w:t>
      </w:r>
      <w:proofErr w:type="spellEnd"/>
      <w:r w:rsidRPr="006E1DC7">
        <w:rPr>
          <w:rFonts w:asciiTheme="minorHAnsi" w:hAnsiTheme="minorHAnsi" w:cstheme="minorHAnsi"/>
          <w:sz w:val="22"/>
          <w:szCs w:val="22"/>
        </w:rPr>
        <w:t>, Google Chrome,</w:t>
      </w:r>
    </w:p>
    <w:p w14:paraId="7C04ACDB" w14:textId="77777777" w:rsidR="00C41846" w:rsidRPr="006E1DC7" w:rsidRDefault="00C41846" w:rsidP="006E1DC7">
      <w:pPr>
        <w:pStyle w:val="Akapitzlist"/>
        <w:widowControl w:val="0"/>
        <w:numPr>
          <w:ilvl w:val="0"/>
          <w:numId w:val="3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 xml:space="preserve">oprogramowania antywirusowego: ESET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Endpoint</w:t>
      </w:r>
      <w:proofErr w:type="spellEnd"/>
      <w:r w:rsidRPr="006E1DC7">
        <w:rPr>
          <w:rFonts w:asciiTheme="minorHAnsi" w:hAnsiTheme="minorHAnsi" w:cstheme="minorHAnsi"/>
          <w:sz w:val="22"/>
          <w:szCs w:val="22"/>
        </w:rPr>
        <w:t>  Security,</w:t>
      </w:r>
    </w:p>
    <w:p w14:paraId="5A68522E" w14:textId="77777777" w:rsidR="00C41846" w:rsidRPr="006E1DC7" w:rsidRDefault="00C41846" w:rsidP="006E1DC7">
      <w:pPr>
        <w:pStyle w:val="Akapitzlist"/>
        <w:widowControl w:val="0"/>
        <w:numPr>
          <w:ilvl w:val="0"/>
          <w:numId w:val="3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oprogramowania</w:t>
      </w:r>
      <w:r w:rsidRPr="006E1DC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wirtualizacyjnego</w:t>
      </w:r>
      <w:proofErr w:type="spellEnd"/>
      <w:r w:rsidRPr="006E1DC7">
        <w:rPr>
          <w:rFonts w:asciiTheme="minorHAnsi" w:hAnsiTheme="minorHAnsi" w:cstheme="minorHAnsi"/>
          <w:sz w:val="22"/>
          <w:szCs w:val="22"/>
          <w:lang w:val="en-US"/>
        </w:rPr>
        <w:t>: VMware Workstation 7-10, VMware vSphere Client 4.x/5.x/6.x,</w:t>
      </w:r>
    </w:p>
    <w:p w14:paraId="6F259C07" w14:textId="77777777" w:rsidR="00C41846" w:rsidRPr="006E1DC7" w:rsidRDefault="00C41846" w:rsidP="006E1DC7">
      <w:pPr>
        <w:pStyle w:val="Akapitzlist"/>
        <w:widowControl w:val="0"/>
        <w:numPr>
          <w:ilvl w:val="0"/>
          <w:numId w:val="3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oprogramowania do zarządzania projektem: MS Project 2007/2010/2103/2016/2019/2021,</w:t>
      </w:r>
    </w:p>
    <w:p w14:paraId="10DFB946" w14:textId="77777777" w:rsidR="00C41846" w:rsidRPr="006E1DC7" w:rsidRDefault="00C41846" w:rsidP="006E1DC7">
      <w:pPr>
        <w:pStyle w:val="Akapitzlist"/>
        <w:widowControl w:val="0"/>
        <w:numPr>
          <w:ilvl w:val="0"/>
          <w:numId w:val="3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oprogramowanie wideokonferencyjne: MS Lync 2010,</w:t>
      </w:r>
    </w:p>
    <w:p w14:paraId="71D3684D" w14:textId="77777777" w:rsidR="00C41846" w:rsidRPr="006E1DC7" w:rsidRDefault="00C41846" w:rsidP="006E1DC7">
      <w:pPr>
        <w:pStyle w:val="Akapitzlist"/>
        <w:widowControl w:val="0"/>
        <w:numPr>
          <w:ilvl w:val="0"/>
          <w:numId w:val="3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 xml:space="preserve">oprogramowania klienckiego Cisco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Anyconnect</w:t>
      </w:r>
      <w:proofErr w:type="spellEnd"/>
      <w:r w:rsidRPr="006E1DC7">
        <w:rPr>
          <w:rFonts w:asciiTheme="minorHAnsi" w:hAnsiTheme="minorHAnsi" w:cstheme="minorHAnsi"/>
          <w:sz w:val="22"/>
          <w:szCs w:val="22"/>
        </w:rPr>
        <w:t xml:space="preserve"> Systems,</w:t>
      </w:r>
    </w:p>
    <w:p w14:paraId="565542D0" w14:textId="77777777" w:rsidR="00C41846" w:rsidRPr="006E1DC7" w:rsidRDefault="00C41846" w:rsidP="006E1DC7">
      <w:pPr>
        <w:pStyle w:val="Akapitzlist"/>
        <w:widowControl w:val="0"/>
        <w:numPr>
          <w:ilvl w:val="0"/>
          <w:numId w:val="3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słownika polsko-angielskiego Collinsa YDP.</w:t>
      </w:r>
    </w:p>
    <w:p w14:paraId="1FF114AF" w14:textId="77777777" w:rsidR="00C41846" w:rsidRPr="006E1DC7" w:rsidRDefault="00C41846" w:rsidP="006E1DC7">
      <w:pPr>
        <w:pStyle w:val="Akapitzlist"/>
        <w:widowControl w:val="0"/>
        <w:numPr>
          <w:ilvl w:val="0"/>
          <w:numId w:val="2"/>
        </w:numPr>
        <w:suppressLineNumbers w:val="0"/>
        <w:spacing w:line="276" w:lineRule="auto"/>
        <w:ind w:left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Zapewniający pełną współpracę z serwerami usług sieciowych działającymi w sieci Zamawiającego:</w:t>
      </w:r>
    </w:p>
    <w:p w14:paraId="7EB33F5C" w14:textId="77777777" w:rsidR="00C41846" w:rsidRPr="006E1DC7" w:rsidRDefault="00C41846" w:rsidP="006E1DC7">
      <w:pPr>
        <w:pStyle w:val="Akapitzlist"/>
        <w:widowControl w:val="0"/>
        <w:numPr>
          <w:ilvl w:val="0"/>
          <w:numId w:val="4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  <w:proofErr w:type="spellStart"/>
      <w:r w:rsidRPr="006E1DC7">
        <w:rPr>
          <w:rFonts w:asciiTheme="minorHAnsi" w:hAnsiTheme="minorHAnsi" w:cstheme="minorHAnsi"/>
          <w:sz w:val="22"/>
          <w:szCs w:val="22"/>
          <w:lang w:val="en-US"/>
        </w:rPr>
        <w:t>serwerem</w:t>
      </w:r>
      <w:proofErr w:type="spellEnd"/>
      <w:r w:rsidRPr="006E1DC7">
        <w:rPr>
          <w:rFonts w:asciiTheme="minorHAnsi" w:hAnsiTheme="minorHAnsi" w:cstheme="minorHAnsi"/>
          <w:sz w:val="22"/>
          <w:szCs w:val="22"/>
          <w:lang w:val="en-US"/>
        </w:rPr>
        <w:t xml:space="preserve"> Active Directory MS Windows 2008/2012,</w:t>
      </w:r>
    </w:p>
    <w:p w14:paraId="3D9298B2" w14:textId="77777777" w:rsidR="00C41846" w:rsidRPr="006E1DC7" w:rsidRDefault="00C41846" w:rsidP="006E1DC7">
      <w:pPr>
        <w:pStyle w:val="Akapitzlist"/>
        <w:widowControl w:val="0"/>
        <w:numPr>
          <w:ilvl w:val="0"/>
          <w:numId w:val="4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6E1DC7">
        <w:rPr>
          <w:rFonts w:asciiTheme="minorHAnsi" w:hAnsiTheme="minorHAnsi" w:cstheme="minorHAnsi"/>
          <w:sz w:val="22"/>
          <w:szCs w:val="22"/>
        </w:rPr>
        <w:t>serwerem plików MS Windows 2008/2012,</w:t>
      </w:r>
    </w:p>
    <w:p w14:paraId="3BF8AA46" w14:textId="77777777" w:rsidR="00C41846" w:rsidRPr="006E1DC7" w:rsidRDefault="00C41846" w:rsidP="006E1DC7">
      <w:pPr>
        <w:pStyle w:val="Akapitzlist"/>
        <w:widowControl w:val="0"/>
        <w:numPr>
          <w:ilvl w:val="0"/>
          <w:numId w:val="4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serwerem usług terminalowych MS Windows 2003/2008,</w:t>
      </w:r>
    </w:p>
    <w:p w14:paraId="4DA90F74" w14:textId="77777777" w:rsidR="00C41846" w:rsidRPr="006E1DC7" w:rsidRDefault="00C41846" w:rsidP="006E1DC7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cstheme="minorHAnsi"/>
        </w:rPr>
      </w:pPr>
      <w:r w:rsidRPr="006E1DC7">
        <w:rPr>
          <w:rFonts w:cstheme="minorHAnsi"/>
        </w:rPr>
        <w:t>zapewniający pełne wsparcie dla podzespołów zainstalowanych w zamawianym sprzęcie komputerowym (przy ew. wykorzystaniu sterowników od odpowiednich producentów podzespołów),</w:t>
      </w:r>
    </w:p>
    <w:p w14:paraId="69C2AEAD" w14:textId="77777777" w:rsidR="00C41846" w:rsidRPr="006E1DC7" w:rsidRDefault="00C41846" w:rsidP="006E1DC7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cstheme="minorHAnsi"/>
        </w:rPr>
      </w:pPr>
      <w:r w:rsidRPr="006E1DC7">
        <w:rPr>
          <w:rFonts w:cstheme="minorHAnsi"/>
        </w:rPr>
        <w:t>umożliwiającego wykorzystanie na potrzeby aplikacji min. 32 GB przestrzeni adresowej pamięci RAM,</w:t>
      </w:r>
    </w:p>
    <w:p w14:paraId="6CB4255F" w14:textId="77777777" w:rsidR="00C41846" w:rsidRPr="006E1DC7" w:rsidRDefault="00C41846" w:rsidP="006E1DC7">
      <w:pPr>
        <w:pStyle w:val="Akapitzlist"/>
        <w:widowControl w:val="0"/>
        <w:numPr>
          <w:ilvl w:val="0"/>
          <w:numId w:val="4"/>
        </w:numPr>
        <w:suppressLineNumbers w:val="0"/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pozwalającego na uruchomienie aplikacji 32 i 64-bitowych.</w:t>
      </w:r>
    </w:p>
    <w:p w14:paraId="560A9762" w14:textId="77777777" w:rsidR="00C41846" w:rsidRPr="006E1DC7" w:rsidRDefault="00C41846" w:rsidP="006E1DC7">
      <w:pPr>
        <w:pStyle w:val="Akapitzlist1"/>
        <w:widowControl w:val="0"/>
        <w:spacing w:after="0"/>
        <w:ind w:left="0"/>
        <w:jc w:val="both"/>
        <w:rPr>
          <w:rFonts w:asciiTheme="minorHAnsi" w:hAnsiTheme="minorHAnsi" w:cstheme="minorHAnsi"/>
          <w:bCs/>
        </w:rPr>
      </w:pPr>
      <w:r w:rsidRPr="006E1DC7">
        <w:rPr>
          <w:rFonts w:asciiTheme="minorHAnsi" w:hAnsiTheme="minorHAnsi" w:cstheme="minorHAnsi"/>
          <w:b/>
        </w:rPr>
        <w:t>Przez oprogramowanie równoważne do Microsoft Office Home &amp; Business 2021 Zamawiający rozumie oprogramowanie biurowe spełniające następujące kryteria:</w:t>
      </w:r>
      <w:r w:rsidRPr="006E1DC7">
        <w:rPr>
          <w:rFonts w:asciiTheme="minorHAnsi" w:hAnsiTheme="minorHAnsi" w:cstheme="minorHAnsi"/>
          <w:bCs/>
        </w:rPr>
        <w:t xml:space="preserve"> </w:t>
      </w:r>
    </w:p>
    <w:p w14:paraId="6F5E7DC4" w14:textId="77777777" w:rsidR="00C41846" w:rsidRPr="006E1DC7" w:rsidRDefault="00C41846" w:rsidP="006E1DC7">
      <w:pPr>
        <w:pStyle w:val="Akapitzlist1"/>
        <w:widowControl w:val="0"/>
        <w:numPr>
          <w:ilvl w:val="0"/>
          <w:numId w:val="5"/>
        </w:numPr>
        <w:tabs>
          <w:tab w:val="clear" w:pos="720"/>
        </w:tabs>
        <w:spacing w:after="0"/>
        <w:jc w:val="both"/>
        <w:rPr>
          <w:rFonts w:asciiTheme="minorHAnsi" w:hAnsiTheme="minorHAnsi" w:cstheme="minorHAnsi"/>
          <w:bCs/>
        </w:rPr>
      </w:pPr>
      <w:r w:rsidRPr="006E1DC7">
        <w:rPr>
          <w:rFonts w:asciiTheme="minorHAnsi" w:hAnsiTheme="minorHAnsi" w:cstheme="minorHAnsi"/>
          <w:bCs/>
        </w:rPr>
        <w:t xml:space="preserve">zawierające edytor tekstu, arkusz kalkulacyjny, program do tworzenia prezentacji, program pocztowy, </w:t>
      </w:r>
    </w:p>
    <w:p w14:paraId="170BA903" w14:textId="77777777" w:rsidR="00C41846" w:rsidRPr="006E1DC7" w:rsidRDefault="00C41846" w:rsidP="006E1DC7">
      <w:pPr>
        <w:pStyle w:val="Akapitzlist1"/>
        <w:widowControl w:val="0"/>
        <w:numPr>
          <w:ilvl w:val="0"/>
          <w:numId w:val="5"/>
        </w:numPr>
        <w:tabs>
          <w:tab w:val="clear" w:pos="720"/>
          <w:tab w:val="num" w:pos="851"/>
        </w:tabs>
        <w:spacing w:after="0"/>
        <w:ind w:left="624" w:hanging="284"/>
        <w:jc w:val="both"/>
        <w:rPr>
          <w:rFonts w:asciiTheme="minorHAnsi" w:hAnsiTheme="minorHAnsi" w:cstheme="minorHAnsi"/>
          <w:bCs/>
        </w:rPr>
      </w:pPr>
      <w:r w:rsidRPr="006E1DC7">
        <w:rPr>
          <w:rFonts w:asciiTheme="minorHAnsi" w:hAnsiTheme="minorHAnsi" w:cstheme="minorHAnsi"/>
          <w:bCs/>
        </w:rPr>
        <w:t xml:space="preserve">poszczególne komponenty oprogramowania muszą zapewniać pełną kompatybilność przy wymianie dokumentów z posiadanym przez Zamawiającego oprogramowaniem MS Office Professional 2007/2010/2013/2016/2019/, w tym obsługę makr zagnieżdżonych w dokumentach, </w:t>
      </w:r>
    </w:p>
    <w:p w14:paraId="355FA5A4" w14:textId="77777777" w:rsidR="00C41846" w:rsidRPr="006E1DC7" w:rsidRDefault="00C41846" w:rsidP="006E1DC7">
      <w:pPr>
        <w:pStyle w:val="Akapitzlist1"/>
        <w:widowControl w:val="0"/>
        <w:numPr>
          <w:ilvl w:val="0"/>
          <w:numId w:val="5"/>
        </w:numPr>
        <w:tabs>
          <w:tab w:val="clear" w:pos="720"/>
          <w:tab w:val="num" w:pos="851"/>
        </w:tabs>
        <w:spacing w:after="0"/>
        <w:ind w:left="624" w:hanging="284"/>
        <w:jc w:val="both"/>
        <w:rPr>
          <w:rFonts w:asciiTheme="minorHAnsi" w:hAnsiTheme="minorHAnsi" w:cstheme="minorHAnsi"/>
          <w:bCs/>
        </w:rPr>
      </w:pPr>
      <w:r w:rsidRPr="006E1DC7">
        <w:rPr>
          <w:rFonts w:asciiTheme="minorHAnsi" w:hAnsiTheme="minorHAnsi" w:cstheme="minorHAnsi"/>
          <w:bCs/>
        </w:rPr>
        <w:t xml:space="preserve">klient pocztowy będący częścią pakietu ma zapewniać pełną integrację z posiadanym przez Zamawiającego MS Exchange 2013, </w:t>
      </w:r>
    </w:p>
    <w:p w14:paraId="31625E58" w14:textId="77777777" w:rsidR="00C41846" w:rsidRPr="006E1DC7" w:rsidRDefault="00C41846" w:rsidP="006E1DC7">
      <w:pPr>
        <w:pStyle w:val="Akapitzlist1"/>
        <w:widowControl w:val="0"/>
        <w:numPr>
          <w:ilvl w:val="0"/>
          <w:numId w:val="5"/>
        </w:numPr>
        <w:tabs>
          <w:tab w:val="clear" w:pos="720"/>
          <w:tab w:val="num" w:pos="851"/>
        </w:tabs>
        <w:spacing w:after="0"/>
        <w:ind w:left="624" w:hanging="284"/>
        <w:jc w:val="both"/>
        <w:rPr>
          <w:rFonts w:asciiTheme="minorHAnsi" w:hAnsiTheme="minorHAnsi" w:cstheme="minorHAnsi"/>
        </w:rPr>
      </w:pPr>
      <w:r w:rsidRPr="006E1DC7">
        <w:rPr>
          <w:rFonts w:asciiTheme="minorHAnsi" w:hAnsiTheme="minorHAnsi" w:cstheme="minorHAnsi"/>
          <w:bCs/>
        </w:rPr>
        <w:t>interfejs użytkownika w języku polskim,</w:t>
      </w:r>
    </w:p>
    <w:p w14:paraId="25CA20AD" w14:textId="77777777" w:rsidR="00C41846" w:rsidRPr="006E1DC7" w:rsidRDefault="00C41846" w:rsidP="006E1DC7">
      <w:pPr>
        <w:pStyle w:val="Akapitzlist1"/>
        <w:widowControl w:val="0"/>
        <w:numPr>
          <w:ilvl w:val="0"/>
          <w:numId w:val="5"/>
        </w:numPr>
        <w:tabs>
          <w:tab w:val="clear" w:pos="720"/>
          <w:tab w:val="num" w:pos="851"/>
        </w:tabs>
        <w:spacing w:after="0"/>
        <w:ind w:left="624" w:hanging="284"/>
        <w:jc w:val="both"/>
        <w:rPr>
          <w:rFonts w:asciiTheme="minorHAnsi" w:hAnsiTheme="minorHAnsi" w:cstheme="minorHAnsi"/>
        </w:rPr>
      </w:pPr>
      <w:r w:rsidRPr="006E1DC7">
        <w:rPr>
          <w:rFonts w:asciiTheme="minorHAnsi" w:hAnsiTheme="minorHAnsi" w:cstheme="minorHAnsi"/>
          <w:bCs/>
        </w:rPr>
        <w:t>relacyjna baza danych</w:t>
      </w:r>
      <w:r w:rsidRPr="006E1DC7">
        <w:rPr>
          <w:rFonts w:asciiTheme="minorHAnsi" w:hAnsiTheme="minorHAnsi" w:cstheme="minorHAnsi"/>
        </w:rPr>
        <w:t>.</w:t>
      </w:r>
    </w:p>
    <w:p w14:paraId="0A794FBF" w14:textId="5CCA1CA7" w:rsidR="00DF1166" w:rsidRPr="006E1DC7" w:rsidRDefault="00DF1166" w:rsidP="006E1DC7">
      <w:pPr>
        <w:widowControl w:val="0"/>
        <w:rPr>
          <w:rFonts w:cstheme="minorHAnsi"/>
          <w:b/>
          <w:bCs/>
          <w:u w:val="single"/>
        </w:rPr>
      </w:pPr>
    </w:p>
    <w:p w14:paraId="50BA2588" w14:textId="30F130D3" w:rsidR="002E6B0E" w:rsidRPr="006E1DC7" w:rsidRDefault="002E6B0E" w:rsidP="007076E7">
      <w:pPr>
        <w:pStyle w:val="Akapitzlist"/>
        <w:widowControl w:val="0"/>
        <w:numPr>
          <w:ilvl w:val="0"/>
          <w:numId w:val="1"/>
        </w:numPr>
        <w:suppressLineNumbers w:val="0"/>
        <w:ind w:left="426" w:hanging="426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E1DC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Zestaw komputerowy nr 2 (laptop, dedykowana stacja dokująca, dwa monitory, słuchawki z </w:t>
      </w:r>
      <w:r w:rsidRPr="006E1DC7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 xml:space="preserve">mikrofonem, listwa zasilająca) – </w:t>
      </w:r>
      <w:r w:rsidRPr="00F817E2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2 szt</w:t>
      </w:r>
      <w:r w:rsidRPr="006E1DC7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  <w:r w:rsidR="007076E7"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  <w:t>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829"/>
        <w:gridCol w:w="5790"/>
        <w:gridCol w:w="1687"/>
        <w:gridCol w:w="1328"/>
      </w:tblGrid>
      <w:tr w:rsidR="006E1DC7" w:rsidRPr="006E1DC7" w14:paraId="204EA998" w14:textId="066CBE30" w:rsidTr="006E1DC7">
        <w:trPr>
          <w:trHeight w:val="745"/>
        </w:trPr>
        <w:tc>
          <w:tcPr>
            <w:tcW w:w="829" w:type="dxa"/>
            <w:vAlign w:val="center"/>
          </w:tcPr>
          <w:p w14:paraId="3C04A0D4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iCs/>
              </w:rPr>
              <w:t>ID</w:t>
            </w:r>
          </w:p>
        </w:tc>
        <w:tc>
          <w:tcPr>
            <w:tcW w:w="5790" w:type="dxa"/>
            <w:vAlign w:val="center"/>
          </w:tcPr>
          <w:p w14:paraId="189AC321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iCs/>
              </w:rPr>
              <w:t>Wymaganie Zamawiającego</w:t>
            </w:r>
          </w:p>
        </w:tc>
        <w:tc>
          <w:tcPr>
            <w:tcW w:w="1687" w:type="dxa"/>
            <w:vAlign w:val="center"/>
          </w:tcPr>
          <w:p w14:paraId="043C81DD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iCs/>
              </w:rPr>
              <w:t>Parametry oferowane przez Wykonawcę*</w:t>
            </w:r>
          </w:p>
        </w:tc>
        <w:tc>
          <w:tcPr>
            <w:tcW w:w="1328" w:type="dxa"/>
            <w:vAlign w:val="center"/>
          </w:tcPr>
          <w:p w14:paraId="14C8E239" w14:textId="34B9B40D" w:rsidR="006E1DC7" w:rsidRPr="006E1DC7" w:rsidRDefault="00AA0508" w:rsidP="006E1DC7">
            <w:pPr>
              <w:widowControl w:val="0"/>
              <w:rPr>
                <w:rFonts w:cstheme="minorHAnsi"/>
                <w:b/>
                <w:iCs/>
              </w:rPr>
            </w:pPr>
            <w:r w:rsidRPr="00EE2D1E">
              <w:rPr>
                <w:rFonts w:cstheme="minorHAnsi"/>
                <w:b/>
                <w:bCs/>
                <w:iCs/>
                <w:lang w:val="x-none"/>
              </w:rPr>
              <w:t>Oferowany model</w:t>
            </w:r>
            <w:r w:rsidRPr="00EE2D1E">
              <w:rPr>
                <w:rFonts w:cstheme="minorHAnsi"/>
                <w:b/>
                <w:bCs/>
                <w:iCs/>
              </w:rPr>
              <w:t xml:space="preserve">, nazwa </w:t>
            </w:r>
            <w:r w:rsidRPr="00EE2D1E">
              <w:rPr>
                <w:rFonts w:cstheme="minorHAnsi"/>
                <w:b/>
                <w:bCs/>
                <w:iCs/>
                <w:lang w:val="x-none"/>
              </w:rPr>
              <w:t>producent</w:t>
            </w:r>
            <w:r w:rsidRPr="00EE2D1E">
              <w:rPr>
                <w:rFonts w:cstheme="minorHAnsi"/>
                <w:b/>
                <w:bCs/>
                <w:iCs/>
              </w:rPr>
              <w:t>a</w:t>
            </w:r>
            <w:r w:rsidRPr="00EE2D1E">
              <w:rPr>
                <w:rFonts w:eastAsia="Calibri" w:cstheme="minorHAnsi"/>
                <w:iCs/>
              </w:rPr>
              <w:t xml:space="preserve"> i </w:t>
            </w:r>
            <w:r w:rsidRPr="00EE2D1E">
              <w:rPr>
                <w:rFonts w:cstheme="minorHAnsi"/>
                <w:b/>
                <w:bCs/>
                <w:iCs/>
              </w:rPr>
              <w:t>numer katalogowy produktu</w:t>
            </w:r>
          </w:p>
        </w:tc>
      </w:tr>
      <w:tr w:rsidR="006E1DC7" w:rsidRPr="006E1DC7" w14:paraId="3B665F6B" w14:textId="799B73AE" w:rsidTr="00DA7360">
        <w:trPr>
          <w:trHeight w:val="466"/>
        </w:trPr>
        <w:tc>
          <w:tcPr>
            <w:tcW w:w="829" w:type="dxa"/>
          </w:tcPr>
          <w:p w14:paraId="04CCE970" w14:textId="77777777" w:rsidR="006E1DC7" w:rsidRPr="006E1DC7" w:rsidRDefault="006E1DC7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7477" w:type="dxa"/>
            <w:gridSpan w:val="2"/>
          </w:tcPr>
          <w:p w14:paraId="44243086" w14:textId="77777777" w:rsidR="006E1DC7" w:rsidRPr="006E1DC7" w:rsidRDefault="006E1DC7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Laptop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BB1C548" w14:textId="77777777" w:rsidR="006E1DC7" w:rsidRPr="006E1DC7" w:rsidRDefault="006E1DC7" w:rsidP="006E1DC7">
            <w:pPr>
              <w:widowControl w:val="0"/>
              <w:rPr>
                <w:rFonts w:cstheme="minorHAnsi"/>
                <w:b/>
                <w:bCs/>
              </w:rPr>
            </w:pPr>
          </w:p>
        </w:tc>
      </w:tr>
      <w:tr w:rsidR="006E1DC7" w:rsidRPr="006E1DC7" w14:paraId="299914B6" w14:textId="4DEA4AB9" w:rsidTr="00DA7360">
        <w:tc>
          <w:tcPr>
            <w:tcW w:w="829" w:type="dxa"/>
          </w:tcPr>
          <w:p w14:paraId="6167646F" w14:textId="7462222C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1.1.</w:t>
            </w:r>
          </w:p>
        </w:tc>
        <w:tc>
          <w:tcPr>
            <w:tcW w:w="5790" w:type="dxa"/>
          </w:tcPr>
          <w:p w14:paraId="5684EAFD" w14:textId="4682098B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procesor: zbudowany w architekturze 64 bitowej, o wydajności nie mniejszej niż 30000 punktów w teście </w:t>
            </w:r>
            <w:proofErr w:type="spellStart"/>
            <w:r w:rsidRPr="006E1DC7">
              <w:rPr>
                <w:rFonts w:cstheme="minorHAnsi"/>
              </w:rPr>
              <w:t>PassMark</w:t>
            </w:r>
            <w:proofErr w:type="spellEnd"/>
            <w:r w:rsidRPr="006E1DC7">
              <w:rPr>
                <w:rFonts w:cstheme="minorHAnsi"/>
              </w:rPr>
              <w:t xml:space="preserve"> CPU Mark (lista procesorów dostępna na stronie producenta testu </w:t>
            </w:r>
            <w:hyperlink r:id="rId10" w:history="1">
              <w:r w:rsidRPr="006E1DC7">
                <w:rPr>
                  <w:rStyle w:val="Hipercze"/>
                  <w:rFonts w:cstheme="minorHAnsi"/>
                </w:rPr>
                <w:t>http://www.cpubenchmark.net/cpu_list.php</w:t>
              </w:r>
            </w:hyperlink>
            <w:r w:rsidRPr="006E1DC7">
              <w:rPr>
                <w:rFonts w:cstheme="minorHAnsi"/>
              </w:rPr>
              <w:t>)</w:t>
            </w:r>
          </w:p>
        </w:tc>
        <w:tc>
          <w:tcPr>
            <w:tcW w:w="1687" w:type="dxa"/>
          </w:tcPr>
          <w:p w14:paraId="4437BEA2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304186CE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44C71384" w14:textId="5CDD6061" w:rsidTr="00DA7360">
        <w:tc>
          <w:tcPr>
            <w:tcW w:w="829" w:type="dxa"/>
          </w:tcPr>
          <w:p w14:paraId="70BC4502" w14:textId="4C0B99A2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1.2.</w:t>
            </w:r>
          </w:p>
        </w:tc>
        <w:tc>
          <w:tcPr>
            <w:tcW w:w="5790" w:type="dxa"/>
          </w:tcPr>
          <w:p w14:paraId="01B05517" w14:textId="250CBC7D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pamięć RAM: min. 64 GB DDR5, pracująca z najwyżej wspieraną przez procesor częstotliwością</w:t>
            </w:r>
          </w:p>
        </w:tc>
        <w:tc>
          <w:tcPr>
            <w:tcW w:w="1687" w:type="dxa"/>
          </w:tcPr>
          <w:p w14:paraId="64BD1477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33C75762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185D736C" w14:textId="017024E5" w:rsidTr="00DA7360">
        <w:tc>
          <w:tcPr>
            <w:tcW w:w="829" w:type="dxa"/>
          </w:tcPr>
          <w:p w14:paraId="24448A38" w14:textId="06749019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1.3.</w:t>
            </w:r>
          </w:p>
        </w:tc>
        <w:tc>
          <w:tcPr>
            <w:tcW w:w="5790" w:type="dxa"/>
          </w:tcPr>
          <w:p w14:paraId="747742F5" w14:textId="64B84CB1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dysk twardy: SSD M.2 </w:t>
            </w:r>
            <w:proofErr w:type="spellStart"/>
            <w:r w:rsidRPr="006E1DC7">
              <w:rPr>
                <w:rFonts w:cstheme="minorHAnsi"/>
              </w:rPr>
              <w:t>PCIe</w:t>
            </w:r>
            <w:proofErr w:type="spellEnd"/>
            <w:r w:rsidRPr="006E1DC7">
              <w:rPr>
                <w:rFonts w:cstheme="minorHAnsi"/>
              </w:rPr>
              <w:t xml:space="preserve"> </w:t>
            </w:r>
            <w:proofErr w:type="spellStart"/>
            <w:r w:rsidRPr="006E1DC7">
              <w:rPr>
                <w:rFonts w:cstheme="minorHAnsi"/>
              </w:rPr>
              <w:t>NVMe</w:t>
            </w:r>
            <w:proofErr w:type="spellEnd"/>
            <w:r w:rsidRPr="006E1DC7">
              <w:rPr>
                <w:rFonts w:cstheme="minorHAnsi"/>
              </w:rPr>
              <w:t xml:space="preserve"> o min. pojemności 2 TB</w:t>
            </w:r>
          </w:p>
        </w:tc>
        <w:tc>
          <w:tcPr>
            <w:tcW w:w="1687" w:type="dxa"/>
          </w:tcPr>
          <w:p w14:paraId="1E50AF2F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464413F2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746FE098" w14:textId="3CBE11F1" w:rsidTr="00DA7360">
        <w:tc>
          <w:tcPr>
            <w:tcW w:w="829" w:type="dxa"/>
          </w:tcPr>
          <w:p w14:paraId="5421A570" w14:textId="5BA26DD9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1.4.</w:t>
            </w:r>
          </w:p>
        </w:tc>
        <w:tc>
          <w:tcPr>
            <w:tcW w:w="5790" w:type="dxa"/>
          </w:tcPr>
          <w:p w14:paraId="29D4A42A" w14:textId="6F0EBA14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karta graficzna: ze średnią wydajnością min. 13000 punktów w teście </w:t>
            </w:r>
            <w:proofErr w:type="spellStart"/>
            <w:r w:rsidRPr="006E1DC7">
              <w:rPr>
                <w:rFonts w:cstheme="minorHAnsi"/>
              </w:rPr>
              <w:t>PassMark</w:t>
            </w:r>
            <w:proofErr w:type="spellEnd"/>
            <w:r w:rsidRPr="006E1DC7">
              <w:rPr>
                <w:rFonts w:cstheme="minorHAnsi"/>
              </w:rPr>
              <w:t xml:space="preserve"> G3D Mark (https://www.videocardbenchmark.net/high_end_gpus.html), min. 12 GB GDDR6</w:t>
            </w:r>
          </w:p>
        </w:tc>
        <w:tc>
          <w:tcPr>
            <w:tcW w:w="1687" w:type="dxa"/>
          </w:tcPr>
          <w:p w14:paraId="5DAA9701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62C3267C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4B21AD81" w14:textId="73A85E60" w:rsidTr="00DA7360">
        <w:tc>
          <w:tcPr>
            <w:tcW w:w="829" w:type="dxa"/>
          </w:tcPr>
          <w:p w14:paraId="03082241" w14:textId="2D9DBBF8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1.5.</w:t>
            </w:r>
          </w:p>
        </w:tc>
        <w:tc>
          <w:tcPr>
            <w:tcW w:w="5790" w:type="dxa"/>
          </w:tcPr>
          <w:p w14:paraId="6A16D4FA" w14:textId="0444C39B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karta sieciowa: Gigabit Ethernet 10/100/1000 </w:t>
            </w:r>
            <w:proofErr w:type="spellStart"/>
            <w:r w:rsidRPr="006E1DC7">
              <w:rPr>
                <w:rFonts w:cstheme="minorHAnsi"/>
              </w:rPr>
              <w:t>Mb</w:t>
            </w:r>
            <w:proofErr w:type="spellEnd"/>
            <w:r w:rsidRPr="006E1DC7">
              <w:rPr>
                <w:rFonts w:cstheme="minorHAnsi"/>
              </w:rPr>
              <w:t>/s</w:t>
            </w:r>
          </w:p>
        </w:tc>
        <w:tc>
          <w:tcPr>
            <w:tcW w:w="1687" w:type="dxa"/>
          </w:tcPr>
          <w:p w14:paraId="08F571F6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1D398855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4D97E829" w14:textId="432FD74E" w:rsidTr="00DA7360">
        <w:tc>
          <w:tcPr>
            <w:tcW w:w="829" w:type="dxa"/>
          </w:tcPr>
          <w:p w14:paraId="6609FE1C" w14:textId="7E728A94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1.6.</w:t>
            </w:r>
          </w:p>
        </w:tc>
        <w:tc>
          <w:tcPr>
            <w:tcW w:w="5790" w:type="dxa"/>
          </w:tcPr>
          <w:p w14:paraId="2866669E" w14:textId="620AEAF9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wbudowana karta sieci bezprzewodowej: IEEE 802.11b/g/n/</w:t>
            </w:r>
            <w:proofErr w:type="spellStart"/>
            <w:r w:rsidRPr="006E1DC7">
              <w:rPr>
                <w:rFonts w:cstheme="minorHAnsi"/>
              </w:rPr>
              <w:t>ac</w:t>
            </w:r>
            <w:proofErr w:type="spellEnd"/>
          </w:p>
        </w:tc>
        <w:tc>
          <w:tcPr>
            <w:tcW w:w="1687" w:type="dxa"/>
          </w:tcPr>
          <w:p w14:paraId="7B7B8B32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1D63AE8B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774CE516" w14:textId="142BD0DB" w:rsidTr="00DA7360">
        <w:tc>
          <w:tcPr>
            <w:tcW w:w="829" w:type="dxa"/>
          </w:tcPr>
          <w:p w14:paraId="57B2556B" w14:textId="0E586EA7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1.7.</w:t>
            </w:r>
          </w:p>
        </w:tc>
        <w:tc>
          <w:tcPr>
            <w:tcW w:w="5790" w:type="dxa"/>
          </w:tcPr>
          <w:p w14:paraId="6F83D29E" w14:textId="316C7B69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wbudowany moduł Bluetooth: min. 5.2</w:t>
            </w:r>
          </w:p>
        </w:tc>
        <w:tc>
          <w:tcPr>
            <w:tcW w:w="1687" w:type="dxa"/>
          </w:tcPr>
          <w:p w14:paraId="2F33F50E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6FF82A89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08053B21" w14:textId="1E84C6D4" w:rsidTr="00DA7360">
        <w:tc>
          <w:tcPr>
            <w:tcW w:w="829" w:type="dxa"/>
          </w:tcPr>
          <w:p w14:paraId="5BFD7660" w14:textId="16DD7D19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1.8.</w:t>
            </w:r>
          </w:p>
        </w:tc>
        <w:tc>
          <w:tcPr>
            <w:tcW w:w="5790" w:type="dxa"/>
          </w:tcPr>
          <w:p w14:paraId="25B3249B" w14:textId="41392D4F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ekran: powłoka przeciwodblaskowa, przekątna 17.3”, rozdzielczość 1920x1080 (FHD) lub 3840x2160 (</w:t>
            </w:r>
            <w:r w:rsidRPr="006E1DC7">
              <w:rPr>
                <w:rFonts w:cs="Segoe UI"/>
                <w:shd w:val="clear" w:color="auto" w:fill="FFFFFF"/>
              </w:rPr>
              <w:t>UHD</w:t>
            </w:r>
            <w:r w:rsidRPr="006E1DC7">
              <w:rPr>
                <w:rFonts w:cstheme="minorHAnsi"/>
              </w:rPr>
              <w:t>)</w:t>
            </w:r>
          </w:p>
        </w:tc>
        <w:tc>
          <w:tcPr>
            <w:tcW w:w="1687" w:type="dxa"/>
          </w:tcPr>
          <w:p w14:paraId="64901F14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66CC6CA2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0BCB6882" w14:textId="4B7076D7" w:rsidTr="00DA7360">
        <w:tc>
          <w:tcPr>
            <w:tcW w:w="829" w:type="dxa"/>
          </w:tcPr>
          <w:p w14:paraId="4BBA13F0" w14:textId="1DA8AA0B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1.9.</w:t>
            </w:r>
          </w:p>
        </w:tc>
        <w:tc>
          <w:tcPr>
            <w:tcW w:w="5790" w:type="dxa"/>
          </w:tcPr>
          <w:p w14:paraId="3C9BCBCF" w14:textId="64702932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wbudowana kamera internetowa</w:t>
            </w:r>
          </w:p>
        </w:tc>
        <w:tc>
          <w:tcPr>
            <w:tcW w:w="1687" w:type="dxa"/>
          </w:tcPr>
          <w:p w14:paraId="3FE69413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348BF6D7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32A335AE" w14:textId="78895CAF" w:rsidTr="00DA7360">
        <w:tc>
          <w:tcPr>
            <w:tcW w:w="829" w:type="dxa"/>
          </w:tcPr>
          <w:p w14:paraId="15750145" w14:textId="3D4BD0F0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1.10.</w:t>
            </w:r>
          </w:p>
        </w:tc>
        <w:tc>
          <w:tcPr>
            <w:tcW w:w="5790" w:type="dxa"/>
          </w:tcPr>
          <w:p w14:paraId="6B2AC2AD" w14:textId="43201B4E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klawiatura: wbudowana, podświetlana, układ QWERTY + blok numeryczny</w:t>
            </w:r>
          </w:p>
        </w:tc>
        <w:tc>
          <w:tcPr>
            <w:tcW w:w="1687" w:type="dxa"/>
          </w:tcPr>
          <w:p w14:paraId="627B6374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48B5A9D3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749233E6" w14:textId="7C40CE0E" w:rsidTr="00DA7360">
        <w:tc>
          <w:tcPr>
            <w:tcW w:w="829" w:type="dxa"/>
          </w:tcPr>
          <w:p w14:paraId="3A4F1433" w14:textId="3D8D8599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1.11.</w:t>
            </w:r>
          </w:p>
        </w:tc>
        <w:tc>
          <w:tcPr>
            <w:tcW w:w="7477" w:type="dxa"/>
            <w:gridSpan w:val="2"/>
          </w:tcPr>
          <w:p w14:paraId="12CD99CE" w14:textId="61FC5E70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porty wejścia/wyjścia co najmniej:</w:t>
            </w: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5D2DD716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5C0B9CEB" w14:textId="42A14554" w:rsidTr="00DA7360">
        <w:tc>
          <w:tcPr>
            <w:tcW w:w="829" w:type="dxa"/>
          </w:tcPr>
          <w:p w14:paraId="4EC65BFD" w14:textId="14010BD6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1.11.1.</w:t>
            </w:r>
          </w:p>
        </w:tc>
        <w:tc>
          <w:tcPr>
            <w:tcW w:w="5790" w:type="dxa"/>
          </w:tcPr>
          <w:p w14:paraId="2AC3CC62" w14:textId="122375CC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 porty USB 3.2</w:t>
            </w:r>
          </w:p>
        </w:tc>
        <w:tc>
          <w:tcPr>
            <w:tcW w:w="1687" w:type="dxa"/>
          </w:tcPr>
          <w:p w14:paraId="34848C6A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3FED754B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140ACFDF" w14:textId="13B9868E" w:rsidTr="00DA7360">
        <w:tc>
          <w:tcPr>
            <w:tcW w:w="829" w:type="dxa"/>
          </w:tcPr>
          <w:p w14:paraId="448FB81D" w14:textId="2CA83E62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1.11.2.</w:t>
            </w:r>
          </w:p>
        </w:tc>
        <w:tc>
          <w:tcPr>
            <w:tcW w:w="5790" w:type="dxa"/>
          </w:tcPr>
          <w:p w14:paraId="58971B15" w14:textId="76C0C48F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2 porty USB </w:t>
            </w:r>
            <w:proofErr w:type="spellStart"/>
            <w:r w:rsidRPr="006E1DC7">
              <w:rPr>
                <w:rFonts w:cstheme="minorHAnsi"/>
              </w:rPr>
              <w:t>Type</w:t>
            </w:r>
            <w:proofErr w:type="spellEnd"/>
            <w:r w:rsidRPr="006E1DC7">
              <w:rPr>
                <w:rFonts w:cstheme="minorHAnsi"/>
              </w:rPr>
              <w:t xml:space="preserve">-C (z </w:t>
            </w:r>
            <w:proofErr w:type="spellStart"/>
            <w:r w:rsidRPr="006E1DC7">
              <w:rPr>
                <w:rFonts w:cstheme="minorHAnsi"/>
              </w:rPr>
              <w:t>Thunderbolt</w:t>
            </w:r>
            <w:proofErr w:type="spellEnd"/>
            <w:r w:rsidRPr="006E1DC7">
              <w:rPr>
                <w:rFonts w:cstheme="minorHAnsi"/>
              </w:rPr>
              <w:t xml:space="preserve"> 4 lub nowszym)</w:t>
            </w:r>
          </w:p>
        </w:tc>
        <w:tc>
          <w:tcPr>
            <w:tcW w:w="1687" w:type="dxa"/>
          </w:tcPr>
          <w:p w14:paraId="37F6D9B5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4F6BB3ED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25FA2DE2" w14:textId="71E269BB" w:rsidTr="00DA7360">
        <w:tc>
          <w:tcPr>
            <w:tcW w:w="829" w:type="dxa"/>
          </w:tcPr>
          <w:p w14:paraId="7DD54CB0" w14:textId="5AA55CF6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1.11.3.</w:t>
            </w:r>
          </w:p>
        </w:tc>
        <w:tc>
          <w:tcPr>
            <w:tcW w:w="5790" w:type="dxa"/>
          </w:tcPr>
          <w:p w14:paraId="7AEC025B" w14:textId="2BB680B7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lang w:val="en-US"/>
              </w:rPr>
              <w:t>1 port HDMI 2.1</w:t>
            </w:r>
          </w:p>
        </w:tc>
        <w:tc>
          <w:tcPr>
            <w:tcW w:w="1687" w:type="dxa"/>
          </w:tcPr>
          <w:p w14:paraId="4B23582A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15FF1496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179791C4" w14:textId="75C57676" w:rsidTr="00DA7360">
        <w:tc>
          <w:tcPr>
            <w:tcW w:w="829" w:type="dxa"/>
          </w:tcPr>
          <w:p w14:paraId="09BEFCCA" w14:textId="4B3288AB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1.11.4.</w:t>
            </w:r>
          </w:p>
        </w:tc>
        <w:tc>
          <w:tcPr>
            <w:tcW w:w="5790" w:type="dxa"/>
          </w:tcPr>
          <w:p w14:paraId="7EF48202" w14:textId="58753AA9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lang w:val="en-US"/>
              </w:rPr>
              <w:t>1 port RJ-45</w:t>
            </w:r>
          </w:p>
        </w:tc>
        <w:tc>
          <w:tcPr>
            <w:tcW w:w="1687" w:type="dxa"/>
          </w:tcPr>
          <w:p w14:paraId="052C8283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335E8102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4EDE3BDC" w14:textId="4B87F22F" w:rsidTr="00DA7360">
        <w:tc>
          <w:tcPr>
            <w:tcW w:w="829" w:type="dxa"/>
          </w:tcPr>
          <w:p w14:paraId="2CBFCC32" w14:textId="390FF266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1.11.5.</w:t>
            </w:r>
          </w:p>
        </w:tc>
        <w:tc>
          <w:tcPr>
            <w:tcW w:w="5790" w:type="dxa"/>
          </w:tcPr>
          <w:p w14:paraId="55095249" w14:textId="6F35192D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 czytnik Smart Card</w:t>
            </w:r>
          </w:p>
        </w:tc>
        <w:tc>
          <w:tcPr>
            <w:tcW w:w="1687" w:type="dxa"/>
          </w:tcPr>
          <w:p w14:paraId="61A6963B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3962C15A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5E0B66D6" w14:textId="1CA07017" w:rsidTr="00DA7360">
        <w:tc>
          <w:tcPr>
            <w:tcW w:w="829" w:type="dxa"/>
          </w:tcPr>
          <w:p w14:paraId="3EAB4C60" w14:textId="2951C862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1.11.6.</w:t>
            </w:r>
          </w:p>
        </w:tc>
        <w:tc>
          <w:tcPr>
            <w:tcW w:w="5790" w:type="dxa"/>
          </w:tcPr>
          <w:p w14:paraId="4C9DD677" w14:textId="593E32D6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 czytnik kart pamięci SD</w:t>
            </w:r>
          </w:p>
        </w:tc>
        <w:tc>
          <w:tcPr>
            <w:tcW w:w="1687" w:type="dxa"/>
          </w:tcPr>
          <w:p w14:paraId="5E397A08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51F8E664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65F93D5B" w14:textId="54AB6178" w:rsidTr="00DA7360">
        <w:tc>
          <w:tcPr>
            <w:tcW w:w="829" w:type="dxa"/>
          </w:tcPr>
          <w:p w14:paraId="76750917" w14:textId="7D7C57DE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1.11.7.</w:t>
            </w:r>
          </w:p>
        </w:tc>
        <w:tc>
          <w:tcPr>
            <w:tcW w:w="5790" w:type="dxa"/>
          </w:tcPr>
          <w:p w14:paraId="02EAA009" w14:textId="68A1FB26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 gniazdo uniwersalne audio</w:t>
            </w:r>
          </w:p>
        </w:tc>
        <w:tc>
          <w:tcPr>
            <w:tcW w:w="1687" w:type="dxa"/>
          </w:tcPr>
          <w:p w14:paraId="7E0A234D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4DC71BF3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43F13625" w14:textId="6A880D92" w:rsidTr="00DA7360">
        <w:tc>
          <w:tcPr>
            <w:tcW w:w="829" w:type="dxa"/>
          </w:tcPr>
          <w:p w14:paraId="25B3AAB2" w14:textId="535ECCEC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1.11.8.</w:t>
            </w:r>
          </w:p>
        </w:tc>
        <w:tc>
          <w:tcPr>
            <w:tcW w:w="5790" w:type="dxa"/>
          </w:tcPr>
          <w:p w14:paraId="78A831F2" w14:textId="0979D6B2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 port zasilacza 7.4 mm</w:t>
            </w:r>
          </w:p>
        </w:tc>
        <w:tc>
          <w:tcPr>
            <w:tcW w:w="1687" w:type="dxa"/>
          </w:tcPr>
          <w:p w14:paraId="67911576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007D8125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6191C0C8" w14:textId="69D01984" w:rsidTr="00DA7360">
        <w:tc>
          <w:tcPr>
            <w:tcW w:w="829" w:type="dxa"/>
          </w:tcPr>
          <w:p w14:paraId="27DDE402" w14:textId="5E271FEE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1.12.</w:t>
            </w:r>
          </w:p>
        </w:tc>
        <w:tc>
          <w:tcPr>
            <w:tcW w:w="5790" w:type="dxa"/>
          </w:tcPr>
          <w:p w14:paraId="0680F879" w14:textId="30D09B6E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moduł sieci WWAN</w:t>
            </w:r>
          </w:p>
        </w:tc>
        <w:tc>
          <w:tcPr>
            <w:tcW w:w="1687" w:type="dxa"/>
          </w:tcPr>
          <w:p w14:paraId="1CC8E1F9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6F6FDC2E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5D114C14" w14:textId="315EC659" w:rsidTr="00DA7360">
        <w:tc>
          <w:tcPr>
            <w:tcW w:w="829" w:type="dxa"/>
          </w:tcPr>
          <w:p w14:paraId="2F9DA2C2" w14:textId="586B3468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1.13.</w:t>
            </w:r>
          </w:p>
        </w:tc>
        <w:tc>
          <w:tcPr>
            <w:tcW w:w="5790" w:type="dxa"/>
          </w:tcPr>
          <w:p w14:paraId="4D79A7BF" w14:textId="7A6C0C44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zasilacz</w:t>
            </w:r>
          </w:p>
        </w:tc>
        <w:tc>
          <w:tcPr>
            <w:tcW w:w="1687" w:type="dxa"/>
          </w:tcPr>
          <w:p w14:paraId="4F2517DD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bottom w:val="single" w:sz="4" w:space="0" w:color="auto"/>
              <w:tr2bl w:val="single" w:sz="4" w:space="0" w:color="auto"/>
            </w:tcBorders>
          </w:tcPr>
          <w:p w14:paraId="1BEC2511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18DED703" w14:textId="4D56C3C2" w:rsidTr="00DA7360">
        <w:tc>
          <w:tcPr>
            <w:tcW w:w="829" w:type="dxa"/>
          </w:tcPr>
          <w:p w14:paraId="7BA09073" w14:textId="2D2F5BA7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1.14.</w:t>
            </w:r>
          </w:p>
        </w:tc>
        <w:tc>
          <w:tcPr>
            <w:tcW w:w="5790" w:type="dxa"/>
          </w:tcPr>
          <w:p w14:paraId="26F9EFE7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wymagania dotyczące baterii:</w:t>
            </w:r>
          </w:p>
          <w:p w14:paraId="59D28F46" w14:textId="0DE91FB3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Pojemność: co najmniej 93 </w:t>
            </w:r>
            <w:proofErr w:type="spellStart"/>
            <w:r w:rsidRPr="006E1DC7">
              <w:rPr>
                <w:rFonts w:cstheme="minorHAnsi"/>
              </w:rPr>
              <w:t>Wh</w:t>
            </w:r>
            <w:proofErr w:type="spellEnd"/>
          </w:p>
        </w:tc>
        <w:tc>
          <w:tcPr>
            <w:tcW w:w="1687" w:type="dxa"/>
          </w:tcPr>
          <w:p w14:paraId="7DCF683D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14A0C75D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37158DDE" w14:textId="770D051C" w:rsidTr="00DA7360">
        <w:tc>
          <w:tcPr>
            <w:tcW w:w="829" w:type="dxa"/>
          </w:tcPr>
          <w:p w14:paraId="37EB4277" w14:textId="2950ABA9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1.15.</w:t>
            </w:r>
          </w:p>
        </w:tc>
        <w:tc>
          <w:tcPr>
            <w:tcW w:w="5790" w:type="dxa"/>
          </w:tcPr>
          <w:p w14:paraId="5761A7CB" w14:textId="13FFC64C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linka zabezpieczająca</w:t>
            </w:r>
            <w:r w:rsidR="00FF372E">
              <w:rPr>
                <w:rFonts w:cstheme="minorHAnsi"/>
              </w:rPr>
              <w:t xml:space="preserve"> do laptopa</w:t>
            </w:r>
          </w:p>
        </w:tc>
        <w:tc>
          <w:tcPr>
            <w:tcW w:w="1687" w:type="dxa"/>
          </w:tcPr>
          <w:p w14:paraId="586F0B69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498A0A91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49713E81" w14:textId="4FC43F35" w:rsidTr="00DA7360">
        <w:tc>
          <w:tcPr>
            <w:tcW w:w="829" w:type="dxa"/>
          </w:tcPr>
          <w:p w14:paraId="079961B3" w14:textId="272F332E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1.16.</w:t>
            </w:r>
          </w:p>
        </w:tc>
        <w:tc>
          <w:tcPr>
            <w:tcW w:w="5790" w:type="dxa"/>
          </w:tcPr>
          <w:p w14:paraId="2245C8C0" w14:textId="4150A0D4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eastAsia="Times New Roman"/>
                <w:spacing w:val="-4"/>
              </w:rPr>
              <w:t>dopuszcza się zestaw bezprzewodowy (2.4 GHz i Bluetooth) składający się z klawiatury i myszki</w:t>
            </w:r>
          </w:p>
        </w:tc>
        <w:tc>
          <w:tcPr>
            <w:tcW w:w="1687" w:type="dxa"/>
          </w:tcPr>
          <w:p w14:paraId="6A33347B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36B9A8A0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392D7AA8" w14:textId="0B86C9D6" w:rsidTr="00DA7360">
        <w:tc>
          <w:tcPr>
            <w:tcW w:w="829" w:type="dxa"/>
          </w:tcPr>
          <w:p w14:paraId="1877C351" w14:textId="15A0A435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1.17.</w:t>
            </w:r>
          </w:p>
        </w:tc>
        <w:tc>
          <w:tcPr>
            <w:tcW w:w="5790" w:type="dxa"/>
          </w:tcPr>
          <w:p w14:paraId="458CB5D8" w14:textId="6559599B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system operacyjny: Windows 11 64-bit PL w wersji Professional lub równoważny*002A</w:t>
            </w:r>
          </w:p>
        </w:tc>
        <w:tc>
          <w:tcPr>
            <w:tcW w:w="1687" w:type="dxa"/>
          </w:tcPr>
          <w:p w14:paraId="4228FAE2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4CF9C3B3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2776442E" w14:textId="24D58345" w:rsidTr="00DA7360">
        <w:tc>
          <w:tcPr>
            <w:tcW w:w="829" w:type="dxa"/>
          </w:tcPr>
          <w:p w14:paraId="20C74E9B" w14:textId="4748B43A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1.18.</w:t>
            </w:r>
          </w:p>
        </w:tc>
        <w:tc>
          <w:tcPr>
            <w:tcW w:w="5790" w:type="dxa"/>
          </w:tcPr>
          <w:p w14:paraId="191F6667" w14:textId="1072B9F8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oprogramowanie: Microsoft Office Home &amp; Business 2021 lub równoważne** (licencja bezterminowa)</w:t>
            </w:r>
          </w:p>
        </w:tc>
        <w:tc>
          <w:tcPr>
            <w:tcW w:w="1687" w:type="dxa"/>
          </w:tcPr>
          <w:p w14:paraId="64A84BF1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2E19AE5B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09D69E1C" w14:textId="2A42AD0E" w:rsidTr="00DA7360">
        <w:tc>
          <w:tcPr>
            <w:tcW w:w="829" w:type="dxa"/>
          </w:tcPr>
          <w:p w14:paraId="7F225433" w14:textId="7E262F19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lastRenderedPageBreak/>
              <w:t>1.19.</w:t>
            </w:r>
          </w:p>
        </w:tc>
        <w:tc>
          <w:tcPr>
            <w:tcW w:w="5790" w:type="dxa"/>
          </w:tcPr>
          <w:p w14:paraId="63053145" w14:textId="5382B159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gwarancja min. 5 lat NBD</w:t>
            </w:r>
          </w:p>
        </w:tc>
        <w:tc>
          <w:tcPr>
            <w:tcW w:w="1687" w:type="dxa"/>
          </w:tcPr>
          <w:p w14:paraId="594010F0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5AF5BD50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3F5762A2" w14:textId="206C8DFE" w:rsidTr="00DA7360">
        <w:trPr>
          <w:trHeight w:val="531"/>
        </w:trPr>
        <w:tc>
          <w:tcPr>
            <w:tcW w:w="829" w:type="dxa"/>
          </w:tcPr>
          <w:p w14:paraId="5560D28F" w14:textId="5B516654" w:rsidR="006E1DC7" w:rsidRPr="006E1DC7" w:rsidRDefault="006E1DC7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7477" w:type="dxa"/>
            <w:gridSpan w:val="2"/>
          </w:tcPr>
          <w:p w14:paraId="7E7A929C" w14:textId="5CCF94D5" w:rsidR="006E1DC7" w:rsidRPr="006E1DC7" w:rsidRDefault="006E1DC7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Plecak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F8FFA46" w14:textId="77777777" w:rsidR="006E1DC7" w:rsidRPr="006E1DC7" w:rsidRDefault="006E1DC7" w:rsidP="006E1DC7">
            <w:pPr>
              <w:widowControl w:val="0"/>
              <w:rPr>
                <w:rFonts w:cstheme="minorHAnsi"/>
                <w:b/>
                <w:bCs/>
              </w:rPr>
            </w:pPr>
          </w:p>
        </w:tc>
      </w:tr>
      <w:tr w:rsidR="006E1DC7" w:rsidRPr="006E1DC7" w14:paraId="78E2752F" w14:textId="518147B0" w:rsidTr="00DA7360">
        <w:tc>
          <w:tcPr>
            <w:tcW w:w="829" w:type="dxa"/>
          </w:tcPr>
          <w:p w14:paraId="166FB35A" w14:textId="3E3263EA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2.1.</w:t>
            </w:r>
          </w:p>
        </w:tc>
        <w:tc>
          <w:tcPr>
            <w:tcW w:w="5790" w:type="dxa"/>
          </w:tcPr>
          <w:p w14:paraId="564036A5" w14:textId="2C710886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rozmiar dla laptopa 17.3”</w:t>
            </w:r>
          </w:p>
        </w:tc>
        <w:tc>
          <w:tcPr>
            <w:tcW w:w="1687" w:type="dxa"/>
          </w:tcPr>
          <w:p w14:paraId="787D458F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67A8194E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1615F4C3" w14:textId="36DFB488" w:rsidTr="00DA7360">
        <w:tc>
          <w:tcPr>
            <w:tcW w:w="829" w:type="dxa"/>
          </w:tcPr>
          <w:p w14:paraId="22B67E31" w14:textId="7B80EDAF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2.2.</w:t>
            </w:r>
          </w:p>
        </w:tc>
        <w:tc>
          <w:tcPr>
            <w:tcW w:w="5790" w:type="dxa"/>
          </w:tcPr>
          <w:p w14:paraId="4E13E9DA" w14:textId="35D244E1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liczba komór: 2</w:t>
            </w:r>
          </w:p>
        </w:tc>
        <w:tc>
          <w:tcPr>
            <w:tcW w:w="1687" w:type="dxa"/>
          </w:tcPr>
          <w:p w14:paraId="6CFF380B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3F1D8E29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6991AB0B" w14:textId="6BE3A30B" w:rsidTr="00DA7360">
        <w:tc>
          <w:tcPr>
            <w:tcW w:w="829" w:type="dxa"/>
          </w:tcPr>
          <w:p w14:paraId="635B8C91" w14:textId="53CF5033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2.3.</w:t>
            </w:r>
          </w:p>
        </w:tc>
        <w:tc>
          <w:tcPr>
            <w:tcW w:w="5790" w:type="dxa"/>
          </w:tcPr>
          <w:p w14:paraId="4A2C8B90" w14:textId="07A5BFB9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wymiar przynajmniej jednej komory odpowiedni do wymiarów notebooka</w:t>
            </w:r>
          </w:p>
        </w:tc>
        <w:tc>
          <w:tcPr>
            <w:tcW w:w="1687" w:type="dxa"/>
          </w:tcPr>
          <w:p w14:paraId="29F2FAF1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16F2C945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3A6C3CE5" w14:textId="7B2021AC" w:rsidTr="00DA7360">
        <w:tc>
          <w:tcPr>
            <w:tcW w:w="829" w:type="dxa"/>
          </w:tcPr>
          <w:p w14:paraId="145BA761" w14:textId="6C2AFDF6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bookmarkStart w:id="0" w:name="_Hlk138924599"/>
            <w:r w:rsidRPr="006E1DC7">
              <w:rPr>
                <w:rFonts w:cstheme="minorHAnsi"/>
              </w:rPr>
              <w:t>2.4.</w:t>
            </w:r>
          </w:p>
        </w:tc>
        <w:tc>
          <w:tcPr>
            <w:tcW w:w="5790" w:type="dxa"/>
          </w:tcPr>
          <w:p w14:paraId="1B30FAAC" w14:textId="73D6FDAC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zapięcie na zamek błyskawiczny</w:t>
            </w:r>
          </w:p>
        </w:tc>
        <w:tc>
          <w:tcPr>
            <w:tcW w:w="1687" w:type="dxa"/>
          </w:tcPr>
          <w:p w14:paraId="410D686F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1AB8B9E0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69734031" w14:textId="3BBF798D" w:rsidTr="00DA7360">
        <w:tc>
          <w:tcPr>
            <w:tcW w:w="829" w:type="dxa"/>
          </w:tcPr>
          <w:p w14:paraId="6568FD79" w14:textId="28D7A032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2.5.</w:t>
            </w:r>
          </w:p>
        </w:tc>
        <w:tc>
          <w:tcPr>
            <w:tcW w:w="5790" w:type="dxa"/>
          </w:tcPr>
          <w:p w14:paraId="07D0F476" w14:textId="3BEFD765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materiał wodoodporny</w:t>
            </w:r>
          </w:p>
        </w:tc>
        <w:tc>
          <w:tcPr>
            <w:tcW w:w="1687" w:type="dxa"/>
          </w:tcPr>
          <w:p w14:paraId="763EFCC0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3BA6F263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19A4A0DB" w14:textId="0EAD837B" w:rsidTr="00DA7360">
        <w:tc>
          <w:tcPr>
            <w:tcW w:w="829" w:type="dxa"/>
          </w:tcPr>
          <w:p w14:paraId="05728E1E" w14:textId="7C0F0D3D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2.6.</w:t>
            </w:r>
          </w:p>
        </w:tc>
        <w:tc>
          <w:tcPr>
            <w:tcW w:w="5790" w:type="dxa"/>
          </w:tcPr>
          <w:p w14:paraId="16C2C11C" w14:textId="0A7C65AB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gwarancja min. 24 miesiące</w:t>
            </w:r>
          </w:p>
        </w:tc>
        <w:tc>
          <w:tcPr>
            <w:tcW w:w="1687" w:type="dxa"/>
          </w:tcPr>
          <w:p w14:paraId="48770917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3199AC0C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bookmarkEnd w:id="0"/>
      <w:tr w:rsidR="006E1DC7" w:rsidRPr="006E1DC7" w14:paraId="1D569BF5" w14:textId="6F6A2232" w:rsidTr="00DA7360">
        <w:trPr>
          <w:trHeight w:val="468"/>
        </w:trPr>
        <w:tc>
          <w:tcPr>
            <w:tcW w:w="829" w:type="dxa"/>
          </w:tcPr>
          <w:p w14:paraId="5BBBC1CE" w14:textId="687BD21F" w:rsidR="006E1DC7" w:rsidRPr="006E1DC7" w:rsidRDefault="006E1DC7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7477" w:type="dxa"/>
            <w:gridSpan w:val="2"/>
          </w:tcPr>
          <w:p w14:paraId="4D06EA48" w14:textId="4B5BA1E2" w:rsidR="006E1DC7" w:rsidRPr="006E1DC7" w:rsidRDefault="006E1DC7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Myszka</w:t>
            </w:r>
          </w:p>
        </w:tc>
        <w:tc>
          <w:tcPr>
            <w:tcW w:w="1328" w:type="dxa"/>
          </w:tcPr>
          <w:p w14:paraId="55AED033" w14:textId="77777777" w:rsidR="006E1DC7" w:rsidRPr="006E1DC7" w:rsidRDefault="006E1DC7" w:rsidP="006E1DC7">
            <w:pPr>
              <w:widowControl w:val="0"/>
              <w:rPr>
                <w:rFonts w:cstheme="minorHAnsi"/>
                <w:b/>
                <w:bCs/>
              </w:rPr>
            </w:pPr>
          </w:p>
        </w:tc>
      </w:tr>
      <w:tr w:rsidR="005506D7" w:rsidRPr="006E1DC7" w14:paraId="200AB197" w14:textId="2E760E11" w:rsidTr="0008688C">
        <w:tc>
          <w:tcPr>
            <w:tcW w:w="829" w:type="dxa"/>
          </w:tcPr>
          <w:p w14:paraId="1EA9CAA4" w14:textId="1A5843DC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3.1.</w:t>
            </w:r>
          </w:p>
        </w:tc>
        <w:tc>
          <w:tcPr>
            <w:tcW w:w="5790" w:type="dxa"/>
          </w:tcPr>
          <w:p w14:paraId="72CFB7BD" w14:textId="21E8B884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łączność: bezprzewodowa</w:t>
            </w:r>
          </w:p>
        </w:tc>
        <w:tc>
          <w:tcPr>
            <w:tcW w:w="1687" w:type="dxa"/>
          </w:tcPr>
          <w:p w14:paraId="25C8B669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02067E57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60E0B79F" w14:textId="4E29931E" w:rsidTr="0008688C">
        <w:tc>
          <w:tcPr>
            <w:tcW w:w="829" w:type="dxa"/>
          </w:tcPr>
          <w:p w14:paraId="554BA05B" w14:textId="66CD8D82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3.2.</w:t>
            </w:r>
          </w:p>
        </w:tc>
        <w:tc>
          <w:tcPr>
            <w:tcW w:w="5790" w:type="dxa"/>
          </w:tcPr>
          <w:p w14:paraId="5153AD3B" w14:textId="436B854D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interfejs: 2.4 GHz, Bluetooth</w:t>
            </w:r>
          </w:p>
        </w:tc>
        <w:tc>
          <w:tcPr>
            <w:tcW w:w="1687" w:type="dxa"/>
          </w:tcPr>
          <w:p w14:paraId="12299909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2BFDB2A1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27A1DC61" w14:textId="3EBA94F8" w:rsidTr="0008688C">
        <w:tc>
          <w:tcPr>
            <w:tcW w:w="829" w:type="dxa"/>
          </w:tcPr>
          <w:p w14:paraId="27F1484C" w14:textId="1D8226E7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3.3.</w:t>
            </w:r>
          </w:p>
        </w:tc>
        <w:tc>
          <w:tcPr>
            <w:tcW w:w="5790" w:type="dxa"/>
          </w:tcPr>
          <w:p w14:paraId="6E6F56E9" w14:textId="5A32AF63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sensor: optyczny</w:t>
            </w:r>
          </w:p>
        </w:tc>
        <w:tc>
          <w:tcPr>
            <w:tcW w:w="1687" w:type="dxa"/>
          </w:tcPr>
          <w:p w14:paraId="4066178A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16F1B6B4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0A26C284" w14:textId="51FACB3E" w:rsidTr="00672BD0">
        <w:tc>
          <w:tcPr>
            <w:tcW w:w="829" w:type="dxa"/>
          </w:tcPr>
          <w:p w14:paraId="07904783" w14:textId="1EBACB36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3.4.</w:t>
            </w:r>
          </w:p>
        </w:tc>
        <w:tc>
          <w:tcPr>
            <w:tcW w:w="5790" w:type="dxa"/>
          </w:tcPr>
          <w:p w14:paraId="45143100" w14:textId="0283EBFC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rozdzielczość: co najmniej 1600 DPI</w:t>
            </w:r>
          </w:p>
        </w:tc>
        <w:tc>
          <w:tcPr>
            <w:tcW w:w="1687" w:type="dxa"/>
          </w:tcPr>
          <w:p w14:paraId="32A8A09F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1D53D7AD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21FE9CD1" w14:textId="3485CCA2" w:rsidTr="00672BD0">
        <w:tc>
          <w:tcPr>
            <w:tcW w:w="829" w:type="dxa"/>
          </w:tcPr>
          <w:p w14:paraId="0C00F1C3" w14:textId="370AEC43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3.5.</w:t>
            </w:r>
          </w:p>
        </w:tc>
        <w:tc>
          <w:tcPr>
            <w:tcW w:w="5790" w:type="dxa"/>
          </w:tcPr>
          <w:p w14:paraId="1B4774F9" w14:textId="1269BD0F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programowalne przyciski: tak</w:t>
            </w:r>
          </w:p>
        </w:tc>
        <w:tc>
          <w:tcPr>
            <w:tcW w:w="1687" w:type="dxa"/>
          </w:tcPr>
          <w:p w14:paraId="1F5F319A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0C0832F4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18C12833" w14:textId="319774C9" w:rsidTr="00672BD0">
        <w:tc>
          <w:tcPr>
            <w:tcW w:w="829" w:type="dxa"/>
          </w:tcPr>
          <w:p w14:paraId="3FD2B66C" w14:textId="49541BE9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3.6.</w:t>
            </w:r>
          </w:p>
        </w:tc>
        <w:tc>
          <w:tcPr>
            <w:tcW w:w="5790" w:type="dxa"/>
          </w:tcPr>
          <w:p w14:paraId="11AD256E" w14:textId="5B36DAE9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rolka przewijania: tak,</w:t>
            </w:r>
          </w:p>
        </w:tc>
        <w:tc>
          <w:tcPr>
            <w:tcW w:w="1687" w:type="dxa"/>
          </w:tcPr>
          <w:p w14:paraId="3A81986C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1A681B10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7291C5B3" w14:textId="26E2F8B3" w:rsidTr="00672BD0">
        <w:tc>
          <w:tcPr>
            <w:tcW w:w="829" w:type="dxa"/>
          </w:tcPr>
          <w:p w14:paraId="452FF283" w14:textId="0051D5C6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3.7.</w:t>
            </w:r>
          </w:p>
        </w:tc>
        <w:tc>
          <w:tcPr>
            <w:tcW w:w="5790" w:type="dxa"/>
          </w:tcPr>
          <w:p w14:paraId="5B775817" w14:textId="0C981CEC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zasilanie: bateria AA lub AAA</w:t>
            </w:r>
          </w:p>
        </w:tc>
        <w:tc>
          <w:tcPr>
            <w:tcW w:w="1687" w:type="dxa"/>
          </w:tcPr>
          <w:p w14:paraId="0C7B55A8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6C6BB43B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3F2A886D" w14:textId="7AEE2707" w:rsidTr="00672BD0">
        <w:tc>
          <w:tcPr>
            <w:tcW w:w="829" w:type="dxa"/>
          </w:tcPr>
          <w:p w14:paraId="5D5A62A8" w14:textId="656DFEB3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3.8.</w:t>
            </w:r>
          </w:p>
        </w:tc>
        <w:tc>
          <w:tcPr>
            <w:tcW w:w="5790" w:type="dxa"/>
          </w:tcPr>
          <w:p w14:paraId="6F879FF8" w14:textId="40AB3A20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wskaźnik naładowania baterii: tak</w:t>
            </w:r>
          </w:p>
        </w:tc>
        <w:tc>
          <w:tcPr>
            <w:tcW w:w="1687" w:type="dxa"/>
          </w:tcPr>
          <w:p w14:paraId="4110DE3C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1D5C3174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20B192D3" w14:textId="3430A357" w:rsidTr="00672BD0">
        <w:tc>
          <w:tcPr>
            <w:tcW w:w="829" w:type="dxa"/>
          </w:tcPr>
          <w:p w14:paraId="0D459B70" w14:textId="767BD091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3.9</w:t>
            </w:r>
            <w:r w:rsidRPr="006E1DC7">
              <w:rPr>
                <w:rFonts w:cstheme="minorHAnsi"/>
              </w:rPr>
              <w:t>.</w:t>
            </w:r>
          </w:p>
        </w:tc>
        <w:tc>
          <w:tcPr>
            <w:tcW w:w="5790" w:type="dxa"/>
          </w:tcPr>
          <w:p w14:paraId="4268D368" w14:textId="37E75C1C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gwarancja: min. 24 miesiące</w:t>
            </w:r>
          </w:p>
        </w:tc>
        <w:tc>
          <w:tcPr>
            <w:tcW w:w="1687" w:type="dxa"/>
          </w:tcPr>
          <w:p w14:paraId="4A830DB4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48F70F94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2A0FA299" w14:textId="491D8BD7" w:rsidTr="00DA7360">
        <w:trPr>
          <w:trHeight w:val="457"/>
        </w:trPr>
        <w:tc>
          <w:tcPr>
            <w:tcW w:w="829" w:type="dxa"/>
          </w:tcPr>
          <w:p w14:paraId="575A79B9" w14:textId="2C8A292B" w:rsidR="005506D7" w:rsidRPr="006E1DC7" w:rsidRDefault="005506D7" w:rsidP="005506D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7477" w:type="dxa"/>
            <w:gridSpan w:val="2"/>
          </w:tcPr>
          <w:p w14:paraId="44FC9C94" w14:textId="517FBD33" w:rsidR="005506D7" w:rsidRPr="006E1DC7" w:rsidRDefault="005506D7" w:rsidP="005506D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Klawiatura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D8A803D" w14:textId="77777777" w:rsidR="005506D7" w:rsidRPr="006E1DC7" w:rsidRDefault="005506D7" w:rsidP="005506D7">
            <w:pPr>
              <w:widowControl w:val="0"/>
              <w:rPr>
                <w:rFonts w:cstheme="minorHAnsi"/>
                <w:b/>
                <w:bCs/>
              </w:rPr>
            </w:pPr>
          </w:p>
        </w:tc>
      </w:tr>
      <w:tr w:rsidR="005506D7" w:rsidRPr="006E1DC7" w14:paraId="30AA547B" w14:textId="1566626E" w:rsidTr="00DA7360">
        <w:tc>
          <w:tcPr>
            <w:tcW w:w="829" w:type="dxa"/>
          </w:tcPr>
          <w:p w14:paraId="34DD9057" w14:textId="0A6F3AA2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4.1.</w:t>
            </w:r>
          </w:p>
        </w:tc>
        <w:tc>
          <w:tcPr>
            <w:tcW w:w="5790" w:type="dxa"/>
          </w:tcPr>
          <w:p w14:paraId="32F71B65" w14:textId="4D42F54D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typ: membranowa</w:t>
            </w:r>
          </w:p>
        </w:tc>
        <w:tc>
          <w:tcPr>
            <w:tcW w:w="1687" w:type="dxa"/>
          </w:tcPr>
          <w:p w14:paraId="4CE2B799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13DAC744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3CF8BCCC" w14:textId="4B1B431C" w:rsidTr="00DA7360">
        <w:tc>
          <w:tcPr>
            <w:tcW w:w="829" w:type="dxa"/>
          </w:tcPr>
          <w:p w14:paraId="1177BBBE" w14:textId="3DD1ABEA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4.2.</w:t>
            </w:r>
          </w:p>
        </w:tc>
        <w:tc>
          <w:tcPr>
            <w:tcW w:w="5790" w:type="dxa"/>
          </w:tcPr>
          <w:p w14:paraId="396A1F52" w14:textId="6A4E69AA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łączność: bezprzewodowa</w:t>
            </w:r>
          </w:p>
        </w:tc>
        <w:tc>
          <w:tcPr>
            <w:tcW w:w="1687" w:type="dxa"/>
          </w:tcPr>
          <w:p w14:paraId="37406894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6FEA66FB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4C29FF9F" w14:textId="0E7D94E9" w:rsidTr="00DA7360">
        <w:tc>
          <w:tcPr>
            <w:tcW w:w="829" w:type="dxa"/>
          </w:tcPr>
          <w:p w14:paraId="2D6FBF71" w14:textId="3280A8B3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4.3.</w:t>
            </w:r>
          </w:p>
        </w:tc>
        <w:tc>
          <w:tcPr>
            <w:tcW w:w="5790" w:type="dxa"/>
          </w:tcPr>
          <w:p w14:paraId="33102A05" w14:textId="2435D975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interfejs: 2.4 GHz, Bluetooth</w:t>
            </w:r>
          </w:p>
        </w:tc>
        <w:tc>
          <w:tcPr>
            <w:tcW w:w="1687" w:type="dxa"/>
          </w:tcPr>
          <w:p w14:paraId="0E28BEBD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02C66D83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447DE4A7" w14:textId="1163FD47" w:rsidTr="00883A86">
        <w:tc>
          <w:tcPr>
            <w:tcW w:w="829" w:type="dxa"/>
          </w:tcPr>
          <w:p w14:paraId="024061FD" w14:textId="7EDD08ED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4.4.</w:t>
            </w:r>
          </w:p>
        </w:tc>
        <w:tc>
          <w:tcPr>
            <w:tcW w:w="5790" w:type="dxa"/>
          </w:tcPr>
          <w:p w14:paraId="7AFBD79C" w14:textId="5EBB99C5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układ: QWERTY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2A8B7E6D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bottom w:val="single" w:sz="4" w:space="0" w:color="auto"/>
              <w:tr2bl w:val="single" w:sz="4" w:space="0" w:color="auto"/>
            </w:tcBorders>
          </w:tcPr>
          <w:p w14:paraId="43F85999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522D4C7B" w14:textId="29921408" w:rsidTr="00C01B2D">
        <w:tc>
          <w:tcPr>
            <w:tcW w:w="829" w:type="dxa"/>
          </w:tcPr>
          <w:p w14:paraId="2CB9B854" w14:textId="35620089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4.5.</w:t>
            </w:r>
          </w:p>
        </w:tc>
        <w:tc>
          <w:tcPr>
            <w:tcW w:w="5790" w:type="dxa"/>
          </w:tcPr>
          <w:p w14:paraId="6BE14A4D" w14:textId="3AF40361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zasilanie: baterie AA lub baterie AAA lub wbudowany akumulator (ładowanie akumulatora za pomocą dołączonego kabla do ładowania lub z dodatkowej dołączonej ładowarki)</w:t>
            </w:r>
          </w:p>
        </w:tc>
        <w:tc>
          <w:tcPr>
            <w:tcW w:w="1687" w:type="dxa"/>
            <w:tcBorders>
              <w:tl2br w:val="nil"/>
              <w:tr2bl w:val="nil"/>
            </w:tcBorders>
          </w:tcPr>
          <w:p w14:paraId="3CEC595E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bottom w:val="single" w:sz="4" w:space="0" w:color="auto"/>
              <w:tl2br w:val="nil"/>
              <w:tr2bl w:val="nil"/>
            </w:tcBorders>
          </w:tcPr>
          <w:p w14:paraId="64173B64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5AFF8D26" w14:textId="6A4E45EA" w:rsidTr="00C01B2D">
        <w:tc>
          <w:tcPr>
            <w:tcW w:w="829" w:type="dxa"/>
          </w:tcPr>
          <w:p w14:paraId="2EDBE2A7" w14:textId="7B98F0EF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4.6.</w:t>
            </w:r>
          </w:p>
        </w:tc>
        <w:tc>
          <w:tcPr>
            <w:tcW w:w="5790" w:type="dxa"/>
          </w:tcPr>
          <w:p w14:paraId="4492DD96" w14:textId="111D1D49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gwarancja: min. 24 miesiące</w:t>
            </w:r>
          </w:p>
        </w:tc>
        <w:tc>
          <w:tcPr>
            <w:tcW w:w="1687" w:type="dxa"/>
          </w:tcPr>
          <w:p w14:paraId="514B90D1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57DD1300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65907578" w14:textId="572EBD8B" w:rsidTr="00883A86">
        <w:trPr>
          <w:trHeight w:val="482"/>
        </w:trPr>
        <w:tc>
          <w:tcPr>
            <w:tcW w:w="829" w:type="dxa"/>
          </w:tcPr>
          <w:p w14:paraId="18D6C1E0" w14:textId="310AAD71" w:rsidR="005506D7" w:rsidRPr="006E1DC7" w:rsidRDefault="005506D7" w:rsidP="005506D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7477" w:type="dxa"/>
            <w:gridSpan w:val="2"/>
            <w:tcBorders>
              <w:bottom w:val="single" w:sz="4" w:space="0" w:color="auto"/>
            </w:tcBorders>
          </w:tcPr>
          <w:p w14:paraId="01D86467" w14:textId="0E33C065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bCs/>
              </w:rPr>
              <w:t>Dedykowana stacja dokująca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72A4F78" w14:textId="77777777" w:rsidR="005506D7" w:rsidRPr="006E1DC7" w:rsidRDefault="005506D7" w:rsidP="005506D7">
            <w:pPr>
              <w:widowControl w:val="0"/>
              <w:rPr>
                <w:rFonts w:cstheme="minorHAnsi"/>
                <w:b/>
                <w:bCs/>
              </w:rPr>
            </w:pPr>
          </w:p>
        </w:tc>
      </w:tr>
      <w:tr w:rsidR="005506D7" w:rsidRPr="006E1DC7" w14:paraId="10F7B3E9" w14:textId="6D377D7E" w:rsidTr="00DA7360">
        <w:tc>
          <w:tcPr>
            <w:tcW w:w="829" w:type="dxa"/>
          </w:tcPr>
          <w:p w14:paraId="71F76352" w14:textId="74EBEF94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5.1.</w:t>
            </w:r>
          </w:p>
        </w:tc>
        <w:tc>
          <w:tcPr>
            <w:tcW w:w="7477" w:type="dxa"/>
            <w:gridSpan w:val="2"/>
          </w:tcPr>
          <w:p w14:paraId="02F520CB" w14:textId="7F609FAF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proofErr w:type="spellStart"/>
            <w:r w:rsidRPr="006E1DC7">
              <w:rPr>
                <w:rFonts w:cstheme="minorHAnsi"/>
                <w:lang w:val="en-US"/>
              </w:rPr>
              <w:t>Interfejsy</w:t>
            </w:r>
            <w:proofErr w:type="spellEnd"/>
            <w:r w:rsidRPr="006E1DC7">
              <w:rPr>
                <w:rFonts w:cstheme="minorHAnsi"/>
                <w:lang w:val="en-US"/>
              </w:rPr>
              <w:t xml:space="preserve"> co </w:t>
            </w:r>
            <w:proofErr w:type="spellStart"/>
            <w:r w:rsidRPr="006E1DC7">
              <w:rPr>
                <w:rFonts w:cstheme="minorHAnsi"/>
                <w:lang w:val="en-US"/>
              </w:rPr>
              <w:t>najmniej</w:t>
            </w:r>
            <w:proofErr w:type="spellEnd"/>
            <w:r w:rsidRPr="006E1DC7">
              <w:rPr>
                <w:rFonts w:cstheme="minorHAnsi"/>
                <w:lang w:val="en-US"/>
              </w:rPr>
              <w:t>:</w:t>
            </w: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04D62EE2" w14:textId="77777777" w:rsidR="005506D7" w:rsidRPr="006E1DC7" w:rsidRDefault="005506D7" w:rsidP="005506D7">
            <w:pPr>
              <w:widowControl w:val="0"/>
              <w:rPr>
                <w:rFonts w:cstheme="minorHAnsi"/>
                <w:lang w:val="en-US"/>
              </w:rPr>
            </w:pPr>
          </w:p>
        </w:tc>
      </w:tr>
      <w:tr w:rsidR="005506D7" w:rsidRPr="006E1DC7" w14:paraId="40CA5635" w14:textId="27D13AFE" w:rsidTr="00DA7360">
        <w:tc>
          <w:tcPr>
            <w:tcW w:w="829" w:type="dxa"/>
          </w:tcPr>
          <w:p w14:paraId="155A25C4" w14:textId="74DE3E20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5.1.1.</w:t>
            </w:r>
          </w:p>
        </w:tc>
        <w:tc>
          <w:tcPr>
            <w:tcW w:w="5790" w:type="dxa"/>
          </w:tcPr>
          <w:p w14:paraId="3E678122" w14:textId="02A1C87A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lang w:val="en-US"/>
              </w:rPr>
              <w:t>1 x HDMI;</w:t>
            </w:r>
          </w:p>
        </w:tc>
        <w:tc>
          <w:tcPr>
            <w:tcW w:w="1687" w:type="dxa"/>
          </w:tcPr>
          <w:p w14:paraId="23D1C048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20D0E02B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1790BEFD" w14:textId="08348673" w:rsidTr="00DA7360">
        <w:tc>
          <w:tcPr>
            <w:tcW w:w="829" w:type="dxa"/>
          </w:tcPr>
          <w:p w14:paraId="2D5A171B" w14:textId="2FA8AF49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5.1.2.</w:t>
            </w:r>
          </w:p>
        </w:tc>
        <w:tc>
          <w:tcPr>
            <w:tcW w:w="5790" w:type="dxa"/>
          </w:tcPr>
          <w:p w14:paraId="74353734" w14:textId="0811794E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lang w:val="en-US"/>
              </w:rPr>
              <w:t>2 x DisplayPort</w:t>
            </w:r>
          </w:p>
        </w:tc>
        <w:tc>
          <w:tcPr>
            <w:tcW w:w="1687" w:type="dxa"/>
          </w:tcPr>
          <w:p w14:paraId="3893C246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62169F6D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1B82D036" w14:textId="18EEF48A" w:rsidTr="00DA7360">
        <w:tc>
          <w:tcPr>
            <w:tcW w:w="829" w:type="dxa"/>
          </w:tcPr>
          <w:p w14:paraId="459ABD8E" w14:textId="48450DD3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5.1.3.</w:t>
            </w:r>
          </w:p>
        </w:tc>
        <w:tc>
          <w:tcPr>
            <w:tcW w:w="5790" w:type="dxa"/>
          </w:tcPr>
          <w:p w14:paraId="5C66CE05" w14:textId="41D1C59E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lang w:val="en-US"/>
              </w:rPr>
              <w:t xml:space="preserve">3 x USB 3.1 </w:t>
            </w:r>
            <w:proofErr w:type="spellStart"/>
            <w:r w:rsidRPr="006E1DC7">
              <w:rPr>
                <w:rFonts w:cstheme="minorHAnsi"/>
                <w:lang w:val="en-US"/>
              </w:rPr>
              <w:t>lub</w:t>
            </w:r>
            <w:proofErr w:type="spellEnd"/>
            <w:r w:rsidRPr="006E1DC7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6E1DC7">
              <w:rPr>
                <w:rFonts w:cstheme="minorHAnsi"/>
                <w:lang w:val="en-US"/>
              </w:rPr>
              <w:t>nowszy</w:t>
            </w:r>
            <w:proofErr w:type="spellEnd"/>
          </w:p>
        </w:tc>
        <w:tc>
          <w:tcPr>
            <w:tcW w:w="1687" w:type="dxa"/>
          </w:tcPr>
          <w:p w14:paraId="6EFA830F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222800BE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5426B482" w14:textId="73B12BBF" w:rsidTr="00AA0508">
        <w:tc>
          <w:tcPr>
            <w:tcW w:w="829" w:type="dxa"/>
          </w:tcPr>
          <w:p w14:paraId="047A618A" w14:textId="7ECA749C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5.1.4.</w:t>
            </w:r>
          </w:p>
        </w:tc>
        <w:tc>
          <w:tcPr>
            <w:tcW w:w="5790" w:type="dxa"/>
          </w:tcPr>
          <w:p w14:paraId="65FCAE44" w14:textId="6E56B3E7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 x USB-C</w:t>
            </w:r>
          </w:p>
        </w:tc>
        <w:tc>
          <w:tcPr>
            <w:tcW w:w="1687" w:type="dxa"/>
          </w:tcPr>
          <w:p w14:paraId="29B65D51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bottom w:val="single" w:sz="4" w:space="0" w:color="auto"/>
              <w:tr2bl w:val="single" w:sz="4" w:space="0" w:color="auto"/>
            </w:tcBorders>
          </w:tcPr>
          <w:p w14:paraId="6EE83D76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67BAE4F2" w14:textId="5E8ADA77" w:rsidTr="00AA0508">
        <w:tc>
          <w:tcPr>
            <w:tcW w:w="829" w:type="dxa"/>
          </w:tcPr>
          <w:p w14:paraId="352E601B" w14:textId="0A4E0B20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5.1.5.</w:t>
            </w:r>
          </w:p>
        </w:tc>
        <w:tc>
          <w:tcPr>
            <w:tcW w:w="5790" w:type="dxa"/>
          </w:tcPr>
          <w:p w14:paraId="4F29CD5D" w14:textId="0C2C0EBD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lang w:val="en-US"/>
              </w:rPr>
              <w:t>1 x RJ-45</w:t>
            </w:r>
          </w:p>
        </w:tc>
        <w:tc>
          <w:tcPr>
            <w:tcW w:w="1687" w:type="dxa"/>
          </w:tcPr>
          <w:p w14:paraId="11B855A9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0FEBF827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5415855D" w14:textId="6A9B9960" w:rsidTr="00AA0508">
        <w:tc>
          <w:tcPr>
            <w:tcW w:w="829" w:type="dxa"/>
          </w:tcPr>
          <w:p w14:paraId="07EE0CBB" w14:textId="0A7A6E68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5.1.6.</w:t>
            </w:r>
          </w:p>
        </w:tc>
        <w:tc>
          <w:tcPr>
            <w:tcW w:w="5790" w:type="dxa"/>
          </w:tcPr>
          <w:p w14:paraId="526B1C3A" w14:textId="1712AE9A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slot na linkę zabezpieczającą</w:t>
            </w:r>
          </w:p>
        </w:tc>
        <w:tc>
          <w:tcPr>
            <w:tcW w:w="1687" w:type="dxa"/>
          </w:tcPr>
          <w:p w14:paraId="7226C30C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6E57F454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35169027" w14:textId="3F452F67" w:rsidTr="00AA0508">
        <w:tc>
          <w:tcPr>
            <w:tcW w:w="829" w:type="dxa"/>
          </w:tcPr>
          <w:p w14:paraId="09BDB2EA" w14:textId="44AD85E0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5.2.</w:t>
            </w:r>
          </w:p>
        </w:tc>
        <w:tc>
          <w:tcPr>
            <w:tcW w:w="5790" w:type="dxa"/>
          </w:tcPr>
          <w:p w14:paraId="45889AE5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zasilanie:</w:t>
            </w:r>
          </w:p>
          <w:p w14:paraId="11D2A965" w14:textId="299E8716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moc zasilania umożliwiająca zasilanie stacji dokującej i podłączonego do niej laptopa (jednoczesna praca i ładowanie laptopa)</w:t>
            </w:r>
          </w:p>
        </w:tc>
        <w:tc>
          <w:tcPr>
            <w:tcW w:w="1687" w:type="dxa"/>
          </w:tcPr>
          <w:p w14:paraId="59B94EF2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bottom w:val="single" w:sz="4" w:space="0" w:color="auto"/>
              <w:tr2bl w:val="single" w:sz="4" w:space="0" w:color="auto"/>
            </w:tcBorders>
          </w:tcPr>
          <w:p w14:paraId="5C386A0B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40FA4F30" w14:textId="7B4909D9" w:rsidTr="00AA0508">
        <w:tc>
          <w:tcPr>
            <w:tcW w:w="829" w:type="dxa"/>
          </w:tcPr>
          <w:p w14:paraId="3DA4F3C5" w14:textId="515A611C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5.3.</w:t>
            </w:r>
          </w:p>
        </w:tc>
        <w:tc>
          <w:tcPr>
            <w:tcW w:w="5790" w:type="dxa"/>
          </w:tcPr>
          <w:p w14:paraId="7C28B0F8" w14:textId="53DA8DD6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gwarancja min. 5 lat NBD</w:t>
            </w:r>
          </w:p>
        </w:tc>
        <w:tc>
          <w:tcPr>
            <w:tcW w:w="1687" w:type="dxa"/>
          </w:tcPr>
          <w:p w14:paraId="401A0338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3C0BD294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7816758C" w14:textId="2C9A3E46" w:rsidTr="00AA0508">
        <w:trPr>
          <w:trHeight w:val="506"/>
        </w:trPr>
        <w:tc>
          <w:tcPr>
            <w:tcW w:w="829" w:type="dxa"/>
          </w:tcPr>
          <w:p w14:paraId="5DBCC817" w14:textId="134C3EE6" w:rsidR="005506D7" w:rsidRPr="006E1DC7" w:rsidRDefault="005506D7" w:rsidP="005506D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7477" w:type="dxa"/>
            <w:gridSpan w:val="2"/>
          </w:tcPr>
          <w:p w14:paraId="0F818D4D" w14:textId="77E5E302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bCs/>
              </w:rPr>
              <w:t>Monitor - 2 szt.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453DA59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113602F1" w14:textId="0FEC56C9" w:rsidTr="00AA0508">
        <w:tc>
          <w:tcPr>
            <w:tcW w:w="829" w:type="dxa"/>
          </w:tcPr>
          <w:p w14:paraId="10A86D01" w14:textId="607910FB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6.1.</w:t>
            </w:r>
          </w:p>
        </w:tc>
        <w:tc>
          <w:tcPr>
            <w:tcW w:w="5790" w:type="dxa"/>
          </w:tcPr>
          <w:p w14:paraId="286A7DA1" w14:textId="320E5DF7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przekątna ekranu: min. 27"</w:t>
            </w:r>
          </w:p>
        </w:tc>
        <w:tc>
          <w:tcPr>
            <w:tcW w:w="1687" w:type="dxa"/>
          </w:tcPr>
          <w:p w14:paraId="18626128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78CA1750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54E6057C" w14:textId="7BED3E09" w:rsidTr="00AA0508">
        <w:tc>
          <w:tcPr>
            <w:tcW w:w="829" w:type="dxa"/>
          </w:tcPr>
          <w:p w14:paraId="601B8EFF" w14:textId="36F116E2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6.2.</w:t>
            </w:r>
          </w:p>
        </w:tc>
        <w:tc>
          <w:tcPr>
            <w:tcW w:w="5790" w:type="dxa"/>
          </w:tcPr>
          <w:p w14:paraId="1C49B65D" w14:textId="5C7D6F67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rodzaj matrycy: LED, IPS</w:t>
            </w:r>
          </w:p>
        </w:tc>
        <w:tc>
          <w:tcPr>
            <w:tcW w:w="1687" w:type="dxa"/>
          </w:tcPr>
          <w:p w14:paraId="52E5CC93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5771E7B6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68D88AE7" w14:textId="47D3287A" w:rsidTr="00AA0508">
        <w:tc>
          <w:tcPr>
            <w:tcW w:w="829" w:type="dxa"/>
          </w:tcPr>
          <w:p w14:paraId="176D36F9" w14:textId="3A67F6C0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6.3.</w:t>
            </w:r>
          </w:p>
        </w:tc>
        <w:tc>
          <w:tcPr>
            <w:tcW w:w="5790" w:type="dxa"/>
          </w:tcPr>
          <w:p w14:paraId="53E2A887" w14:textId="1857740E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powłoka matrycy: matowa</w:t>
            </w:r>
          </w:p>
        </w:tc>
        <w:tc>
          <w:tcPr>
            <w:tcW w:w="1687" w:type="dxa"/>
          </w:tcPr>
          <w:p w14:paraId="3968141E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0AC4B7BA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64D4162D" w14:textId="37C90129" w:rsidTr="00AA0508">
        <w:tc>
          <w:tcPr>
            <w:tcW w:w="829" w:type="dxa"/>
          </w:tcPr>
          <w:p w14:paraId="5655AF1C" w14:textId="05E714D8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lastRenderedPageBreak/>
              <w:t>6.4.</w:t>
            </w:r>
          </w:p>
        </w:tc>
        <w:tc>
          <w:tcPr>
            <w:tcW w:w="5790" w:type="dxa"/>
          </w:tcPr>
          <w:p w14:paraId="302BB44B" w14:textId="30CE8F93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rozdzielczość ekranu: 3840 x 2160 (UHD 4K)</w:t>
            </w:r>
          </w:p>
        </w:tc>
        <w:tc>
          <w:tcPr>
            <w:tcW w:w="1687" w:type="dxa"/>
          </w:tcPr>
          <w:p w14:paraId="17B06309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353E4A47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5CDC2B67" w14:textId="31B44B1A" w:rsidTr="00AA0508">
        <w:tc>
          <w:tcPr>
            <w:tcW w:w="829" w:type="dxa"/>
          </w:tcPr>
          <w:p w14:paraId="3763A83F" w14:textId="68E65817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6.5.</w:t>
            </w:r>
          </w:p>
        </w:tc>
        <w:tc>
          <w:tcPr>
            <w:tcW w:w="5790" w:type="dxa"/>
          </w:tcPr>
          <w:p w14:paraId="053A41F2" w14:textId="14233902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format obrazu: 16:9</w:t>
            </w:r>
          </w:p>
        </w:tc>
        <w:tc>
          <w:tcPr>
            <w:tcW w:w="1687" w:type="dxa"/>
          </w:tcPr>
          <w:p w14:paraId="27009837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6CB1FEF5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123619D0" w14:textId="038EE708" w:rsidTr="00AA0508">
        <w:tc>
          <w:tcPr>
            <w:tcW w:w="829" w:type="dxa"/>
          </w:tcPr>
          <w:p w14:paraId="0579FBD1" w14:textId="6F2B7DCB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6.6.</w:t>
            </w:r>
          </w:p>
        </w:tc>
        <w:tc>
          <w:tcPr>
            <w:tcW w:w="5790" w:type="dxa"/>
          </w:tcPr>
          <w:p w14:paraId="33BE3BE5" w14:textId="5823FDDA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częstotliwość odświeżania ekranu: 60 </w:t>
            </w:r>
            <w:proofErr w:type="spellStart"/>
            <w:r w:rsidRPr="006E1DC7">
              <w:rPr>
                <w:rFonts w:cstheme="minorHAnsi"/>
              </w:rPr>
              <w:t>Hz</w:t>
            </w:r>
            <w:proofErr w:type="spellEnd"/>
          </w:p>
        </w:tc>
        <w:tc>
          <w:tcPr>
            <w:tcW w:w="1687" w:type="dxa"/>
          </w:tcPr>
          <w:p w14:paraId="240C9829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1C41D249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2597E5C0" w14:textId="242CECB9" w:rsidTr="00AA0508">
        <w:tc>
          <w:tcPr>
            <w:tcW w:w="829" w:type="dxa"/>
          </w:tcPr>
          <w:p w14:paraId="40890DE4" w14:textId="5F1E8903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6.7.</w:t>
            </w:r>
          </w:p>
        </w:tc>
        <w:tc>
          <w:tcPr>
            <w:tcW w:w="5790" w:type="dxa"/>
          </w:tcPr>
          <w:p w14:paraId="64E6A8AF" w14:textId="2E36E8BC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wielkość plamki: maks. 0,155 x 0,155 mm</w:t>
            </w:r>
          </w:p>
        </w:tc>
        <w:tc>
          <w:tcPr>
            <w:tcW w:w="1687" w:type="dxa"/>
          </w:tcPr>
          <w:p w14:paraId="7FE23F00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6A824381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32E7A2E7" w14:textId="2264A4F3" w:rsidTr="00AA0508">
        <w:tc>
          <w:tcPr>
            <w:tcW w:w="829" w:type="dxa"/>
          </w:tcPr>
          <w:p w14:paraId="4F55CF3D" w14:textId="656C9D8B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6.8.</w:t>
            </w:r>
          </w:p>
        </w:tc>
        <w:tc>
          <w:tcPr>
            <w:tcW w:w="5790" w:type="dxa"/>
          </w:tcPr>
          <w:p w14:paraId="29FC44DB" w14:textId="60CAC51D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jasność: min. 350 cd/m²</w:t>
            </w:r>
          </w:p>
        </w:tc>
        <w:tc>
          <w:tcPr>
            <w:tcW w:w="1687" w:type="dxa"/>
          </w:tcPr>
          <w:p w14:paraId="4DEA5C66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0A18C623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0ABEBA2E" w14:textId="7375E79B" w:rsidTr="00AA0508">
        <w:tc>
          <w:tcPr>
            <w:tcW w:w="829" w:type="dxa"/>
          </w:tcPr>
          <w:p w14:paraId="7B613654" w14:textId="3B3B75B6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6.9.</w:t>
            </w:r>
          </w:p>
        </w:tc>
        <w:tc>
          <w:tcPr>
            <w:tcW w:w="5790" w:type="dxa"/>
          </w:tcPr>
          <w:p w14:paraId="5B6E407B" w14:textId="43274D5E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kontrast statyczny:  co najmniej 1 000:1</w:t>
            </w:r>
          </w:p>
        </w:tc>
        <w:tc>
          <w:tcPr>
            <w:tcW w:w="1687" w:type="dxa"/>
          </w:tcPr>
          <w:p w14:paraId="2FAC9436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0D431CAC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23BD8677" w14:textId="62AFB398" w:rsidTr="00AA0508">
        <w:tc>
          <w:tcPr>
            <w:tcW w:w="829" w:type="dxa"/>
          </w:tcPr>
          <w:p w14:paraId="51F93307" w14:textId="52C378FE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6.10.</w:t>
            </w:r>
          </w:p>
        </w:tc>
        <w:tc>
          <w:tcPr>
            <w:tcW w:w="5790" w:type="dxa"/>
          </w:tcPr>
          <w:p w14:paraId="602775D9" w14:textId="284013AD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czas reakcji: maks. 4 ms</w:t>
            </w:r>
          </w:p>
        </w:tc>
        <w:tc>
          <w:tcPr>
            <w:tcW w:w="1687" w:type="dxa"/>
          </w:tcPr>
          <w:p w14:paraId="64E0EBA8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0989C881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589F2858" w14:textId="05DDC120" w:rsidTr="00AA0508">
        <w:tc>
          <w:tcPr>
            <w:tcW w:w="829" w:type="dxa"/>
          </w:tcPr>
          <w:p w14:paraId="38DC556D" w14:textId="2BF2E72A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6.11.</w:t>
            </w:r>
          </w:p>
        </w:tc>
        <w:tc>
          <w:tcPr>
            <w:tcW w:w="5790" w:type="dxa"/>
          </w:tcPr>
          <w:p w14:paraId="77C61A66" w14:textId="0F04FDDB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liczba wyświetlanych kolorów: min. 1,07 mld</w:t>
            </w:r>
          </w:p>
        </w:tc>
        <w:tc>
          <w:tcPr>
            <w:tcW w:w="1687" w:type="dxa"/>
          </w:tcPr>
          <w:p w14:paraId="05EFB92A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2746AE4F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0E212EF8" w14:textId="5D99E3B1" w:rsidTr="00AA0508">
        <w:tc>
          <w:tcPr>
            <w:tcW w:w="829" w:type="dxa"/>
          </w:tcPr>
          <w:p w14:paraId="6CDB98A0" w14:textId="3B3A0B77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6.12.</w:t>
            </w:r>
          </w:p>
        </w:tc>
        <w:tc>
          <w:tcPr>
            <w:tcW w:w="5790" w:type="dxa"/>
          </w:tcPr>
          <w:p w14:paraId="3F7B181A" w14:textId="0ECCB69E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kąt widzenia w poziomie: min. 178 stopni</w:t>
            </w:r>
          </w:p>
        </w:tc>
        <w:tc>
          <w:tcPr>
            <w:tcW w:w="1687" w:type="dxa"/>
          </w:tcPr>
          <w:p w14:paraId="70587F86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73C0D2B7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0F6ABF4C" w14:textId="4760B961" w:rsidTr="00AA0508">
        <w:tc>
          <w:tcPr>
            <w:tcW w:w="829" w:type="dxa"/>
          </w:tcPr>
          <w:p w14:paraId="2A139A2A" w14:textId="49344B6C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6.13.</w:t>
            </w:r>
          </w:p>
        </w:tc>
        <w:tc>
          <w:tcPr>
            <w:tcW w:w="5790" w:type="dxa"/>
          </w:tcPr>
          <w:p w14:paraId="4D0E0E54" w14:textId="701AD3FA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kąt widzenia w pionie: min. 178 stopni</w:t>
            </w:r>
          </w:p>
        </w:tc>
        <w:tc>
          <w:tcPr>
            <w:tcW w:w="1687" w:type="dxa"/>
          </w:tcPr>
          <w:p w14:paraId="2F489AE3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64B4A4AA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5078C7B1" w14:textId="011DF337" w:rsidTr="00AA0508">
        <w:tc>
          <w:tcPr>
            <w:tcW w:w="829" w:type="dxa"/>
          </w:tcPr>
          <w:p w14:paraId="0D398F5E" w14:textId="1D3A978E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6.14.</w:t>
            </w:r>
          </w:p>
        </w:tc>
        <w:tc>
          <w:tcPr>
            <w:tcW w:w="5790" w:type="dxa"/>
          </w:tcPr>
          <w:p w14:paraId="743DCAEF" w14:textId="7703C083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proofErr w:type="spellStart"/>
            <w:r w:rsidRPr="006E1DC7">
              <w:rPr>
                <w:rFonts w:cstheme="minorHAnsi"/>
                <w:lang w:val="en-US"/>
              </w:rPr>
              <w:t>złącza</w:t>
            </w:r>
            <w:proofErr w:type="spellEnd"/>
            <w:r w:rsidRPr="006E1DC7">
              <w:rPr>
                <w:rFonts w:cstheme="minorHAnsi"/>
                <w:lang w:val="en-US"/>
              </w:rPr>
              <w:t xml:space="preserve"> min.: 2 x HDMI, 2 x USB 3.1 Gen. 1, 1 x USB </w:t>
            </w:r>
            <w:proofErr w:type="spellStart"/>
            <w:r w:rsidRPr="006E1DC7">
              <w:rPr>
                <w:rFonts w:cstheme="minorHAnsi"/>
                <w:lang w:val="en-US"/>
              </w:rPr>
              <w:t>Typu</w:t>
            </w:r>
            <w:proofErr w:type="spellEnd"/>
            <w:r w:rsidRPr="006E1DC7">
              <w:rPr>
                <w:rFonts w:cstheme="minorHAnsi"/>
                <w:lang w:val="en-US"/>
              </w:rPr>
              <w:t>-C (</w:t>
            </w:r>
            <w:proofErr w:type="spellStart"/>
            <w:r w:rsidRPr="006E1DC7">
              <w:rPr>
                <w:rFonts w:cstheme="minorHAnsi"/>
                <w:lang w:val="en-US"/>
              </w:rPr>
              <w:t>DisplayPort</w:t>
            </w:r>
            <w:proofErr w:type="spellEnd"/>
            <w:r w:rsidRPr="006E1DC7">
              <w:rPr>
                <w:rFonts w:cstheme="minorHAnsi"/>
                <w:lang w:val="en-US"/>
              </w:rPr>
              <w:t>)</w:t>
            </w:r>
          </w:p>
        </w:tc>
        <w:tc>
          <w:tcPr>
            <w:tcW w:w="1687" w:type="dxa"/>
          </w:tcPr>
          <w:p w14:paraId="019F1F1A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75083635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716DF202" w14:textId="5714760E" w:rsidTr="00AA0508">
        <w:tc>
          <w:tcPr>
            <w:tcW w:w="829" w:type="dxa"/>
          </w:tcPr>
          <w:p w14:paraId="4491A153" w14:textId="33363171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6.15.</w:t>
            </w:r>
          </w:p>
        </w:tc>
        <w:tc>
          <w:tcPr>
            <w:tcW w:w="5790" w:type="dxa"/>
          </w:tcPr>
          <w:p w14:paraId="21E6D228" w14:textId="4F190DE5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regulacja wysokości monitora, kąta pochylenia, kąta obrotu</w:t>
            </w:r>
          </w:p>
        </w:tc>
        <w:tc>
          <w:tcPr>
            <w:tcW w:w="1687" w:type="dxa"/>
          </w:tcPr>
          <w:p w14:paraId="2F191CAD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4701E48E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585B17F4" w14:textId="2EAA03E3" w:rsidTr="00AA0508">
        <w:tc>
          <w:tcPr>
            <w:tcW w:w="829" w:type="dxa"/>
          </w:tcPr>
          <w:p w14:paraId="21EA3CC7" w14:textId="284B9976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6.16.</w:t>
            </w:r>
          </w:p>
        </w:tc>
        <w:tc>
          <w:tcPr>
            <w:tcW w:w="5790" w:type="dxa"/>
          </w:tcPr>
          <w:p w14:paraId="322A501F" w14:textId="63A54034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technologie: Redukcja migotania, Filtr światła niebieskiego,  Synchronizacja częstotliwości odświeżania monitora z szybkością generowania obrazów przez procesor karty graficznej</w:t>
            </w:r>
          </w:p>
        </w:tc>
        <w:tc>
          <w:tcPr>
            <w:tcW w:w="1687" w:type="dxa"/>
          </w:tcPr>
          <w:p w14:paraId="1C508716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4B63EF4F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57F59116" w14:textId="53E08D5A" w:rsidTr="00AA0508">
        <w:tc>
          <w:tcPr>
            <w:tcW w:w="829" w:type="dxa"/>
          </w:tcPr>
          <w:p w14:paraId="39B2D7FD" w14:textId="6884F163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6.17</w:t>
            </w:r>
          </w:p>
        </w:tc>
        <w:tc>
          <w:tcPr>
            <w:tcW w:w="5790" w:type="dxa"/>
          </w:tcPr>
          <w:p w14:paraId="1D14D16A" w14:textId="70ADFF1A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 zestawie kabel zasilający, kabel HDMI/</w:t>
            </w:r>
            <w:proofErr w:type="spellStart"/>
            <w:r w:rsidRPr="006E1DC7">
              <w:rPr>
                <w:rFonts w:cstheme="minorHAnsi"/>
              </w:rPr>
              <w:t>DisplayPort</w:t>
            </w:r>
            <w:proofErr w:type="spellEnd"/>
            <w:r w:rsidRPr="006E1DC7">
              <w:rPr>
                <w:rFonts w:cstheme="minorHAnsi"/>
              </w:rPr>
              <w:t>, kabel USB 3.0 (zestaw kabli osobno dla każdego monitora)</w:t>
            </w:r>
          </w:p>
        </w:tc>
        <w:tc>
          <w:tcPr>
            <w:tcW w:w="1687" w:type="dxa"/>
          </w:tcPr>
          <w:p w14:paraId="42B29471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689BA5DC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1D2B4482" w14:textId="3636E5E7" w:rsidTr="00AA0508">
        <w:tc>
          <w:tcPr>
            <w:tcW w:w="829" w:type="dxa"/>
          </w:tcPr>
          <w:p w14:paraId="02CBD143" w14:textId="7ED2F208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6.18.</w:t>
            </w:r>
          </w:p>
        </w:tc>
        <w:tc>
          <w:tcPr>
            <w:tcW w:w="5790" w:type="dxa"/>
          </w:tcPr>
          <w:p w14:paraId="6027A9C4" w14:textId="4831C355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gwarancja min. 5 lat NBD</w:t>
            </w:r>
          </w:p>
        </w:tc>
        <w:tc>
          <w:tcPr>
            <w:tcW w:w="1687" w:type="dxa"/>
          </w:tcPr>
          <w:p w14:paraId="6CA8A768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731EA7DB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5369EB2E" w14:textId="7A1A6DB2" w:rsidTr="00AA0508">
        <w:trPr>
          <w:trHeight w:val="589"/>
        </w:trPr>
        <w:tc>
          <w:tcPr>
            <w:tcW w:w="829" w:type="dxa"/>
          </w:tcPr>
          <w:p w14:paraId="1FEFEF4B" w14:textId="35331DAE" w:rsidR="005506D7" w:rsidRPr="006E1DC7" w:rsidRDefault="005506D7" w:rsidP="005506D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7477" w:type="dxa"/>
            <w:gridSpan w:val="2"/>
          </w:tcPr>
          <w:p w14:paraId="0A0DEDD6" w14:textId="70A8838E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bCs/>
              </w:rPr>
              <w:t>Słuchawki z mikrofonem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2EF50A7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6FDCCD40" w14:textId="11F614C7" w:rsidTr="00AA0508">
        <w:tc>
          <w:tcPr>
            <w:tcW w:w="829" w:type="dxa"/>
          </w:tcPr>
          <w:p w14:paraId="217025A5" w14:textId="7FCA0300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7.1.</w:t>
            </w:r>
          </w:p>
        </w:tc>
        <w:tc>
          <w:tcPr>
            <w:tcW w:w="5790" w:type="dxa"/>
          </w:tcPr>
          <w:p w14:paraId="6660EDED" w14:textId="77A3E2B0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typ nauszne</w:t>
            </w:r>
          </w:p>
        </w:tc>
        <w:tc>
          <w:tcPr>
            <w:tcW w:w="1687" w:type="dxa"/>
          </w:tcPr>
          <w:p w14:paraId="2F9485C6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2887BE4E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25A47A8F" w14:textId="7A9C9006" w:rsidTr="00AA0508">
        <w:tc>
          <w:tcPr>
            <w:tcW w:w="829" w:type="dxa"/>
          </w:tcPr>
          <w:p w14:paraId="04BB05AB" w14:textId="2FFE68BE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7.2.</w:t>
            </w:r>
          </w:p>
        </w:tc>
        <w:tc>
          <w:tcPr>
            <w:tcW w:w="5790" w:type="dxa"/>
          </w:tcPr>
          <w:p w14:paraId="15D51683" w14:textId="43BC3A2F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łączność przewodowa</w:t>
            </w:r>
          </w:p>
        </w:tc>
        <w:tc>
          <w:tcPr>
            <w:tcW w:w="1687" w:type="dxa"/>
          </w:tcPr>
          <w:p w14:paraId="2ACD6B92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634E2047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079FCE27" w14:textId="4739256D" w:rsidTr="00AA0508">
        <w:tc>
          <w:tcPr>
            <w:tcW w:w="829" w:type="dxa"/>
          </w:tcPr>
          <w:p w14:paraId="31FE9478" w14:textId="10668637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7.3.</w:t>
            </w:r>
          </w:p>
        </w:tc>
        <w:tc>
          <w:tcPr>
            <w:tcW w:w="5790" w:type="dxa"/>
          </w:tcPr>
          <w:p w14:paraId="0E92953D" w14:textId="42B4EAA2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ruchomy mikrofon z funkcją redukcji szumów</w:t>
            </w:r>
          </w:p>
        </w:tc>
        <w:tc>
          <w:tcPr>
            <w:tcW w:w="1687" w:type="dxa"/>
          </w:tcPr>
          <w:p w14:paraId="2874103D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765D9412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72EF2B6F" w14:textId="7F066FB2" w:rsidTr="00AA0508">
        <w:tc>
          <w:tcPr>
            <w:tcW w:w="829" w:type="dxa"/>
          </w:tcPr>
          <w:p w14:paraId="18B4676A" w14:textId="62885524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7.4.</w:t>
            </w:r>
          </w:p>
        </w:tc>
        <w:tc>
          <w:tcPr>
            <w:tcW w:w="5790" w:type="dxa"/>
          </w:tcPr>
          <w:p w14:paraId="5BF01EA7" w14:textId="51BD55BB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wbudowany mikrofon przy słuchawce</w:t>
            </w:r>
          </w:p>
        </w:tc>
        <w:tc>
          <w:tcPr>
            <w:tcW w:w="1687" w:type="dxa"/>
          </w:tcPr>
          <w:p w14:paraId="25D4E202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34F7F4EE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5E151E05" w14:textId="277C0C47" w:rsidTr="00AA0508">
        <w:tc>
          <w:tcPr>
            <w:tcW w:w="829" w:type="dxa"/>
          </w:tcPr>
          <w:p w14:paraId="5C6230D1" w14:textId="107E8C64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7.5.</w:t>
            </w:r>
          </w:p>
        </w:tc>
        <w:tc>
          <w:tcPr>
            <w:tcW w:w="5790" w:type="dxa"/>
          </w:tcPr>
          <w:p w14:paraId="3DF7A68E" w14:textId="511CE2D6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regulacja głośności</w:t>
            </w:r>
          </w:p>
        </w:tc>
        <w:tc>
          <w:tcPr>
            <w:tcW w:w="1687" w:type="dxa"/>
          </w:tcPr>
          <w:p w14:paraId="60BD6D40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5CEFD403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40137480" w14:textId="77A55738" w:rsidTr="00AA0508">
        <w:tc>
          <w:tcPr>
            <w:tcW w:w="829" w:type="dxa"/>
          </w:tcPr>
          <w:p w14:paraId="6B2D83A0" w14:textId="31EA29ED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7.6.</w:t>
            </w:r>
          </w:p>
        </w:tc>
        <w:tc>
          <w:tcPr>
            <w:tcW w:w="5790" w:type="dxa"/>
          </w:tcPr>
          <w:p w14:paraId="4C1F7AD9" w14:textId="2D83E489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typ złącza USB: A   (złącze wbudowane, bez przejściówek), długość kabla co najmniej 1.5 metra</w:t>
            </w:r>
          </w:p>
        </w:tc>
        <w:tc>
          <w:tcPr>
            <w:tcW w:w="1687" w:type="dxa"/>
          </w:tcPr>
          <w:p w14:paraId="6EB8BC0F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1D100146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444E2E80" w14:textId="0A0D8CB6" w:rsidTr="00AA0508">
        <w:tc>
          <w:tcPr>
            <w:tcW w:w="829" w:type="dxa"/>
          </w:tcPr>
          <w:p w14:paraId="45691F74" w14:textId="03ACFCB9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7.7.</w:t>
            </w:r>
          </w:p>
        </w:tc>
        <w:tc>
          <w:tcPr>
            <w:tcW w:w="5790" w:type="dxa"/>
          </w:tcPr>
          <w:p w14:paraId="6CE86D85" w14:textId="7EF9F737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pasmo przenoszenia słuchawek: min. 20 - 20000 HZ</w:t>
            </w:r>
          </w:p>
        </w:tc>
        <w:tc>
          <w:tcPr>
            <w:tcW w:w="1687" w:type="dxa"/>
          </w:tcPr>
          <w:p w14:paraId="2BBE72FD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44DBD106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32D85224" w14:textId="3FEEA1C8" w:rsidTr="00AA0508">
        <w:trPr>
          <w:trHeight w:val="318"/>
        </w:trPr>
        <w:tc>
          <w:tcPr>
            <w:tcW w:w="829" w:type="dxa"/>
          </w:tcPr>
          <w:p w14:paraId="065AAF22" w14:textId="1299524D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7.8.</w:t>
            </w:r>
          </w:p>
        </w:tc>
        <w:tc>
          <w:tcPr>
            <w:tcW w:w="5790" w:type="dxa"/>
          </w:tcPr>
          <w:p w14:paraId="5FFD5B87" w14:textId="2A7A5BBE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kompatybilność z systemami Windows i Mac OS</w:t>
            </w:r>
          </w:p>
        </w:tc>
        <w:tc>
          <w:tcPr>
            <w:tcW w:w="1687" w:type="dxa"/>
          </w:tcPr>
          <w:p w14:paraId="15AD4261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40C13DE3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436DA20A" w14:textId="50700B33" w:rsidTr="00AA0508">
        <w:trPr>
          <w:trHeight w:val="463"/>
        </w:trPr>
        <w:tc>
          <w:tcPr>
            <w:tcW w:w="829" w:type="dxa"/>
          </w:tcPr>
          <w:p w14:paraId="615067EB" w14:textId="55785E75" w:rsidR="005506D7" w:rsidRPr="006E1DC7" w:rsidRDefault="005506D7" w:rsidP="005506D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7477" w:type="dxa"/>
            <w:gridSpan w:val="2"/>
          </w:tcPr>
          <w:p w14:paraId="4016BD6C" w14:textId="792C2F30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bCs/>
              </w:rPr>
              <w:t>Listwa zasilająca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56A8648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58F44C3E" w14:textId="12AE616F" w:rsidTr="00AA0508">
        <w:tc>
          <w:tcPr>
            <w:tcW w:w="829" w:type="dxa"/>
          </w:tcPr>
          <w:p w14:paraId="5FEE3040" w14:textId="515D1D61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8.1.</w:t>
            </w:r>
          </w:p>
        </w:tc>
        <w:tc>
          <w:tcPr>
            <w:tcW w:w="5790" w:type="dxa"/>
          </w:tcPr>
          <w:p w14:paraId="4FBDE030" w14:textId="4EF7674B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długość przewodu: 3m</w:t>
            </w:r>
          </w:p>
        </w:tc>
        <w:tc>
          <w:tcPr>
            <w:tcW w:w="1687" w:type="dxa"/>
          </w:tcPr>
          <w:p w14:paraId="424E8294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46DC9ABE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3C3AB1A4" w14:textId="18294670" w:rsidTr="00AA0508">
        <w:tc>
          <w:tcPr>
            <w:tcW w:w="829" w:type="dxa"/>
          </w:tcPr>
          <w:p w14:paraId="2F1DD69E" w14:textId="6550F6FE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8.2.</w:t>
            </w:r>
          </w:p>
        </w:tc>
        <w:tc>
          <w:tcPr>
            <w:tcW w:w="5790" w:type="dxa"/>
          </w:tcPr>
          <w:p w14:paraId="26BF3B0D" w14:textId="494B6D9A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filtr przeciwprzepięciowy</w:t>
            </w:r>
          </w:p>
        </w:tc>
        <w:tc>
          <w:tcPr>
            <w:tcW w:w="1687" w:type="dxa"/>
          </w:tcPr>
          <w:p w14:paraId="1149186C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bottom w:val="single" w:sz="4" w:space="0" w:color="auto"/>
              <w:tr2bl w:val="single" w:sz="4" w:space="0" w:color="auto"/>
            </w:tcBorders>
          </w:tcPr>
          <w:p w14:paraId="0280013F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0E6D4633" w14:textId="03BC771A" w:rsidTr="00AA0508">
        <w:tc>
          <w:tcPr>
            <w:tcW w:w="829" w:type="dxa"/>
          </w:tcPr>
          <w:p w14:paraId="32BDA237" w14:textId="21B0FCF2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8.3.</w:t>
            </w:r>
          </w:p>
        </w:tc>
        <w:tc>
          <w:tcPr>
            <w:tcW w:w="5790" w:type="dxa"/>
          </w:tcPr>
          <w:p w14:paraId="3004F651" w14:textId="62A9E6FB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podświetlany wyłącznik</w:t>
            </w:r>
          </w:p>
        </w:tc>
        <w:tc>
          <w:tcPr>
            <w:tcW w:w="1687" w:type="dxa"/>
          </w:tcPr>
          <w:p w14:paraId="496A4F33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7031D02D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33C04F06" w14:textId="420C33DE" w:rsidTr="00AA0508">
        <w:tc>
          <w:tcPr>
            <w:tcW w:w="829" w:type="dxa"/>
          </w:tcPr>
          <w:p w14:paraId="112AD0DF" w14:textId="48A309C0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8.4.</w:t>
            </w:r>
          </w:p>
        </w:tc>
        <w:tc>
          <w:tcPr>
            <w:tcW w:w="5790" w:type="dxa"/>
          </w:tcPr>
          <w:p w14:paraId="329BB349" w14:textId="72EB17E3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liczba gniazd: min. 5</w:t>
            </w:r>
          </w:p>
        </w:tc>
        <w:tc>
          <w:tcPr>
            <w:tcW w:w="1687" w:type="dxa"/>
          </w:tcPr>
          <w:p w14:paraId="1A39BACF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692E9AFF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</w:tbl>
    <w:p w14:paraId="2C791418" w14:textId="76E94D6D" w:rsidR="002E6B0E" w:rsidRPr="006E1DC7" w:rsidRDefault="002E6B0E" w:rsidP="006E1DC7">
      <w:pPr>
        <w:pStyle w:val="Akapitzlist"/>
        <w:widowControl w:val="0"/>
        <w:suppressLineNumbers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A02880D" w14:textId="77777777" w:rsidR="008E4C77" w:rsidRPr="006E1DC7" w:rsidRDefault="008E4C77" w:rsidP="006E1DC7">
      <w:pPr>
        <w:widowControl w:val="0"/>
        <w:jc w:val="both"/>
        <w:rPr>
          <w:rFonts w:cstheme="minorHAnsi"/>
        </w:rPr>
      </w:pPr>
      <w:r w:rsidRPr="006E1DC7">
        <w:rPr>
          <w:rFonts w:cstheme="minorHAnsi"/>
        </w:rPr>
        <w:t>*W tabeli zamawiający określił wymagania konieczne do spełnienia przez wykonawcę. W związku z powyższym zamawiający oczekuje odpowiedzi binarnej: Tak – w przypadku spełnienia warunku, Nie - w przypadku niespełnienia warunku. W przypadku udzielenia odpowiedzi negatywnej zamawiający interpretuje fakt, jako niespełnienia warunku koniecznego, co skutkuje odrzuceniem oferty.</w:t>
      </w:r>
    </w:p>
    <w:p w14:paraId="2E2A3E74" w14:textId="77777777" w:rsidR="008E4C77" w:rsidRPr="006E1DC7" w:rsidRDefault="008E4C77" w:rsidP="006E1DC7">
      <w:pPr>
        <w:widowControl w:val="0"/>
        <w:jc w:val="both"/>
        <w:rPr>
          <w:rFonts w:cstheme="minorHAnsi"/>
          <w:bCs/>
        </w:rPr>
      </w:pPr>
      <w:r w:rsidRPr="006E1DC7">
        <w:rPr>
          <w:rFonts w:cstheme="minorHAnsi"/>
        </w:rPr>
        <w:t>W przypadku, gdy w wymagających tego rubrykach Wykonawca nie poda dokładnej wartości oferowanego parametru, a jedynie zamieści odpowiedź „TAK” lub „min./max.” Zamawiający uzna, że oferowany parametr ma wartość odpowiadającą wartości określonej przez Zamawiającego.</w:t>
      </w:r>
    </w:p>
    <w:p w14:paraId="25AAB8EA" w14:textId="77777777" w:rsidR="008E4C77" w:rsidRPr="006E1DC7" w:rsidRDefault="008E4C77" w:rsidP="006E1DC7">
      <w:pPr>
        <w:widowControl w:val="0"/>
        <w:jc w:val="both"/>
        <w:rPr>
          <w:rFonts w:cstheme="minorHAnsi"/>
          <w:bCs/>
        </w:rPr>
      </w:pPr>
      <w:r w:rsidRPr="006E1DC7">
        <w:rPr>
          <w:rFonts w:cstheme="minorHAnsi"/>
          <w:bCs/>
        </w:rPr>
        <w:t xml:space="preserve">Zamawiający dokona weryfikacji udzielonych odpowiedzi na podstawie dokumentów wymienionych </w:t>
      </w:r>
      <w:r w:rsidRPr="006E1DC7">
        <w:rPr>
          <w:rFonts w:cstheme="minorHAnsi"/>
          <w:bCs/>
        </w:rPr>
        <w:br/>
        <w:t>w pkt 10.4.1  SWZ – opisu technicznego oferowanego urządzenia.</w:t>
      </w:r>
    </w:p>
    <w:p w14:paraId="2184BB82" w14:textId="77777777" w:rsidR="008E4C77" w:rsidRPr="006E1DC7" w:rsidRDefault="008E4C77" w:rsidP="006E1DC7">
      <w:pPr>
        <w:widowControl w:val="0"/>
        <w:jc w:val="both"/>
        <w:rPr>
          <w:rFonts w:cstheme="minorHAnsi"/>
          <w:bCs/>
        </w:rPr>
      </w:pPr>
      <w:r w:rsidRPr="006E1DC7">
        <w:rPr>
          <w:rFonts w:cstheme="minorHAnsi"/>
          <w:bCs/>
        </w:rPr>
        <w:lastRenderedPageBreak/>
        <w:t>Zamawiający zastrzega sobie prawo do sprawdzenia wiarygodności podanych przez Wykonawcę parametrów we wszystkich dostępnych źródłach, w tym również poprzez zwrócenie się do Wykonawców o </w:t>
      </w:r>
      <w:r w:rsidRPr="006E1DC7">
        <w:rPr>
          <w:rFonts w:cstheme="minorHAnsi"/>
          <w:bCs/>
          <w:iCs/>
        </w:rPr>
        <w:t>udzielenie dalszych wyjaśnień niezbędnych dla weryfikacji udzielonych odpowiedzi.</w:t>
      </w:r>
    </w:p>
    <w:p w14:paraId="6680E45B" w14:textId="77777777" w:rsidR="00C41846" w:rsidRPr="006E1DC7" w:rsidRDefault="00C41846" w:rsidP="006E1DC7">
      <w:pPr>
        <w:widowControl w:val="0"/>
        <w:spacing w:before="240" w:after="120"/>
        <w:rPr>
          <w:rFonts w:cstheme="minorHAnsi"/>
          <w:b/>
          <w:bCs/>
        </w:rPr>
      </w:pPr>
      <w:r w:rsidRPr="006E1DC7">
        <w:rPr>
          <w:rFonts w:cstheme="minorHAnsi"/>
          <w:b/>
          <w:bCs/>
        </w:rPr>
        <w:t xml:space="preserve">** Warunki równoważności dla oprogramowania </w:t>
      </w:r>
    </w:p>
    <w:p w14:paraId="79C560A1" w14:textId="77777777" w:rsidR="00C41846" w:rsidRPr="006E1DC7" w:rsidRDefault="00C41846" w:rsidP="006E1DC7">
      <w:pPr>
        <w:widowControl w:val="0"/>
        <w:spacing w:after="120" w:line="276" w:lineRule="auto"/>
        <w:jc w:val="both"/>
        <w:rPr>
          <w:rFonts w:cstheme="minorHAnsi"/>
          <w:b/>
          <w:bCs/>
        </w:rPr>
      </w:pPr>
      <w:r w:rsidRPr="006E1DC7">
        <w:rPr>
          <w:rFonts w:cstheme="minorHAnsi"/>
          <w:b/>
          <w:bCs/>
        </w:rPr>
        <w:t>Przez system równoważny do Microsoft Windows 11 Professional PL (64-bit) Zamawiający rozumie system spełniający następujące wymagania funkcjonalne:</w:t>
      </w:r>
    </w:p>
    <w:p w14:paraId="2418FE12" w14:textId="77777777" w:rsidR="00C41846" w:rsidRPr="006E1DC7" w:rsidRDefault="00C41846" w:rsidP="006E1DC7">
      <w:pPr>
        <w:pStyle w:val="Akapitzlist"/>
        <w:widowControl w:val="0"/>
        <w:numPr>
          <w:ilvl w:val="0"/>
          <w:numId w:val="10"/>
        </w:numPr>
        <w:suppressLineNumbers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Zapewniający pełne wsparcie dla wykorzystywanego przez Zamawiającego oprogramowania, tj.:</w:t>
      </w:r>
    </w:p>
    <w:p w14:paraId="6DD7BC7F" w14:textId="77777777" w:rsidR="00C41846" w:rsidRPr="006E1DC7" w:rsidRDefault="00C41846" w:rsidP="006E1DC7">
      <w:pPr>
        <w:pStyle w:val="Akapitzlist"/>
        <w:widowControl w:val="0"/>
        <w:numPr>
          <w:ilvl w:val="0"/>
          <w:numId w:val="11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 xml:space="preserve">oprogramowania biurowego: MS Office 2007/2010/2013/2016/2019/2021 Pro. PL,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OpenOffice</w:t>
      </w:r>
      <w:proofErr w:type="spellEnd"/>
      <w:r w:rsidRPr="006E1DC7">
        <w:rPr>
          <w:rFonts w:asciiTheme="minorHAnsi" w:hAnsiTheme="minorHAnsi" w:cstheme="minorHAnsi"/>
          <w:sz w:val="22"/>
          <w:szCs w:val="22"/>
        </w:rPr>
        <w:t xml:space="preserve"> 3.3,</w:t>
      </w:r>
    </w:p>
    <w:p w14:paraId="08674AAD" w14:textId="77777777" w:rsidR="00C41846" w:rsidRPr="006E1DC7" w:rsidRDefault="00C41846" w:rsidP="006E1DC7">
      <w:pPr>
        <w:pStyle w:val="Akapitzlist"/>
        <w:widowControl w:val="0"/>
        <w:numPr>
          <w:ilvl w:val="0"/>
          <w:numId w:val="11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 xml:space="preserve">przeglądarek internetowych: MS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Edge</w:t>
      </w:r>
      <w:proofErr w:type="spellEnd"/>
      <w:r w:rsidRPr="006E1DC7">
        <w:rPr>
          <w:rFonts w:asciiTheme="minorHAnsi" w:hAnsiTheme="minorHAnsi" w:cstheme="minorHAnsi"/>
          <w:sz w:val="22"/>
          <w:szCs w:val="22"/>
        </w:rPr>
        <w:t xml:space="preserve">, Mozilla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Firefox</w:t>
      </w:r>
      <w:proofErr w:type="spellEnd"/>
      <w:r w:rsidRPr="006E1DC7">
        <w:rPr>
          <w:rFonts w:asciiTheme="minorHAnsi" w:hAnsiTheme="minorHAnsi" w:cstheme="minorHAnsi"/>
          <w:sz w:val="22"/>
          <w:szCs w:val="22"/>
        </w:rPr>
        <w:t>, Google Chrome,</w:t>
      </w:r>
    </w:p>
    <w:p w14:paraId="7DA8901B" w14:textId="77777777" w:rsidR="00C41846" w:rsidRPr="006E1DC7" w:rsidRDefault="00C41846" w:rsidP="006E1DC7">
      <w:pPr>
        <w:pStyle w:val="Akapitzlist"/>
        <w:widowControl w:val="0"/>
        <w:numPr>
          <w:ilvl w:val="0"/>
          <w:numId w:val="11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 xml:space="preserve">oprogramowania antywirusowego: ESET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Endpoint</w:t>
      </w:r>
      <w:proofErr w:type="spellEnd"/>
      <w:r w:rsidRPr="006E1DC7">
        <w:rPr>
          <w:rFonts w:asciiTheme="minorHAnsi" w:hAnsiTheme="minorHAnsi" w:cstheme="minorHAnsi"/>
          <w:sz w:val="22"/>
          <w:szCs w:val="22"/>
        </w:rPr>
        <w:t>  Security,</w:t>
      </w:r>
    </w:p>
    <w:p w14:paraId="46AD6407" w14:textId="77777777" w:rsidR="00C41846" w:rsidRPr="006E1DC7" w:rsidRDefault="00C41846" w:rsidP="006E1DC7">
      <w:pPr>
        <w:pStyle w:val="Akapitzlist"/>
        <w:widowControl w:val="0"/>
        <w:numPr>
          <w:ilvl w:val="0"/>
          <w:numId w:val="11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oprogramowania</w:t>
      </w:r>
      <w:r w:rsidRPr="006E1DC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wirtualizacyjnego</w:t>
      </w:r>
      <w:proofErr w:type="spellEnd"/>
      <w:r w:rsidRPr="006E1DC7">
        <w:rPr>
          <w:rFonts w:asciiTheme="minorHAnsi" w:hAnsiTheme="minorHAnsi" w:cstheme="minorHAnsi"/>
          <w:sz w:val="22"/>
          <w:szCs w:val="22"/>
          <w:lang w:val="en-US"/>
        </w:rPr>
        <w:t>: VMware Workstation 7-10, VMware vSphere Client 4.x/5.x/6.x,</w:t>
      </w:r>
    </w:p>
    <w:p w14:paraId="04E34314" w14:textId="77777777" w:rsidR="00C41846" w:rsidRPr="006E1DC7" w:rsidRDefault="00C41846" w:rsidP="006E1DC7">
      <w:pPr>
        <w:pStyle w:val="Akapitzlist"/>
        <w:widowControl w:val="0"/>
        <w:numPr>
          <w:ilvl w:val="0"/>
          <w:numId w:val="11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oprogramowania do zarządzania projektem: MS Project 2007/2010/2103/2016/2019/2021,</w:t>
      </w:r>
    </w:p>
    <w:p w14:paraId="1D910446" w14:textId="77777777" w:rsidR="00C41846" w:rsidRPr="006E1DC7" w:rsidRDefault="00C41846" w:rsidP="006E1DC7">
      <w:pPr>
        <w:pStyle w:val="Akapitzlist"/>
        <w:widowControl w:val="0"/>
        <w:numPr>
          <w:ilvl w:val="0"/>
          <w:numId w:val="11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oprogramowanie wideokonferencyjne: MS Lync 2010,</w:t>
      </w:r>
    </w:p>
    <w:p w14:paraId="5F5DB922" w14:textId="77777777" w:rsidR="00C41846" w:rsidRPr="006E1DC7" w:rsidRDefault="00C41846" w:rsidP="006E1DC7">
      <w:pPr>
        <w:pStyle w:val="Akapitzlist"/>
        <w:widowControl w:val="0"/>
        <w:numPr>
          <w:ilvl w:val="0"/>
          <w:numId w:val="11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 xml:space="preserve">oprogramowania klienckiego Cisco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Anyconnect</w:t>
      </w:r>
      <w:proofErr w:type="spellEnd"/>
      <w:r w:rsidRPr="006E1DC7">
        <w:rPr>
          <w:rFonts w:asciiTheme="minorHAnsi" w:hAnsiTheme="minorHAnsi" w:cstheme="minorHAnsi"/>
          <w:sz w:val="22"/>
          <w:szCs w:val="22"/>
        </w:rPr>
        <w:t xml:space="preserve"> Systems,</w:t>
      </w:r>
    </w:p>
    <w:p w14:paraId="29944709" w14:textId="77777777" w:rsidR="00C41846" w:rsidRPr="006E1DC7" w:rsidRDefault="00C41846" w:rsidP="006E1DC7">
      <w:pPr>
        <w:pStyle w:val="Akapitzlist"/>
        <w:widowControl w:val="0"/>
        <w:numPr>
          <w:ilvl w:val="0"/>
          <w:numId w:val="11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słownika polsko-angielskiego Collinsa YDP.</w:t>
      </w:r>
    </w:p>
    <w:p w14:paraId="3875FD83" w14:textId="77777777" w:rsidR="00C41846" w:rsidRPr="006E1DC7" w:rsidRDefault="00C41846" w:rsidP="006E1DC7">
      <w:pPr>
        <w:pStyle w:val="Akapitzlist"/>
        <w:widowControl w:val="0"/>
        <w:numPr>
          <w:ilvl w:val="0"/>
          <w:numId w:val="10"/>
        </w:numPr>
        <w:suppressLineNumbers w:val="0"/>
        <w:spacing w:line="276" w:lineRule="auto"/>
        <w:ind w:left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Zapewniający pełną współpracę z serwerami usług sieciowych działającymi w sieci Zamawiającego:</w:t>
      </w:r>
    </w:p>
    <w:p w14:paraId="218B4AE1" w14:textId="77777777" w:rsidR="00C41846" w:rsidRPr="006E1DC7" w:rsidRDefault="00C41846" w:rsidP="006E1DC7">
      <w:pPr>
        <w:pStyle w:val="Akapitzlist"/>
        <w:widowControl w:val="0"/>
        <w:numPr>
          <w:ilvl w:val="0"/>
          <w:numId w:val="12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  <w:proofErr w:type="spellStart"/>
      <w:r w:rsidRPr="006E1DC7">
        <w:rPr>
          <w:rFonts w:asciiTheme="minorHAnsi" w:hAnsiTheme="minorHAnsi" w:cstheme="minorHAnsi"/>
          <w:sz w:val="22"/>
          <w:szCs w:val="22"/>
          <w:lang w:val="en-US"/>
        </w:rPr>
        <w:t>serwerem</w:t>
      </w:r>
      <w:proofErr w:type="spellEnd"/>
      <w:r w:rsidRPr="006E1DC7">
        <w:rPr>
          <w:rFonts w:asciiTheme="minorHAnsi" w:hAnsiTheme="minorHAnsi" w:cstheme="minorHAnsi"/>
          <w:sz w:val="22"/>
          <w:szCs w:val="22"/>
          <w:lang w:val="en-US"/>
        </w:rPr>
        <w:t xml:space="preserve"> Active Directory MS Windows 2008/2012,</w:t>
      </w:r>
    </w:p>
    <w:p w14:paraId="77C46DBB" w14:textId="77777777" w:rsidR="00C41846" w:rsidRPr="006E1DC7" w:rsidRDefault="00C41846" w:rsidP="006E1DC7">
      <w:pPr>
        <w:pStyle w:val="Akapitzlist"/>
        <w:widowControl w:val="0"/>
        <w:numPr>
          <w:ilvl w:val="0"/>
          <w:numId w:val="12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6E1DC7">
        <w:rPr>
          <w:rFonts w:asciiTheme="minorHAnsi" w:hAnsiTheme="minorHAnsi" w:cstheme="minorHAnsi"/>
          <w:sz w:val="22"/>
          <w:szCs w:val="22"/>
        </w:rPr>
        <w:t>serwerem plików MS Windows 2008/2012,</w:t>
      </w:r>
    </w:p>
    <w:p w14:paraId="45B29086" w14:textId="77777777" w:rsidR="00C41846" w:rsidRPr="006E1DC7" w:rsidRDefault="00C41846" w:rsidP="006E1DC7">
      <w:pPr>
        <w:pStyle w:val="Akapitzlist"/>
        <w:widowControl w:val="0"/>
        <w:numPr>
          <w:ilvl w:val="0"/>
          <w:numId w:val="12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serwerem usług terminalowych MS Windows 2003/2008,</w:t>
      </w:r>
    </w:p>
    <w:p w14:paraId="6E5F4C9A" w14:textId="77777777" w:rsidR="00C41846" w:rsidRPr="006E1DC7" w:rsidRDefault="00C41846" w:rsidP="006E1DC7">
      <w:pPr>
        <w:widowControl w:val="0"/>
        <w:numPr>
          <w:ilvl w:val="0"/>
          <w:numId w:val="12"/>
        </w:numPr>
        <w:spacing w:after="0" w:line="276" w:lineRule="auto"/>
        <w:jc w:val="both"/>
        <w:rPr>
          <w:rFonts w:cstheme="minorHAnsi"/>
        </w:rPr>
      </w:pPr>
      <w:r w:rsidRPr="006E1DC7">
        <w:rPr>
          <w:rFonts w:cstheme="minorHAnsi"/>
        </w:rPr>
        <w:t>zapewniający pełne wsparcie dla podzespołów zainstalowanych w zamawianym sprzęcie komputerowym (przy ew. wykorzystaniu sterowników od odpowiednich producentów podzespołów),</w:t>
      </w:r>
    </w:p>
    <w:p w14:paraId="590AADAC" w14:textId="77777777" w:rsidR="00C41846" w:rsidRPr="006E1DC7" w:rsidRDefault="00C41846" w:rsidP="006E1DC7">
      <w:pPr>
        <w:widowControl w:val="0"/>
        <w:numPr>
          <w:ilvl w:val="0"/>
          <w:numId w:val="12"/>
        </w:numPr>
        <w:spacing w:after="0" w:line="276" w:lineRule="auto"/>
        <w:jc w:val="both"/>
        <w:rPr>
          <w:rFonts w:cstheme="minorHAnsi"/>
        </w:rPr>
      </w:pPr>
      <w:r w:rsidRPr="006E1DC7">
        <w:rPr>
          <w:rFonts w:cstheme="minorHAnsi"/>
        </w:rPr>
        <w:t>umożliwiającego wykorzystanie na potrzeby aplikacji min. 32 GB przestrzeni adresowej pamięci RAM,</w:t>
      </w:r>
    </w:p>
    <w:p w14:paraId="09B597E6" w14:textId="77777777" w:rsidR="00C41846" w:rsidRPr="006E1DC7" w:rsidRDefault="00C41846" w:rsidP="006E1DC7">
      <w:pPr>
        <w:pStyle w:val="Akapitzlist"/>
        <w:widowControl w:val="0"/>
        <w:numPr>
          <w:ilvl w:val="0"/>
          <w:numId w:val="12"/>
        </w:numPr>
        <w:suppressLineNumbers w:val="0"/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pozwalającego na uruchomienie aplikacji 32 i 64-bitowych.</w:t>
      </w:r>
    </w:p>
    <w:p w14:paraId="16910210" w14:textId="77777777" w:rsidR="00C41846" w:rsidRPr="006E1DC7" w:rsidRDefault="00C41846" w:rsidP="006E1DC7">
      <w:pPr>
        <w:pStyle w:val="Akapitzlist1"/>
        <w:widowControl w:val="0"/>
        <w:spacing w:after="0"/>
        <w:ind w:left="0"/>
        <w:jc w:val="both"/>
        <w:rPr>
          <w:rFonts w:asciiTheme="minorHAnsi" w:hAnsiTheme="minorHAnsi" w:cstheme="minorHAnsi"/>
          <w:bCs/>
        </w:rPr>
      </w:pPr>
      <w:r w:rsidRPr="006E1DC7">
        <w:rPr>
          <w:rFonts w:asciiTheme="minorHAnsi" w:hAnsiTheme="minorHAnsi" w:cstheme="minorHAnsi"/>
          <w:b/>
        </w:rPr>
        <w:t>Przez oprogramowanie równoważne do Microsoft Office Home &amp; Business 2021 Zamawiający rozumie oprogramowanie biurowe spełniające następujące kryteria:</w:t>
      </w:r>
      <w:r w:rsidRPr="006E1DC7">
        <w:rPr>
          <w:rFonts w:asciiTheme="minorHAnsi" w:hAnsiTheme="minorHAnsi" w:cstheme="minorHAnsi"/>
          <w:bCs/>
        </w:rPr>
        <w:t xml:space="preserve"> </w:t>
      </w:r>
    </w:p>
    <w:p w14:paraId="5408D96E" w14:textId="77777777" w:rsidR="00C41846" w:rsidRPr="006E1DC7" w:rsidRDefault="00C41846" w:rsidP="006E1DC7">
      <w:pPr>
        <w:pStyle w:val="Akapitzlist1"/>
        <w:widowControl w:val="0"/>
        <w:numPr>
          <w:ilvl w:val="0"/>
          <w:numId w:val="13"/>
        </w:numPr>
        <w:tabs>
          <w:tab w:val="clear" w:pos="720"/>
        </w:tabs>
        <w:spacing w:after="0"/>
        <w:jc w:val="both"/>
        <w:rPr>
          <w:rFonts w:asciiTheme="minorHAnsi" w:hAnsiTheme="minorHAnsi" w:cstheme="minorHAnsi"/>
          <w:bCs/>
        </w:rPr>
      </w:pPr>
      <w:r w:rsidRPr="006E1DC7">
        <w:rPr>
          <w:rFonts w:asciiTheme="minorHAnsi" w:hAnsiTheme="minorHAnsi" w:cstheme="minorHAnsi"/>
          <w:bCs/>
        </w:rPr>
        <w:t xml:space="preserve">zawierające edytor tekstu, arkusz kalkulacyjny, program do tworzenia prezentacji, program pocztowy, </w:t>
      </w:r>
    </w:p>
    <w:p w14:paraId="728A44F2" w14:textId="77777777" w:rsidR="00C41846" w:rsidRPr="006E1DC7" w:rsidRDefault="00C41846" w:rsidP="006E1DC7">
      <w:pPr>
        <w:pStyle w:val="Akapitzlist1"/>
        <w:widowControl w:val="0"/>
        <w:numPr>
          <w:ilvl w:val="0"/>
          <w:numId w:val="13"/>
        </w:numPr>
        <w:tabs>
          <w:tab w:val="clear" w:pos="720"/>
          <w:tab w:val="num" w:pos="851"/>
        </w:tabs>
        <w:spacing w:after="0"/>
        <w:ind w:left="624" w:hanging="284"/>
        <w:jc w:val="both"/>
        <w:rPr>
          <w:rFonts w:asciiTheme="minorHAnsi" w:hAnsiTheme="minorHAnsi" w:cstheme="minorHAnsi"/>
          <w:bCs/>
        </w:rPr>
      </w:pPr>
      <w:r w:rsidRPr="006E1DC7">
        <w:rPr>
          <w:rFonts w:asciiTheme="minorHAnsi" w:hAnsiTheme="minorHAnsi" w:cstheme="minorHAnsi"/>
          <w:bCs/>
        </w:rPr>
        <w:t xml:space="preserve">poszczególne komponenty oprogramowania muszą zapewniać pełną kompatybilność przy wymianie dokumentów z posiadanym przez Zamawiającego oprogramowaniem MS Office Professional 2007/2010/2013/2016/2019/, w tym obsługę makr zagnieżdżonych w dokumentach, </w:t>
      </w:r>
    </w:p>
    <w:p w14:paraId="3D83FF03" w14:textId="77777777" w:rsidR="00C41846" w:rsidRPr="006E1DC7" w:rsidRDefault="00C41846" w:rsidP="006E1DC7">
      <w:pPr>
        <w:pStyle w:val="Akapitzlist1"/>
        <w:widowControl w:val="0"/>
        <w:numPr>
          <w:ilvl w:val="0"/>
          <w:numId w:val="13"/>
        </w:numPr>
        <w:tabs>
          <w:tab w:val="clear" w:pos="720"/>
          <w:tab w:val="num" w:pos="851"/>
        </w:tabs>
        <w:spacing w:after="0"/>
        <w:ind w:left="624" w:hanging="284"/>
        <w:jc w:val="both"/>
        <w:rPr>
          <w:rFonts w:asciiTheme="minorHAnsi" w:hAnsiTheme="minorHAnsi" w:cstheme="minorHAnsi"/>
          <w:bCs/>
        </w:rPr>
      </w:pPr>
      <w:r w:rsidRPr="006E1DC7">
        <w:rPr>
          <w:rFonts w:asciiTheme="minorHAnsi" w:hAnsiTheme="minorHAnsi" w:cstheme="minorHAnsi"/>
          <w:bCs/>
        </w:rPr>
        <w:t xml:space="preserve">klient pocztowy będący częścią pakietu ma zapewniać pełną integrację z posiadanym przez Zamawiającego MS Exchange 2013, </w:t>
      </w:r>
    </w:p>
    <w:p w14:paraId="0BDADCC0" w14:textId="77777777" w:rsidR="00C41846" w:rsidRPr="006E1DC7" w:rsidRDefault="00C41846" w:rsidP="006E1DC7">
      <w:pPr>
        <w:pStyle w:val="Akapitzlist1"/>
        <w:widowControl w:val="0"/>
        <w:numPr>
          <w:ilvl w:val="0"/>
          <w:numId w:val="13"/>
        </w:numPr>
        <w:tabs>
          <w:tab w:val="clear" w:pos="720"/>
          <w:tab w:val="num" w:pos="851"/>
        </w:tabs>
        <w:spacing w:after="0"/>
        <w:ind w:left="624" w:hanging="284"/>
        <w:jc w:val="both"/>
        <w:rPr>
          <w:rFonts w:asciiTheme="minorHAnsi" w:hAnsiTheme="minorHAnsi" w:cstheme="minorHAnsi"/>
        </w:rPr>
      </w:pPr>
      <w:r w:rsidRPr="006E1DC7">
        <w:rPr>
          <w:rFonts w:asciiTheme="minorHAnsi" w:hAnsiTheme="minorHAnsi" w:cstheme="minorHAnsi"/>
          <w:bCs/>
        </w:rPr>
        <w:t>interfejs użytkownika w języku polskim,</w:t>
      </w:r>
    </w:p>
    <w:p w14:paraId="6653703D" w14:textId="77777777" w:rsidR="00C41846" w:rsidRPr="006E1DC7" w:rsidRDefault="00C41846" w:rsidP="006E1DC7">
      <w:pPr>
        <w:pStyle w:val="Akapitzlist1"/>
        <w:widowControl w:val="0"/>
        <w:numPr>
          <w:ilvl w:val="0"/>
          <w:numId w:val="13"/>
        </w:numPr>
        <w:tabs>
          <w:tab w:val="clear" w:pos="720"/>
          <w:tab w:val="num" w:pos="851"/>
        </w:tabs>
        <w:spacing w:after="0"/>
        <w:ind w:left="624" w:hanging="284"/>
        <w:jc w:val="both"/>
        <w:rPr>
          <w:rFonts w:asciiTheme="minorHAnsi" w:hAnsiTheme="minorHAnsi" w:cstheme="minorHAnsi"/>
        </w:rPr>
      </w:pPr>
      <w:r w:rsidRPr="006E1DC7">
        <w:rPr>
          <w:rFonts w:asciiTheme="minorHAnsi" w:hAnsiTheme="minorHAnsi" w:cstheme="minorHAnsi"/>
          <w:bCs/>
        </w:rPr>
        <w:t>relacyjna baza danych</w:t>
      </w:r>
      <w:r w:rsidRPr="006E1DC7">
        <w:rPr>
          <w:rFonts w:asciiTheme="minorHAnsi" w:hAnsiTheme="minorHAnsi" w:cstheme="minorHAnsi"/>
        </w:rPr>
        <w:t>.</w:t>
      </w:r>
    </w:p>
    <w:p w14:paraId="6F4C37B8" w14:textId="5B94F63E" w:rsidR="008E4C77" w:rsidRPr="006E1DC7" w:rsidRDefault="008E4C77" w:rsidP="006E1DC7">
      <w:pPr>
        <w:pStyle w:val="Akapitzlist"/>
        <w:widowControl w:val="0"/>
        <w:suppressLineNumbers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CB7A2BA" w14:textId="757487A6" w:rsidR="008E4C77" w:rsidRPr="006E1DC7" w:rsidRDefault="00B1025B" w:rsidP="00F817E2">
      <w:pPr>
        <w:pStyle w:val="Akapitzlist"/>
        <w:widowControl w:val="0"/>
        <w:numPr>
          <w:ilvl w:val="0"/>
          <w:numId w:val="1"/>
        </w:numPr>
        <w:suppressLineNumbers w:val="0"/>
        <w:ind w:left="426" w:hanging="426"/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</w:pPr>
      <w:r w:rsidRPr="006E1DC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Zestaw komputerowy nr 3 (laptop, dedykowana stacja dokująca, dwa monitory, słuchawki z </w:t>
      </w:r>
      <w:r w:rsidRPr="006E1DC7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 xml:space="preserve">mikrofonem, listwa zasilająca) </w:t>
      </w:r>
      <w:r w:rsidRPr="006E1DC7"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  <w:t>–</w:t>
      </w:r>
      <w:r w:rsidRPr="006E1DC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F817E2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2 szt.</w:t>
      </w:r>
      <w:r w:rsidR="00F817E2" w:rsidRPr="00F817E2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  <w:lang w:val="pl-PL"/>
        </w:rPr>
        <w:t>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829"/>
        <w:gridCol w:w="5790"/>
        <w:gridCol w:w="1687"/>
        <w:gridCol w:w="1470"/>
      </w:tblGrid>
      <w:tr w:rsidR="00DA7360" w:rsidRPr="006E1DC7" w14:paraId="30BFC449" w14:textId="554C22EC" w:rsidTr="00DA7360">
        <w:trPr>
          <w:trHeight w:val="745"/>
        </w:trPr>
        <w:tc>
          <w:tcPr>
            <w:tcW w:w="829" w:type="dxa"/>
            <w:vAlign w:val="center"/>
          </w:tcPr>
          <w:p w14:paraId="0070C878" w14:textId="184A64A4" w:rsidR="00DA7360" w:rsidRPr="006E1DC7" w:rsidRDefault="00DA7360" w:rsidP="00DA7360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iCs/>
              </w:rPr>
              <w:t>ID</w:t>
            </w:r>
          </w:p>
        </w:tc>
        <w:tc>
          <w:tcPr>
            <w:tcW w:w="5790" w:type="dxa"/>
            <w:vAlign w:val="center"/>
          </w:tcPr>
          <w:p w14:paraId="01C75354" w14:textId="1A68E7BD" w:rsidR="00DA7360" w:rsidRPr="006E1DC7" w:rsidRDefault="00DA7360" w:rsidP="00DA7360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iCs/>
              </w:rPr>
              <w:t>Wymaganie Zamawiającego</w:t>
            </w:r>
          </w:p>
        </w:tc>
        <w:tc>
          <w:tcPr>
            <w:tcW w:w="1687" w:type="dxa"/>
            <w:vAlign w:val="center"/>
          </w:tcPr>
          <w:p w14:paraId="56D47CAC" w14:textId="1C0FABFD" w:rsidR="00DA7360" w:rsidRPr="006E1DC7" w:rsidRDefault="00DA7360" w:rsidP="00DA7360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iCs/>
              </w:rPr>
              <w:t>Parametry oferowane przez Wykonawcę*</w:t>
            </w:r>
          </w:p>
        </w:tc>
        <w:tc>
          <w:tcPr>
            <w:tcW w:w="1470" w:type="dxa"/>
            <w:vAlign w:val="center"/>
          </w:tcPr>
          <w:p w14:paraId="64E48A9A" w14:textId="6B29D0C1" w:rsidR="00DA7360" w:rsidRPr="006E1DC7" w:rsidRDefault="00AA0508" w:rsidP="00DA7360">
            <w:pPr>
              <w:widowControl w:val="0"/>
              <w:rPr>
                <w:rFonts w:cstheme="minorHAnsi"/>
                <w:b/>
                <w:iCs/>
              </w:rPr>
            </w:pPr>
            <w:r w:rsidRPr="00EE2D1E">
              <w:rPr>
                <w:rFonts w:cstheme="minorHAnsi"/>
                <w:b/>
                <w:bCs/>
                <w:iCs/>
                <w:lang w:val="x-none"/>
              </w:rPr>
              <w:t>Oferowany model</w:t>
            </w:r>
            <w:r w:rsidRPr="00EE2D1E">
              <w:rPr>
                <w:rFonts w:cstheme="minorHAnsi"/>
                <w:b/>
                <w:bCs/>
                <w:iCs/>
              </w:rPr>
              <w:t xml:space="preserve">, nazwa </w:t>
            </w:r>
            <w:r w:rsidRPr="00EE2D1E">
              <w:rPr>
                <w:rFonts w:cstheme="minorHAnsi"/>
                <w:b/>
                <w:bCs/>
                <w:iCs/>
                <w:lang w:val="x-none"/>
              </w:rPr>
              <w:t>producent</w:t>
            </w:r>
            <w:r w:rsidRPr="00EE2D1E">
              <w:rPr>
                <w:rFonts w:cstheme="minorHAnsi"/>
                <w:b/>
                <w:bCs/>
                <w:iCs/>
              </w:rPr>
              <w:t>a</w:t>
            </w:r>
            <w:r w:rsidRPr="00EE2D1E">
              <w:rPr>
                <w:rFonts w:eastAsia="Calibri" w:cstheme="minorHAnsi"/>
                <w:iCs/>
              </w:rPr>
              <w:t xml:space="preserve"> i </w:t>
            </w:r>
            <w:r w:rsidRPr="00EE2D1E">
              <w:rPr>
                <w:rFonts w:cstheme="minorHAnsi"/>
                <w:b/>
                <w:bCs/>
                <w:iCs/>
              </w:rPr>
              <w:t>numer katalogowy produktu</w:t>
            </w:r>
          </w:p>
        </w:tc>
      </w:tr>
      <w:tr w:rsidR="00DA7360" w:rsidRPr="006E1DC7" w14:paraId="4D8934F6" w14:textId="2EA6321A" w:rsidTr="00AA0508">
        <w:trPr>
          <w:trHeight w:val="408"/>
        </w:trPr>
        <w:tc>
          <w:tcPr>
            <w:tcW w:w="829" w:type="dxa"/>
          </w:tcPr>
          <w:p w14:paraId="47D9F37E" w14:textId="77777777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7477" w:type="dxa"/>
            <w:gridSpan w:val="2"/>
          </w:tcPr>
          <w:p w14:paraId="0F5F13D9" w14:textId="77777777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Laptop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38DCE876" w14:textId="77777777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</w:p>
        </w:tc>
      </w:tr>
      <w:tr w:rsidR="00DA7360" w:rsidRPr="006E1DC7" w14:paraId="0DD2C8D6" w14:textId="0DCEC89E" w:rsidTr="00AA0508">
        <w:tc>
          <w:tcPr>
            <w:tcW w:w="829" w:type="dxa"/>
          </w:tcPr>
          <w:p w14:paraId="23C1A5FF" w14:textId="5A0A5DA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1.1.</w:t>
            </w:r>
          </w:p>
        </w:tc>
        <w:tc>
          <w:tcPr>
            <w:tcW w:w="5790" w:type="dxa"/>
          </w:tcPr>
          <w:p w14:paraId="5709FF4D" w14:textId="1548A0F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procesor: zbudowany w architekturze 64 bitowej, o wydajności nie mniejszej niż 12000 punktów w teście </w:t>
            </w:r>
            <w:proofErr w:type="spellStart"/>
            <w:r w:rsidRPr="006E1DC7">
              <w:rPr>
                <w:rFonts w:cstheme="minorHAnsi"/>
              </w:rPr>
              <w:t>PassMark</w:t>
            </w:r>
            <w:proofErr w:type="spellEnd"/>
            <w:r w:rsidRPr="006E1DC7">
              <w:rPr>
                <w:rFonts w:cstheme="minorHAnsi"/>
              </w:rPr>
              <w:t xml:space="preserve"> CPU Mark (lista procesorów dostępna na stronie producenta testu </w:t>
            </w:r>
            <w:hyperlink r:id="rId11" w:history="1">
              <w:r w:rsidRPr="006E1DC7">
                <w:rPr>
                  <w:rStyle w:val="Hipercze"/>
                  <w:rFonts w:cstheme="minorHAnsi"/>
                </w:rPr>
                <w:t>http://www.cpubenchmark.net/cpu_list.php</w:t>
              </w:r>
            </w:hyperlink>
            <w:r w:rsidRPr="006E1DC7">
              <w:rPr>
                <w:rFonts w:cstheme="minorHAnsi"/>
              </w:rPr>
              <w:t>)</w:t>
            </w:r>
          </w:p>
        </w:tc>
        <w:tc>
          <w:tcPr>
            <w:tcW w:w="1687" w:type="dxa"/>
          </w:tcPr>
          <w:p w14:paraId="35941AB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50F30F6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80888AE" w14:textId="17A25FCC" w:rsidTr="00AA0508">
        <w:tc>
          <w:tcPr>
            <w:tcW w:w="829" w:type="dxa"/>
          </w:tcPr>
          <w:p w14:paraId="6A6F7D1A" w14:textId="3077A85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1.2.</w:t>
            </w:r>
          </w:p>
        </w:tc>
        <w:tc>
          <w:tcPr>
            <w:tcW w:w="5790" w:type="dxa"/>
          </w:tcPr>
          <w:p w14:paraId="521F3399" w14:textId="4B27D40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pamięć RAM: min. 32 GB DDR5, pracująca z najwyżej wspieraną przez procesor częstotliwością</w:t>
            </w:r>
          </w:p>
        </w:tc>
        <w:tc>
          <w:tcPr>
            <w:tcW w:w="1687" w:type="dxa"/>
          </w:tcPr>
          <w:p w14:paraId="120B56A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4B41E13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4C39EB3" w14:textId="396AA99E" w:rsidTr="00AA0508">
        <w:tc>
          <w:tcPr>
            <w:tcW w:w="829" w:type="dxa"/>
          </w:tcPr>
          <w:p w14:paraId="5A705BA4" w14:textId="1A24778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1.3.</w:t>
            </w:r>
          </w:p>
        </w:tc>
        <w:tc>
          <w:tcPr>
            <w:tcW w:w="5790" w:type="dxa"/>
          </w:tcPr>
          <w:p w14:paraId="23789A04" w14:textId="6A907CE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dysk twardy: SSD M.2 </w:t>
            </w:r>
            <w:proofErr w:type="spellStart"/>
            <w:r w:rsidRPr="006E1DC7">
              <w:rPr>
                <w:rFonts w:cstheme="minorHAnsi"/>
              </w:rPr>
              <w:t>PCIe</w:t>
            </w:r>
            <w:proofErr w:type="spellEnd"/>
            <w:r w:rsidRPr="006E1DC7">
              <w:rPr>
                <w:rFonts w:cstheme="minorHAnsi"/>
              </w:rPr>
              <w:t xml:space="preserve"> </w:t>
            </w:r>
            <w:proofErr w:type="spellStart"/>
            <w:r w:rsidRPr="006E1DC7">
              <w:rPr>
                <w:rFonts w:cstheme="minorHAnsi"/>
              </w:rPr>
              <w:t>NVMe</w:t>
            </w:r>
            <w:proofErr w:type="spellEnd"/>
            <w:r w:rsidRPr="006E1DC7">
              <w:rPr>
                <w:rFonts w:cstheme="minorHAnsi"/>
              </w:rPr>
              <w:t xml:space="preserve"> o min. pojemności 2 TB</w:t>
            </w:r>
          </w:p>
        </w:tc>
        <w:tc>
          <w:tcPr>
            <w:tcW w:w="1687" w:type="dxa"/>
          </w:tcPr>
          <w:p w14:paraId="64B9537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4BF9DEA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8499BB4" w14:textId="4BE0693D" w:rsidTr="00AA0508">
        <w:tc>
          <w:tcPr>
            <w:tcW w:w="829" w:type="dxa"/>
          </w:tcPr>
          <w:p w14:paraId="4FAC01C8" w14:textId="2CF6458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1.4.</w:t>
            </w:r>
          </w:p>
        </w:tc>
        <w:tc>
          <w:tcPr>
            <w:tcW w:w="5790" w:type="dxa"/>
          </w:tcPr>
          <w:p w14:paraId="14CD3DCF" w14:textId="5E0EC43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karta graficzna: ze średnią wydajnością min. 3000 punktów w teście </w:t>
            </w:r>
            <w:proofErr w:type="spellStart"/>
            <w:r w:rsidRPr="006E1DC7">
              <w:rPr>
                <w:rFonts w:cstheme="minorHAnsi"/>
              </w:rPr>
              <w:t>PassMark</w:t>
            </w:r>
            <w:proofErr w:type="spellEnd"/>
            <w:r w:rsidRPr="006E1DC7">
              <w:rPr>
                <w:rFonts w:cstheme="minorHAnsi"/>
              </w:rPr>
              <w:t xml:space="preserve"> G3D Mark (https://www.videocardbenchmark.net/high_end_gpus.html), min. 4 GB GDDR6</w:t>
            </w:r>
          </w:p>
        </w:tc>
        <w:tc>
          <w:tcPr>
            <w:tcW w:w="1687" w:type="dxa"/>
          </w:tcPr>
          <w:p w14:paraId="20C8F41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7B32338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FEA3927" w14:textId="4FF0CC17" w:rsidTr="00AA0508">
        <w:tc>
          <w:tcPr>
            <w:tcW w:w="829" w:type="dxa"/>
          </w:tcPr>
          <w:p w14:paraId="1AE737D0" w14:textId="69A53CA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1.5.</w:t>
            </w:r>
          </w:p>
        </w:tc>
        <w:tc>
          <w:tcPr>
            <w:tcW w:w="5790" w:type="dxa"/>
          </w:tcPr>
          <w:p w14:paraId="3354DDDC" w14:textId="39E1770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karta sieciowa: Gigabit Ethernet 10/100/1000 </w:t>
            </w:r>
            <w:proofErr w:type="spellStart"/>
            <w:r w:rsidRPr="006E1DC7">
              <w:rPr>
                <w:rFonts w:cstheme="minorHAnsi"/>
              </w:rPr>
              <w:t>Mb</w:t>
            </w:r>
            <w:proofErr w:type="spellEnd"/>
            <w:r w:rsidRPr="006E1DC7">
              <w:rPr>
                <w:rFonts w:cstheme="minorHAnsi"/>
              </w:rPr>
              <w:t>/s</w:t>
            </w:r>
          </w:p>
        </w:tc>
        <w:tc>
          <w:tcPr>
            <w:tcW w:w="1687" w:type="dxa"/>
          </w:tcPr>
          <w:p w14:paraId="59D01CB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63D271C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49E7AD7" w14:textId="1B640749" w:rsidTr="00AA0508">
        <w:tc>
          <w:tcPr>
            <w:tcW w:w="829" w:type="dxa"/>
          </w:tcPr>
          <w:p w14:paraId="779F4822" w14:textId="22B9A92F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1.6.</w:t>
            </w:r>
          </w:p>
        </w:tc>
        <w:tc>
          <w:tcPr>
            <w:tcW w:w="5790" w:type="dxa"/>
          </w:tcPr>
          <w:p w14:paraId="349F3EAF" w14:textId="3BCE915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wbudowana karta sieci bezprzewodowej: IEEE 802.11b/g/n/</w:t>
            </w:r>
            <w:proofErr w:type="spellStart"/>
            <w:r w:rsidRPr="006E1DC7">
              <w:rPr>
                <w:rFonts w:cstheme="minorHAnsi"/>
              </w:rPr>
              <w:t>ac</w:t>
            </w:r>
            <w:proofErr w:type="spellEnd"/>
          </w:p>
        </w:tc>
        <w:tc>
          <w:tcPr>
            <w:tcW w:w="1687" w:type="dxa"/>
          </w:tcPr>
          <w:p w14:paraId="5C347CA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6778382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15F7810" w14:textId="0A0E6E89" w:rsidTr="00AA0508">
        <w:tc>
          <w:tcPr>
            <w:tcW w:w="829" w:type="dxa"/>
          </w:tcPr>
          <w:p w14:paraId="2EDB6D16" w14:textId="1726EC1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1.7.</w:t>
            </w:r>
          </w:p>
        </w:tc>
        <w:tc>
          <w:tcPr>
            <w:tcW w:w="5790" w:type="dxa"/>
          </w:tcPr>
          <w:p w14:paraId="32F4BCCF" w14:textId="2AC44CD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wbudowany moduł Bluetooth: min. 5.2</w:t>
            </w:r>
          </w:p>
        </w:tc>
        <w:tc>
          <w:tcPr>
            <w:tcW w:w="1687" w:type="dxa"/>
          </w:tcPr>
          <w:p w14:paraId="71FC268A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66B32CB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B21610B" w14:textId="02C89752" w:rsidTr="00AA0508">
        <w:tc>
          <w:tcPr>
            <w:tcW w:w="829" w:type="dxa"/>
          </w:tcPr>
          <w:p w14:paraId="768DE86F" w14:textId="44E99F4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1.8.</w:t>
            </w:r>
          </w:p>
        </w:tc>
        <w:tc>
          <w:tcPr>
            <w:tcW w:w="5790" w:type="dxa"/>
          </w:tcPr>
          <w:p w14:paraId="3D1AD672" w14:textId="20EC7DC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ekran: powłoka przeciwodblaskowa, przekątna 15.6”, rozdzielczość min. 1920x1080 (</w:t>
            </w:r>
            <w:r w:rsidRPr="006E1DC7">
              <w:rPr>
                <w:rFonts w:cs="Segoe UI"/>
                <w:color w:val="242424"/>
                <w:shd w:val="clear" w:color="auto" w:fill="FFFFFF"/>
              </w:rPr>
              <w:t>FHD</w:t>
            </w:r>
            <w:r w:rsidRPr="006E1DC7">
              <w:rPr>
                <w:rFonts w:cstheme="minorHAnsi"/>
              </w:rPr>
              <w:t>)</w:t>
            </w:r>
          </w:p>
        </w:tc>
        <w:tc>
          <w:tcPr>
            <w:tcW w:w="1687" w:type="dxa"/>
          </w:tcPr>
          <w:p w14:paraId="49A1B173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6461E8E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CD1B8F1" w14:textId="1B309DAB" w:rsidTr="00AA0508">
        <w:tc>
          <w:tcPr>
            <w:tcW w:w="829" w:type="dxa"/>
          </w:tcPr>
          <w:p w14:paraId="2A94BBCA" w14:textId="5CD0095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1.9.</w:t>
            </w:r>
          </w:p>
        </w:tc>
        <w:tc>
          <w:tcPr>
            <w:tcW w:w="5790" w:type="dxa"/>
          </w:tcPr>
          <w:p w14:paraId="26F4F13A" w14:textId="225868F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wbudowana kamera internetowa</w:t>
            </w:r>
          </w:p>
        </w:tc>
        <w:tc>
          <w:tcPr>
            <w:tcW w:w="1687" w:type="dxa"/>
          </w:tcPr>
          <w:p w14:paraId="1DD7046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331D78F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7250285" w14:textId="0CB79A3E" w:rsidTr="00AA0508">
        <w:tc>
          <w:tcPr>
            <w:tcW w:w="829" w:type="dxa"/>
          </w:tcPr>
          <w:p w14:paraId="74B0CC3D" w14:textId="5B5C24B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1.10.</w:t>
            </w:r>
          </w:p>
        </w:tc>
        <w:tc>
          <w:tcPr>
            <w:tcW w:w="5790" w:type="dxa"/>
          </w:tcPr>
          <w:p w14:paraId="703B85D7" w14:textId="591A036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klawiatura: wbudowana, podświetlana, układ QWERTY + blok numeryczny</w:t>
            </w:r>
          </w:p>
        </w:tc>
        <w:tc>
          <w:tcPr>
            <w:tcW w:w="1687" w:type="dxa"/>
          </w:tcPr>
          <w:p w14:paraId="368A6A83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7AA4FA9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B848061" w14:textId="262D4F70" w:rsidTr="00AA0508">
        <w:tc>
          <w:tcPr>
            <w:tcW w:w="829" w:type="dxa"/>
          </w:tcPr>
          <w:p w14:paraId="61DEADD6" w14:textId="2D12A8E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1.11.</w:t>
            </w:r>
          </w:p>
        </w:tc>
        <w:tc>
          <w:tcPr>
            <w:tcW w:w="7477" w:type="dxa"/>
            <w:gridSpan w:val="2"/>
          </w:tcPr>
          <w:p w14:paraId="79D92C46" w14:textId="0DA62FE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porty wejścia/wyjścia co najmniej:</w:t>
            </w: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334D4F8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9D563AE" w14:textId="37F0F810" w:rsidTr="00AA0508">
        <w:tc>
          <w:tcPr>
            <w:tcW w:w="829" w:type="dxa"/>
          </w:tcPr>
          <w:p w14:paraId="7DD5D610" w14:textId="547D785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1.11.1.</w:t>
            </w:r>
          </w:p>
        </w:tc>
        <w:tc>
          <w:tcPr>
            <w:tcW w:w="5790" w:type="dxa"/>
          </w:tcPr>
          <w:p w14:paraId="0F822571" w14:textId="0BBE6C8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 porty USB 3.2</w:t>
            </w:r>
          </w:p>
        </w:tc>
        <w:tc>
          <w:tcPr>
            <w:tcW w:w="1687" w:type="dxa"/>
          </w:tcPr>
          <w:p w14:paraId="0EE31CD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3269479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6369563" w14:textId="0BED4F05" w:rsidTr="00AA0508">
        <w:tc>
          <w:tcPr>
            <w:tcW w:w="829" w:type="dxa"/>
          </w:tcPr>
          <w:p w14:paraId="4A5DD750" w14:textId="7F8B752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1.11.2.</w:t>
            </w:r>
          </w:p>
        </w:tc>
        <w:tc>
          <w:tcPr>
            <w:tcW w:w="5790" w:type="dxa"/>
          </w:tcPr>
          <w:p w14:paraId="0D19EE62" w14:textId="051EF6C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2 porty USB </w:t>
            </w:r>
            <w:proofErr w:type="spellStart"/>
            <w:r w:rsidRPr="006E1DC7">
              <w:rPr>
                <w:rFonts w:cstheme="minorHAnsi"/>
              </w:rPr>
              <w:t>Type</w:t>
            </w:r>
            <w:proofErr w:type="spellEnd"/>
            <w:r w:rsidRPr="006E1DC7">
              <w:rPr>
                <w:rFonts w:cstheme="minorHAnsi"/>
              </w:rPr>
              <w:t xml:space="preserve">-C (z </w:t>
            </w:r>
            <w:proofErr w:type="spellStart"/>
            <w:r w:rsidRPr="006E1DC7">
              <w:rPr>
                <w:rFonts w:cstheme="minorHAnsi"/>
              </w:rPr>
              <w:t>Thunderbolt</w:t>
            </w:r>
            <w:proofErr w:type="spellEnd"/>
            <w:r w:rsidRPr="006E1DC7">
              <w:rPr>
                <w:rFonts w:cstheme="minorHAnsi"/>
              </w:rPr>
              <w:t xml:space="preserve"> 4 lub nowszym)</w:t>
            </w:r>
          </w:p>
        </w:tc>
        <w:tc>
          <w:tcPr>
            <w:tcW w:w="1687" w:type="dxa"/>
          </w:tcPr>
          <w:p w14:paraId="36DAE2A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29FD256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01B108C" w14:textId="6F905E78" w:rsidTr="00AA0508">
        <w:tc>
          <w:tcPr>
            <w:tcW w:w="829" w:type="dxa"/>
          </w:tcPr>
          <w:p w14:paraId="770DB394" w14:textId="7534A2D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1.11.3.</w:t>
            </w:r>
          </w:p>
        </w:tc>
        <w:tc>
          <w:tcPr>
            <w:tcW w:w="5790" w:type="dxa"/>
          </w:tcPr>
          <w:p w14:paraId="63AF32F1" w14:textId="2937DF7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lang w:val="en-US"/>
              </w:rPr>
              <w:t>1 port HDMI 2.0</w:t>
            </w:r>
          </w:p>
        </w:tc>
        <w:tc>
          <w:tcPr>
            <w:tcW w:w="1687" w:type="dxa"/>
          </w:tcPr>
          <w:p w14:paraId="5342434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bottom w:val="single" w:sz="4" w:space="0" w:color="auto"/>
              <w:tr2bl w:val="single" w:sz="4" w:space="0" w:color="auto"/>
            </w:tcBorders>
          </w:tcPr>
          <w:p w14:paraId="10850613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CA0704B" w14:textId="5A46D0B5" w:rsidTr="00AA0508">
        <w:tc>
          <w:tcPr>
            <w:tcW w:w="829" w:type="dxa"/>
          </w:tcPr>
          <w:p w14:paraId="19568EF9" w14:textId="610D4FB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1.11.4.</w:t>
            </w:r>
          </w:p>
        </w:tc>
        <w:tc>
          <w:tcPr>
            <w:tcW w:w="5790" w:type="dxa"/>
          </w:tcPr>
          <w:p w14:paraId="28B79E35" w14:textId="5B3014B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lang w:val="en-US"/>
              </w:rPr>
              <w:t>1 port RJ-45</w:t>
            </w:r>
          </w:p>
        </w:tc>
        <w:tc>
          <w:tcPr>
            <w:tcW w:w="1687" w:type="dxa"/>
          </w:tcPr>
          <w:p w14:paraId="273D102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69C1865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5E37348" w14:textId="404CC374" w:rsidTr="00AA0508">
        <w:tc>
          <w:tcPr>
            <w:tcW w:w="829" w:type="dxa"/>
          </w:tcPr>
          <w:p w14:paraId="6200D0D3" w14:textId="214ED21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1.11.5.</w:t>
            </w:r>
          </w:p>
        </w:tc>
        <w:tc>
          <w:tcPr>
            <w:tcW w:w="5790" w:type="dxa"/>
          </w:tcPr>
          <w:p w14:paraId="545817ED" w14:textId="24D8FB1B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 czytnik Smart Card</w:t>
            </w:r>
          </w:p>
        </w:tc>
        <w:tc>
          <w:tcPr>
            <w:tcW w:w="1687" w:type="dxa"/>
          </w:tcPr>
          <w:p w14:paraId="529AC0C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5BF303E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B7ADC5E" w14:textId="14EA32DA" w:rsidTr="00AA0508">
        <w:tc>
          <w:tcPr>
            <w:tcW w:w="829" w:type="dxa"/>
          </w:tcPr>
          <w:p w14:paraId="51CA5FD5" w14:textId="3AA2B7A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1.11.6.</w:t>
            </w:r>
          </w:p>
        </w:tc>
        <w:tc>
          <w:tcPr>
            <w:tcW w:w="5790" w:type="dxa"/>
          </w:tcPr>
          <w:p w14:paraId="5BCB3D94" w14:textId="07301CE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1 czytnik kart pamięci </w:t>
            </w:r>
            <w:proofErr w:type="spellStart"/>
            <w:r w:rsidRPr="006E1DC7">
              <w:rPr>
                <w:rFonts w:cstheme="minorHAnsi"/>
              </w:rPr>
              <w:t>microSD</w:t>
            </w:r>
            <w:proofErr w:type="spellEnd"/>
          </w:p>
        </w:tc>
        <w:tc>
          <w:tcPr>
            <w:tcW w:w="1687" w:type="dxa"/>
          </w:tcPr>
          <w:p w14:paraId="1F06306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77AD9EE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CEFFFC8" w14:textId="5AB6B9BF" w:rsidTr="00AA0508">
        <w:tc>
          <w:tcPr>
            <w:tcW w:w="829" w:type="dxa"/>
          </w:tcPr>
          <w:p w14:paraId="4364E7E7" w14:textId="7E04870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1.11.7.</w:t>
            </w:r>
          </w:p>
        </w:tc>
        <w:tc>
          <w:tcPr>
            <w:tcW w:w="5790" w:type="dxa"/>
          </w:tcPr>
          <w:p w14:paraId="11215606" w14:textId="67BB8FAB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 gniazdo uniwersalne audio</w:t>
            </w:r>
          </w:p>
        </w:tc>
        <w:tc>
          <w:tcPr>
            <w:tcW w:w="1687" w:type="dxa"/>
          </w:tcPr>
          <w:p w14:paraId="46EDD42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2F00B18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183D171" w14:textId="48A7330D" w:rsidTr="00AA0508">
        <w:tc>
          <w:tcPr>
            <w:tcW w:w="829" w:type="dxa"/>
          </w:tcPr>
          <w:p w14:paraId="453DC1F6" w14:textId="59B0454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1.12.</w:t>
            </w:r>
          </w:p>
        </w:tc>
        <w:tc>
          <w:tcPr>
            <w:tcW w:w="5790" w:type="dxa"/>
          </w:tcPr>
          <w:p w14:paraId="6D46C119" w14:textId="0BA0DDE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zasilacz</w:t>
            </w:r>
          </w:p>
        </w:tc>
        <w:tc>
          <w:tcPr>
            <w:tcW w:w="1687" w:type="dxa"/>
          </w:tcPr>
          <w:p w14:paraId="4E6AC7E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515E5D9A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9341530" w14:textId="2C39BBA8" w:rsidTr="00AA0508">
        <w:tc>
          <w:tcPr>
            <w:tcW w:w="829" w:type="dxa"/>
          </w:tcPr>
          <w:p w14:paraId="6906C4CC" w14:textId="3CA6817B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1.13.</w:t>
            </w:r>
          </w:p>
        </w:tc>
        <w:tc>
          <w:tcPr>
            <w:tcW w:w="5790" w:type="dxa"/>
          </w:tcPr>
          <w:p w14:paraId="669D0AEB" w14:textId="0301C5A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wymagania dotyczące baterii:</w:t>
            </w:r>
          </w:p>
          <w:p w14:paraId="43B8C3EA" w14:textId="53BDD5F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Pojemność: co najmniej 58 </w:t>
            </w:r>
            <w:proofErr w:type="spellStart"/>
            <w:r w:rsidRPr="006E1DC7">
              <w:rPr>
                <w:rFonts w:cstheme="minorHAnsi"/>
              </w:rPr>
              <w:t>Wh</w:t>
            </w:r>
            <w:proofErr w:type="spellEnd"/>
          </w:p>
        </w:tc>
        <w:tc>
          <w:tcPr>
            <w:tcW w:w="1687" w:type="dxa"/>
          </w:tcPr>
          <w:p w14:paraId="2240C0E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3DE0E64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EF7611D" w14:textId="77EF5895" w:rsidTr="00AA0508">
        <w:tc>
          <w:tcPr>
            <w:tcW w:w="829" w:type="dxa"/>
          </w:tcPr>
          <w:p w14:paraId="4E1D94AC" w14:textId="1006F86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1.14.</w:t>
            </w:r>
          </w:p>
        </w:tc>
        <w:tc>
          <w:tcPr>
            <w:tcW w:w="5790" w:type="dxa"/>
          </w:tcPr>
          <w:p w14:paraId="5FDD7A33" w14:textId="3DAF2B3F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linka zabezpieczająca</w:t>
            </w:r>
            <w:r w:rsidR="00EA7070">
              <w:rPr>
                <w:rFonts w:cstheme="minorHAnsi"/>
              </w:rPr>
              <w:t xml:space="preserve"> do laptopa</w:t>
            </w:r>
          </w:p>
        </w:tc>
        <w:tc>
          <w:tcPr>
            <w:tcW w:w="1687" w:type="dxa"/>
          </w:tcPr>
          <w:p w14:paraId="4EA5F00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342632B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0BF7175" w14:textId="387416DB" w:rsidTr="00AA0508">
        <w:tc>
          <w:tcPr>
            <w:tcW w:w="829" w:type="dxa"/>
          </w:tcPr>
          <w:p w14:paraId="0355846F" w14:textId="4FD9B48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1.15.</w:t>
            </w:r>
          </w:p>
        </w:tc>
        <w:tc>
          <w:tcPr>
            <w:tcW w:w="5790" w:type="dxa"/>
          </w:tcPr>
          <w:p w14:paraId="02C64336" w14:textId="18AD5D6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eastAsia="Times New Roman"/>
                <w:spacing w:val="-4"/>
              </w:rPr>
              <w:t>dopuszcza się zestaw bezprzewodowy (2.4 GHz i Bluetooth) składający się z klawiatury i myszki</w:t>
            </w:r>
          </w:p>
        </w:tc>
        <w:tc>
          <w:tcPr>
            <w:tcW w:w="1687" w:type="dxa"/>
          </w:tcPr>
          <w:p w14:paraId="0B0D1A8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589DA5E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3693119" w14:textId="32F165CE" w:rsidTr="00AA0508">
        <w:tc>
          <w:tcPr>
            <w:tcW w:w="829" w:type="dxa"/>
          </w:tcPr>
          <w:p w14:paraId="1B7059C2" w14:textId="483024AB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1.16.</w:t>
            </w:r>
          </w:p>
        </w:tc>
        <w:tc>
          <w:tcPr>
            <w:tcW w:w="5790" w:type="dxa"/>
          </w:tcPr>
          <w:p w14:paraId="40301DEA" w14:textId="184C7FA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system operacyjny: Windows 11 64-bit PL w wersji Professional lub równoważny**</w:t>
            </w:r>
          </w:p>
        </w:tc>
        <w:tc>
          <w:tcPr>
            <w:tcW w:w="1687" w:type="dxa"/>
          </w:tcPr>
          <w:p w14:paraId="10F85F3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71DB6B1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193247D" w14:textId="09A88111" w:rsidTr="00AA0508">
        <w:tc>
          <w:tcPr>
            <w:tcW w:w="829" w:type="dxa"/>
          </w:tcPr>
          <w:p w14:paraId="158D5271" w14:textId="3F03168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1.17.</w:t>
            </w:r>
          </w:p>
        </w:tc>
        <w:tc>
          <w:tcPr>
            <w:tcW w:w="5790" w:type="dxa"/>
          </w:tcPr>
          <w:p w14:paraId="69A08207" w14:textId="686B096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oprogramowanie: Microsoft Office Home &amp; Business 2021 lub równoważne** (licencja bezterminowa)</w:t>
            </w:r>
          </w:p>
        </w:tc>
        <w:tc>
          <w:tcPr>
            <w:tcW w:w="1687" w:type="dxa"/>
          </w:tcPr>
          <w:p w14:paraId="4DA9439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206C1AB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B4255E3" w14:textId="6E4947B3" w:rsidTr="00AA0508">
        <w:tc>
          <w:tcPr>
            <w:tcW w:w="829" w:type="dxa"/>
          </w:tcPr>
          <w:p w14:paraId="643C69EC" w14:textId="7B3DCA2F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1.18.</w:t>
            </w:r>
          </w:p>
        </w:tc>
        <w:tc>
          <w:tcPr>
            <w:tcW w:w="5790" w:type="dxa"/>
          </w:tcPr>
          <w:p w14:paraId="7CB86304" w14:textId="494A170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gwarancja min. 5 lat NBD</w:t>
            </w:r>
          </w:p>
        </w:tc>
        <w:tc>
          <w:tcPr>
            <w:tcW w:w="1687" w:type="dxa"/>
          </w:tcPr>
          <w:p w14:paraId="48BB79F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0C5095D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BFD7401" w14:textId="0A911DAB" w:rsidTr="00AA0508">
        <w:trPr>
          <w:trHeight w:val="424"/>
        </w:trPr>
        <w:tc>
          <w:tcPr>
            <w:tcW w:w="829" w:type="dxa"/>
          </w:tcPr>
          <w:p w14:paraId="34EBBC6F" w14:textId="59CD6534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lastRenderedPageBreak/>
              <w:t>2</w:t>
            </w:r>
          </w:p>
        </w:tc>
        <w:tc>
          <w:tcPr>
            <w:tcW w:w="7477" w:type="dxa"/>
            <w:gridSpan w:val="2"/>
          </w:tcPr>
          <w:p w14:paraId="52A8ACE3" w14:textId="2DC68F69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Plecak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7C2BE450" w14:textId="77777777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</w:p>
        </w:tc>
      </w:tr>
      <w:tr w:rsidR="00DA7360" w:rsidRPr="006E1DC7" w14:paraId="1BC0F9F2" w14:textId="3AE2BDEF" w:rsidTr="00AA0508">
        <w:tc>
          <w:tcPr>
            <w:tcW w:w="829" w:type="dxa"/>
          </w:tcPr>
          <w:p w14:paraId="355827A6" w14:textId="5E193B5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2.1.</w:t>
            </w:r>
          </w:p>
        </w:tc>
        <w:tc>
          <w:tcPr>
            <w:tcW w:w="5790" w:type="dxa"/>
          </w:tcPr>
          <w:p w14:paraId="11F5EA9E" w14:textId="2E682C3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rozmiar dla laptopa 15.6”</w:t>
            </w:r>
          </w:p>
        </w:tc>
        <w:tc>
          <w:tcPr>
            <w:tcW w:w="1687" w:type="dxa"/>
          </w:tcPr>
          <w:p w14:paraId="223664A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279D50D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8284422" w14:textId="59323758" w:rsidTr="00AA0508">
        <w:tc>
          <w:tcPr>
            <w:tcW w:w="829" w:type="dxa"/>
          </w:tcPr>
          <w:p w14:paraId="55417C20" w14:textId="6C92A26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2.2.</w:t>
            </w:r>
          </w:p>
        </w:tc>
        <w:tc>
          <w:tcPr>
            <w:tcW w:w="5790" w:type="dxa"/>
          </w:tcPr>
          <w:p w14:paraId="4C43AED7" w14:textId="75B59BC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liczba komór: 2</w:t>
            </w:r>
          </w:p>
        </w:tc>
        <w:tc>
          <w:tcPr>
            <w:tcW w:w="1687" w:type="dxa"/>
          </w:tcPr>
          <w:p w14:paraId="5B97586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7682078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19CC776" w14:textId="7566C636" w:rsidTr="00AA0508">
        <w:tc>
          <w:tcPr>
            <w:tcW w:w="829" w:type="dxa"/>
          </w:tcPr>
          <w:p w14:paraId="1BCAB3D4" w14:textId="54EC35C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2.3.</w:t>
            </w:r>
          </w:p>
        </w:tc>
        <w:tc>
          <w:tcPr>
            <w:tcW w:w="5790" w:type="dxa"/>
          </w:tcPr>
          <w:p w14:paraId="4A619FEF" w14:textId="70CC260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wymiar przynajmniej jednej komory odpowiedni do wymiarów notebooka</w:t>
            </w:r>
          </w:p>
        </w:tc>
        <w:tc>
          <w:tcPr>
            <w:tcW w:w="1687" w:type="dxa"/>
          </w:tcPr>
          <w:p w14:paraId="1E417E73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02CF0A9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97DDE6D" w14:textId="5BD712C2" w:rsidTr="00AA0508">
        <w:tc>
          <w:tcPr>
            <w:tcW w:w="829" w:type="dxa"/>
          </w:tcPr>
          <w:p w14:paraId="069CD0DD" w14:textId="3757CBA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2.4.</w:t>
            </w:r>
          </w:p>
        </w:tc>
        <w:tc>
          <w:tcPr>
            <w:tcW w:w="5790" w:type="dxa"/>
          </w:tcPr>
          <w:p w14:paraId="49055D57" w14:textId="78E0864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materiał wodoodporny</w:t>
            </w:r>
          </w:p>
        </w:tc>
        <w:tc>
          <w:tcPr>
            <w:tcW w:w="1687" w:type="dxa"/>
          </w:tcPr>
          <w:p w14:paraId="6DDAAF2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64F781A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230A557" w14:textId="0634F694" w:rsidTr="00AA0508">
        <w:tc>
          <w:tcPr>
            <w:tcW w:w="829" w:type="dxa"/>
          </w:tcPr>
          <w:p w14:paraId="6CCB0098" w14:textId="372CC26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2.5.</w:t>
            </w:r>
          </w:p>
        </w:tc>
        <w:tc>
          <w:tcPr>
            <w:tcW w:w="5790" w:type="dxa"/>
          </w:tcPr>
          <w:p w14:paraId="42E2B0F1" w14:textId="5C93248F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zapięcie na zamek błyskawiczny</w:t>
            </w:r>
          </w:p>
        </w:tc>
        <w:tc>
          <w:tcPr>
            <w:tcW w:w="1687" w:type="dxa"/>
          </w:tcPr>
          <w:p w14:paraId="0DAAF2C8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38E42D4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B77C041" w14:textId="24A91E3C" w:rsidTr="00AA0508">
        <w:tc>
          <w:tcPr>
            <w:tcW w:w="829" w:type="dxa"/>
          </w:tcPr>
          <w:p w14:paraId="4F43EDC5" w14:textId="761D0B0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2.6.</w:t>
            </w:r>
          </w:p>
        </w:tc>
        <w:tc>
          <w:tcPr>
            <w:tcW w:w="5790" w:type="dxa"/>
          </w:tcPr>
          <w:p w14:paraId="7C057F72" w14:textId="724EAF9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gwarancja min. 24 miesiące</w:t>
            </w:r>
          </w:p>
        </w:tc>
        <w:tc>
          <w:tcPr>
            <w:tcW w:w="1687" w:type="dxa"/>
          </w:tcPr>
          <w:p w14:paraId="79F7334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06F9B4C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55BC861" w14:textId="3499B726" w:rsidTr="00AA0508">
        <w:trPr>
          <w:trHeight w:val="458"/>
        </w:trPr>
        <w:tc>
          <w:tcPr>
            <w:tcW w:w="829" w:type="dxa"/>
          </w:tcPr>
          <w:p w14:paraId="5C1748C4" w14:textId="533C4449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7477" w:type="dxa"/>
            <w:gridSpan w:val="2"/>
          </w:tcPr>
          <w:p w14:paraId="044F682A" w14:textId="23354575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Myszka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0813F9C3" w14:textId="77777777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</w:p>
        </w:tc>
      </w:tr>
      <w:tr w:rsidR="00DA7360" w:rsidRPr="006E1DC7" w14:paraId="4489B44D" w14:textId="01614FDD" w:rsidTr="00AA0508">
        <w:tc>
          <w:tcPr>
            <w:tcW w:w="829" w:type="dxa"/>
          </w:tcPr>
          <w:p w14:paraId="5D23291F" w14:textId="69BF9DF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3.1.</w:t>
            </w:r>
          </w:p>
        </w:tc>
        <w:tc>
          <w:tcPr>
            <w:tcW w:w="5790" w:type="dxa"/>
          </w:tcPr>
          <w:p w14:paraId="28ED7C14" w14:textId="20FC8E0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łączność: bezprzewodowa</w:t>
            </w:r>
          </w:p>
        </w:tc>
        <w:tc>
          <w:tcPr>
            <w:tcW w:w="1687" w:type="dxa"/>
          </w:tcPr>
          <w:p w14:paraId="39BDE1B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0D41703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FCC0015" w14:textId="227B61F3" w:rsidTr="00AA0508">
        <w:tc>
          <w:tcPr>
            <w:tcW w:w="829" w:type="dxa"/>
          </w:tcPr>
          <w:p w14:paraId="71D6C0FE" w14:textId="6C19C2F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3.2.</w:t>
            </w:r>
          </w:p>
        </w:tc>
        <w:tc>
          <w:tcPr>
            <w:tcW w:w="5790" w:type="dxa"/>
          </w:tcPr>
          <w:p w14:paraId="56B6B400" w14:textId="0DF26BB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interfejs: 2.4 GHz, Bluetooth</w:t>
            </w:r>
          </w:p>
        </w:tc>
        <w:tc>
          <w:tcPr>
            <w:tcW w:w="1687" w:type="dxa"/>
          </w:tcPr>
          <w:p w14:paraId="3A245B3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7269767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A0B8C5F" w14:textId="52F19000" w:rsidTr="00AA0508">
        <w:tc>
          <w:tcPr>
            <w:tcW w:w="829" w:type="dxa"/>
          </w:tcPr>
          <w:p w14:paraId="702BFAD2" w14:textId="2EEA5B3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3.3.</w:t>
            </w:r>
          </w:p>
        </w:tc>
        <w:tc>
          <w:tcPr>
            <w:tcW w:w="5790" w:type="dxa"/>
          </w:tcPr>
          <w:p w14:paraId="62423848" w14:textId="40FFA66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sensor: optyczny</w:t>
            </w:r>
          </w:p>
        </w:tc>
        <w:tc>
          <w:tcPr>
            <w:tcW w:w="1687" w:type="dxa"/>
          </w:tcPr>
          <w:p w14:paraId="217614E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182E220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7964904" w14:textId="3CDCFC3A" w:rsidTr="00AA0508">
        <w:tc>
          <w:tcPr>
            <w:tcW w:w="829" w:type="dxa"/>
          </w:tcPr>
          <w:p w14:paraId="3814FECA" w14:textId="4069E02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3.4.</w:t>
            </w:r>
          </w:p>
        </w:tc>
        <w:tc>
          <w:tcPr>
            <w:tcW w:w="5790" w:type="dxa"/>
          </w:tcPr>
          <w:p w14:paraId="187F62E7" w14:textId="30B1EFD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rozdzielczość: co najmniej 1600 DPI</w:t>
            </w:r>
          </w:p>
        </w:tc>
        <w:tc>
          <w:tcPr>
            <w:tcW w:w="1687" w:type="dxa"/>
          </w:tcPr>
          <w:p w14:paraId="6A01F163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04C51D0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D9BF606" w14:textId="18F86FB7" w:rsidTr="00AA0508">
        <w:tc>
          <w:tcPr>
            <w:tcW w:w="829" w:type="dxa"/>
          </w:tcPr>
          <w:p w14:paraId="0B7C076E" w14:textId="7455646B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3.5.</w:t>
            </w:r>
          </w:p>
        </w:tc>
        <w:tc>
          <w:tcPr>
            <w:tcW w:w="5790" w:type="dxa"/>
          </w:tcPr>
          <w:p w14:paraId="3035CCCC" w14:textId="575FAF6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liczba przycisków: min. 7</w:t>
            </w:r>
          </w:p>
        </w:tc>
        <w:tc>
          <w:tcPr>
            <w:tcW w:w="1687" w:type="dxa"/>
          </w:tcPr>
          <w:p w14:paraId="1AFE6CA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0DE279DA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F992319" w14:textId="446966C7" w:rsidTr="00AA0508">
        <w:tc>
          <w:tcPr>
            <w:tcW w:w="829" w:type="dxa"/>
          </w:tcPr>
          <w:p w14:paraId="533A2177" w14:textId="5926CCF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3.6.</w:t>
            </w:r>
          </w:p>
        </w:tc>
        <w:tc>
          <w:tcPr>
            <w:tcW w:w="5790" w:type="dxa"/>
          </w:tcPr>
          <w:p w14:paraId="7822B189" w14:textId="1BDEA6A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programowalne przyciski: tak</w:t>
            </w:r>
          </w:p>
        </w:tc>
        <w:tc>
          <w:tcPr>
            <w:tcW w:w="1687" w:type="dxa"/>
          </w:tcPr>
          <w:p w14:paraId="6601D6C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1A98BE2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C76EC6E" w14:textId="70C4B50A" w:rsidTr="00AA0508">
        <w:tc>
          <w:tcPr>
            <w:tcW w:w="829" w:type="dxa"/>
          </w:tcPr>
          <w:p w14:paraId="60E4669F" w14:textId="6278A2C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3.7.</w:t>
            </w:r>
          </w:p>
        </w:tc>
        <w:tc>
          <w:tcPr>
            <w:tcW w:w="5790" w:type="dxa"/>
          </w:tcPr>
          <w:p w14:paraId="3541DB5F" w14:textId="400DEB9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rolka przewijania: tak</w:t>
            </w:r>
          </w:p>
        </w:tc>
        <w:tc>
          <w:tcPr>
            <w:tcW w:w="1687" w:type="dxa"/>
          </w:tcPr>
          <w:p w14:paraId="3A899DC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456221AA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10BBBC6" w14:textId="60B25949" w:rsidTr="00AA0508">
        <w:tc>
          <w:tcPr>
            <w:tcW w:w="829" w:type="dxa"/>
          </w:tcPr>
          <w:p w14:paraId="09590B96" w14:textId="69CB6DA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3.8.</w:t>
            </w:r>
          </w:p>
        </w:tc>
        <w:tc>
          <w:tcPr>
            <w:tcW w:w="5790" w:type="dxa"/>
          </w:tcPr>
          <w:p w14:paraId="381E21E1" w14:textId="74C66E9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zasilanie: bateria AA lub AAA</w:t>
            </w:r>
          </w:p>
        </w:tc>
        <w:tc>
          <w:tcPr>
            <w:tcW w:w="1687" w:type="dxa"/>
          </w:tcPr>
          <w:p w14:paraId="77068AE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3518404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37425D0" w14:textId="7E65C551" w:rsidTr="00AA0508">
        <w:tc>
          <w:tcPr>
            <w:tcW w:w="829" w:type="dxa"/>
          </w:tcPr>
          <w:p w14:paraId="4A2F7E82" w14:textId="258D4A7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3.9.</w:t>
            </w:r>
          </w:p>
        </w:tc>
        <w:tc>
          <w:tcPr>
            <w:tcW w:w="5790" w:type="dxa"/>
          </w:tcPr>
          <w:p w14:paraId="1B152A6E" w14:textId="23431B0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wskaźnik naładowania baterii: tak</w:t>
            </w:r>
          </w:p>
        </w:tc>
        <w:tc>
          <w:tcPr>
            <w:tcW w:w="1687" w:type="dxa"/>
          </w:tcPr>
          <w:p w14:paraId="1609725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214FAE1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4EABB84" w14:textId="0F9D491B" w:rsidTr="00AA0508">
        <w:tc>
          <w:tcPr>
            <w:tcW w:w="829" w:type="dxa"/>
          </w:tcPr>
          <w:p w14:paraId="4F3B7563" w14:textId="16A21382" w:rsidR="00DA7360" w:rsidRPr="006E1DC7" w:rsidRDefault="0032501B" w:rsidP="006E1DC7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3.10</w:t>
            </w:r>
            <w:r w:rsidR="00DA7360" w:rsidRPr="006E1DC7">
              <w:rPr>
                <w:rFonts w:cstheme="minorHAnsi"/>
              </w:rPr>
              <w:t>.</w:t>
            </w:r>
          </w:p>
        </w:tc>
        <w:tc>
          <w:tcPr>
            <w:tcW w:w="5790" w:type="dxa"/>
          </w:tcPr>
          <w:p w14:paraId="371348DB" w14:textId="10C5046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gwarancja: min. 24 miesiące</w:t>
            </w:r>
          </w:p>
        </w:tc>
        <w:tc>
          <w:tcPr>
            <w:tcW w:w="1687" w:type="dxa"/>
          </w:tcPr>
          <w:p w14:paraId="79DED6F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200A5C0A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5FC616F" w14:textId="4879AD32" w:rsidTr="00AA0508">
        <w:trPr>
          <w:trHeight w:val="466"/>
        </w:trPr>
        <w:tc>
          <w:tcPr>
            <w:tcW w:w="829" w:type="dxa"/>
          </w:tcPr>
          <w:p w14:paraId="73131E09" w14:textId="37D31A4D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7477" w:type="dxa"/>
            <w:gridSpan w:val="2"/>
          </w:tcPr>
          <w:p w14:paraId="3F7426AC" w14:textId="52435932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Klawiatura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7EF62E87" w14:textId="77777777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</w:p>
        </w:tc>
      </w:tr>
      <w:tr w:rsidR="00DA7360" w:rsidRPr="006E1DC7" w14:paraId="3B9D11FE" w14:textId="4563E94E" w:rsidTr="00AA0508">
        <w:tc>
          <w:tcPr>
            <w:tcW w:w="829" w:type="dxa"/>
          </w:tcPr>
          <w:p w14:paraId="1E32CE12" w14:textId="386882C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4.1.</w:t>
            </w:r>
          </w:p>
        </w:tc>
        <w:tc>
          <w:tcPr>
            <w:tcW w:w="5790" w:type="dxa"/>
          </w:tcPr>
          <w:p w14:paraId="1E184DDA" w14:textId="4B2213F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typ: membranowa</w:t>
            </w:r>
          </w:p>
        </w:tc>
        <w:tc>
          <w:tcPr>
            <w:tcW w:w="1687" w:type="dxa"/>
          </w:tcPr>
          <w:p w14:paraId="256F585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24FA1D58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852C966" w14:textId="2A4481CD" w:rsidTr="00AA0508">
        <w:tc>
          <w:tcPr>
            <w:tcW w:w="829" w:type="dxa"/>
          </w:tcPr>
          <w:p w14:paraId="13C817F1" w14:textId="36C3E1F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4.2.</w:t>
            </w:r>
          </w:p>
        </w:tc>
        <w:tc>
          <w:tcPr>
            <w:tcW w:w="5790" w:type="dxa"/>
          </w:tcPr>
          <w:p w14:paraId="7E4B23C8" w14:textId="79BEFB1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łączność: bezprzewodowa</w:t>
            </w:r>
          </w:p>
        </w:tc>
        <w:tc>
          <w:tcPr>
            <w:tcW w:w="1687" w:type="dxa"/>
          </w:tcPr>
          <w:p w14:paraId="23A8A87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21345E3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5A873F1" w14:textId="710FBF38" w:rsidTr="00AA0508">
        <w:tc>
          <w:tcPr>
            <w:tcW w:w="829" w:type="dxa"/>
          </w:tcPr>
          <w:p w14:paraId="3B05196F" w14:textId="23F05EC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4.3.</w:t>
            </w:r>
          </w:p>
        </w:tc>
        <w:tc>
          <w:tcPr>
            <w:tcW w:w="5790" w:type="dxa"/>
          </w:tcPr>
          <w:p w14:paraId="4DAD86D3" w14:textId="1FC0F49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interfejs: 2.4 GHz, Bluetooth</w:t>
            </w:r>
          </w:p>
        </w:tc>
        <w:tc>
          <w:tcPr>
            <w:tcW w:w="1687" w:type="dxa"/>
          </w:tcPr>
          <w:p w14:paraId="151A1BC8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0427B39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15AC008" w14:textId="02227A03" w:rsidTr="00C01B2D">
        <w:tc>
          <w:tcPr>
            <w:tcW w:w="829" w:type="dxa"/>
          </w:tcPr>
          <w:p w14:paraId="4A74A570" w14:textId="57DBC24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4.4.</w:t>
            </w:r>
          </w:p>
        </w:tc>
        <w:tc>
          <w:tcPr>
            <w:tcW w:w="5790" w:type="dxa"/>
          </w:tcPr>
          <w:p w14:paraId="77FB9F10" w14:textId="473CEAB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układ: QWERTY</w:t>
            </w:r>
          </w:p>
        </w:tc>
        <w:tc>
          <w:tcPr>
            <w:tcW w:w="1687" w:type="dxa"/>
          </w:tcPr>
          <w:p w14:paraId="0B121FC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bottom w:val="single" w:sz="4" w:space="0" w:color="auto"/>
              <w:tr2bl w:val="single" w:sz="4" w:space="0" w:color="auto"/>
            </w:tcBorders>
          </w:tcPr>
          <w:p w14:paraId="7FAF6EB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EE0B838" w14:textId="0838954C" w:rsidTr="00C01B2D">
        <w:tc>
          <w:tcPr>
            <w:tcW w:w="829" w:type="dxa"/>
          </w:tcPr>
          <w:p w14:paraId="2185D477" w14:textId="7016CAF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4.5.</w:t>
            </w:r>
          </w:p>
        </w:tc>
        <w:tc>
          <w:tcPr>
            <w:tcW w:w="5790" w:type="dxa"/>
          </w:tcPr>
          <w:p w14:paraId="26349FBD" w14:textId="1C95E54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zasilanie: baterie AA lub baterie AAA lub wbudowany akumulator (ładowanie akumulatora za pomocą dołączonego kabla do ładowania lub z dodatkowej dołączonej ładowarki)</w:t>
            </w:r>
          </w:p>
        </w:tc>
        <w:tc>
          <w:tcPr>
            <w:tcW w:w="1687" w:type="dxa"/>
          </w:tcPr>
          <w:p w14:paraId="4BE0EC9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nil"/>
            </w:tcBorders>
          </w:tcPr>
          <w:p w14:paraId="7DC42B0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DE77D28" w14:textId="69B44C2A" w:rsidTr="00AA0508">
        <w:tc>
          <w:tcPr>
            <w:tcW w:w="829" w:type="dxa"/>
          </w:tcPr>
          <w:p w14:paraId="5E07F6A3" w14:textId="558555A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4.6.</w:t>
            </w:r>
          </w:p>
        </w:tc>
        <w:tc>
          <w:tcPr>
            <w:tcW w:w="5790" w:type="dxa"/>
          </w:tcPr>
          <w:p w14:paraId="728DB131" w14:textId="71A86FE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gwarancja: min. 24 miesiące</w:t>
            </w:r>
          </w:p>
        </w:tc>
        <w:tc>
          <w:tcPr>
            <w:tcW w:w="1687" w:type="dxa"/>
          </w:tcPr>
          <w:p w14:paraId="40D386C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44DADB2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DEE61CE" w14:textId="1B1700C0" w:rsidTr="00AA0508">
        <w:tc>
          <w:tcPr>
            <w:tcW w:w="829" w:type="dxa"/>
          </w:tcPr>
          <w:p w14:paraId="04B925BA" w14:textId="77341E0A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7477" w:type="dxa"/>
            <w:gridSpan w:val="2"/>
          </w:tcPr>
          <w:p w14:paraId="4DE8FAE7" w14:textId="791AA1D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bCs/>
              </w:rPr>
              <w:t>Dedykowana stacja dokująca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5C849074" w14:textId="77777777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</w:p>
        </w:tc>
      </w:tr>
      <w:tr w:rsidR="00DA7360" w:rsidRPr="006E1DC7" w14:paraId="34BE34D3" w14:textId="64A68FA6" w:rsidTr="00AA0508">
        <w:tc>
          <w:tcPr>
            <w:tcW w:w="829" w:type="dxa"/>
          </w:tcPr>
          <w:p w14:paraId="3D2B1FA3" w14:textId="18786E3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5.1.</w:t>
            </w:r>
          </w:p>
        </w:tc>
        <w:tc>
          <w:tcPr>
            <w:tcW w:w="7477" w:type="dxa"/>
            <w:gridSpan w:val="2"/>
          </w:tcPr>
          <w:p w14:paraId="1E657174" w14:textId="634B290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proofErr w:type="spellStart"/>
            <w:r w:rsidRPr="006E1DC7">
              <w:rPr>
                <w:rFonts w:cstheme="minorHAnsi"/>
                <w:lang w:val="en-US"/>
              </w:rPr>
              <w:t>interfejsy</w:t>
            </w:r>
            <w:proofErr w:type="spellEnd"/>
            <w:r w:rsidRPr="006E1DC7">
              <w:rPr>
                <w:rFonts w:cstheme="minorHAnsi"/>
                <w:lang w:val="en-US"/>
              </w:rPr>
              <w:t xml:space="preserve"> co </w:t>
            </w:r>
            <w:proofErr w:type="spellStart"/>
            <w:r w:rsidRPr="006E1DC7">
              <w:rPr>
                <w:rFonts w:cstheme="minorHAnsi"/>
                <w:lang w:val="en-US"/>
              </w:rPr>
              <w:t>najmniej</w:t>
            </w:r>
            <w:proofErr w:type="spellEnd"/>
            <w:r w:rsidRPr="006E1DC7">
              <w:rPr>
                <w:rFonts w:cstheme="minorHAnsi"/>
                <w:lang w:val="en-US"/>
              </w:rPr>
              <w:t>:</w:t>
            </w: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64E1C784" w14:textId="77777777" w:rsidR="00DA7360" w:rsidRPr="006E1DC7" w:rsidRDefault="00DA7360" w:rsidP="006E1DC7">
            <w:pPr>
              <w:widowControl w:val="0"/>
              <w:rPr>
                <w:rFonts w:cstheme="minorHAnsi"/>
                <w:lang w:val="en-US"/>
              </w:rPr>
            </w:pPr>
          </w:p>
        </w:tc>
      </w:tr>
      <w:tr w:rsidR="00DA7360" w:rsidRPr="006E1DC7" w14:paraId="2B011CE5" w14:textId="44B00897" w:rsidTr="00AA0508">
        <w:tc>
          <w:tcPr>
            <w:tcW w:w="829" w:type="dxa"/>
          </w:tcPr>
          <w:p w14:paraId="68741739" w14:textId="26C2566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5.1.1.</w:t>
            </w:r>
          </w:p>
        </w:tc>
        <w:tc>
          <w:tcPr>
            <w:tcW w:w="5790" w:type="dxa"/>
          </w:tcPr>
          <w:p w14:paraId="48ABC863" w14:textId="27ABC5F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lang w:val="en-US"/>
              </w:rPr>
              <w:t>1 x HDMI</w:t>
            </w:r>
          </w:p>
        </w:tc>
        <w:tc>
          <w:tcPr>
            <w:tcW w:w="1687" w:type="dxa"/>
          </w:tcPr>
          <w:p w14:paraId="0133604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3046697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EC0FD4C" w14:textId="1847CCB3" w:rsidTr="00AA0508">
        <w:tc>
          <w:tcPr>
            <w:tcW w:w="829" w:type="dxa"/>
          </w:tcPr>
          <w:p w14:paraId="64BE5143" w14:textId="7E3AD9A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5.1.2.</w:t>
            </w:r>
          </w:p>
        </w:tc>
        <w:tc>
          <w:tcPr>
            <w:tcW w:w="5790" w:type="dxa"/>
          </w:tcPr>
          <w:p w14:paraId="74405509" w14:textId="6632B36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lang w:val="en-US"/>
              </w:rPr>
              <w:t>2 x DisplayPort</w:t>
            </w:r>
          </w:p>
        </w:tc>
        <w:tc>
          <w:tcPr>
            <w:tcW w:w="1687" w:type="dxa"/>
          </w:tcPr>
          <w:p w14:paraId="630B2CC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1584AEC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463C264" w14:textId="1E326B54" w:rsidTr="00AA0508">
        <w:tc>
          <w:tcPr>
            <w:tcW w:w="829" w:type="dxa"/>
          </w:tcPr>
          <w:p w14:paraId="724DBF70" w14:textId="08B5992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5.1.3.</w:t>
            </w:r>
          </w:p>
        </w:tc>
        <w:tc>
          <w:tcPr>
            <w:tcW w:w="5790" w:type="dxa"/>
          </w:tcPr>
          <w:p w14:paraId="2BB62EE3" w14:textId="55E2815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lang w:val="en-US"/>
              </w:rPr>
              <w:t xml:space="preserve">3 x USB 3.1 </w:t>
            </w:r>
            <w:proofErr w:type="spellStart"/>
            <w:r w:rsidRPr="006E1DC7">
              <w:rPr>
                <w:rFonts w:cstheme="minorHAnsi"/>
                <w:lang w:val="en-US"/>
              </w:rPr>
              <w:t>lub</w:t>
            </w:r>
            <w:proofErr w:type="spellEnd"/>
            <w:r w:rsidRPr="006E1DC7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6E1DC7">
              <w:rPr>
                <w:rFonts w:cstheme="minorHAnsi"/>
                <w:lang w:val="en-US"/>
              </w:rPr>
              <w:t>nowszy</w:t>
            </w:r>
            <w:proofErr w:type="spellEnd"/>
          </w:p>
        </w:tc>
        <w:tc>
          <w:tcPr>
            <w:tcW w:w="1687" w:type="dxa"/>
          </w:tcPr>
          <w:p w14:paraId="07319668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0F4C373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55EDAAB" w14:textId="79EF915F" w:rsidTr="00AA0508">
        <w:tc>
          <w:tcPr>
            <w:tcW w:w="829" w:type="dxa"/>
          </w:tcPr>
          <w:p w14:paraId="5225290E" w14:textId="4A8AFC0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5.1.4.</w:t>
            </w:r>
          </w:p>
        </w:tc>
        <w:tc>
          <w:tcPr>
            <w:tcW w:w="5790" w:type="dxa"/>
          </w:tcPr>
          <w:p w14:paraId="76A4D6CC" w14:textId="40E396F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 x USB-C;</w:t>
            </w:r>
          </w:p>
        </w:tc>
        <w:tc>
          <w:tcPr>
            <w:tcW w:w="1687" w:type="dxa"/>
          </w:tcPr>
          <w:p w14:paraId="2CD152B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76A8D98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309C4C9" w14:textId="46ADFF29" w:rsidTr="00AA0508">
        <w:tc>
          <w:tcPr>
            <w:tcW w:w="829" w:type="dxa"/>
          </w:tcPr>
          <w:p w14:paraId="7A9F4B3A" w14:textId="48C9B1D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5.1.5.</w:t>
            </w:r>
          </w:p>
        </w:tc>
        <w:tc>
          <w:tcPr>
            <w:tcW w:w="5790" w:type="dxa"/>
          </w:tcPr>
          <w:p w14:paraId="4C15E4A9" w14:textId="1AE2EC6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lang w:val="en-US"/>
              </w:rPr>
              <w:t>1 x RJ-45</w:t>
            </w:r>
          </w:p>
        </w:tc>
        <w:tc>
          <w:tcPr>
            <w:tcW w:w="1687" w:type="dxa"/>
          </w:tcPr>
          <w:p w14:paraId="7EF1F32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1C22B01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A96A78D" w14:textId="79CB6223" w:rsidTr="00AA0508">
        <w:tc>
          <w:tcPr>
            <w:tcW w:w="829" w:type="dxa"/>
          </w:tcPr>
          <w:p w14:paraId="48CF0DB0" w14:textId="73AE5E3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5.1.6.</w:t>
            </w:r>
          </w:p>
        </w:tc>
        <w:tc>
          <w:tcPr>
            <w:tcW w:w="5790" w:type="dxa"/>
          </w:tcPr>
          <w:p w14:paraId="4A4CFB65" w14:textId="7C91F8E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slot na linkę zabezpieczającą</w:t>
            </w:r>
          </w:p>
        </w:tc>
        <w:tc>
          <w:tcPr>
            <w:tcW w:w="1687" w:type="dxa"/>
          </w:tcPr>
          <w:p w14:paraId="06551F1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0A80C07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1438BB2" w14:textId="08656B48" w:rsidTr="00AA0508">
        <w:tc>
          <w:tcPr>
            <w:tcW w:w="829" w:type="dxa"/>
          </w:tcPr>
          <w:p w14:paraId="7FFD59A4" w14:textId="663CF33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5.2.</w:t>
            </w:r>
          </w:p>
        </w:tc>
        <w:tc>
          <w:tcPr>
            <w:tcW w:w="5790" w:type="dxa"/>
          </w:tcPr>
          <w:p w14:paraId="4AED31A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zasilanie:</w:t>
            </w:r>
          </w:p>
          <w:p w14:paraId="7A9979F4" w14:textId="36332EC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moc zasilania umożliwiająca zasilanie stacji dokującej i podłączonego do niej laptopa (jednoczesna praca i ładowanie laptopa)</w:t>
            </w:r>
          </w:p>
        </w:tc>
        <w:tc>
          <w:tcPr>
            <w:tcW w:w="1687" w:type="dxa"/>
          </w:tcPr>
          <w:p w14:paraId="6CE8925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35D163E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EFE224B" w14:textId="3CF257FB" w:rsidTr="00AA0508">
        <w:tc>
          <w:tcPr>
            <w:tcW w:w="829" w:type="dxa"/>
          </w:tcPr>
          <w:p w14:paraId="0752EF07" w14:textId="5C07C3C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5.3.</w:t>
            </w:r>
          </w:p>
        </w:tc>
        <w:tc>
          <w:tcPr>
            <w:tcW w:w="5790" w:type="dxa"/>
          </w:tcPr>
          <w:p w14:paraId="13A89E56" w14:textId="79C219A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gwarancja min. 5 lat NBD</w:t>
            </w:r>
          </w:p>
        </w:tc>
        <w:tc>
          <w:tcPr>
            <w:tcW w:w="1687" w:type="dxa"/>
          </w:tcPr>
          <w:p w14:paraId="46CF04F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3826017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AA0508" w:rsidRPr="006E1DC7" w14:paraId="0593CB10" w14:textId="2512FE6F" w:rsidTr="00AA0508">
        <w:trPr>
          <w:trHeight w:val="539"/>
        </w:trPr>
        <w:tc>
          <w:tcPr>
            <w:tcW w:w="829" w:type="dxa"/>
          </w:tcPr>
          <w:p w14:paraId="46765151" w14:textId="30ED9636" w:rsidR="00AA0508" w:rsidRPr="006E1DC7" w:rsidRDefault="00AA0508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7477" w:type="dxa"/>
            <w:gridSpan w:val="2"/>
          </w:tcPr>
          <w:p w14:paraId="431B3382" w14:textId="7D0F7411" w:rsidR="00AA0508" w:rsidRPr="006E1DC7" w:rsidRDefault="00AA0508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bCs/>
              </w:rPr>
              <w:t>Monitor - 2 szt.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64B7B7BF" w14:textId="77777777" w:rsidR="00AA0508" w:rsidRPr="006E1DC7" w:rsidRDefault="00AA0508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D96D6D0" w14:textId="771108E7" w:rsidTr="00AA0508">
        <w:tc>
          <w:tcPr>
            <w:tcW w:w="829" w:type="dxa"/>
          </w:tcPr>
          <w:p w14:paraId="11E1C735" w14:textId="01044CEF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6.1.</w:t>
            </w:r>
          </w:p>
        </w:tc>
        <w:tc>
          <w:tcPr>
            <w:tcW w:w="5790" w:type="dxa"/>
          </w:tcPr>
          <w:p w14:paraId="1DA3FE0B" w14:textId="3C13901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przekątna ekranu: minimum 27"</w:t>
            </w:r>
          </w:p>
        </w:tc>
        <w:tc>
          <w:tcPr>
            <w:tcW w:w="1687" w:type="dxa"/>
          </w:tcPr>
          <w:p w14:paraId="3755B1E8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638F830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68628E7" w14:textId="13A34A64" w:rsidTr="00AA0508">
        <w:tc>
          <w:tcPr>
            <w:tcW w:w="829" w:type="dxa"/>
          </w:tcPr>
          <w:p w14:paraId="4EBBD8FB" w14:textId="0A7E82C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6.2.</w:t>
            </w:r>
          </w:p>
        </w:tc>
        <w:tc>
          <w:tcPr>
            <w:tcW w:w="5790" w:type="dxa"/>
          </w:tcPr>
          <w:p w14:paraId="177FF2EC" w14:textId="2EB2094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rodzaj matrycy: LED, IPS</w:t>
            </w:r>
          </w:p>
        </w:tc>
        <w:tc>
          <w:tcPr>
            <w:tcW w:w="1687" w:type="dxa"/>
          </w:tcPr>
          <w:p w14:paraId="2297042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7A69886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FDB47DD" w14:textId="3DA40DAD" w:rsidTr="00AA0508">
        <w:tc>
          <w:tcPr>
            <w:tcW w:w="829" w:type="dxa"/>
          </w:tcPr>
          <w:p w14:paraId="33DBE143" w14:textId="7A0D99D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6.3.</w:t>
            </w:r>
          </w:p>
        </w:tc>
        <w:tc>
          <w:tcPr>
            <w:tcW w:w="5790" w:type="dxa"/>
          </w:tcPr>
          <w:p w14:paraId="155D9BC9" w14:textId="31B7243B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powłoka matrycy: matowa</w:t>
            </w:r>
          </w:p>
        </w:tc>
        <w:tc>
          <w:tcPr>
            <w:tcW w:w="1687" w:type="dxa"/>
          </w:tcPr>
          <w:p w14:paraId="432E3CB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59AD695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BFFFA91" w14:textId="6CAFBB25" w:rsidTr="00AA0508">
        <w:tc>
          <w:tcPr>
            <w:tcW w:w="829" w:type="dxa"/>
          </w:tcPr>
          <w:p w14:paraId="7A60C2E5" w14:textId="72AC9AE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6.4.</w:t>
            </w:r>
          </w:p>
        </w:tc>
        <w:tc>
          <w:tcPr>
            <w:tcW w:w="5790" w:type="dxa"/>
          </w:tcPr>
          <w:p w14:paraId="6D21D4AF" w14:textId="3C3700B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rozdzielczość ekranu: 2560x1440  (WQHD)</w:t>
            </w:r>
          </w:p>
        </w:tc>
        <w:tc>
          <w:tcPr>
            <w:tcW w:w="1687" w:type="dxa"/>
          </w:tcPr>
          <w:p w14:paraId="45E9236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2CAB7AA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DEF2289" w14:textId="498CDDB0" w:rsidTr="00AA0508">
        <w:tc>
          <w:tcPr>
            <w:tcW w:w="829" w:type="dxa"/>
          </w:tcPr>
          <w:p w14:paraId="463C3F7A" w14:textId="65A2C3AB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lastRenderedPageBreak/>
              <w:t>6.5.</w:t>
            </w:r>
          </w:p>
        </w:tc>
        <w:tc>
          <w:tcPr>
            <w:tcW w:w="5790" w:type="dxa"/>
          </w:tcPr>
          <w:p w14:paraId="105C0B02" w14:textId="2132B24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format ekranu 16:9</w:t>
            </w:r>
          </w:p>
        </w:tc>
        <w:tc>
          <w:tcPr>
            <w:tcW w:w="1687" w:type="dxa"/>
          </w:tcPr>
          <w:p w14:paraId="361EFD7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3C21894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3A0654C" w14:textId="6D9CF2B6" w:rsidTr="00AA0508">
        <w:tc>
          <w:tcPr>
            <w:tcW w:w="829" w:type="dxa"/>
          </w:tcPr>
          <w:p w14:paraId="3A0CCD38" w14:textId="4B993DA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6.6.</w:t>
            </w:r>
          </w:p>
        </w:tc>
        <w:tc>
          <w:tcPr>
            <w:tcW w:w="5790" w:type="dxa"/>
          </w:tcPr>
          <w:p w14:paraId="1829A2F4" w14:textId="7DAF0C2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częstotliwość odświeżania ekranu 60 </w:t>
            </w:r>
            <w:proofErr w:type="spellStart"/>
            <w:r w:rsidRPr="006E1DC7">
              <w:rPr>
                <w:rFonts w:cstheme="minorHAnsi"/>
              </w:rPr>
              <w:t>Hz</w:t>
            </w:r>
            <w:proofErr w:type="spellEnd"/>
          </w:p>
        </w:tc>
        <w:tc>
          <w:tcPr>
            <w:tcW w:w="1687" w:type="dxa"/>
          </w:tcPr>
          <w:p w14:paraId="105D3AA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3918229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C447222" w14:textId="6DF48320" w:rsidTr="00AA0508">
        <w:tc>
          <w:tcPr>
            <w:tcW w:w="829" w:type="dxa"/>
          </w:tcPr>
          <w:p w14:paraId="1B5AF0C6" w14:textId="2A9DFA3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6.7.</w:t>
            </w:r>
          </w:p>
        </w:tc>
        <w:tc>
          <w:tcPr>
            <w:tcW w:w="5790" w:type="dxa"/>
          </w:tcPr>
          <w:p w14:paraId="0AD39F72" w14:textId="1D6ABE6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wielkość plamki max. 0,27 mm</w:t>
            </w:r>
          </w:p>
        </w:tc>
        <w:tc>
          <w:tcPr>
            <w:tcW w:w="1687" w:type="dxa"/>
          </w:tcPr>
          <w:p w14:paraId="73987EC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5857554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6AD7AA8" w14:textId="296EE83F" w:rsidTr="00AA0508">
        <w:tc>
          <w:tcPr>
            <w:tcW w:w="829" w:type="dxa"/>
          </w:tcPr>
          <w:p w14:paraId="28DB541A" w14:textId="407F76D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6.8.</w:t>
            </w:r>
          </w:p>
        </w:tc>
        <w:tc>
          <w:tcPr>
            <w:tcW w:w="5790" w:type="dxa"/>
          </w:tcPr>
          <w:p w14:paraId="01362372" w14:textId="2710E49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jasność min. 350 cd/m²</w:t>
            </w:r>
          </w:p>
        </w:tc>
        <w:tc>
          <w:tcPr>
            <w:tcW w:w="1687" w:type="dxa"/>
          </w:tcPr>
          <w:p w14:paraId="14FA7028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1ED08AD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DAA34CD" w14:textId="416BE8D2" w:rsidTr="00AA0508">
        <w:tc>
          <w:tcPr>
            <w:tcW w:w="829" w:type="dxa"/>
          </w:tcPr>
          <w:p w14:paraId="2847795A" w14:textId="4C85411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6.9.</w:t>
            </w:r>
          </w:p>
        </w:tc>
        <w:tc>
          <w:tcPr>
            <w:tcW w:w="5790" w:type="dxa"/>
          </w:tcPr>
          <w:p w14:paraId="59074CA8" w14:textId="560B905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kontrast statyczny:  co najmniej 1 000:1</w:t>
            </w:r>
          </w:p>
        </w:tc>
        <w:tc>
          <w:tcPr>
            <w:tcW w:w="1687" w:type="dxa"/>
          </w:tcPr>
          <w:p w14:paraId="0814B68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63CFA46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B4CFAF0" w14:textId="2FE283F2" w:rsidTr="00AA0508">
        <w:tc>
          <w:tcPr>
            <w:tcW w:w="829" w:type="dxa"/>
          </w:tcPr>
          <w:p w14:paraId="25B87052" w14:textId="51DB14E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6.10.</w:t>
            </w:r>
          </w:p>
        </w:tc>
        <w:tc>
          <w:tcPr>
            <w:tcW w:w="5790" w:type="dxa"/>
          </w:tcPr>
          <w:p w14:paraId="2FB9B715" w14:textId="5B8EC64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czas reakcji - max. 5 ms</w:t>
            </w:r>
          </w:p>
        </w:tc>
        <w:tc>
          <w:tcPr>
            <w:tcW w:w="1687" w:type="dxa"/>
          </w:tcPr>
          <w:p w14:paraId="02B16A7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1FEC98C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01F9B8F" w14:textId="52AEF206" w:rsidTr="00AA0508">
        <w:tc>
          <w:tcPr>
            <w:tcW w:w="829" w:type="dxa"/>
          </w:tcPr>
          <w:p w14:paraId="0343C87F" w14:textId="7B4F4EB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6.11.</w:t>
            </w:r>
          </w:p>
        </w:tc>
        <w:tc>
          <w:tcPr>
            <w:tcW w:w="5790" w:type="dxa"/>
          </w:tcPr>
          <w:p w14:paraId="5A6F6B8E" w14:textId="1DD6D53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liczba wyświetlanych kolorów - min. 16,7 mln</w:t>
            </w:r>
          </w:p>
        </w:tc>
        <w:tc>
          <w:tcPr>
            <w:tcW w:w="1687" w:type="dxa"/>
          </w:tcPr>
          <w:p w14:paraId="7F7E01F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1C87AC3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E4C8961" w14:textId="1BE5AFBE" w:rsidTr="00AA0508">
        <w:tc>
          <w:tcPr>
            <w:tcW w:w="829" w:type="dxa"/>
          </w:tcPr>
          <w:p w14:paraId="779F839B" w14:textId="1BB14D8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6.12.</w:t>
            </w:r>
          </w:p>
        </w:tc>
        <w:tc>
          <w:tcPr>
            <w:tcW w:w="5790" w:type="dxa"/>
          </w:tcPr>
          <w:p w14:paraId="3D88B62A" w14:textId="09793A7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kąt widzenia w poziomie min. 178 stopni,</w:t>
            </w:r>
          </w:p>
        </w:tc>
        <w:tc>
          <w:tcPr>
            <w:tcW w:w="1687" w:type="dxa"/>
          </w:tcPr>
          <w:p w14:paraId="40C12F9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5593BAA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9AF7B7A" w14:textId="1F6B8B95" w:rsidTr="00AA0508">
        <w:tc>
          <w:tcPr>
            <w:tcW w:w="829" w:type="dxa"/>
          </w:tcPr>
          <w:p w14:paraId="693F24EE" w14:textId="28856DC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6.13.</w:t>
            </w:r>
          </w:p>
        </w:tc>
        <w:tc>
          <w:tcPr>
            <w:tcW w:w="5790" w:type="dxa"/>
          </w:tcPr>
          <w:p w14:paraId="36789E5F" w14:textId="2469D85F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kąt widzenia w pionie min. 178 stopni</w:t>
            </w:r>
          </w:p>
        </w:tc>
        <w:tc>
          <w:tcPr>
            <w:tcW w:w="1687" w:type="dxa"/>
          </w:tcPr>
          <w:p w14:paraId="4C60692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7BD6857A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6EA4446" w14:textId="6FCB9BEB" w:rsidTr="00AA0508">
        <w:tc>
          <w:tcPr>
            <w:tcW w:w="829" w:type="dxa"/>
          </w:tcPr>
          <w:p w14:paraId="4C20BD87" w14:textId="6853AD9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6.14.</w:t>
            </w:r>
          </w:p>
        </w:tc>
        <w:tc>
          <w:tcPr>
            <w:tcW w:w="5790" w:type="dxa"/>
          </w:tcPr>
          <w:p w14:paraId="1F13C574" w14:textId="78CF6A3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złącze min. 1 szt.: </w:t>
            </w:r>
            <w:proofErr w:type="spellStart"/>
            <w:r w:rsidRPr="006E1DC7">
              <w:rPr>
                <w:rFonts w:cstheme="minorHAnsi"/>
              </w:rPr>
              <w:t>DisplayPort</w:t>
            </w:r>
            <w:proofErr w:type="spellEnd"/>
            <w:r w:rsidRPr="006E1DC7">
              <w:rPr>
                <w:rFonts w:cstheme="minorHAnsi"/>
              </w:rPr>
              <w:t>, HDMI, USB 3.0</w:t>
            </w:r>
          </w:p>
        </w:tc>
        <w:tc>
          <w:tcPr>
            <w:tcW w:w="1687" w:type="dxa"/>
          </w:tcPr>
          <w:p w14:paraId="548AABB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7129774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CA202FF" w14:textId="5ED22188" w:rsidTr="00AA0508">
        <w:tc>
          <w:tcPr>
            <w:tcW w:w="829" w:type="dxa"/>
          </w:tcPr>
          <w:p w14:paraId="444A257E" w14:textId="3B6602F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6.15.</w:t>
            </w:r>
          </w:p>
        </w:tc>
        <w:tc>
          <w:tcPr>
            <w:tcW w:w="5790" w:type="dxa"/>
          </w:tcPr>
          <w:p w14:paraId="6B8D3A79" w14:textId="01452CA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regulacja wysokości monitora, kąta pochylenia, kąta obrotu</w:t>
            </w:r>
          </w:p>
        </w:tc>
        <w:tc>
          <w:tcPr>
            <w:tcW w:w="1687" w:type="dxa"/>
          </w:tcPr>
          <w:p w14:paraId="24091CC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3E5D3B8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30CA786" w14:textId="19C214DF" w:rsidTr="00AA0508">
        <w:tc>
          <w:tcPr>
            <w:tcW w:w="829" w:type="dxa"/>
          </w:tcPr>
          <w:p w14:paraId="3E59980D" w14:textId="568DA5C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6.16.</w:t>
            </w:r>
          </w:p>
        </w:tc>
        <w:tc>
          <w:tcPr>
            <w:tcW w:w="5790" w:type="dxa"/>
          </w:tcPr>
          <w:p w14:paraId="0E2AF308" w14:textId="2AB6864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technologie: Redukcja migotania, Filtr światła niebieskiego</w:t>
            </w:r>
          </w:p>
        </w:tc>
        <w:tc>
          <w:tcPr>
            <w:tcW w:w="1687" w:type="dxa"/>
          </w:tcPr>
          <w:p w14:paraId="20BA384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45A76C8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F93D62B" w14:textId="42FB55C1" w:rsidTr="00AA0508">
        <w:tc>
          <w:tcPr>
            <w:tcW w:w="829" w:type="dxa"/>
          </w:tcPr>
          <w:p w14:paraId="378382F7" w14:textId="7BAD7F1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6.17.</w:t>
            </w:r>
          </w:p>
        </w:tc>
        <w:tc>
          <w:tcPr>
            <w:tcW w:w="5790" w:type="dxa"/>
          </w:tcPr>
          <w:p w14:paraId="4B441BEA" w14:textId="1D3428E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 zestawie kabel zasilający, kabel HDMI/</w:t>
            </w:r>
            <w:proofErr w:type="spellStart"/>
            <w:r w:rsidRPr="006E1DC7">
              <w:rPr>
                <w:rFonts w:cstheme="minorHAnsi"/>
              </w:rPr>
              <w:t>DisplayPort</w:t>
            </w:r>
            <w:proofErr w:type="spellEnd"/>
            <w:r w:rsidRPr="006E1DC7">
              <w:rPr>
                <w:rFonts w:cstheme="minorHAnsi"/>
              </w:rPr>
              <w:t>, kabel USB 3.0 (zestaw kabli osobno dla każdego monitora)</w:t>
            </w:r>
          </w:p>
        </w:tc>
        <w:tc>
          <w:tcPr>
            <w:tcW w:w="1687" w:type="dxa"/>
          </w:tcPr>
          <w:p w14:paraId="0EEFC63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bottom w:val="single" w:sz="4" w:space="0" w:color="auto"/>
              <w:tr2bl w:val="single" w:sz="4" w:space="0" w:color="auto"/>
            </w:tcBorders>
          </w:tcPr>
          <w:p w14:paraId="3F15975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22D7E76" w14:textId="3A5CCB37" w:rsidTr="00AA0508">
        <w:tc>
          <w:tcPr>
            <w:tcW w:w="829" w:type="dxa"/>
          </w:tcPr>
          <w:p w14:paraId="058BED37" w14:textId="773EE0C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6.18.</w:t>
            </w:r>
          </w:p>
        </w:tc>
        <w:tc>
          <w:tcPr>
            <w:tcW w:w="5790" w:type="dxa"/>
          </w:tcPr>
          <w:p w14:paraId="6418164B" w14:textId="1CEF160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gwarancja min. 5 lat NBD</w:t>
            </w:r>
          </w:p>
        </w:tc>
        <w:tc>
          <w:tcPr>
            <w:tcW w:w="1687" w:type="dxa"/>
          </w:tcPr>
          <w:p w14:paraId="0B1C27B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14ECBD3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AA0508" w:rsidRPr="006E1DC7" w14:paraId="1C42B614" w14:textId="5922F430" w:rsidTr="00AA0508">
        <w:trPr>
          <w:trHeight w:val="368"/>
        </w:trPr>
        <w:tc>
          <w:tcPr>
            <w:tcW w:w="829" w:type="dxa"/>
          </w:tcPr>
          <w:p w14:paraId="365957EC" w14:textId="4242E4D3" w:rsidR="00AA0508" w:rsidRPr="006E1DC7" w:rsidRDefault="00AA0508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7477" w:type="dxa"/>
            <w:gridSpan w:val="2"/>
          </w:tcPr>
          <w:p w14:paraId="2EEEDA8A" w14:textId="6656C5CD" w:rsidR="00AA0508" w:rsidRPr="006E1DC7" w:rsidRDefault="00AA0508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bCs/>
              </w:rPr>
              <w:t>Słuchawki z mikrofonem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2CFECB27" w14:textId="77777777" w:rsidR="00AA0508" w:rsidRPr="006E1DC7" w:rsidRDefault="00AA0508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69592CC" w14:textId="45C4585B" w:rsidTr="00AA0508">
        <w:tc>
          <w:tcPr>
            <w:tcW w:w="829" w:type="dxa"/>
          </w:tcPr>
          <w:p w14:paraId="464FDDDB" w14:textId="700117F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7.1.</w:t>
            </w:r>
          </w:p>
        </w:tc>
        <w:tc>
          <w:tcPr>
            <w:tcW w:w="5790" w:type="dxa"/>
          </w:tcPr>
          <w:p w14:paraId="00FEE411" w14:textId="1C6D3A5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typ nauszne</w:t>
            </w:r>
          </w:p>
        </w:tc>
        <w:tc>
          <w:tcPr>
            <w:tcW w:w="1687" w:type="dxa"/>
          </w:tcPr>
          <w:p w14:paraId="4D801AE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187E75F3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53FD34C" w14:textId="467FAB6A" w:rsidTr="00AA0508">
        <w:tc>
          <w:tcPr>
            <w:tcW w:w="829" w:type="dxa"/>
          </w:tcPr>
          <w:p w14:paraId="732D70DA" w14:textId="25D3F9C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7.2.</w:t>
            </w:r>
          </w:p>
        </w:tc>
        <w:tc>
          <w:tcPr>
            <w:tcW w:w="5790" w:type="dxa"/>
          </w:tcPr>
          <w:p w14:paraId="314F45BF" w14:textId="74D1BA0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łączność przewodowa</w:t>
            </w:r>
          </w:p>
        </w:tc>
        <w:tc>
          <w:tcPr>
            <w:tcW w:w="1687" w:type="dxa"/>
          </w:tcPr>
          <w:p w14:paraId="49336F4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2ADFEDE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9336E61" w14:textId="6BB796EE" w:rsidTr="00AA0508">
        <w:tc>
          <w:tcPr>
            <w:tcW w:w="829" w:type="dxa"/>
          </w:tcPr>
          <w:p w14:paraId="0C99FDC7" w14:textId="3723F28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7.3.</w:t>
            </w:r>
          </w:p>
        </w:tc>
        <w:tc>
          <w:tcPr>
            <w:tcW w:w="5790" w:type="dxa"/>
          </w:tcPr>
          <w:p w14:paraId="0AA975BE" w14:textId="3D334FC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ruchomy mikrofon z funkcją redukcji szumów</w:t>
            </w:r>
          </w:p>
        </w:tc>
        <w:tc>
          <w:tcPr>
            <w:tcW w:w="1687" w:type="dxa"/>
          </w:tcPr>
          <w:p w14:paraId="2216A13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7D260FA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F41B7DA" w14:textId="3832BEB3" w:rsidTr="00AA0508">
        <w:tc>
          <w:tcPr>
            <w:tcW w:w="829" w:type="dxa"/>
          </w:tcPr>
          <w:p w14:paraId="251E704F" w14:textId="0BBA47D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7.4.</w:t>
            </w:r>
          </w:p>
        </w:tc>
        <w:tc>
          <w:tcPr>
            <w:tcW w:w="5790" w:type="dxa"/>
          </w:tcPr>
          <w:p w14:paraId="1BC73DD9" w14:textId="00A92D1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wbudowany mikrofon przy słuchawce</w:t>
            </w:r>
          </w:p>
        </w:tc>
        <w:tc>
          <w:tcPr>
            <w:tcW w:w="1687" w:type="dxa"/>
          </w:tcPr>
          <w:p w14:paraId="459C7BA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0DCAB4D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5E60E35" w14:textId="34877CF5" w:rsidTr="00AA0508">
        <w:tc>
          <w:tcPr>
            <w:tcW w:w="829" w:type="dxa"/>
          </w:tcPr>
          <w:p w14:paraId="3736E06A" w14:textId="60AD325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7.5.</w:t>
            </w:r>
          </w:p>
        </w:tc>
        <w:tc>
          <w:tcPr>
            <w:tcW w:w="5790" w:type="dxa"/>
          </w:tcPr>
          <w:p w14:paraId="4F4C2184" w14:textId="3E6B6A7B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regulacja głośności</w:t>
            </w:r>
          </w:p>
        </w:tc>
        <w:tc>
          <w:tcPr>
            <w:tcW w:w="1687" w:type="dxa"/>
          </w:tcPr>
          <w:p w14:paraId="36AEAB1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4CD1A45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41EE799" w14:textId="219A4F36" w:rsidTr="00AA0508">
        <w:tc>
          <w:tcPr>
            <w:tcW w:w="829" w:type="dxa"/>
          </w:tcPr>
          <w:p w14:paraId="45BBEF54" w14:textId="1AE337A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7.6.</w:t>
            </w:r>
          </w:p>
        </w:tc>
        <w:tc>
          <w:tcPr>
            <w:tcW w:w="5790" w:type="dxa"/>
          </w:tcPr>
          <w:p w14:paraId="55D94ED1" w14:textId="43DF5AC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typ złącza USB: A  (złącze wbudowane, bez przejściówek)</w:t>
            </w:r>
          </w:p>
        </w:tc>
        <w:tc>
          <w:tcPr>
            <w:tcW w:w="1687" w:type="dxa"/>
          </w:tcPr>
          <w:p w14:paraId="0CB197F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37DD878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6726F3B" w14:textId="48A56018" w:rsidTr="00AA0508">
        <w:tc>
          <w:tcPr>
            <w:tcW w:w="829" w:type="dxa"/>
          </w:tcPr>
          <w:p w14:paraId="00A79368" w14:textId="26D9997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7.7.</w:t>
            </w:r>
          </w:p>
        </w:tc>
        <w:tc>
          <w:tcPr>
            <w:tcW w:w="5790" w:type="dxa"/>
          </w:tcPr>
          <w:p w14:paraId="37CEA073" w14:textId="0193CFA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długość kabla co najmniej 1.5 metra</w:t>
            </w:r>
          </w:p>
        </w:tc>
        <w:tc>
          <w:tcPr>
            <w:tcW w:w="1687" w:type="dxa"/>
          </w:tcPr>
          <w:p w14:paraId="0CEE20F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0B6463F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C88358F" w14:textId="255AEB9F" w:rsidTr="00AA0508">
        <w:tc>
          <w:tcPr>
            <w:tcW w:w="829" w:type="dxa"/>
          </w:tcPr>
          <w:p w14:paraId="0F21EE52" w14:textId="0BA7596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7.8.</w:t>
            </w:r>
          </w:p>
        </w:tc>
        <w:tc>
          <w:tcPr>
            <w:tcW w:w="5790" w:type="dxa"/>
          </w:tcPr>
          <w:p w14:paraId="23C088FF" w14:textId="14E060B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pasmo przenoszenia słuchawek: min. 20 - 20000 HZ</w:t>
            </w:r>
          </w:p>
        </w:tc>
        <w:tc>
          <w:tcPr>
            <w:tcW w:w="1687" w:type="dxa"/>
          </w:tcPr>
          <w:p w14:paraId="2C5463D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bottom w:val="single" w:sz="4" w:space="0" w:color="auto"/>
              <w:tr2bl w:val="single" w:sz="4" w:space="0" w:color="auto"/>
            </w:tcBorders>
          </w:tcPr>
          <w:p w14:paraId="2C0DE8C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71B36AF" w14:textId="2CA83F70" w:rsidTr="00AA0508">
        <w:tc>
          <w:tcPr>
            <w:tcW w:w="829" w:type="dxa"/>
          </w:tcPr>
          <w:p w14:paraId="507B76BB" w14:textId="09FDE85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7.9.</w:t>
            </w:r>
          </w:p>
        </w:tc>
        <w:tc>
          <w:tcPr>
            <w:tcW w:w="5790" w:type="dxa"/>
          </w:tcPr>
          <w:p w14:paraId="2B86BE39" w14:textId="4776B53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kompatybilność z systemami Windows i Mac OS</w:t>
            </w:r>
          </w:p>
        </w:tc>
        <w:tc>
          <w:tcPr>
            <w:tcW w:w="1687" w:type="dxa"/>
          </w:tcPr>
          <w:p w14:paraId="6B3C65D3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4D966C0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AA0508" w:rsidRPr="006E1DC7" w14:paraId="2BD341B6" w14:textId="1EBC09B0" w:rsidTr="00AA0508">
        <w:trPr>
          <w:trHeight w:val="324"/>
        </w:trPr>
        <w:tc>
          <w:tcPr>
            <w:tcW w:w="829" w:type="dxa"/>
          </w:tcPr>
          <w:p w14:paraId="3A0D81C2" w14:textId="6CC69F07" w:rsidR="00AA0508" w:rsidRPr="006E1DC7" w:rsidRDefault="00AA0508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7477" w:type="dxa"/>
            <w:gridSpan w:val="2"/>
          </w:tcPr>
          <w:p w14:paraId="7FB708A3" w14:textId="15BC1EBA" w:rsidR="00AA0508" w:rsidRPr="006E1DC7" w:rsidRDefault="00AA0508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bCs/>
              </w:rPr>
              <w:t>Listwa zasilająca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2ECC6C0C" w14:textId="77777777" w:rsidR="00AA0508" w:rsidRPr="006E1DC7" w:rsidRDefault="00AA0508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ADDD603" w14:textId="7359CA4B" w:rsidTr="00AA0508">
        <w:tc>
          <w:tcPr>
            <w:tcW w:w="829" w:type="dxa"/>
          </w:tcPr>
          <w:p w14:paraId="628CBD8E" w14:textId="41C6BD0F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8.1.</w:t>
            </w:r>
          </w:p>
        </w:tc>
        <w:tc>
          <w:tcPr>
            <w:tcW w:w="5790" w:type="dxa"/>
          </w:tcPr>
          <w:p w14:paraId="4C50D3A4" w14:textId="748D15F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długość przewodu: 3m</w:t>
            </w:r>
          </w:p>
        </w:tc>
        <w:tc>
          <w:tcPr>
            <w:tcW w:w="1687" w:type="dxa"/>
          </w:tcPr>
          <w:p w14:paraId="53D4195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56B2997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DCE6FA1" w14:textId="1CB5DADF" w:rsidTr="00AA0508">
        <w:tc>
          <w:tcPr>
            <w:tcW w:w="829" w:type="dxa"/>
          </w:tcPr>
          <w:p w14:paraId="7B67E0AA" w14:textId="735C608B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8.2.</w:t>
            </w:r>
          </w:p>
        </w:tc>
        <w:tc>
          <w:tcPr>
            <w:tcW w:w="5790" w:type="dxa"/>
          </w:tcPr>
          <w:p w14:paraId="5B22E712" w14:textId="265A088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filtr przeciwprzepięciowy</w:t>
            </w:r>
          </w:p>
        </w:tc>
        <w:tc>
          <w:tcPr>
            <w:tcW w:w="1687" w:type="dxa"/>
          </w:tcPr>
          <w:p w14:paraId="65078D8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bottom w:val="single" w:sz="4" w:space="0" w:color="auto"/>
              <w:tr2bl w:val="single" w:sz="4" w:space="0" w:color="auto"/>
            </w:tcBorders>
          </w:tcPr>
          <w:p w14:paraId="079A6DCA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A627C01" w14:textId="4A728A84" w:rsidTr="00AA0508">
        <w:tc>
          <w:tcPr>
            <w:tcW w:w="829" w:type="dxa"/>
          </w:tcPr>
          <w:p w14:paraId="239D54AC" w14:textId="33C912B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8.3.</w:t>
            </w:r>
          </w:p>
        </w:tc>
        <w:tc>
          <w:tcPr>
            <w:tcW w:w="5790" w:type="dxa"/>
          </w:tcPr>
          <w:p w14:paraId="65C61496" w14:textId="2143899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podświetlany wyłącznik</w:t>
            </w:r>
          </w:p>
        </w:tc>
        <w:tc>
          <w:tcPr>
            <w:tcW w:w="1687" w:type="dxa"/>
          </w:tcPr>
          <w:p w14:paraId="7B10B0F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2738C34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915B432" w14:textId="47A7F553" w:rsidTr="00AA0508">
        <w:tc>
          <w:tcPr>
            <w:tcW w:w="829" w:type="dxa"/>
          </w:tcPr>
          <w:p w14:paraId="3F3BFEB7" w14:textId="7266365B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8.4.</w:t>
            </w:r>
          </w:p>
        </w:tc>
        <w:tc>
          <w:tcPr>
            <w:tcW w:w="5790" w:type="dxa"/>
          </w:tcPr>
          <w:p w14:paraId="7BA78FD6" w14:textId="574D9D0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liczba gniazd: min. 5</w:t>
            </w:r>
          </w:p>
        </w:tc>
        <w:tc>
          <w:tcPr>
            <w:tcW w:w="1687" w:type="dxa"/>
          </w:tcPr>
          <w:p w14:paraId="6646116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117B410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</w:tbl>
    <w:p w14:paraId="0EA1BBFD" w14:textId="651EE75E" w:rsidR="00B1025B" w:rsidRPr="006E1DC7" w:rsidRDefault="00B1025B" w:rsidP="006E1DC7">
      <w:pPr>
        <w:widowControl w:val="0"/>
        <w:ind w:right="454"/>
        <w:rPr>
          <w:rFonts w:cstheme="minorHAnsi"/>
          <w:b/>
          <w:bCs/>
          <w:u w:val="single"/>
        </w:rPr>
      </w:pPr>
    </w:p>
    <w:p w14:paraId="03801F5C" w14:textId="77777777" w:rsidR="009624F6" w:rsidRPr="006E1DC7" w:rsidRDefault="009624F6" w:rsidP="006E1DC7">
      <w:pPr>
        <w:widowControl w:val="0"/>
        <w:jc w:val="both"/>
        <w:rPr>
          <w:rFonts w:cstheme="minorHAnsi"/>
        </w:rPr>
      </w:pPr>
      <w:r w:rsidRPr="006E1DC7">
        <w:rPr>
          <w:rFonts w:cstheme="minorHAnsi"/>
        </w:rPr>
        <w:t>*W tabeli zamawiający określił wymagania konieczne do spełnienia przez wykonawcę. W związku z powyższym zamawiający oczekuje odpowiedzi binarnej: Tak – w przypadku spełnienia warunku, Nie - w przypadku niespełnienia warunku. W przypadku udzielenia odpowiedzi negatywnej zamawiający interpretuje fakt, jako niespełnienia warunku koniecznego, co skutkuje odrzuceniem oferty.</w:t>
      </w:r>
    </w:p>
    <w:p w14:paraId="653FC67D" w14:textId="77777777" w:rsidR="009624F6" w:rsidRPr="006E1DC7" w:rsidRDefault="009624F6" w:rsidP="006E1DC7">
      <w:pPr>
        <w:widowControl w:val="0"/>
        <w:jc w:val="both"/>
        <w:rPr>
          <w:rFonts w:cstheme="minorHAnsi"/>
          <w:bCs/>
        </w:rPr>
      </w:pPr>
      <w:r w:rsidRPr="006E1DC7">
        <w:rPr>
          <w:rFonts w:cstheme="minorHAnsi"/>
        </w:rPr>
        <w:t>W przypadku, gdy w wymagających tego rubrykach Wykonawca nie poda dokładnej wartości oferowanego parametru, a jedynie zamieści odpowiedź „TAK” lub „min./max.” Zamawiający uzna, że oferowany parametr ma wartość odpowiadającą wartości określonej przez Zamawiającego.</w:t>
      </w:r>
    </w:p>
    <w:p w14:paraId="5AAEA0D8" w14:textId="77777777" w:rsidR="009624F6" w:rsidRPr="006E1DC7" w:rsidRDefault="009624F6" w:rsidP="006E1DC7">
      <w:pPr>
        <w:widowControl w:val="0"/>
        <w:jc w:val="both"/>
        <w:rPr>
          <w:rFonts w:cstheme="minorHAnsi"/>
          <w:bCs/>
        </w:rPr>
      </w:pPr>
      <w:r w:rsidRPr="006E1DC7">
        <w:rPr>
          <w:rFonts w:cstheme="minorHAnsi"/>
          <w:bCs/>
        </w:rPr>
        <w:t xml:space="preserve">Zamawiający dokona weryfikacji udzielonych odpowiedzi na podstawie dokumentów wymienionych </w:t>
      </w:r>
      <w:r w:rsidRPr="006E1DC7">
        <w:rPr>
          <w:rFonts w:cstheme="minorHAnsi"/>
          <w:bCs/>
        </w:rPr>
        <w:br/>
        <w:t>w pkt 10.4.1  SWZ – opisu technicznego oferowanego urządzenia.</w:t>
      </w:r>
    </w:p>
    <w:p w14:paraId="785D6CD6" w14:textId="77777777" w:rsidR="009624F6" w:rsidRPr="006E1DC7" w:rsidRDefault="009624F6" w:rsidP="006E1DC7">
      <w:pPr>
        <w:widowControl w:val="0"/>
        <w:jc w:val="both"/>
        <w:rPr>
          <w:rFonts w:cstheme="minorHAnsi"/>
          <w:bCs/>
        </w:rPr>
      </w:pPr>
      <w:r w:rsidRPr="006E1DC7">
        <w:rPr>
          <w:rFonts w:cstheme="minorHAnsi"/>
          <w:bCs/>
        </w:rPr>
        <w:t>Zamawiający zastrzega sobie prawo do sprawdzenia wiarygodności podanych przez Wykonawcę parametrów we wszystkich dostępnych źródłach, w tym również poprzez zwrócenie się do Wykonawców o </w:t>
      </w:r>
      <w:r w:rsidRPr="006E1DC7">
        <w:rPr>
          <w:rFonts w:cstheme="minorHAnsi"/>
          <w:bCs/>
          <w:iCs/>
        </w:rPr>
        <w:t>udzielenie dalszych wyjaśnień niezbędnych dla weryfikacji udzielonych odpowiedzi.</w:t>
      </w:r>
    </w:p>
    <w:p w14:paraId="5F850830" w14:textId="77777777" w:rsidR="004416FC" w:rsidRPr="006E1DC7" w:rsidRDefault="004416FC" w:rsidP="006E1DC7">
      <w:pPr>
        <w:widowControl w:val="0"/>
        <w:spacing w:before="240" w:after="120"/>
        <w:rPr>
          <w:rFonts w:cstheme="minorHAnsi"/>
          <w:b/>
          <w:bCs/>
        </w:rPr>
      </w:pPr>
      <w:r w:rsidRPr="006E1DC7">
        <w:rPr>
          <w:rFonts w:cstheme="minorHAnsi"/>
          <w:b/>
          <w:bCs/>
        </w:rPr>
        <w:t xml:space="preserve">** Warunki równoważności dla oprogramowania </w:t>
      </w:r>
    </w:p>
    <w:p w14:paraId="0D98142C" w14:textId="77777777" w:rsidR="004416FC" w:rsidRPr="006E1DC7" w:rsidRDefault="004416FC" w:rsidP="006E1DC7">
      <w:pPr>
        <w:widowControl w:val="0"/>
        <w:spacing w:after="120" w:line="276" w:lineRule="auto"/>
        <w:jc w:val="both"/>
        <w:rPr>
          <w:rFonts w:cstheme="minorHAnsi"/>
          <w:b/>
          <w:bCs/>
        </w:rPr>
      </w:pPr>
      <w:r w:rsidRPr="006E1DC7">
        <w:rPr>
          <w:rFonts w:cstheme="minorHAnsi"/>
          <w:b/>
          <w:bCs/>
        </w:rPr>
        <w:lastRenderedPageBreak/>
        <w:t>Przez system równoważny do Microsoft Windows 11 Professional PL (64-bit) Zamawiający rozumie system spełniający następujące wymagania funkcjonalne:</w:t>
      </w:r>
    </w:p>
    <w:p w14:paraId="1E4AA3B1" w14:textId="77777777" w:rsidR="004416FC" w:rsidRPr="006E1DC7" w:rsidRDefault="004416FC" w:rsidP="006E1DC7">
      <w:pPr>
        <w:pStyle w:val="Akapitzlist"/>
        <w:widowControl w:val="0"/>
        <w:numPr>
          <w:ilvl w:val="0"/>
          <w:numId w:val="9"/>
        </w:numPr>
        <w:suppressLineNumber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Zapewniający pełne wsparcie dla wykorzystywanego przez Zamawiającego oprogramowania, tj.:</w:t>
      </w:r>
    </w:p>
    <w:p w14:paraId="3076909F" w14:textId="77777777" w:rsidR="004416FC" w:rsidRPr="006E1DC7" w:rsidRDefault="004416FC" w:rsidP="006E1DC7">
      <w:pPr>
        <w:pStyle w:val="Akapitzlist"/>
        <w:widowControl w:val="0"/>
        <w:numPr>
          <w:ilvl w:val="0"/>
          <w:numId w:val="6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 xml:space="preserve">oprogramowania biurowego: MS Office 2007/2010/2013/2016/2019/2021 Pro. PL,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OpenOffice</w:t>
      </w:r>
      <w:proofErr w:type="spellEnd"/>
      <w:r w:rsidRPr="006E1DC7">
        <w:rPr>
          <w:rFonts w:asciiTheme="minorHAnsi" w:hAnsiTheme="minorHAnsi" w:cstheme="minorHAnsi"/>
          <w:sz w:val="22"/>
          <w:szCs w:val="22"/>
        </w:rPr>
        <w:t xml:space="preserve"> 3.3,</w:t>
      </w:r>
    </w:p>
    <w:p w14:paraId="4F96FD00" w14:textId="77777777" w:rsidR="004416FC" w:rsidRPr="006E1DC7" w:rsidRDefault="004416FC" w:rsidP="006E1DC7">
      <w:pPr>
        <w:pStyle w:val="Akapitzlist"/>
        <w:widowControl w:val="0"/>
        <w:numPr>
          <w:ilvl w:val="0"/>
          <w:numId w:val="6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 xml:space="preserve">przeglądarek internetowych: MS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Edge</w:t>
      </w:r>
      <w:proofErr w:type="spellEnd"/>
      <w:r w:rsidRPr="006E1DC7">
        <w:rPr>
          <w:rFonts w:asciiTheme="minorHAnsi" w:hAnsiTheme="minorHAnsi" w:cstheme="minorHAnsi"/>
          <w:sz w:val="22"/>
          <w:szCs w:val="22"/>
        </w:rPr>
        <w:t xml:space="preserve">, Mozilla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Firefox</w:t>
      </w:r>
      <w:proofErr w:type="spellEnd"/>
      <w:r w:rsidRPr="006E1DC7">
        <w:rPr>
          <w:rFonts w:asciiTheme="minorHAnsi" w:hAnsiTheme="minorHAnsi" w:cstheme="minorHAnsi"/>
          <w:sz w:val="22"/>
          <w:szCs w:val="22"/>
        </w:rPr>
        <w:t>, Google Chrome,</w:t>
      </w:r>
    </w:p>
    <w:p w14:paraId="6E74CFA6" w14:textId="77777777" w:rsidR="004416FC" w:rsidRPr="006E1DC7" w:rsidRDefault="004416FC" w:rsidP="006E1DC7">
      <w:pPr>
        <w:pStyle w:val="Akapitzlist"/>
        <w:widowControl w:val="0"/>
        <w:numPr>
          <w:ilvl w:val="0"/>
          <w:numId w:val="6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 xml:space="preserve">oprogramowania antywirusowego: ESET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Endpoint</w:t>
      </w:r>
      <w:proofErr w:type="spellEnd"/>
      <w:r w:rsidRPr="006E1DC7">
        <w:rPr>
          <w:rFonts w:asciiTheme="minorHAnsi" w:hAnsiTheme="minorHAnsi" w:cstheme="minorHAnsi"/>
          <w:sz w:val="22"/>
          <w:szCs w:val="22"/>
        </w:rPr>
        <w:t>  Security,</w:t>
      </w:r>
    </w:p>
    <w:p w14:paraId="124F0DAA" w14:textId="77777777" w:rsidR="004416FC" w:rsidRPr="006E1DC7" w:rsidRDefault="004416FC" w:rsidP="006E1DC7">
      <w:pPr>
        <w:pStyle w:val="Akapitzlist"/>
        <w:widowControl w:val="0"/>
        <w:numPr>
          <w:ilvl w:val="0"/>
          <w:numId w:val="6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oprogramowania</w:t>
      </w:r>
      <w:r w:rsidRPr="006E1DC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wirtualizacyjnego</w:t>
      </w:r>
      <w:proofErr w:type="spellEnd"/>
      <w:r w:rsidRPr="006E1DC7">
        <w:rPr>
          <w:rFonts w:asciiTheme="minorHAnsi" w:hAnsiTheme="minorHAnsi" w:cstheme="minorHAnsi"/>
          <w:sz w:val="22"/>
          <w:szCs w:val="22"/>
          <w:lang w:val="en-US"/>
        </w:rPr>
        <w:t>: VMware Workstation 7-10, VMware vSphere Client 4.x/5.x/6.x,</w:t>
      </w:r>
    </w:p>
    <w:p w14:paraId="7DCBFE0F" w14:textId="77777777" w:rsidR="004416FC" w:rsidRPr="006E1DC7" w:rsidRDefault="004416FC" w:rsidP="006E1DC7">
      <w:pPr>
        <w:pStyle w:val="Akapitzlist"/>
        <w:widowControl w:val="0"/>
        <w:numPr>
          <w:ilvl w:val="0"/>
          <w:numId w:val="6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oprogramowania do zarządzania projektem: MS Project 2007/2010/2103/2016/2019/2021,</w:t>
      </w:r>
    </w:p>
    <w:p w14:paraId="15DE7459" w14:textId="77777777" w:rsidR="004416FC" w:rsidRPr="006E1DC7" w:rsidRDefault="004416FC" w:rsidP="006E1DC7">
      <w:pPr>
        <w:pStyle w:val="Akapitzlist"/>
        <w:widowControl w:val="0"/>
        <w:numPr>
          <w:ilvl w:val="0"/>
          <w:numId w:val="6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oprogramowanie wideokonferencyjne: MS Lync 2010,</w:t>
      </w:r>
    </w:p>
    <w:p w14:paraId="12222738" w14:textId="77777777" w:rsidR="004416FC" w:rsidRPr="006E1DC7" w:rsidRDefault="004416FC" w:rsidP="006E1DC7">
      <w:pPr>
        <w:pStyle w:val="Akapitzlist"/>
        <w:widowControl w:val="0"/>
        <w:numPr>
          <w:ilvl w:val="0"/>
          <w:numId w:val="6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 xml:space="preserve">oprogramowania klienckiego Cisco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Anyconnect</w:t>
      </w:r>
      <w:proofErr w:type="spellEnd"/>
      <w:r w:rsidRPr="006E1DC7">
        <w:rPr>
          <w:rFonts w:asciiTheme="minorHAnsi" w:hAnsiTheme="minorHAnsi" w:cstheme="minorHAnsi"/>
          <w:sz w:val="22"/>
          <w:szCs w:val="22"/>
        </w:rPr>
        <w:t xml:space="preserve"> Systems,</w:t>
      </w:r>
    </w:p>
    <w:p w14:paraId="43473B40" w14:textId="77777777" w:rsidR="004416FC" w:rsidRPr="006E1DC7" w:rsidRDefault="004416FC" w:rsidP="006E1DC7">
      <w:pPr>
        <w:pStyle w:val="Akapitzlist"/>
        <w:widowControl w:val="0"/>
        <w:numPr>
          <w:ilvl w:val="0"/>
          <w:numId w:val="6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słownika polsko-angielskiego Collinsa YDP.</w:t>
      </w:r>
    </w:p>
    <w:p w14:paraId="1EB8F106" w14:textId="77777777" w:rsidR="004416FC" w:rsidRPr="006E1DC7" w:rsidRDefault="004416FC" w:rsidP="006E1DC7">
      <w:pPr>
        <w:pStyle w:val="Akapitzlist"/>
        <w:widowControl w:val="0"/>
        <w:numPr>
          <w:ilvl w:val="0"/>
          <w:numId w:val="9"/>
        </w:numPr>
        <w:suppressLineNumbers w:val="0"/>
        <w:spacing w:line="276" w:lineRule="auto"/>
        <w:ind w:left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Zapewniający pełną współpracę z serwerami usług sieciowych działającymi w sieci Zamawiającego:</w:t>
      </w:r>
    </w:p>
    <w:p w14:paraId="380346CD" w14:textId="77777777" w:rsidR="004416FC" w:rsidRPr="006E1DC7" w:rsidRDefault="004416FC" w:rsidP="006E1DC7">
      <w:pPr>
        <w:pStyle w:val="Akapitzlist"/>
        <w:widowControl w:val="0"/>
        <w:numPr>
          <w:ilvl w:val="0"/>
          <w:numId w:val="7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  <w:proofErr w:type="spellStart"/>
      <w:r w:rsidRPr="006E1DC7">
        <w:rPr>
          <w:rFonts w:asciiTheme="minorHAnsi" w:hAnsiTheme="minorHAnsi" w:cstheme="minorHAnsi"/>
          <w:sz w:val="22"/>
          <w:szCs w:val="22"/>
          <w:lang w:val="en-US"/>
        </w:rPr>
        <w:t>serwerem</w:t>
      </w:r>
      <w:proofErr w:type="spellEnd"/>
      <w:r w:rsidRPr="006E1DC7">
        <w:rPr>
          <w:rFonts w:asciiTheme="minorHAnsi" w:hAnsiTheme="minorHAnsi" w:cstheme="minorHAnsi"/>
          <w:sz w:val="22"/>
          <w:szCs w:val="22"/>
          <w:lang w:val="en-US"/>
        </w:rPr>
        <w:t xml:space="preserve"> Active Directory MS Windows 2008/2012,</w:t>
      </w:r>
    </w:p>
    <w:p w14:paraId="70BFF538" w14:textId="77777777" w:rsidR="004416FC" w:rsidRPr="006E1DC7" w:rsidRDefault="004416FC" w:rsidP="006E1DC7">
      <w:pPr>
        <w:pStyle w:val="Akapitzlist"/>
        <w:widowControl w:val="0"/>
        <w:numPr>
          <w:ilvl w:val="0"/>
          <w:numId w:val="7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6E1DC7">
        <w:rPr>
          <w:rFonts w:asciiTheme="minorHAnsi" w:hAnsiTheme="minorHAnsi" w:cstheme="minorHAnsi"/>
          <w:sz w:val="22"/>
          <w:szCs w:val="22"/>
        </w:rPr>
        <w:t>serwerem plików MS Windows 2008/2012,</w:t>
      </w:r>
    </w:p>
    <w:p w14:paraId="0F2F61E1" w14:textId="77777777" w:rsidR="004416FC" w:rsidRPr="006E1DC7" w:rsidRDefault="004416FC" w:rsidP="006E1DC7">
      <w:pPr>
        <w:pStyle w:val="Akapitzlist"/>
        <w:widowControl w:val="0"/>
        <w:numPr>
          <w:ilvl w:val="0"/>
          <w:numId w:val="7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serwerem usług terminalowych MS Windows 2003/2008,</w:t>
      </w:r>
    </w:p>
    <w:p w14:paraId="27CAA405" w14:textId="77777777" w:rsidR="004416FC" w:rsidRPr="006E1DC7" w:rsidRDefault="004416FC" w:rsidP="006E1DC7">
      <w:pPr>
        <w:widowControl w:val="0"/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 w:rsidRPr="006E1DC7">
        <w:rPr>
          <w:rFonts w:cstheme="minorHAnsi"/>
        </w:rPr>
        <w:t>zapewniający pełne wsparcie dla podzespołów zainstalowanych w zamawianym sprzęcie komputerowym (przy ew. wykorzystaniu sterowników od odpowiednich producentów podzespołów),</w:t>
      </w:r>
    </w:p>
    <w:p w14:paraId="24031EE6" w14:textId="77777777" w:rsidR="004416FC" w:rsidRPr="006E1DC7" w:rsidRDefault="004416FC" w:rsidP="006E1DC7">
      <w:pPr>
        <w:widowControl w:val="0"/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 w:rsidRPr="006E1DC7">
        <w:rPr>
          <w:rFonts w:cstheme="minorHAnsi"/>
        </w:rPr>
        <w:t>umożliwiającego wykorzystanie na potrzeby aplikacji min. 32 GB przestrzeni adresowej pamięci RAM,</w:t>
      </w:r>
    </w:p>
    <w:p w14:paraId="26C5112F" w14:textId="77777777" w:rsidR="004416FC" w:rsidRPr="006E1DC7" w:rsidRDefault="004416FC" w:rsidP="006E1DC7">
      <w:pPr>
        <w:pStyle w:val="Akapitzlist"/>
        <w:widowControl w:val="0"/>
        <w:numPr>
          <w:ilvl w:val="0"/>
          <w:numId w:val="7"/>
        </w:numPr>
        <w:suppressLineNumbers w:val="0"/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pozwalającego na uruchomienie aplikacji 32 i 64-bitowych.</w:t>
      </w:r>
    </w:p>
    <w:p w14:paraId="7130F151" w14:textId="77777777" w:rsidR="004416FC" w:rsidRPr="006E1DC7" w:rsidRDefault="004416FC" w:rsidP="006E1DC7">
      <w:pPr>
        <w:pStyle w:val="Akapitzlist1"/>
        <w:widowControl w:val="0"/>
        <w:spacing w:after="0"/>
        <w:ind w:left="0" w:firstLine="142"/>
        <w:jc w:val="both"/>
        <w:rPr>
          <w:rFonts w:asciiTheme="minorHAnsi" w:hAnsiTheme="minorHAnsi" w:cstheme="minorHAnsi"/>
          <w:bCs/>
        </w:rPr>
      </w:pPr>
      <w:r w:rsidRPr="006E1DC7">
        <w:rPr>
          <w:rFonts w:asciiTheme="minorHAnsi" w:hAnsiTheme="minorHAnsi" w:cstheme="minorHAnsi"/>
          <w:b/>
        </w:rPr>
        <w:t>Przez oprogramowanie równoważne do Microsoft Office Home &amp; Business 2021 Zamawiający rozumie oprogramowanie biurowe spełniające następujące kryteria:</w:t>
      </w:r>
      <w:r w:rsidRPr="006E1DC7">
        <w:rPr>
          <w:rFonts w:asciiTheme="minorHAnsi" w:hAnsiTheme="minorHAnsi" w:cstheme="minorHAnsi"/>
          <w:bCs/>
        </w:rPr>
        <w:t xml:space="preserve"> </w:t>
      </w:r>
    </w:p>
    <w:p w14:paraId="7DA6A7EF" w14:textId="77777777" w:rsidR="004416FC" w:rsidRPr="006E1DC7" w:rsidRDefault="004416FC" w:rsidP="006E1DC7">
      <w:pPr>
        <w:pStyle w:val="Akapitzlist1"/>
        <w:widowControl w:val="0"/>
        <w:numPr>
          <w:ilvl w:val="0"/>
          <w:numId w:val="8"/>
        </w:numPr>
        <w:tabs>
          <w:tab w:val="clear" w:pos="720"/>
        </w:tabs>
        <w:spacing w:after="0"/>
        <w:jc w:val="both"/>
        <w:rPr>
          <w:rFonts w:asciiTheme="minorHAnsi" w:hAnsiTheme="minorHAnsi" w:cstheme="minorHAnsi"/>
          <w:bCs/>
        </w:rPr>
      </w:pPr>
      <w:r w:rsidRPr="006E1DC7">
        <w:rPr>
          <w:rFonts w:asciiTheme="minorHAnsi" w:hAnsiTheme="minorHAnsi" w:cstheme="minorHAnsi"/>
          <w:bCs/>
        </w:rPr>
        <w:t xml:space="preserve">zawierające edytor tekstu, arkusz kalkulacyjny, program do tworzenia prezentacji, program pocztowy, </w:t>
      </w:r>
    </w:p>
    <w:p w14:paraId="7D85713C" w14:textId="77777777" w:rsidR="004416FC" w:rsidRPr="006E1DC7" w:rsidRDefault="004416FC" w:rsidP="006E1DC7">
      <w:pPr>
        <w:pStyle w:val="Akapitzlist1"/>
        <w:widowControl w:val="0"/>
        <w:numPr>
          <w:ilvl w:val="0"/>
          <w:numId w:val="8"/>
        </w:numPr>
        <w:tabs>
          <w:tab w:val="clear" w:pos="720"/>
          <w:tab w:val="num" w:pos="851"/>
        </w:tabs>
        <w:spacing w:after="0"/>
        <w:ind w:left="624" w:hanging="284"/>
        <w:jc w:val="both"/>
        <w:rPr>
          <w:rFonts w:asciiTheme="minorHAnsi" w:hAnsiTheme="minorHAnsi" w:cstheme="minorHAnsi"/>
          <w:bCs/>
        </w:rPr>
      </w:pPr>
      <w:r w:rsidRPr="006E1DC7">
        <w:rPr>
          <w:rFonts w:asciiTheme="minorHAnsi" w:hAnsiTheme="minorHAnsi" w:cstheme="minorHAnsi"/>
          <w:bCs/>
        </w:rPr>
        <w:t xml:space="preserve">poszczególne komponenty oprogramowania muszą zapewniać pełną kompatybilność przy wymianie dokumentów z posiadanym przez Zamawiającego oprogramowaniem MS Office Professional 2007/2010/2013/2016/2019/, w tym obsługę makr zagnieżdżonych w dokumentach, </w:t>
      </w:r>
    </w:p>
    <w:p w14:paraId="0355FCEB" w14:textId="77777777" w:rsidR="004416FC" w:rsidRPr="006E1DC7" w:rsidRDefault="004416FC" w:rsidP="006E1DC7">
      <w:pPr>
        <w:pStyle w:val="Akapitzlist1"/>
        <w:widowControl w:val="0"/>
        <w:numPr>
          <w:ilvl w:val="0"/>
          <w:numId w:val="8"/>
        </w:numPr>
        <w:tabs>
          <w:tab w:val="clear" w:pos="720"/>
          <w:tab w:val="num" w:pos="851"/>
        </w:tabs>
        <w:spacing w:after="0"/>
        <w:ind w:left="624" w:hanging="284"/>
        <w:jc w:val="both"/>
        <w:rPr>
          <w:rFonts w:asciiTheme="minorHAnsi" w:hAnsiTheme="minorHAnsi" w:cstheme="minorHAnsi"/>
          <w:bCs/>
        </w:rPr>
      </w:pPr>
      <w:r w:rsidRPr="006E1DC7">
        <w:rPr>
          <w:rFonts w:asciiTheme="minorHAnsi" w:hAnsiTheme="minorHAnsi" w:cstheme="minorHAnsi"/>
          <w:bCs/>
        </w:rPr>
        <w:t xml:space="preserve">klient pocztowy będący częścią pakietu ma zapewniać pełną integrację z posiadanym przez Zamawiającego MS Exchange 2013, </w:t>
      </w:r>
    </w:p>
    <w:p w14:paraId="14D46910" w14:textId="77777777" w:rsidR="004416FC" w:rsidRPr="006E1DC7" w:rsidRDefault="004416FC" w:rsidP="006E1DC7">
      <w:pPr>
        <w:pStyle w:val="Akapitzlist1"/>
        <w:widowControl w:val="0"/>
        <w:numPr>
          <w:ilvl w:val="0"/>
          <w:numId w:val="8"/>
        </w:numPr>
        <w:tabs>
          <w:tab w:val="clear" w:pos="720"/>
          <w:tab w:val="num" w:pos="851"/>
        </w:tabs>
        <w:spacing w:after="0"/>
        <w:ind w:left="624" w:hanging="284"/>
        <w:jc w:val="both"/>
        <w:rPr>
          <w:rFonts w:asciiTheme="minorHAnsi" w:hAnsiTheme="minorHAnsi" w:cstheme="minorHAnsi"/>
        </w:rPr>
      </w:pPr>
      <w:r w:rsidRPr="006E1DC7">
        <w:rPr>
          <w:rFonts w:asciiTheme="minorHAnsi" w:hAnsiTheme="minorHAnsi" w:cstheme="minorHAnsi"/>
          <w:bCs/>
        </w:rPr>
        <w:t>interfejs użytkownika w języku polskim,</w:t>
      </w:r>
    </w:p>
    <w:p w14:paraId="33CF4C4D" w14:textId="77777777" w:rsidR="004416FC" w:rsidRPr="006E1DC7" w:rsidRDefault="004416FC" w:rsidP="006E1DC7">
      <w:pPr>
        <w:pStyle w:val="Akapitzlist1"/>
        <w:widowControl w:val="0"/>
        <w:numPr>
          <w:ilvl w:val="0"/>
          <w:numId w:val="8"/>
        </w:numPr>
        <w:tabs>
          <w:tab w:val="clear" w:pos="720"/>
          <w:tab w:val="num" w:pos="851"/>
        </w:tabs>
        <w:spacing w:after="0"/>
        <w:ind w:left="624" w:hanging="284"/>
        <w:jc w:val="both"/>
        <w:rPr>
          <w:rFonts w:asciiTheme="minorHAnsi" w:hAnsiTheme="minorHAnsi" w:cstheme="minorHAnsi"/>
        </w:rPr>
      </w:pPr>
      <w:r w:rsidRPr="006E1DC7">
        <w:rPr>
          <w:rFonts w:asciiTheme="minorHAnsi" w:hAnsiTheme="minorHAnsi" w:cstheme="minorHAnsi"/>
          <w:bCs/>
        </w:rPr>
        <w:t>relacyjna baza danych</w:t>
      </w:r>
      <w:r w:rsidRPr="006E1DC7">
        <w:rPr>
          <w:rFonts w:asciiTheme="minorHAnsi" w:hAnsiTheme="minorHAnsi" w:cstheme="minorHAnsi"/>
        </w:rPr>
        <w:t>.</w:t>
      </w:r>
    </w:p>
    <w:p w14:paraId="6D9EE33A" w14:textId="29EF5681" w:rsidR="009624F6" w:rsidRPr="006E1DC7" w:rsidRDefault="009624F6" w:rsidP="006E1DC7">
      <w:pPr>
        <w:widowControl w:val="0"/>
        <w:ind w:right="454"/>
        <w:rPr>
          <w:rFonts w:cstheme="minorHAnsi"/>
          <w:b/>
          <w:bCs/>
          <w:u w:val="single"/>
        </w:rPr>
      </w:pPr>
    </w:p>
    <w:p w14:paraId="5DD66B0D" w14:textId="64E6B008" w:rsidR="009624F6" w:rsidRPr="006E1DC7" w:rsidRDefault="009624F6" w:rsidP="00F817E2">
      <w:pPr>
        <w:pStyle w:val="Akapitzlist"/>
        <w:widowControl w:val="0"/>
        <w:numPr>
          <w:ilvl w:val="0"/>
          <w:numId w:val="1"/>
        </w:numPr>
        <w:suppressLineNumbers w:val="0"/>
        <w:ind w:left="426" w:right="454" w:hanging="426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E1DC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Zestaw komputerowy nr 4 (laptop, monitor, słuchawki z mikrofonem, listwa zasilająca) - </w:t>
      </w:r>
      <w:r w:rsidRPr="00F817E2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3 szt.</w:t>
      </w:r>
      <w:r w:rsidR="00F817E2" w:rsidRPr="00F817E2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  <w:lang w:val="pl-PL"/>
        </w:rPr>
        <w:t>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829"/>
        <w:gridCol w:w="5747"/>
        <w:gridCol w:w="1701"/>
        <w:gridCol w:w="1641"/>
      </w:tblGrid>
      <w:tr w:rsidR="00DA7360" w:rsidRPr="006E1DC7" w14:paraId="04F243BB" w14:textId="352FDA5B" w:rsidTr="00DA7360">
        <w:trPr>
          <w:trHeight w:val="745"/>
        </w:trPr>
        <w:tc>
          <w:tcPr>
            <w:tcW w:w="829" w:type="dxa"/>
            <w:vAlign w:val="center"/>
          </w:tcPr>
          <w:p w14:paraId="636C42DE" w14:textId="1FB1D25E" w:rsidR="00DA7360" w:rsidRPr="006E1DC7" w:rsidRDefault="00DA7360" w:rsidP="00DA7360">
            <w:pPr>
              <w:widowControl w:val="0"/>
              <w:rPr>
                <w:rFonts w:cstheme="minorHAnsi"/>
              </w:rPr>
            </w:pPr>
            <w:bookmarkStart w:id="1" w:name="_Hlk138404738"/>
            <w:r w:rsidRPr="006E1DC7">
              <w:rPr>
                <w:rFonts w:cstheme="minorHAnsi"/>
                <w:b/>
                <w:iCs/>
              </w:rPr>
              <w:t>ID</w:t>
            </w:r>
          </w:p>
        </w:tc>
        <w:tc>
          <w:tcPr>
            <w:tcW w:w="5747" w:type="dxa"/>
            <w:vAlign w:val="center"/>
          </w:tcPr>
          <w:p w14:paraId="4B4E2D65" w14:textId="4865FB63" w:rsidR="00DA7360" w:rsidRPr="006E1DC7" w:rsidRDefault="00DA7360" w:rsidP="00DA7360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iCs/>
              </w:rPr>
              <w:t>Wymaganie Zamawiającego</w:t>
            </w:r>
          </w:p>
        </w:tc>
        <w:tc>
          <w:tcPr>
            <w:tcW w:w="1701" w:type="dxa"/>
            <w:vAlign w:val="center"/>
          </w:tcPr>
          <w:p w14:paraId="11304C78" w14:textId="7AB7526C" w:rsidR="00DA7360" w:rsidRPr="006E1DC7" w:rsidRDefault="00DA7360" w:rsidP="00DA7360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iCs/>
              </w:rPr>
              <w:t xml:space="preserve">Parametry oferowane przez </w:t>
            </w:r>
            <w:r w:rsidRPr="006E1DC7">
              <w:rPr>
                <w:rFonts w:cstheme="minorHAnsi"/>
                <w:b/>
                <w:iCs/>
              </w:rPr>
              <w:lastRenderedPageBreak/>
              <w:t>Wykonawcę*</w:t>
            </w:r>
          </w:p>
        </w:tc>
        <w:tc>
          <w:tcPr>
            <w:tcW w:w="1641" w:type="dxa"/>
            <w:vAlign w:val="center"/>
          </w:tcPr>
          <w:p w14:paraId="07D8B81E" w14:textId="604AD497" w:rsidR="00DA7360" w:rsidRPr="006E1DC7" w:rsidRDefault="00AA0508" w:rsidP="00DA7360">
            <w:pPr>
              <w:widowControl w:val="0"/>
              <w:rPr>
                <w:rFonts w:cstheme="minorHAnsi"/>
                <w:b/>
                <w:iCs/>
              </w:rPr>
            </w:pPr>
            <w:r w:rsidRPr="00EE2D1E">
              <w:rPr>
                <w:rFonts w:cstheme="minorHAnsi"/>
                <w:b/>
                <w:bCs/>
                <w:iCs/>
                <w:lang w:val="x-none"/>
              </w:rPr>
              <w:lastRenderedPageBreak/>
              <w:t>Oferowany model</w:t>
            </w:r>
            <w:r w:rsidRPr="00EE2D1E">
              <w:rPr>
                <w:rFonts w:cstheme="minorHAnsi"/>
                <w:b/>
                <w:bCs/>
                <w:iCs/>
              </w:rPr>
              <w:t xml:space="preserve">, nazwa </w:t>
            </w:r>
            <w:r w:rsidRPr="00EE2D1E">
              <w:rPr>
                <w:rFonts w:cstheme="minorHAnsi"/>
                <w:b/>
                <w:bCs/>
                <w:iCs/>
                <w:lang w:val="x-none"/>
              </w:rPr>
              <w:t>producent</w:t>
            </w:r>
            <w:r w:rsidRPr="00EE2D1E">
              <w:rPr>
                <w:rFonts w:cstheme="minorHAnsi"/>
                <w:b/>
                <w:bCs/>
                <w:iCs/>
              </w:rPr>
              <w:t>a</w:t>
            </w:r>
            <w:r w:rsidRPr="00EE2D1E">
              <w:rPr>
                <w:rFonts w:eastAsia="Calibri" w:cstheme="minorHAnsi"/>
                <w:iCs/>
              </w:rPr>
              <w:t xml:space="preserve"> i </w:t>
            </w:r>
            <w:r w:rsidRPr="00EE2D1E">
              <w:rPr>
                <w:rFonts w:cstheme="minorHAnsi"/>
                <w:b/>
                <w:bCs/>
                <w:iCs/>
              </w:rPr>
              <w:lastRenderedPageBreak/>
              <w:t>numer katalogowy produktu</w:t>
            </w:r>
          </w:p>
        </w:tc>
      </w:tr>
      <w:tr w:rsidR="00DA7360" w:rsidRPr="006E1DC7" w14:paraId="2E2E0F15" w14:textId="201C0F52" w:rsidTr="00AA0508">
        <w:trPr>
          <w:trHeight w:val="544"/>
        </w:trPr>
        <w:tc>
          <w:tcPr>
            <w:tcW w:w="829" w:type="dxa"/>
          </w:tcPr>
          <w:p w14:paraId="5D1D0FE2" w14:textId="77777777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lastRenderedPageBreak/>
              <w:t>1</w:t>
            </w:r>
          </w:p>
        </w:tc>
        <w:tc>
          <w:tcPr>
            <w:tcW w:w="7448" w:type="dxa"/>
            <w:gridSpan w:val="2"/>
          </w:tcPr>
          <w:p w14:paraId="3EF73EB9" w14:textId="77777777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Laptop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14:paraId="6F848E02" w14:textId="77777777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</w:p>
        </w:tc>
      </w:tr>
      <w:tr w:rsidR="00DA7360" w:rsidRPr="006E1DC7" w14:paraId="35FAB16B" w14:textId="4B48DF08" w:rsidTr="00AA0508">
        <w:tc>
          <w:tcPr>
            <w:tcW w:w="829" w:type="dxa"/>
          </w:tcPr>
          <w:p w14:paraId="3805643B" w14:textId="57A3948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1.1.</w:t>
            </w:r>
          </w:p>
        </w:tc>
        <w:tc>
          <w:tcPr>
            <w:tcW w:w="5747" w:type="dxa"/>
          </w:tcPr>
          <w:p w14:paraId="41E30FD6" w14:textId="42E4B18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procesor: zbudowany w architekturze 64 bitowej, o wydajności nie mniejszej niż 14000 punktów w teście </w:t>
            </w:r>
            <w:proofErr w:type="spellStart"/>
            <w:r w:rsidRPr="006E1DC7">
              <w:rPr>
                <w:rFonts w:cstheme="minorHAnsi"/>
              </w:rPr>
              <w:t>PassMark</w:t>
            </w:r>
            <w:proofErr w:type="spellEnd"/>
            <w:r w:rsidRPr="006E1DC7">
              <w:rPr>
                <w:rFonts w:cstheme="minorHAnsi"/>
              </w:rPr>
              <w:t xml:space="preserve"> CPU Mark (lista procesorów dostępna na stronie producenta testu </w:t>
            </w:r>
            <w:hyperlink r:id="rId12" w:history="1">
              <w:r w:rsidRPr="006E1DC7">
                <w:rPr>
                  <w:rStyle w:val="Hipercze"/>
                  <w:rFonts w:cstheme="minorHAnsi"/>
                </w:rPr>
                <w:t>http://www.cpubenchmark.net/cpu_list.php</w:t>
              </w:r>
            </w:hyperlink>
            <w:r w:rsidRPr="006E1DC7">
              <w:rPr>
                <w:rFonts w:cstheme="minorHAnsi"/>
              </w:rPr>
              <w:t>)</w:t>
            </w:r>
          </w:p>
        </w:tc>
        <w:tc>
          <w:tcPr>
            <w:tcW w:w="1701" w:type="dxa"/>
          </w:tcPr>
          <w:p w14:paraId="3EE36DD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45A11CE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F1341DC" w14:textId="50DFCD4C" w:rsidTr="00AA0508">
        <w:tc>
          <w:tcPr>
            <w:tcW w:w="829" w:type="dxa"/>
          </w:tcPr>
          <w:p w14:paraId="6D75328E" w14:textId="09F21E5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1.2.</w:t>
            </w:r>
          </w:p>
        </w:tc>
        <w:tc>
          <w:tcPr>
            <w:tcW w:w="5747" w:type="dxa"/>
          </w:tcPr>
          <w:p w14:paraId="442165E0" w14:textId="0EDE447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pamięć RAM: min. 32 GB LPDDR4x lub nowsza, pracująca z najwyżej wspieraną przez procesor częstotliwością</w:t>
            </w:r>
          </w:p>
        </w:tc>
        <w:tc>
          <w:tcPr>
            <w:tcW w:w="1701" w:type="dxa"/>
          </w:tcPr>
          <w:p w14:paraId="504E189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34D3B99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399F7EB" w14:textId="3983E605" w:rsidTr="00AA0508">
        <w:tc>
          <w:tcPr>
            <w:tcW w:w="829" w:type="dxa"/>
          </w:tcPr>
          <w:p w14:paraId="00D2744F" w14:textId="2E46CA4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1.3.</w:t>
            </w:r>
          </w:p>
        </w:tc>
        <w:tc>
          <w:tcPr>
            <w:tcW w:w="5747" w:type="dxa"/>
          </w:tcPr>
          <w:p w14:paraId="24C4B6F2" w14:textId="120DC7C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dysk twardy: SSD M.2 </w:t>
            </w:r>
            <w:proofErr w:type="spellStart"/>
            <w:r w:rsidRPr="006E1DC7">
              <w:rPr>
                <w:rFonts w:cstheme="minorHAnsi"/>
              </w:rPr>
              <w:t>PCIe</w:t>
            </w:r>
            <w:proofErr w:type="spellEnd"/>
            <w:r w:rsidRPr="006E1DC7">
              <w:rPr>
                <w:rFonts w:cstheme="minorHAnsi"/>
              </w:rPr>
              <w:t xml:space="preserve"> </w:t>
            </w:r>
            <w:proofErr w:type="spellStart"/>
            <w:r w:rsidRPr="006E1DC7">
              <w:rPr>
                <w:rFonts w:cstheme="minorHAnsi"/>
              </w:rPr>
              <w:t>NVMe</w:t>
            </w:r>
            <w:proofErr w:type="spellEnd"/>
            <w:r w:rsidRPr="006E1DC7">
              <w:rPr>
                <w:rFonts w:cstheme="minorHAnsi"/>
              </w:rPr>
              <w:t xml:space="preserve"> o min. pojemności 512 GB</w:t>
            </w:r>
          </w:p>
        </w:tc>
        <w:tc>
          <w:tcPr>
            <w:tcW w:w="1701" w:type="dxa"/>
          </w:tcPr>
          <w:p w14:paraId="29AB16E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141C139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3D91FEC" w14:textId="1427CC5E" w:rsidTr="00AA0508">
        <w:tc>
          <w:tcPr>
            <w:tcW w:w="829" w:type="dxa"/>
          </w:tcPr>
          <w:p w14:paraId="64C8AE59" w14:textId="79A4A4C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1.4.</w:t>
            </w:r>
          </w:p>
        </w:tc>
        <w:tc>
          <w:tcPr>
            <w:tcW w:w="5747" w:type="dxa"/>
          </w:tcPr>
          <w:p w14:paraId="01D588D4" w14:textId="78FD9EA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karta graficzna: zintegrowana ze średnią wydajnością min. 2500 punktów w teście </w:t>
            </w:r>
            <w:proofErr w:type="spellStart"/>
            <w:r w:rsidRPr="006E1DC7">
              <w:rPr>
                <w:rFonts w:cstheme="minorHAnsi"/>
              </w:rPr>
              <w:t>PassMark</w:t>
            </w:r>
            <w:proofErr w:type="spellEnd"/>
            <w:r w:rsidRPr="006E1DC7">
              <w:rPr>
                <w:rFonts w:cstheme="minorHAnsi"/>
              </w:rPr>
              <w:t xml:space="preserve"> G3D Mark (https://www.videocardbenchmark.net/high_end_gpus.html)</w:t>
            </w:r>
          </w:p>
        </w:tc>
        <w:tc>
          <w:tcPr>
            <w:tcW w:w="1701" w:type="dxa"/>
          </w:tcPr>
          <w:p w14:paraId="77EEEBC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55D7DD1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ED7F6C7" w14:textId="55494B8A" w:rsidTr="00AA0508">
        <w:tc>
          <w:tcPr>
            <w:tcW w:w="829" w:type="dxa"/>
          </w:tcPr>
          <w:p w14:paraId="5BAA624C" w14:textId="644BDFA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1.5.</w:t>
            </w:r>
          </w:p>
        </w:tc>
        <w:tc>
          <w:tcPr>
            <w:tcW w:w="5747" w:type="dxa"/>
          </w:tcPr>
          <w:p w14:paraId="3289D4FA" w14:textId="6DCABC3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wbudowana karta sieci bezprzewodowej: IEEE 802.11 a/b/g/n/</w:t>
            </w:r>
            <w:proofErr w:type="spellStart"/>
            <w:r w:rsidRPr="006E1DC7">
              <w:rPr>
                <w:rFonts w:cstheme="minorHAnsi"/>
              </w:rPr>
              <w:t>ac</w:t>
            </w:r>
            <w:proofErr w:type="spellEnd"/>
            <w:r w:rsidRPr="006E1DC7">
              <w:rPr>
                <w:rFonts w:cstheme="minorHAnsi"/>
              </w:rPr>
              <w:t>/</w:t>
            </w:r>
            <w:proofErr w:type="spellStart"/>
            <w:r w:rsidRPr="006E1DC7">
              <w:rPr>
                <w:rFonts w:cstheme="minorHAnsi"/>
              </w:rPr>
              <w:t>ax</w:t>
            </w:r>
            <w:proofErr w:type="spellEnd"/>
          </w:p>
        </w:tc>
        <w:tc>
          <w:tcPr>
            <w:tcW w:w="1701" w:type="dxa"/>
          </w:tcPr>
          <w:p w14:paraId="6CBC4CB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77E3CFF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F68BD74" w14:textId="79AE009B" w:rsidTr="00AA0508">
        <w:tc>
          <w:tcPr>
            <w:tcW w:w="829" w:type="dxa"/>
          </w:tcPr>
          <w:p w14:paraId="0E22F229" w14:textId="7B5EF86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1.6.</w:t>
            </w:r>
          </w:p>
        </w:tc>
        <w:tc>
          <w:tcPr>
            <w:tcW w:w="5747" w:type="dxa"/>
          </w:tcPr>
          <w:p w14:paraId="6DB0B568" w14:textId="6BCE937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wbudowany moduł Bluetooth: min. 5.1</w:t>
            </w:r>
          </w:p>
        </w:tc>
        <w:tc>
          <w:tcPr>
            <w:tcW w:w="1701" w:type="dxa"/>
          </w:tcPr>
          <w:p w14:paraId="2F2C3E8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235A3E6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8F93E90" w14:textId="5818FE9C" w:rsidTr="00AA0508">
        <w:tc>
          <w:tcPr>
            <w:tcW w:w="829" w:type="dxa"/>
          </w:tcPr>
          <w:p w14:paraId="0038EC40" w14:textId="251ACB3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1.7.</w:t>
            </w:r>
          </w:p>
        </w:tc>
        <w:tc>
          <w:tcPr>
            <w:tcW w:w="5747" w:type="dxa"/>
          </w:tcPr>
          <w:p w14:paraId="22CC1650" w14:textId="52B623D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ekran: powłoka przeciwodblaskowa, przekątna 14”, podświetlenie matrycy co najmniej 400 nitów, rozdzielczość min. 1920x1200 (</w:t>
            </w:r>
            <w:r w:rsidRPr="006E1DC7">
              <w:rPr>
                <w:rFonts w:cstheme="minorHAnsi"/>
                <w:color w:val="121111"/>
                <w:shd w:val="clear" w:color="auto" w:fill="FFFFFF"/>
              </w:rPr>
              <w:t>WUXGA</w:t>
            </w:r>
            <w:r w:rsidRPr="006E1DC7">
              <w:rPr>
                <w:rFonts w:cstheme="minorHAnsi"/>
              </w:rPr>
              <w:t>)</w:t>
            </w:r>
          </w:p>
        </w:tc>
        <w:tc>
          <w:tcPr>
            <w:tcW w:w="1701" w:type="dxa"/>
          </w:tcPr>
          <w:p w14:paraId="0A80C45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51EC96EA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7567763" w14:textId="7C666C97" w:rsidTr="00AA0508">
        <w:tc>
          <w:tcPr>
            <w:tcW w:w="829" w:type="dxa"/>
          </w:tcPr>
          <w:p w14:paraId="5CE1BE94" w14:textId="6BAFA9A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1.8.</w:t>
            </w:r>
          </w:p>
        </w:tc>
        <w:tc>
          <w:tcPr>
            <w:tcW w:w="5747" w:type="dxa"/>
          </w:tcPr>
          <w:p w14:paraId="5B590A4E" w14:textId="6A660DD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wbudowana kamera internetowa</w:t>
            </w:r>
          </w:p>
        </w:tc>
        <w:tc>
          <w:tcPr>
            <w:tcW w:w="1701" w:type="dxa"/>
          </w:tcPr>
          <w:p w14:paraId="01ED4AA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0060D80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131D0CF" w14:textId="1E4CC2CA" w:rsidTr="00AA0508">
        <w:tc>
          <w:tcPr>
            <w:tcW w:w="829" w:type="dxa"/>
          </w:tcPr>
          <w:p w14:paraId="1B2ECEB6" w14:textId="4038B17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1.9.</w:t>
            </w:r>
          </w:p>
        </w:tc>
        <w:tc>
          <w:tcPr>
            <w:tcW w:w="5747" w:type="dxa"/>
          </w:tcPr>
          <w:p w14:paraId="6DBCD9FF" w14:textId="592AD31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klawiatura: wbudowana, podświetlana, układ QWERTY</w:t>
            </w:r>
          </w:p>
        </w:tc>
        <w:tc>
          <w:tcPr>
            <w:tcW w:w="1701" w:type="dxa"/>
          </w:tcPr>
          <w:p w14:paraId="0103FDF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01D979F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65FADBE" w14:textId="0F2955B3" w:rsidTr="00AA0508">
        <w:tc>
          <w:tcPr>
            <w:tcW w:w="829" w:type="dxa"/>
          </w:tcPr>
          <w:p w14:paraId="3F2448E7" w14:textId="5BCAF64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1.10.</w:t>
            </w:r>
          </w:p>
        </w:tc>
        <w:tc>
          <w:tcPr>
            <w:tcW w:w="7448" w:type="dxa"/>
            <w:gridSpan w:val="2"/>
          </w:tcPr>
          <w:p w14:paraId="1998CF91" w14:textId="0953D09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porty wejścia/wyjścia co najmniej:</w:t>
            </w: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3FC95A6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B7A96A8" w14:textId="2A9D9F2C" w:rsidTr="00AA0508">
        <w:tc>
          <w:tcPr>
            <w:tcW w:w="829" w:type="dxa"/>
          </w:tcPr>
          <w:p w14:paraId="0A9D9329" w14:textId="2E07795F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1.10.1.</w:t>
            </w:r>
          </w:p>
        </w:tc>
        <w:tc>
          <w:tcPr>
            <w:tcW w:w="5747" w:type="dxa"/>
          </w:tcPr>
          <w:p w14:paraId="5A234C42" w14:textId="388FE2E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 porty USB 3.2</w:t>
            </w:r>
          </w:p>
        </w:tc>
        <w:tc>
          <w:tcPr>
            <w:tcW w:w="1701" w:type="dxa"/>
          </w:tcPr>
          <w:p w14:paraId="17315AF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7BF0239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F0D8316" w14:textId="46923212" w:rsidTr="00AA0508">
        <w:tc>
          <w:tcPr>
            <w:tcW w:w="829" w:type="dxa"/>
          </w:tcPr>
          <w:p w14:paraId="08F29356" w14:textId="7B3FDD2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1.10.2.</w:t>
            </w:r>
          </w:p>
        </w:tc>
        <w:tc>
          <w:tcPr>
            <w:tcW w:w="5747" w:type="dxa"/>
          </w:tcPr>
          <w:p w14:paraId="5D0AF7B9" w14:textId="65AF71FF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2 porty USB </w:t>
            </w:r>
            <w:proofErr w:type="spellStart"/>
            <w:r w:rsidRPr="006E1DC7">
              <w:rPr>
                <w:rFonts w:cstheme="minorHAnsi"/>
              </w:rPr>
              <w:t>Type</w:t>
            </w:r>
            <w:proofErr w:type="spellEnd"/>
            <w:r w:rsidRPr="006E1DC7">
              <w:rPr>
                <w:rFonts w:cstheme="minorHAnsi"/>
              </w:rPr>
              <w:t xml:space="preserve">-C (z </w:t>
            </w:r>
            <w:proofErr w:type="spellStart"/>
            <w:r w:rsidRPr="006E1DC7">
              <w:rPr>
                <w:rFonts w:cstheme="minorHAnsi"/>
              </w:rPr>
              <w:t>Thunderbolt</w:t>
            </w:r>
            <w:proofErr w:type="spellEnd"/>
            <w:r w:rsidRPr="006E1DC7">
              <w:rPr>
                <w:rFonts w:cstheme="minorHAnsi"/>
              </w:rPr>
              <w:t xml:space="preserve"> 4 lub nowszym);</w:t>
            </w:r>
          </w:p>
        </w:tc>
        <w:tc>
          <w:tcPr>
            <w:tcW w:w="1701" w:type="dxa"/>
          </w:tcPr>
          <w:p w14:paraId="08CE57D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7197AAB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A2A22BB" w14:textId="627C0D15" w:rsidTr="00AA0508">
        <w:tc>
          <w:tcPr>
            <w:tcW w:w="829" w:type="dxa"/>
          </w:tcPr>
          <w:p w14:paraId="746ADFF8" w14:textId="5D8BD05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1.10.3.</w:t>
            </w:r>
          </w:p>
        </w:tc>
        <w:tc>
          <w:tcPr>
            <w:tcW w:w="5747" w:type="dxa"/>
          </w:tcPr>
          <w:p w14:paraId="431F2C66" w14:textId="7A119235" w:rsidR="00DA7360" w:rsidRPr="006E1DC7" w:rsidRDefault="00DA7360" w:rsidP="006E1DC7">
            <w:pPr>
              <w:widowControl w:val="0"/>
              <w:tabs>
                <w:tab w:val="left" w:pos="1485"/>
              </w:tabs>
              <w:rPr>
                <w:rFonts w:cstheme="minorHAnsi"/>
              </w:rPr>
            </w:pPr>
            <w:r w:rsidRPr="006E1DC7">
              <w:rPr>
                <w:rFonts w:cstheme="minorHAnsi"/>
                <w:lang w:val="en-US"/>
              </w:rPr>
              <w:t>1 port HDMI</w:t>
            </w:r>
          </w:p>
        </w:tc>
        <w:tc>
          <w:tcPr>
            <w:tcW w:w="1701" w:type="dxa"/>
          </w:tcPr>
          <w:p w14:paraId="1DF70FE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bottom w:val="single" w:sz="4" w:space="0" w:color="auto"/>
              <w:tr2bl w:val="single" w:sz="4" w:space="0" w:color="auto"/>
            </w:tcBorders>
          </w:tcPr>
          <w:p w14:paraId="4C0ED53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A9575B9" w14:textId="7017739A" w:rsidTr="00AA0508">
        <w:tc>
          <w:tcPr>
            <w:tcW w:w="829" w:type="dxa"/>
          </w:tcPr>
          <w:p w14:paraId="2D83258B" w14:textId="2D94658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1.10.4.</w:t>
            </w:r>
          </w:p>
        </w:tc>
        <w:tc>
          <w:tcPr>
            <w:tcW w:w="5747" w:type="dxa"/>
          </w:tcPr>
          <w:p w14:paraId="1B441586" w14:textId="4630802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 wyjście słuchawkowe/wejście mikrofonowe</w:t>
            </w:r>
          </w:p>
        </w:tc>
        <w:tc>
          <w:tcPr>
            <w:tcW w:w="1701" w:type="dxa"/>
          </w:tcPr>
          <w:p w14:paraId="1DFA68D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4EBAD11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B12D615" w14:textId="6FF4E3E1" w:rsidTr="00AA0508">
        <w:tc>
          <w:tcPr>
            <w:tcW w:w="829" w:type="dxa"/>
          </w:tcPr>
          <w:p w14:paraId="6F99111C" w14:textId="153E98D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1.11.</w:t>
            </w:r>
          </w:p>
        </w:tc>
        <w:tc>
          <w:tcPr>
            <w:tcW w:w="5747" w:type="dxa"/>
          </w:tcPr>
          <w:p w14:paraId="5EBF1CBE" w14:textId="225A4B5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obudowa: z materiałów dla których obudowa spełnia </w:t>
            </w:r>
            <w:r w:rsidRPr="006E1DC7">
              <w:rPr>
                <w:spacing w:val="-4"/>
              </w:rPr>
              <w:t>wymagania standardu militarnego MIL-STD-810H</w:t>
            </w:r>
          </w:p>
        </w:tc>
        <w:tc>
          <w:tcPr>
            <w:tcW w:w="1701" w:type="dxa"/>
          </w:tcPr>
          <w:p w14:paraId="64BE7EC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20D71E3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5B170B3" w14:textId="77AFA20F" w:rsidTr="00AA0508">
        <w:tc>
          <w:tcPr>
            <w:tcW w:w="829" w:type="dxa"/>
          </w:tcPr>
          <w:p w14:paraId="1CABE781" w14:textId="036CB3E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1.12.</w:t>
            </w:r>
          </w:p>
        </w:tc>
        <w:tc>
          <w:tcPr>
            <w:tcW w:w="5747" w:type="dxa"/>
          </w:tcPr>
          <w:p w14:paraId="09DD0DB8" w14:textId="66FCC8F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zasilacz</w:t>
            </w:r>
          </w:p>
        </w:tc>
        <w:tc>
          <w:tcPr>
            <w:tcW w:w="1701" w:type="dxa"/>
          </w:tcPr>
          <w:p w14:paraId="0063F4C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27E9177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C334EB4" w14:textId="3436913E" w:rsidTr="00AA0508">
        <w:tc>
          <w:tcPr>
            <w:tcW w:w="829" w:type="dxa"/>
          </w:tcPr>
          <w:p w14:paraId="533D3BAC" w14:textId="381EE61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1.13.</w:t>
            </w:r>
          </w:p>
        </w:tc>
        <w:tc>
          <w:tcPr>
            <w:tcW w:w="5747" w:type="dxa"/>
          </w:tcPr>
          <w:p w14:paraId="0D59BAA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wymagania dotyczące baterii:</w:t>
            </w:r>
          </w:p>
          <w:p w14:paraId="4C824ED6" w14:textId="635F566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Pojemność: co najmniej 57 </w:t>
            </w:r>
            <w:proofErr w:type="spellStart"/>
            <w:r w:rsidRPr="006E1DC7">
              <w:rPr>
                <w:rFonts w:cstheme="minorHAnsi"/>
              </w:rPr>
              <w:t>Wh</w:t>
            </w:r>
            <w:proofErr w:type="spellEnd"/>
          </w:p>
        </w:tc>
        <w:tc>
          <w:tcPr>
            <w:tcW w:w="1701" w:type="dxa"/>
          </w:tcPr>
          <w:p w14:paraId="3E173AB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2C6EBCE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0930C8E" w14:textId="2F51F1C4" w:rsidTr="00AA0508">
        <w:tc>
          <w:tcPr>
            <w:tcW w:w="829" w:type="dxa"/>
          </w:tcPr>
          <w:p w14:paraId="775EFDEB" w14:textId="59AA99A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1.14.</w:t>
            </w:r>
          </w:p>
        </w:tc>
        <w:tc>
          <w:tcPr>
            <w:tcW w:w="5747" w:type="dxa"/>
          </w:tcPr>
          <w:p w14:paraId="124018DC" w14:textId="1E7456BB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linka zabezpieczająca</w:t>
            </w:r>
            <w:r w:rsidR="00763742">
              <w:rPr>
                <w:rFonts w:cstheme="minorHAnsi"/>
              </w:rPr>
              <w:t xml:space="preserve"> do laptopa</w:t>
            </w:r>
          </w:p>
        </w:tc>
        <w:tc>
          <w:tcPr>
            <w:tcW w:w="1701" w:type="dxa"/>
          </w:tcPr>
          <w:p w14:paraId="4006666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75B4ABB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99356B2" w14:textId="2F2D7310" w:rsidTr="00AA0508">
        <w:tc>
          <w:tcPr>
            <w:tcW w:w="829" w:type="dxa"/>
          </w:tcPr>
          <w:p w14:paraId="34557196" w14:textId="7EA42F0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1.15.</w:t>
            </w:r>
          </w:p>
        </w:tc>
        <w:tc>
          <w:tcPr>
            <w:tcW w:w="5747" w:type="dxa"/>
          </w:tcPr>
          <w:p w14:paraId="4CF364B4" w14:textId="2CE1F90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eastAsia="Times New Roman"/>
                <w:spacing w:val="-4"/>
              </w:rPr>
              <w:t>dopuszcza się zestaw bezprzewodowy (2.4 GHz i Bluetooth) składający się z klawiatury i myszki</w:t>
            </w:r>
          </w:p>
        </w:tc>
        <w:tc>
          <w:tcPr>
            <w:tcW w:w="1701" w:type="dxa"/>
          </w:tcPr>
          <w:p w14:paraId="306B25B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7DA3FAF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E7B607F" w14:textId="16DF9A84" w:rsidTr="00AA0508">
        <w:tc>
          <w:tcPr>
            <w:tcW w:w="829" w:type="dxa"/>
          </w:tcPr>
          <w:p w14:paraId="4471A363" w14:textId="581B22B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1.16.</w:t>
            </w:r>
          </w:p>
        </w:tc>
        <w:tc>
          <w:tcPr>
            <w:tcW w:w="5747" w:type="dxa"/>
          </w:tcPr>
          <w:p w14:paraId="5695D3B2" w14:textId="1D88D32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system operacyjny: Windows 11 64-bit PL w wersji Professional lub równoważny**</w:t>
            </w:r>
          </w:p>
        </w:tc>
        <w:tc>
          <w:tcPr>
            <w:tcW w:w="1701" w:type="dxa"/>
          </w:tcPr>
          <w:p w14:paraId="4CE73F7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1B378A3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3588AF9" w14:textId="3CBDB4F9" w:rsidTr="00AA0508">
        <w:tc>
          <w:tcPr>
            <w:tcW w:w="829" w:type="dxa"/>
          </w:tcPr>
          <w:p w14:paraId="3E31C9EB" w14:textId="63825F2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1.17.</w:t>
            </w:r>
          </w:p>
        </w:tc>
        <w:tc>
          <w:tcPr>
            <w:tcW w:w="5747" w:type="dxa"/>
          </w:tcPr>
          <w:p w14:paraId="171C17C9" w14:textId="774146C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oprogramowanie: Microsoft Office Home &amp; Business 2021 lub równoważne** (licencja bezterminowa)</w:t>
            </w:r>
          </w:p>
        </w:tc>
        <w:tc>
          <w:tcPr>
            <w:tcW w:w="1701" w:type="dxa"/>
          </w:tcPr>
          <w:p w14:paraId="2BC94493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bottom w:val="single" w:sz="4" w:space="0" w:color="auto"/>
              <w:tr2bl w:val="single" w:sz="4" w:space="0" w:color="auto"/>
            </w:tcBorders>
          </w:tcPr>
          <w:p w14:paraId="54D4844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A5ED6C3" w14:textId="77E29C9C" w:rsidTr="00AA0508">
        <w:tc>
          <w:tcPr>
            <w:tcW w:w="829" w:type="dxa"/>
          </w:tcPr>
          <w:p w14:paraId="56D86EE9" w14:textId="73E9259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1.18.</w:t>
            </w:r>
          </w:p>
        </w:tc>
        <w:tc>
          <w:tcPr>
            <w:tcW w:w="5747" w:type="dxa"/>
          </w:tcPr>
          <w:p w14:paraId="4823D588" w14:textId="10F8E2FB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gwarancja min. 5 lat NBD</w:t>
            </w:r>
          </w:p>
        </w:tc>
        <w:tc>
          <w:tcPr>
            <w:tcW w:w="1701" w:type="dxa"/>
          </w:tcPr>
          <w:p w14:paraId="21C3AA0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4B9EF53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7DF0307" w14:textId="2C3167FE" w:rsidTr="00AA0508">
        <w:trPr>
          <w:trHeight w:val="438"/>
        </w:trPr>
        <w:tc>
          <w:tcPr>
            <w:tcW w:w="829" w:type="dxa"/>
          </w:tcPr>
          <w:p w14:paraId="5361D938" w14:textId="7BAD863E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7448" w:type="dxa"/>
            <w:gridSpan w:val="2"/>
          </w:tcPr>
          <w:p w14:paraId="6BD72623" w14:textId="7F2D0C26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Torba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14:paraId="7E6F332B" w14:textId="77777777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</w:p>
        </w:tc>
      </w:tr>
      <w:tr w:rsidR="00DA7360" w:rsidRPr="006E1DC7" w14:paraId="2EDDB684" w14:textId="0B0AE5CC" w:rsidTr="00AA0508">
        <w:tc>
          <w:tcPr>
            <w:tcW w:w="829" w:type="dxa"/>
          </w:tcPr>
          <w:p w14:paraId="0183F631" w14:textId="016F9A7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2.1.</w:t>
            </w:r>
          </w:p>
        </w:tc>
        <w:tc>
          <w:tcPr>
            <w:tcW w:w="5747" w:type="dxa"/>
          </w:tcPr>
          <w:p w14:paraId="3E8876B0" w14:textId="76F0DAB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rozmiar dla laptopa 14”</w:t>
            </w:r>
          </w:p>
        </w:tc>
        <w:tc>
          <w:tcPr>
            <w:tcW w:w="1701" w:type="dxa"/>
          </w:tcPr>
          <w:p w14:paraId="143E235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3C1E694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8351348" w14:textId="75B8812E" w:rsidTr="00AA0508">
        <w:tc>
          <w:tcPr>
            <w:tcW w:w="829" w:type="dxa"/>
          </w:tcPr>
          <w:p w14:paraId="0AAFA280" w14:textId="4FAB1EA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2.2.</w:t>
            </w:r>
          </w:p>
        </w:tc>
        <w:tc>
          <w:tcPr>
            <w:tcW w:w="5747" w:type="dxa"/>
          </w:tcPr>
          <w:p w14:paraId="0EF9B2FD" w14:textId="1DA5FCF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wymiar przynajmniej jednej komory odpowiedni do wymiarów notebooka</w:t>
            </w:r>
          </w:p>
        </w:tc>
        <w:tc>
          <w:tcPr>
            <w:tcW w:w="1701" w:type="dxa"/>
          </w:tcPr>
          <w:p w14:paraId="1C54470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4240C61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A197120" w14:textId="49FCF883" w:rsidTr="00AA0508">
        <w:tc>
          <w:tcPr>
            <w:tcW w:w="829" w:type="dxa"/>
          </w:tcPr>
          <w:p w14:paraId="57319F26" w14:textId="4F23012F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2.3.</w:t>
            </w:r>
          </w:p>
        </w:tc>
        <w:tc>
          <w:tcPr>
            <w:tcW w:w="5747" w:type="dxa"/>
          </w:tcPr>
          <w:p w14:paraId="25B36786" w14:textId="667A20D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odczepiany, regulowany pasek na ramię</w:t>
            </w:r>
          </w:p>
        </w:tc>
        <w:tc>
          <w:tcPr>
            <w:tcW w:w="1701" w:type="dxa"/>
          </w:tcPr>
          <w:p w14:paraId="6E9736A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08D6995A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42A49D8" w14:textId="2BC5CA6B" w:rsidTr="00AA0508">
        <w:tc>
          <w:tcPr>
            <w:tcW w:w="829" w:type="dxa"/>
          </w:tcPr>
          <w:p w14:paraId="7D15B036" w14:textId="6759D53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2.4.</w:t>
            </w:r>
          </w:p>
        </w:tc>
        <w:tc>
          <w:tcPr>
            <w:tcW w:w="5747" w:type="dxa"/>
          </w:tcPr>
          <w:p w14:paraId="441614C8" w14:textId="3CDC1AD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materiał wodoodporny</w:t>
            </w:r>
          </w:p>
        </w:tc>
        <w:tc>
          <w:tcPr>
            <w:tcW w:w="1701" w:type="dxa"/>
          </w:tcPr>
          <w:p w14:paraId="1E281E9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5DF3319A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D744679" w14:textId="55C2CCC4" w:rsidTr="00AA0508">
        <w:tc>
          <w:tcPr>
            <w:tcW w:w="829" w:type="dxa"/>
          </w:tcPr>
          <w:p w14:paraId="655FA5C7" w14:textId="265CE5A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2.5.</w:t>
            </w:r>
          </w:p>
        </w:tc>
        <w:tc>
          <w:tcPr>
            <w:tcW w:w="5747" w:type="dxa"/>
          </w:tcPr>
          <w:p w14:paraId="2167B9FB" w14:textId="43137E0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zapięcie na zamek błyskawiczny</w:t>
            </w:r>
          </w:p>
        </w:tc>
        <w:tc>
          <w:tcPr>
            <w:tcW w:w="1701" w:type="dxa"/>
          </w:tcPr>
          <w:p w14:paraId="2356A13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2D3663A8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37C07A5" w14:textId="1A99DF74" w:rsidTr="00AA0508">
        <w:tc>
          <w:tcPr>
            <w:tcW w:w="829" w:type="dxa"/>
          </w:tcPr>
          <w:p w14:paraId="00C07B55" w14:textId="446BCF8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lastRenderedPageBreak/>
              <w:t>2.6.</w:t>
            </w:r>
          </w:p>
        </w:tc>
        <w:tc>
          <w:tcPr>
            <w:tcW w:w="5747" w:type="dxa"/>
          </w:tcPr>
          <w:p w14:paraId="73482A84" w14:textId="717CC10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gwarancja min. 24 miesiące</w:t>
            </w:r>
          </w:p>
        </w:tc>
        <w:tc>
          <w:tcPr>
            <w:tcW w:w="1701" w:type="dxa"/>
          </w:tcPr>
          <w:p w14:paraId="3294047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1C1E1A3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BBB50D1" w14:textId="49DF945B" w:rsidTr="00AA0508">
        <w:trPr>
          <w:trHeight w:val="316"/>
        </w:trPr>
        <w:tc>
          <w:tcPr>
            <w:tcW w:w="829" w:type="dxa"/>
          </w:tcPr>
          <w:p w14:paraId="783E2A8B" w14:textId="7705645A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7448" w:type="dxa"/>
            <w:gridSpan w:val="2"/>
          </w:tcPr>
          <w:p w14:paraId="03F2FC07" w14:textId="22C46A88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Myszka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14:paraId="214B36A2" w14:textId="77777777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</w:p>
        </w:tc>
      </w:tr>
      <w:tr w:rsidR="00DA7360" w:rsidRPr="006E1DC7" w14:paraId="432C1944" w14:textId="5D7BBAF1" w:rsidTr="00AA0508">
        <w:tc>
          <w:tcPr>
            <w:tcW w:w="829" w:type="dxa"/>
          </w:tcPr>
          <w:p w14:paraId="7C182535" w14:textId="041F276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3.1.</w:t>
            </w:r>
          </w:p>
        </w:tc>
        <w:tc>
          <w:tcPr>
            <w:tcW w:w="5747" w:type="dxa"/>
          </w:tcPr>
          <w:p w14:paraId="455866CD" w14:textId="21C6025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łączność: bezprzewodowa</w:t>
            </w:r>
          </w:p>
        </w:tc>
        <w:tc>
          <w:tcPr>
            <w:tcW w:w="1701" w:type="dxa"/>
          </w:tcPr>
          <w:p w14:paraId="6B6CACB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6EBFA47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F568189" w14:textId="49144450" w:rsidTr="00AA0508">
        <w:tc>
          <w:tcPr>
            <w:tcW w:w="829" w:type="dxa"/>
          </w:tcPr>
          <w:p w14:paraId="0DD2258A" w14:textId="647D3B2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3.2.</w:t>
            </w:r>
          </w:p>
        </w:tc>
        <w:tc>
          <w:tcPr>
            <w:tcW w:w="5747" w:type="dxa"/>
          </w:tcPr>
          <w:p w14:paraId="51F6DED2" w14:textId="4C5E1CF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interfejs: 2.4 GHz, Bluetooth</w:t>
            </w:r>
          </w:p>
        </w:tc>
        <w:tc>
          <w:tcPr>
            <w:tcW w:w="1701" w:type="dxa"/>
          </w:tcPr>
          <w:p w14:paraId="06CF074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298D92F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14EB2A8" w14:textId="374D03A0" w:rsidTr="00AA0508">
        <w:tc>
          <w:tcPr>
            <w:tcW w:w="829" w:type="dxa"/>
          </w:tcPr>
          <w:p w14:paraId="44B449B3" w14:textId="73BA6C3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3.3.</w:t>
            </w:r>
          </w:p>
        </w:tc>
        <w:tc>
          <w:tcPr>
            <w:tcW w:w="5747" w:type="dxa"/>
          </w:tcPr>
          <w:p w14:paraId="537C2534" w14:textId="21A2DAB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sensor: optyczny</w:t>
            </w:r>
          </w:p>
        </w:tc>
        <w:tc>
          <w:tcPr>
            <w:tcW w:w="1701" w:type="dxa"/>
          </w:tcPr>
          <w:p w14:paraId="5CAC192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2090D37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B1B6CD2" w14:textId="6F0C4002" w:rsidTr="00AA0508">
        <w:tc>
          <w:tcPr>
            <w:tcW w:w="829" w:type="dxa"/>
          </w:tcPr>
          <w:p w14:paraId="5328B2AB" w14:textId="2FB518C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3.4.</w:t>
            </w:r>
          </w:p>
        </w:tc>
        <w:tc>
          <w:tcPr>
            <w:tcW w:w="5747" w:type="dxa"/>
          </w:tcPr>
          <w:p w14:paraId="5B5B2994" w14:textId="4D035A8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rozdzielczość: co najmniej 1600 DPI</w:t>
            </w:r>
          </w:p>
        </w:tc>
        <w:tc>
          <w:tcPr>
            <w:tcW w:w="1701" w:type="dxa"/>
          </w:tcPr>
          <w:p w14:paraId="5356FC5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4400822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AD97698" w14:textId="628D6AD4" w:rsidTr="00AA0508">
        <w:tc>
          <w:tcPr>
            <w:tcW w:w="829" w:type="dxa"/>
          </w:tcPr>
          <w:p w14:paraId="762A9E9C" w14:textId="583DF80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3.5.</w:t>
            </w:r>
          </w:p>
        </w:tc>
        <w:tc>
          <w:tcPr>
            <w:tcW w:w="5747" w:type="dxa"/>
          </w:tcPr>
          <w:p w14:paraId="5C13BD35" w14:textId="4FE4E93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liczba przycisków: min. 7</w:t>
            </w:r>
          </w:p>
        </w:tc>
        <w:tc>
          <w:tcPr>
            <w:tcW w:w="1701" w:type="dxa"/>
          </w:tcPr>
          <w:p w14:paraId="7C4E81E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6648395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DEE304F" w14:textId="7BCD38F0" w:rsidTr="00AA0508">
        <w:tc>
          <w:tcPr>
            <w:tcW w:w="829" w:type="dxa"/>
          </w:tcPr>
          <w:p w14:paraId="33A787C0" w14:textId="46D44F3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3.6.</w:t>
            </w:r>
          </w:p>
        </w:tc>
        <w:tc>
          <w:tcPr>
            <w:tcW w:w="5747" w:type="dxa"/>
          </w:tcPr>
          <w:p w14:paraId="3D0FA532" w14:textId="3CDABFB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programowalne przyciski: tak</w:t>
            </w:r>
          </w:p>
        </w:tc>
        <w:tc>
          <w:tcPr>
            <w:tcW w:w="1701" w:type="dxa"/>
          </w:tcPr>
          <w:p w14:paraId="1C413DD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0B0E4A13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39255DF" w14:textId="3E3C6A2F" w:rsidTr="00AA0508">
        <w:tc>
          <w:tcPr>
            <w:tcW w:w="829" w:type="dxa"/>
          </w:tcPr>
          <w:p w14:paraId="05BFF9F4" w14:textId="7D12849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3.7.</w:t>
            </w:r>
          </w:p>
        </w:tc>
        <w:tc>
          <w:tcPr>
            <w:tcW w:w="5747" w:type="dxa"/>
          </w:tcPr>
          <w:p w14:paraId="30E4C269" w14:textId="29BD109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rolka przewijania: tak</w:t>
            </w:r>
          </w:p>
        </w:tc>
        <w:tc>
          <w:tcPr>
            <w:tcW w:w="1701" w:type="dxa"/>
          </w:tcPr>
          <w:p w14:paraId="5302F588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2EC2582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B348F53" w14:textId="70BCAA27" w:rsidTr="00AA0508">
        <w:tc>
          <w:tcPr>
            <w:tcW w:w="829" w:type="dxa"/>
          </w:tcPr>
          <w:p w14:paraId="0FF52255" w14:textId="4588613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3.8.</w:t>
            </w:r>
          </w:p>
        </w:tc>
        <w:tc>
          <w:tcPr>
            <w:tcW w:w="5747" w:type="dxa"/>
          </w:tcPr>
          <w:p w14:paraId="4A32D3F2" w14:textId="017B701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zasilanie: bateria AA lub AAA</w:t>
            </w:r>
          </w:p>
        </w:tc>
        <w:tc>
          <w:tcPr>
            <w:tcW w:w="1701" w:type="dxa"/>
          </w:tcPr>
          <w:p w14:paraId="1AF9C62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10D8A02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ED9CF0D" w14:textId="61845639" w:rsidTr="00AA0508">
        <w:tc>
          <w:tcPr>
            <w:tcW w:w="829" w:type="dxa"/>
          </w:tcPr>
          <w:p w14:paraId="2A6B6155" w14:textId="61AD610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3.9.</w:t>
            </w:r>
          </w:p>
        </w:tc>
        <w:tc>
          <w:tcPr>
            <w:tcW w:w="5747" w:type="dxa"/>
          </w:tcPr>
          <w:p w14:paraId="7481CF38" w14:textId="3D3C496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wskaźnik naładowania baterii: tak</w:t>
            </w:r>
          </w:p>
        </w:tc>
        <w:tc>
          <w:tcPr>
            <w:tcW w:w="1701" w:type="dxa"/>
          </w:tcPr>
          <w:p w14:paraId="32F7934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2CECBE0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FCBB889" w14:textId="5994C2C0" w:rsidTr="00AA0508">
        <w:tc>
          <w:tcPr>
            <w:tcW w:w="829" w:type="dxa"/>
          </w:tcPr>
          <w:p w14:paraId="460C51ED" w14:textId="243D55C8" w:rsidR="00DA7360" w:rsidRPr="006E1DC7" w:rsidRDefault="00763742" w:rsidP="006E1DC7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3.10</w:t>
            </w:r>
            <w:r w:rsidR="00DA7360" w:rsidRPr="006E1DC7">
              <w:rPr>
                <w:rFonts w:cstheme="minorHAnsi"/>
              </w:rPr>
              <w:t>.</w:t>
            </w:r>
          </w:p>
        </w:tc>
        <w:tc>
          <w:tcPr>
            <w:tcW w:w="5747" w:type="dxa"/>
          </w:tcPr>
          <w:p w14:paraId="61AFCF95" w14:textId="551627C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gwarancja: min. 24 miesiące</w:t>
            </w:r>
          </w:p>
        </w:tc>
        <w:tc>
          <w:tcPr>
            <w:tcW w:w="1701" w:type="dxa"/>
          </w:tcPr>
          <w:p w14:paraId="30BB62D8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3B00176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E074964" w14:textId="0D8F2B48" w:rsidTr="00AA0508">
        <w:tc>
          <w:tcPr>
            <w:tcW w:w="829" w:type="dxa"/>
          </w:tcPr>
          <w:p w14:paraId="65731EDB" w14:textId="5AC3DBAB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7448" w:type="dxa"/>
            <w:gridSpan w:val="2"/>
          </w:tcPr>
          <w:p w14:paraId="0C73B584" w14:textId="6F5DA44A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Klawiatura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14:paraId="487C209A" w14:textId="77777777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</w:p>
        </w:tc>
      </w:tr>
      <w:tr w:rsidR="00DA7360" w:rsidRPr="006E1DC7" w14:paraId="4CFE7157" w14:textId="5CFB9DAB" w:rsidTr="00AA0508">
        <w:tc>
          <w:tcPr>
            <w:tcW w:w="829" w:type="dxa"/>
          </w:tcPr>
          <w:p w14:paraId="08976343" w14:textId="15277B3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4.1.</w:t>
            </w:r>
          </w:p>
        </w:tc>
        <w:tc>
          <w:tcPr>
            <w:tcW w:w="5747" w:type="dxa"/>
          </w:tcPr>
          <w:p w14:paraId="32C7C454" w14:textId="019B88D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typ: membranowa</w:t>
            </w:r>
          </w:p>
        </w:tc>
        <w:tc>
          <w:tcPr>
            <w:tcW w:w="1701" w:type="dxa"/>
          </w:tcPr>
          <w:p w14:paraId="34C38CD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3BDC8E4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699E0A0" w14:textId="174AF583" w:rsidTr="00AA0508">
        <w:tc>
          <w:tcPr>
            <w:tcW w:w="829" w:type="dxa"/>
          </w:tcPr>
          <w:p w14:paraId="584EE5A7" w14:textId="335CA23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4.2.</w:t>
            </w:r>
          </w:p>
        </w:tc>
        <w:tc>
          <w:tcPr>
            <w:tcW w:w="5747" w:type="dxa"/>
          </w:tcPr>
          <w:p w14:paraId="65CD29B5" w14:textId="6B95FC0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łączność: bezprzewodowa</w:t>
            </w:r>
          </w:p>
        </w:tc>
        <w:tc>
          <w:tcPr>
            <w:tcW w:w="1701" w:type="dxa"/>
          </w:tcPr>
          <w:p w14:paraId="0AC5F02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31B97383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6CBCFD5" w14:textId="32914906" w:rsidTr="00AA0508">
        <w:tc>
          <w:tcPr>
            <w:tcW w:w="829" w:type="dxa"/>
          </w:tcPr>
          <w:p w14:paraId="384B54A2" w14:textId="04107EF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4.3.</w:t>
            </w:r>
          </w:p>
        </w:tc>
        <w:tc>
          <w:tcPr>
            <w:tcW w:w="5747" w:type="dxa"/>
          </w:tcPr>
          <w:p w14:paraId="3CFAA404" w14:textId="263FBDF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interfejs: 2.4 GHz, Bluetooth</w:t>
            </w:r>
          </w:p>
        </w:tc>
        <w:tc>
          <w:tcPr>
            <w:tcW w:w="1701" w:type="dxa"/>
          </w:tcPr>
          <w:p w14:paraId="76730D2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0AAB3C4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E572C25" w14:textId="6633519E" w:rsidTr="00C01B2D">
        <w:tc>
          <w:tcPr>
            <w:tcW w:w="829" w:type="dxa"/>
          </w:tcPr>
          <w:p w14:paraId="43F0E93B" w14:textId="31C35D2F" w:rsidR="00DA7360" w:rsidRPr="006E1DC7" w:rsidRDefault="00C01B2D" w:rsidP="006E1DC7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4.4</w:t>
            </w:r>
          </w:p>
        </w:tc>
        <w:tc>
          <w:tcPr>
            <w:tcW w:w="5747" w:type="dxa"/>
          </w:tcPr>
          <w:p w14:paraId="0C3067E2" w14:textId="7411F96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układ: QWERTY</w:t>
            </w:r>
          </w:p>
        </w:tc>
        <w:tc>
          <w:tcPr>
            <w:tcW w:w="1701" w:type="dxa"/>
          </w:tcPr>
          <w:p w14:paraId="380E0EB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bottom w:val="single" w:sz="4" w:space="0" w:color="auto"/>
              <w:tr2bl w:val="single" w:sz="4" w:space="0" w:color="auto"/>
            </w:tcBorders>
          </w:tcPr>
          <w:p w14:paraId="59CF099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90EB961" w14:textId="76AFD4F9" w:rsidTr="00C01B2D">
        <w:tc>
          <w:tcPr>
            <w:tcW w:w="829" w:type="dxa"/>
          </w:tcPr>
          <w:p w14:paraId="41453A9E" w14:textId="1294669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4.</w:t>
            </w:r>
            <w:r w:rsidR="00C01B2D">
              <w:rPr>
                <w:rFonts w:cstheme="minorHAnsi"/>
              </w:rPr>
              <w:t>5</w:t>
            </w:r>
            <w:r w:rsidRPr="006E1DC7">
              <w:rPr>
                <w:rFonts w:cstheme="minorHAnsi"/>
              </w:rPr>
              <w:t>.</w:t>
            </w:r>
          </w:p>
        </w:tc>
        <w:tc>
          <w:tcPr>
            <w:tcW w:w="5747" w:type="dxa"/>
          </w:tcPr>
          <w:p w14:paraId="17E69B90" w14:textId="45F86C3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zasilanie: baterie AA lub baterie AAA lub wbudowany akumulator (ładowanie akumulatora za pomocą dołączonego kabla do ładowania lub z dodatkowej dołączonej ładowarki)</w:t>
            </w:r>
          </w:p>
        </w:tc>
        <w:tc>
          <w:tcPr>
            <w:tcW w:w="1701" w:type="dxa"/>
          </w:tcPr>
          <w:p w14:paraId="04EAA6D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nil"/>
            </w:tcBorders>
          </w:tcPr>
          <w:p w14:paraId="528A3C9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E0DD3FD" w14:textId="1C43F2BB" w:rsidTr="00AA0508">
        <w:tc>
          <w:tcPr>
            <w:tcW w:w="829" w:type="dxa"/>
          </w:tcPr>
          <w:p w14:paraId="04EA9815" w14:textId="21376DDB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4.</w:t>
            </w:r>
            <w:r w:rsidR="00C01B2D">
              <w:rPr>
                <w:rFonts w:cstheme="minorHAnsi"/>
              </w:rPr>
              <w:t>6</w:t>
            </w:r>
            <w:r w:rsidRPr="006E1DC7">
              <w:rPr>
                <w:rFonts w:cstheme="minorHAnsi"/>
              </w:rPr>
              <w:t>.</w:t>
            </w:r>
          </w:p>
        </w:tc>
        <w:tc>
          <w:tcPr>
            <w:tcW w:w="5747" w:type="dxa"/>
          </w:tcPr>
          <w:p w14:paraId="36D908F0" w14:textId="22030B7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gwarancja: min. 24 miesiące</w:t>
            </w:r>
          </w:p>
        </w:tc>
        <w:tc>
          <w:tcPr>
            <w:tcW w:w="1701" w:type="dxa"/>
          </w:tcPr>
          <w:p w14:paraId="3F38B89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75C3C36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4B30225" w14:textId="722C2D97" w:rsidTr="00AA0508">
        <w:tc>
          <w:tcPr>
            <w:tcW w:w="829" w:type="dxa"/>
          </w:tcPr>
          <w:p w14:paraId="738A8306" w14:textId="52545E1C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7448" w:type="dxa"/>
            <w:gridSpan w:val="2"/>
          </w:tcPr>
          <w:p w14:paraId="23D16F99" w14:textId="26691F7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bCs/>
              </w:rPr>
              <w:t>Monitor - 1 szt.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14:paraId="23DDFEB5" w14:textId="77777777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</w:p>
        </w:tc>
      </w:tr>
      <w:tr w:rsidR="00DA7360" w:rsidRPr="006E1DC7" w14:paraId="15A469A0" w14:textId="16811B2E" w:rsidTr="00AA0508">
        <w:tc>
          <w:tcPr>
            <w:tcW w:w="829" w:type="dxa"/>
          </w:tcPr>
          <w:p w14:paraId="52661CCF" w14:textId="177C347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5.1.</w:t>
            </w:r>
          </w:p>
        </w:tc>
        <w:tc>
          <w:tcPr>
            <w:tcW w:w="5747" w:type="dxa"/>
          </w:tcPr>
          <w:p w14:paraId="108845D1" w14:textId="5FB1658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przekątna ekranu: minimum 27"</w:t>
            </w:r>
          </w:p>
        </w:tc>
        <w:tc>
          <w:tcPr>
            <w:tcW w:w="1701" w:type="dxa"/>
          </w:tcPr>
          <w:p w14:paraId="56EB22D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bottom w:val="single" w:sz="4" w:space="0" w:color="auto"/>
              <w:tr2bl w:val="single" w:sz="4" w:space="0" w:color="auto"/>
            </w:tcBorders>
          </w:tcPr>
          <w:p w14:paraId="71FC7AB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1F381F2" w14:textId="7DFDAC5A" w:rsidTr="00AA0508">
        <w:tc>
          <w:tcPr>
            <w:tcW w:w="829" w:type="dxa"/>
          </w:tcPr>
          <w:p w14:paraId="5F74D898" w14:textId="4B3AADE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5.2.</w:t>
            </w:r>
          </w:p>
        </w:tc>
        <w:tc>
          <w:tcPr>
            <w:tcW w:w="5747" w:type="dxa"/>
          </w:tcPr>
          <w:p w14:paraId="20F0B10B" w14:textId="09B6037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rodzaj matrycy: LED, IPS</w:t>
            </w:r>
          </w:p>
        </w:tc>
        <w:tc>
          <w:tcPr>
            <w:tcW w:w="1701" w:type="dxa"/>
          </w:tcPr>
          <w:p w14:paraId="4CC4B8D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07C9F71A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2C6F71C" w14:textId="6A196467" w:rsidTr="00AA0508">
        <w:tc>
          <w:tcPr>
            <w:tcW w:w="829" w:type="dxa"/>
          </w:tcPr>
          <w:p w14:paraId="65CCEE17" w14:textId="5D7C6DC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5.3.</w:t>
            </w:r>
          </w:p>
        </w:tc>
        <w:tc>
          <w:tcPr>
            <w:tcW w:w="5747" w:type="dxa"/>
          </w:tcPr>
          <w:p w14:paraId="01D6C5A5" w14:textId="5F0A4E6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powłoka matrycy: matowa</w:t>
            </w:r>
          </w:p>
        </w:tc>
        <w:tc>
          <w:tcPr>
            <w:tcW w:w="1701" w:type="dxa"/>
          </w:tcPr>
          <w:p w14:paraId="276903E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6B2DB9F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93FCCC8" w14:textId="5443AD1E" w:rsidTr="00AA0508">
        <w:tc>
          <w:tcPr>
            <w:tcW w:w="829" w:type="dxa"/>
          </w:tcPr>
          <w:p w14:paraId="260296E9" w14:textId="7974949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5.4.</w:t>
            </w:r>
          </w:p>
        </w:tc>
        <w:tc>
          <w:tcPr>
            <w:tcW w:w="5747" w:type="dxa"/>
          </w:tcPr>
          <w:p w14:paraId="4C6422CA" w14:textId="777A2FE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rozdzielczość ekranu: 2560x1440  (WQHD)</w:t>
            </w:r>
          </w:p>
        </w:tc>
        <w:tc>
          <w:tcPr>
            <w:tcW w:w="1701" w:type="dxa"/>
          </w:tcPr>
          <w:p w14:paraId="38978E6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43552BE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567014C" w14:textId="3581BB6C" w:rsidTr="00AA0508">
        <w:tc>
          <w:tcPr>
            <w:tcW w:w="829" w:type="dxa"/>
          </w:tcPr>
          <w:p w14:paraId="0F9FDEB0" w14:textId="7086C24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5.5.</w:t>
            </w:r>
          </w:p>
        </w:tc>
        <w:tc>
          <w:tcPr>
            <w:tcW w:w="5747" w:type="dxa"/>
          </w:tcPr>
          <w:p w14:paraId="032ECB1A" w14:textId="1C008A3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format ekranu 16:9</w:t>
            </w:r>
          </w:p>
        </w:tc>
        <w:tc>
          <w:tcPr>
            <w:tcW w:w="1701" w:type="dxa"/>
          </w:tcPr>
          <w:p w14:paraId="35324AA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4CFFDFC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9C09660" w14:textId="0F396C7B" w:rsidTr="00AA0508">
        <w:tc>
          <w:tcPr>
            <w:tcW w:w="829" w:type="dxa"/>
          </w:tcPr>
          <w:p w14:paraId="3BA9B187" w14:textId="0EC9F22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5.6.</w:t>
            </w:r>
          </w:p>
        </w:tc>
        <w:tc>
          <w:tcPr>
            <w:tcW w:w="5747" w:type="dxa"/>
          </w:tcPr>
          <w:p w14:paraId="780C579D" w14:textId="5299796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częstotliwość odświeżania ekranu 75 </w:t>
            </w:r>
            <w:proofErr w:type="spellStart"/>
            <w:r w:rsidRPr="006E1DC7">
              <w:rPr>
                <w:rFonts w:cstheme="minorHAnsi"/>
              </w:rPr>
              <w:t>Hz</w:t>
            </w:r>
            <w:proofErr w:type="spellEnd"/>
          </w:p>
        </w:tc>
        <w:tc>
          <w:tcPr>
            <w:tcW w:w="1701" w:type="dxa"/>
          </w:tcPr>
          <w:p w14:paraId="0C8A1E7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29035638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F803987" w14:textId="000F6A47" w:rsidTr="00AA0508">
        <w:tc>
          <w:tcPr>
            <w:tcW w:w="829" w:type="dxa"/>
          </w:tcPr>
          <w:p w14:paraId="5C55A91B" w14:textId="0DEBDB5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5.7.</w:t>
            </w:r>
          </w:p>
        </w:tc>
        <w:tc>
          <w:tcPr>
            <w:tcW w:w="5747" w:type="dxa"/>
          </w:tcPr>
          <w:p w14:paraId="5D454E8B" w14:textId="3B1DAB3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wielkość plamki maks. 0,233 x 0,233 mm</w:t>
            </w:r>
          </w:p>
        </w:tc>
        <w:tc>
          <w:tcPr>
            <w:tcW w:w="1701" w:type="dxa"/>
          </w:tcPr>
          <w:p w14:paraId="46E30D4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6A6CE7A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4B33A7E" w14:textId="6EFFE4E8" w:rsidTr="00AA0508">
        <w:tc>
          <w:tcPr>
            <w:tcW w:w="829" w:type="dxa"/>
          </w:tcPr>
          <w:p w14:paraId="452BAB63" w14:textId="54B5BC4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5.8.</w:t>
            </w:r>
          </w:p>
        </w:tc>
        <w:tc>
          <w:tcPr>
            <w:tcW w:w="5747" w:type="dxa"/>
          </w:tcPr>
          <w:p w14:paraId="375AC969" w14:textId="72198BA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jasność min. 350 cd/m²</w:t>
            </w:r>
          </w:p>
        </w:tc>
        <w:tc>
          <w:tcPr>
            <w:tcW w:w="1701" w:type="dxa"/>
          </w:tcPr>
          <w:p w14:paraId="30ED8FD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69FD8DB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6E88F3E" w14:textId="3F31B16B" w:rsidTr="00AA0508">
        <w:tc>
          <w:tcPr>
            <w:tcW w:w="829" w:type="dxa"/>
          </w:tcPr>
          <w:p w14:paraId="0AD7A707" w14:textId="137BD4FB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5.9.</w:t>
            </w:r>
          </w:p>
        </w:tc>
        <w:tc>
          <w:tcPr>
            <w:tcW w:w="5747" w:type="dxa"/>
          </w:tcPr>
          <w:p w14:paraId="0E2F7450" w14:textId="6102202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kontrast statyczny:  co najmniej 1 000:1</w:t>
            </w:r>
          </w:p>
        </w:tc>
        <w:tc>
          <w:tcPr>
            <w:tcW w:w="1701" w:type="dxa"/>
          </w:tcPr>
          <w:p w14:paraId="4D8DE07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707021D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90E9EE3" w14:textId="18CF62B8" w:rsidTr="00AA0508">
        <w:tc>
          <w:tcPr>
            <w:tcW w:w="829" w:type="dxa"/>
          </w:tcPr>
          <w:p w14:paraId="32CC13D8" w14:textId="613E984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5.10.</w:t>
            </w:r>
          </w:p>
        </w:tc>
        <w:tc>
          <w:tcPr>
            <w:tcW w:w="5747" w:type="dxa"/>
          </w:tcPr>
          <w:p w14:paraId="5A220289" w14:textId="1BDC9D8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czas reakcji - max. 4 ms</w:t>
            </w:r>
          </w:p>
        </w:tc>
        <w:tc>
          <w:tcPr>
            <w:tcW w:w="1701" w:type="dxa"/>
          </w:tcPr>
          <w:p w14:paraId="65C81D08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670ADB13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B830BCC" w14:textId="26834484" w:rsidTr="00AA0508">
        <w:tc>
          <w:tcPr>
            <w:tcW w:w="829" w:type="dxa"/>
          </w:tcPr>
          <w:p w14:paraId="50F24248" w14:textId="4CB5B06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5.11.</w:t>
            </w:r>
          </w:p>
        </w:tc>
        <w:tc>
          <w:tcPr>
            <w:tcW w:w="5747" w:type="dxa"/>
          </w:tcPr>
          <w:p w14:paraId="78E5997F" w14:textId="073919C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liczba wyświetlanych kolorów - min. 16,7 mln</w:t>
            </w:r>
          </w:p>
        </w:tc>
        <w:tc>
          <w:tcPr>
            <w:tcW w:w="1701" w:type="dxa"/>
          </w:tcPr>
          <w:p w14:paraId="1B3E991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14E842EA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8812B7E" w14:textId="2D5BBF02" w:rsidTr="00AA0508">
        <w:tc>
          <w:tcPr>
            <w:tcW w:w="829" w:type="dxa"/>
          </w:tcPr>
          <w:p w14:paraId="7D687D27" w14:textId="1A8B459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5.12.</w:t>
            </w:r>
          </w:p>
        </w:tc>
        <w:tc>
          <w:tcPr>
            <w:tcW w:w="5747" w:type="dxa"/>
          </w:tcPr>
          <w:p w14:paraId="2C963E86" w14:textId="48A6484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kąt widzenia w poziomie min. 178 stopni</w:t>
            </w:r>
          </w:p>
        </w:tc>
        <w:tc>
          <w:tcPr>
            <w:tcW w:w="1701" w:type="dxa"/>
          </w:tcPr>
          <w:p w14:paraId="1AE9702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33BB8BD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949578F" w14:textId="3CEF8D78" w:rsidTr="00AA0508">
        <w:tc>
          <w:tcPr>
            <w:tcW w:w="829" w:type="dxa"/>
          </w:tcPr>
          <w:p w14:paraId="5E6E3CA4" w14:textId="48B9131F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5.13.</w:t>
            </w:r>
          </w:p>
        </w:tc>
        <w:tc>
          <w:tcPr>
            <w:tcW w:w="5747" w:type="dxa"/>
          </w:tcPr>
          <w:p w14:paraId="46193E70" w14:textId="79BC61B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kąt widzenia w pionie min. 178 stopni</w:t>
            </w:r>
          </w:p>
        </w:tc>
        <w:tc>
          <w:tcPr>
            <w:tcW w:w="1701" w:type="dxa"/>
          </w:tcPr>
          <w:p w14:paraId="517D26E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4D13057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1F5DE0B" w14:textId="6DC49983" w:rsidTr="00AA0508">
        <w:tc>
          <w:tcPr>
            <w:tcW w:w="829" w:type="dxa"/>
          </w:tcPr>
          <w:p w14:paraId="1DB0F047" w14:textId="2738302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5.14.</w:t>
            </w:r>
          </w:p>
        </w:tc>
        <w:tc>
          <w:tcPr>
            <w:tcW w:w="5747" w:type="dxa"/>
          </w:tcPr>
          <w:p w14:paraId="27FE99C7" w14:textId="338C6C9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proofErr w:type="spellStart"/>
            <w:r w:rsidRPr="006E1DC7">
              <w:rPr>
                <w:rFonts w:cstheme="minorHAnsi"/>
                <w:lang w:val="en-US"/>
              </w:rPr>
              <w:t>złącza</w:t>
            </w:r>
            <w:proofErr w:type="spellEnd"/>
            <w:r w:rsidRPr="006E1DC7">
              <w:rPr>
                <w:rFonts w:cstheme="minorHAnsi"/>
                <w:lang w:val="en-US"/>
              </w:rPr>
              <w:t xml:space="preserve"> min.: 1 x USB </w:t>
            </w:r>
            <w:proofErr w:type="spellStart"/>
            <w:r w:rsidRPr="006E1DC7">
              <w:rPr>
                <w:rFonts w:cstheme="minorHAnsi"/>
                <w:lang w:val="en-US"/>
              </w:rPr>
              <w:t>Typu</w:t>
            </w:r>
            <w:proofErr w:type="spellEnd"/>
            <w:r w:rsidRPr="006E1DC7">
              <w:rPr>
                <w:rFonts w:cstheme="minorHAnsi"/>
                <w:lang w:val="en-US"/>
              </w:rPr>
              <w:t xml:space="preserve">-C z </w:t>
            </w:r>
            <w:proofErr w:type="spellStart"/>
            <w:r w:rsidRPr="006E1DC7">
              <w:rPr>
                <w:rFonts w:cstheme="minorHAnsi"/>
                <w:lang w:val="en-US"/>
              </w:rPr>
              <w:t>DisplayPort</w:t>
            </w:r>
            <w:proofErr w:type="spellEnd"/>
            <w:r w:rsidRPr="006E1DC7">
              <w:rPr>
                <w:rFonts w:cstheme="minorHAnsi"/>
                <w:lang w:val="en-US"/>
              </w:rPr>
              <w:t xml:space="preserve"> i Power Delivery, 2 x HDMI, 2 x USB 3.0, 1 x </w:t>
            </w:r>
            <w:proofErr w:type="spellStart"/>
            <w:r w:rsidRPr="006E1DC7">
              <w:rPr>
                <w:rFonts w:cstheme="minorHAnsi"/>
                <w:lang w:val="en-US"/>
              </w:rPr>
              <w:t>Wyjście</w:t>
            </w:r>
            <w:proofErr w:type="spellEnd"/>
            <w:r w:rsidRPr="006E1DC7">
              <w:rPr>
                <w:rFonts w:cstheme="minorHAnsi"/>
                <w:lang w:val="en-US"/>
              </w:rPr>
              <w:t xml:space="preserve"> audio</w:t>
            </w:r>
          </w:p>
        </w:tc>
        <w:tc>
          <w:tcPr>
            <w:tcW w:w="1701" w:type="dxa"/>
          </w:tcPr>
          <w:p w14:paraId="6D5E33C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2A42322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574B422" w14:textId="488AA383" w:rsidTr="00AA0508">
        <w:tc>
          <w:tcPr>
            <w:tcW w:w="829" w:type="dxa"/>
          </w:tcPr>
          <w:p w14:paraId="60542A08" w14:textId="5731E70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5.15.</w:t>
            </w:r>
          </w:p>
        </w:tc>
        <w:tc>
          <w:tcPr>
            <w:tcW w:w="5747" w:type="dxa"/>
          </w:tcPr>
          <w:p w14:paraId="17DD4D2D" w14:textId="72F3881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regulacja wysokości monitora, kąta pochylenia, kąta obrotu</w:t>
            </w:r>
          </w:p>
        </w:tc>
        <w:tc>
          <w:tcPr>
            <w:tcW w:w="1701" w:type="dxa"/>
          </w:tcPr>
          <w:p w14:paraId="1FE669C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09AFABEA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4F225A7" w14:textId="3362E2E3" w:rsidTr="00AA0508">
        <w:tc>
          <w:tcPr>
            <w:tcW w:w="829" w:type="dxa"/>
          </w:tcPr>
          <w:p w14:paraId="492F6913" w14:textId="6DD2781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5.16.</w:t>
            </w:r>
          </w:p>
        </w:tc>
        <w:tc>
          <w:tcPr>
            <w:tcW w:w="5747" w:type="dxa"/>
          </w:tcPr>
          <w:p w14:paraId="3ADEC6E2" w14:textId="0A8F48B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technologie: Redukcja migotania, Filtr światła niebieskiego</w:t>
            </w:r>
          </w:p>
        </w:tc>
        <w:tc>
          <w:tcPr>
            <w:tcW w:w="1701" w:type="dxa"/>
          </w:tcPr>
          <w:p w14:paraId="0F80A2C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73A6DEC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B59970C" w14:textId="63BC661B" w:rsidTr="00AA0508">
        <w:tc>
          <w:tcPr>
            <w:tcW w:w="829" w:type="dxa"/>
          </w:tcPr>
          <w:p w14:paraId="689B64B0" w14:textId="21AB297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5.17.</w:t>
            </w:r>
          </w:p>
        </w:tc>
        <w:tc>
          <w:tcPr>
            <w:tcW w:w="5747" w:type="dxa"/>
          </w:tcPr>
          <w:p w14:paraId="2C7298CB" w14:textId="6F4B225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 zestawie kabel zasilający, kabel HDMI/</w:t>
            </w:r>
            <w:proofErr w:type="spellStart"/>
            <w:r w:rsidRPr="006E1DC7">
              <w:rPr>
                <w:rFonts w:cstheme="minorHAnsi"/>
              </w:rPr>
              <w:t>DisplayPort</w:t>
            </w:r>
            <w:proofErr w:type="spellEnd"/>
            <w:r w:rsidRPr="006E1DC7">
              <w:rPr>
                <w:rFonts w:cstheme="minorHAnsi"/>
              </w:rPr>
              <w:t>, kabel USB 3.0, kabel Power Delivery  (z mocą zasilania zapewniająca jednoczesną pracę i ładowanie laptopa)</w:t>
            </w:r>
          </w:p>
        </w:tc>
        <w:tc>
          <w:tcPr>
            <w:tcW w:w="1701" w:type="dxa"/>
          </w:tcPr>
          <w:p w14:paraId="435C69F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4DA60B7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F81E761" w14:textId="76130FD9" w:rsidTr="00AA0508">
        <w:tc>
          <w:tcPr>
            <w:tcW w:w="829" w:type="dxa"/>
          </w:tcPr>
          <w:p w14:paraId="4704864B" w14:textId="5A86A41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5.18.</w:t>
            </w:r>
          </w:p>
        </w:tc>
        <w:tc>
          <w:tcPr>
            <w:tcW w:w="5747" w:type="dxa"/>
          </w:tcPr>
          <w:p w14:paraId="13A0CA68" w14:textId="3A4B77C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gwarancja min. 5 lat NBD</w:t>
            </w:r>
          </w:p>
        </w:tc>
        <w:tc>
          <w:tcPr>
            <w:tcW w:w="1701" w:type="dxa"/>
          </w:tcPr>
          <w:p w14:paraId="1A81C57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5453F17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41DDC41" w14:textId="33624E66" w:rsidTr="00AA0508">
        <w:tc>
          <w:tcPr>
            <w:tcW w:w="829" w:type="dxa"/>
          </w:tcPr>
          <w:p w14:paraId="3596836D" w14:textId="7A52CAF1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7448" w:type="dxa"/>
            <w:gridSpan w:val="2"/>
          </w:tcPr>
          <w:p w14:paraId="3942009A" w14:textId="737CE36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bCs/>
              </w:rPr>
              <w:t>Słuchawki z mikrofonem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14:paraId="5D666A6E" w14:textId="77777777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</w:p>
        </w:tc>
      </w:tr>
      <w:tr w:rsidR="00DA7360" w:rsidRPr="006E1DC7" w14:paraId="1E0D5253" w14:textId="3D0DF3D3" w:rsidTr="00AA0508">
        <w:tc>
          <w:tcPr>
            <w:tcW w:w="829" w:type="dxa"/>
          </w:tcPr>
          <w:p w14:paraId="789767F3" w14:textId="76311CD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6.1.</w:t>
            </w:r>
          </w:p>
        </w:tc>
        <w:tc>
          <w:tcPr>
            <w:tcW w:w="5747" w:type="dxa"/>
          </w:tcPr>
          <w:p w14:paraId="637BDA46" w14:textId="63AB2F6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typ nauszne</w:t>
            </w:r>
          </w:p>
        </w:tc>
        <w:tc>
          <w:tcPr>
            <w:tcW w:w="1701" w:type="dxa"/>
          </w:tcPr>
          <w:p w14:paraId="21719928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5B4FB4C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ADC2C6F" w14:textId="1BD708F1" w:rsidTr="00AA0508">
        <w:tc>
          <w:tcPr>
            <w:tcW w:w="829" w:type="dxa"/>
          </w:tcPr>
          <w:p w14:paraId="001BF5E0" w14:textId="577C966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6.2.</w:t>
            </w:r>
          </w:p>
        </w:tc>
        <w:tc>
          <w:tcPr>
            <w:tcW w:w="5747" w:type="dxa"/>
          </w:tcPr>
          <w:p w14:paraId="4BB43CEF" w14:textId="38D6491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łączność przewodowa</w:t>
            </w:r>
          </w:p>
        </w:tc>
        <w:tc>
          <w:tcPr>
            <w:tcW w:w="1701" w:type="dxa"/>
          </w:tcPr>
          <w:p w14:paraId="5C927D4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237EC67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BB678C3" w14:textId="518F9C11" w:rsidTr="00AA0508">
        <w:tc>
          <w:tcPr>
            <w:tcW w:w="829" w:type="dxa"/>
          </w:tcPr>
          <w:p w14:paraId="6BA187E5" w14:textId="63E3C8D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6.3.</w:t>
            </w:r>
          </w:p>
        </w:tc>
        <w:tc>
          <w:tcPr>
            <w:tcW w:w="5747" w:type="dxa"/>
          </w:tcPr>
          <w:p w14:paraId="2EE759D9" w14:textId="581434B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ruchomy mikrofon z funkcją redukcji szumów</w:t>
            </w:r>
          </w:p>
        </w:tc>
        <w:tc>
          <w:tcPr>
            <w:tcW w:w="1701" w:type="dxa"/>
          </w:tcPr>
          <w:p w14:paraId="7C6EA4D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0D6308C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79ADBC4" w14:textId="2B556509" w:rsidTr="00AA0508">
        <w:tc>
          <w:tcPr>
            <w:tcW w:w="829" w:type="dxa"/>
          </w:tcPr>
          <w:p w14:paraId="6243B491" w14:textId="08994A0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6.4.</w:t>
            </w:r>
          </w:p>
        </w:tc>
        <w:tc>
          <w:tcPr>
            <w:tcW w:w="5747" w:type="dxa"/>
          </w:tcPr>
          <w:p w14:paraId="5A7315CF" w14:textId="6F0480BF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wbudowany mikrofon przy słuchawce</w:t>
            </w:r>
          </w:p>
        </w:tc>
        <w:tc>
          <w:tcPr>
            <w:tcW w:w="1701" w:type="dxa"/>
          </w:tcPr>
          <w:p w14:paraId="0C189F1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0611C57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443C945" w14:textId="72D12CBC" w:rsidTr="00AA0508">
        <w:tc>
          <w:tcPr>
            <w:tcW w:w="829" w:type="dxa"/>
          </w:tcPr>
          <w:p w14:paraId="7AEDB575" w14:textId="40D2362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6.5.</w:t>
            </w:r>
          </w:p>
        </w:tc>
        <w:tc>
          <w:tcPr>
            <w:tcW w:w="5747" w:type="dxa"/>
          </w:tcPr>
          <w:p w14:paraId="0C573FBF" w14:textId="5169E66F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regulacja głośności</w:t>
            </w:r>
          </w:p>
        </w:tc>
        <w:tc>
          <w:tcPr>
            <w:tcW w:w="1701" w:type="dxa"/>
          </w:tcPr>
          <w:p w14:paraId="0A3527C8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5DAE2593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249FC43" w14:textId="7CE46D36" w:rsidTr="00AA0508">
        <w:tc>
          <w:tcPr>
            <w:tcW w:w="829" w:type="dxa"/>
          </w:tcPr>
          <w:p w14:paraId="278D3CF3" w14:textId="5AB0C17B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lastRenderedPageBreak/>
              <w:t>6.6.</w:t>
            </w:r>
          </w:p>
        </w:tc>
        <w:tc>
          <w:tcPr>
            <w:tcW w:w="5747" w:type="dxa"/>
          </w:tcPr>
          <w:p w14:paraId="70680ACB" w14:textId="4C86863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typ złącza USB: A  (złącze wbudowane, bez przejściówek)</w:t>
            </w:r>
          </w:p>
        </w:tc>
        <w:tc>
          <w:tcPr>
            <w:tcW w:w="1701" w:type="dxa"/>
          </w:tcPr>
          <w:p w14:paraId="627309C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623EB7A3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B175B5C" w14:textId="1B17CE58" w:rsidTr="00AA0508">
        <w:tc>
          <w:tcPr>
            <w:tcW w:w="829" w:type="dxa"/>
          </w:tcPr>
          <w:p w14:paraId="1B5F9DAA" w14:textId="1CFFD70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6.7.</w:t>
            </w:r>
          </w:p>
        </w:tc>
        <w:tc>
          <w:tcPr>
            <w:tcW w:w="5747" w:type="dxa"/>
          </w:tcPr>
          <w:p w14:paraId="3E303808" w14:textId="2C70A7E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długość kabla co najmniej 1.5 metra</w:t>
            </w:r>
          </w:p>
        </w:tc>
        <w:tc>
          <w:tcPr>
            <w:tcW w:w="1701" w:type="dxa"/>
          </w:tcPr>
          <w:p w14:paraId="5AE26A5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7B53CF8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1B717F6" w14:textId="594E15EF" w:rsidTr="00AA0508">
        <w:tc>
          <w:tcPr>
            <w:tcW w:w="829" w:type="dxa"/>
          </w:tcPr>
          <w:p w14:paraId="0A18AFA4" w14:textId="43FDD18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6.8.</w:t>
            </w:r>
          </w:p>
        </w:tc>
        <w:tc>
          <w:tcPr>
            <w:tcW w:w="5747" w:type="dxa"/>
          </w:tcPr>
          <w:p w14:paraId="7016EA89" w14:textId="34E348A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pasmo przenoszenia słuchawek: min. 20 - 20000 HZ</w:t>
            </w:r>
          </w:p>
        </w:tc>
        <w:tc>
          <w:tcPr>
            <w:tcW w:w="1701" w:type="dxa"/>
          </w:tcPr>
          <w:p w14:paraId="3A30804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23AC573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0235843" w14:textId="259A3684" w:rsidTr="00AA0508">
        <w:tc>
          <w:tcPr>
            <w:tcW w:w="829" w:type="dxa"/>
          </w:tcPr>
          <w:p w14:paraId="181F1A3A" w14:textId="18F5681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6.9.</w:t>
            </w:r>
          </w:p>
        </w:tc>
        <w:tc>
          <w:tcPr>
            <w:tcW w:w="5747" w:type="dxa"/>
          </w:tcPr>
          <w:p w14:paraId="7C3DDF3C" w14:textId="51C5A18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kompatybilność z systemami Windows i Mac OS</w:t>
            </w:r>
          </w:p>
        </w:tc>
        <w:tc>
          <w:tcPr>
            <w:tcW w:w="1701" w:type="dxa"/>
          </w:tcPr>
          <w:p w14:paraId="6CA9FB8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282A2A8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8E58C84" w14:textId="74ADC525" w:rsidTr="00AA0508">
        <w:tc>
          <w:tcPr>
            <w:tcW w:w="829" w:type="dxa"/>
          </w:tcPr>
          <w:p w14:paraId="76FDE3AB" w14:textId="304F4CB8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7448" w:type="dxa"/>
            <w:gridSpan w:val="2"/>
          </w:tcPr>
          <w:p w14:paraId="6E87C034" w14:textId="4650EBB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bCs/>
              </w:rPr>
              <w:t>Listwa zasilająca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14:paraId="49710950" w14:textId="77777777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</w:p>
        </w:tc>
      </w:tr>
      <w:tr w:rsidR="00DA7360" w:rsidRPr="006E1DC7" w14:paraId="523A21B5" w14:textId="107F190F" w:rsidTr="00AA0508">
        <w:tc>
          <w:tcPr>
            <w:tcW w:w="829" w:type="dxa"/>
          </w:tcPr>
          <w:p w14:paraId="494C8715" w14:textId="7F07383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7.1.</w:t>
            </w:r>
          </w:p>
        </w:tc>
        <w:tc>
          <w:tcPr>
            <w:tcW w:w="5747" w:type="dxa"/>
          </w:tcPr>
          <w:p w14:paraId="17E71662" w14:textId="2760FC1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długość przewodu: 3m</w:t>
            </w:r>
          </w:p>
        </w:tc>
        <w:tc>
          <w:tcPr>
            <w:tcW w:w="1701" w:type="dxa"/>
          </w:tcPr>
          <w:p w14:paraId="17527AB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76F1038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C1FE687" w14:textId="17204867" w:rsidTr="00AA0508">
        <w:tc>
          <w:tcPr>
            <w:tcW w:w="829" w:type="dxa"/>
          </w:tcPr>
          <w:p w14:paraId="1B2C0030" w14:textId="5C2B3B9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7.2.</w:t>
            </w:r>
          </w:p>
        </w:tc>
        <w:tc>
          <w:tcPr>
            <w:tcW w:w="5747" w:type="dxa"/>
          </w:tcPr>
          <w:p w14:paraId="020FE657" w14:textId="49CBDAD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filtr przeciwprzepięciowy</w:t>
            </w:r>
          </w:p>
        </w:tc>
        <w:tc>
          <w:tcPr>
            <w:tcW w:w="1701" w:type="dxa"/>
          </w:tcPr>
          <w:p w14:paraId="3704543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4C86577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5FEF448" w14:textId="58D6EF23" w:rsidTr="00AA0508">
        <w:tc>
          <w:tcPr>
            <w:tcW w:w="829" w:type="dxa"/>
          </w:tcPr>
          <w:p w14:paraId="2EDB8F07" w14:textId="00D874A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7.3.</w:t>
            </w:r>
          </w:p>
        </w:tc>
        <w:tc>
          <w:tcPr>
            <w:tcW w:w="5747" w:type="dxa"/>
          </w:tcPr>
          <w:p w14:paraId="380ACC0C" w14:textId="47866F7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podświetlany wyłącznik</w:t>
            </w:r>
          </w:p>
        </w:tc>
        <w:tc>
          <w:tcPr>
            <w:tcW w:w="1701" w:type="dxa"/>
          </w:tcPr>
          <w:p w14:paraId="1142AD4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48A0E94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8FE4752" w14:textId="60233C23" w:rsidTr="00AA0508">
        <w:tc>
          <w:tcPr>
            <w:tcW w:w="829" w:type="dxa"/>
          </w:tcPr>
          <w:p w14:paraId="60EE466C" w14:textId="4E23E6D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7.4.</w:t>
            </w:r>
          </w:p>
        </w:tc>
        <w:tc>
          <w:tcPr>
            <w:tcW w:w="5747" w:type="dxa"/>
          </w:tcPr>
          <w:p w14:paraId="30107607" w14:textId="416E226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liczba gniazd: min. 5</w:t>
            </w:r>
          </w:p>
        </w:tc>
        <w:tc>
          <w:tcPr>
            <w:tcW w:w="1701" w:type="dxa"/>
          </w:tcPr>
          <w:p w14:paraId="028CA76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42C6ECA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bookmarkEnd w:id="1"/>
    </w:tbl>
    <w:p w14:paraId="4DA0ED35" w14:textId="525B0D4F" w:rsidR="009624F6" w:rsidRPr="006E1DC7" w:rsidRDefault="009624F6" w:rsidP="006E1DC7">
      <w:pPr>
        <w:pStyle w:val="Akapitzlist"/>
        <w:widowControl w:val="0"/>
        <w:suppressLineNumbers w:val="0"/>
        <w:ind w:right="454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2D72DB4" w14:textId="77777777" w:rsidR="003F648D" w:rsidRPr="006E1DC7" w:rsidRDefault="003F648D" w:rsidP="006E1DC7">
      <w:pPr>
        <w:widowControl w:val="0"/>
        <w:jc w:val="both"/>
        <w:rPr>
          <w:rFonts w:cstheme="minorHAnsi"/>
        </w:rPr>
      </w:pPr>
      <w:r w:rsidRPr="006E1DC7">
        <w:rPr>
          <w:rFonts w:cstheme="minorHAnsi"/>
        </w:rPr>
        <w:t>*W tabeli zamawiający określił wymagania konieczne do spełnienia przez wykonawcę. W związku z powyższym zamawiający oczekuje odpowiedzi binarnej: Tak – w przypadku spełnienia warunku, Nie - w przypadku niespełnienia warunku. W przypadku udzielenia odpowiedzi negatywnej zamawiający interpretuje fakt, jako niespełnienia warunku koniecznego, co skutkuje odrzuceniem oferty.</w:t>
      </w:r>
    </w:p>
    <w:p w14:paraId="24014722" w14:textId="77777777" w:rsidR="003F648D" w:rsidRPr="006E1DC7" w:rsidRDefault="003F648D" w:rsidP="006E1DC7">
      <w:pPr>
        <w:widowControl w:val="0"/>
        <w:jc w:val="both"/>
        <w:rPr>
          <w:rFonts w:cstheme="minorHAnsi"/>
          <w:bCs/>
        </w:rPr>
      </w:pPr>
      <w:r w:rsidRPr="006E1DC7">
        <w:rPr>
          <w:rFonts w:cstheme="minorHAnsi"/>
        </w:rPr>
        <w:t>W przypadku, gdy w wymagających tego rubrykach Wykonawca nie poda dokładnej wartości oferowanego parametru, a jedynie zamieści odpowiedź „TAK” lub „min./max.” Zamawiający uzna, że oferowany parametr ma wartość odpowiadającą wartości określonej przez Zamawiającego.</w:t>
      </w:r>
    </w:p>
    <w:p w14:paraId="601296AD" w14:textId="77777777" w:rsidR="003F648D" w:rsidRPr="006E1DC7" w:rsidRDefault="003F648D" w:rsidP="006E1DC7">
      <w:pPr>
        <w:widowControl w:val="0"/>
        <w:jc w:val="both"/>
        <w:rPr>
          <w:rFonts w:cstheme="minorHAnsi"/>
          <w:bCs/>
        </w:rPr>
      </w:pPr>
      <w:r w:rsidRPr="006E1DC7">
        <w:rPr>
          <w:rFonts w:cstheme="minorHAnsi"/>
          <w:bCs/>
        </w:rPr>
        <w:t xml:space="preserve">Zamawiający dokona weryfikacji udzielonych odpowiedzi na podstawie dokumentów wymienionych </w:t>
      </w:r>
      <w:r w:rsidRPr="006E1DC7">
        <w:rPr>
          <w:rFonts w:cstheme="minorHAnsi"/>
          <w:bCs/>
        </w:rPr>
        <w:br/>
        <w:t>w pkt 10.4.1  SWZ – opisu technicznego oferowanego urządzenia.</w:t>
      </w:r>
    </w:p>
    <w:p w14:paraId="442B54F2" w14:textId="77777777" w:rsidR="003F648D" w:rsidRPr="006E1DC7" w:rsidRDefault="003F648D" w:rsidP="006E1DC7">
      <w:pPr>
        <w:widowControl w:val="0"/>
        <w:jc w:val="both"/>
        <w:rPr>
          <w:rFonts w:cstheme="minorHAnsi"/>
          <w:bCs/>
        </w:rPr>
      </w:pPr>
      <w:r w:rsidRPr="006E1DC7">
        <w:rPr>
          <w:rFonts w:cstheme="minorHAnsi"/>
          <w:bCs/>
        </w:rPr>
        <w:t>Zamawiający zastrzega sobie prawo do sprawdzenia wiarygodności podanych przez Wykonawcę parametrów we wszystkich dostępnych źródłach, w tym również poprzez zwrócenie się do Wykonawców o </w:t>
      </w:r>
      <w:r w:rsidRPr="006E1DC7">
        <w:rPr>
          <w:rFonts w:cstheme="minorHAnsi"/>
          <w:bCs/>
          <w:iCs/>
        </w:rPr>
        <w:t>udzielenie dalszych wyjaśnień niezbędnych dla weryfikacji udzielonych odpowiedzi.</w:t>
      </w:r>
    </w:p>
    <w:p w14:paraId="50977AAF" w14:textId="77777777" w:rsidR="00C41846" w:rsidRPr="006E1DC7" w:rsidRDefault="00C41846" w:rsidP="006E1DC7">
      <w:pPr>
        <w:widowControl w:val="0"/>
        <w:spacing w:before="240" w:after="120"/>
        <w:rPr>
          <w:rFonts w:cstheme="minorHAnsi"/>
          <w:b/>
          <w:bCs/>
        </w:rPr>
      </w:pPr>
      <w:r w:rsidRPr="006E1DC7">
        <w:rPr>
          <w:rFonts w:cstheme="minorHAnsi"/>
          <w:b/>
          <w:bCs/>
        </w:rPr>
        <w:t xml:space="preserve">** Warunki równoważności dla oprogramowania </w:t>
      </w:r>
    </w:p>
    <w:p w14:paraId="5E4A7D17" w14:textId="77777777" w:rsidR="00C41846" w:rsidRPr="006E1DC7" w:rsidRDefault="00C41846" w:rsidP="006E1DC7">
      <w:pPr>
        <w:widowControl w:val="0"/>
        <w:spacing w:after="120" w:line="276" w:lineRule="auto"/>
        <w:jc w:val="both"/>
        <w:rPr>
          <w:rFonts w:cstheme="minorHAnsi"/>
          <w:b/>
          <w:bCs/>
        </w:rPr>
      </w:pPr>
      <w:r w:rsidRPr="006E1DC7">
        <w:rPr>
          <w:rFonts w:cstheme="minorHAnsi"/>
          <w:b/>
          <w:bCs/>
        </w:rPr>
        <w:t>Przez system równoważny do Microsoft Windows 11 Professional PL (64-bit) Zamawiający rozumie system spełniający następujące wymagania funkcjonalne:</w:t>
      </w:r>
    </w:p>
    <w:p w14:paraId="6AADBC4F" w14:textId="77777777" w:rsidR="00C41846" w:rsidRPr="006E1DC7" w:rsidRDefault="00C41846" w:rsidP="006E1DC7">
      <w:pPr>
        <w:pStyle w:val="Akapitzlist"/>
        <w:widowControl w:val="0"/>
        <w:numPr>
          <w:ilvl w:val="0"/>
          <w:numId w:val="9"/>
        </w:numPr>
        <w:suppressLineNumbers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Zapewniający pełne wsparcie dla wykorzystywanego przez Zamawiającego oprogramowania, tj.:</w:t>
      </w:r>
    </w:p>
    <w:p w14:paraId="261E248D" w14:textId="77777777" w:rsidR="00C41846" w:rsidRPr="006E1DC7" w:rsidRDefault="00C41846" w:rsidP="006E1DC7">
      <w:pPr>
        <w:pStyle w:val="Akapitzlist"/>
        <w:widowControl w:val="0"/>
        <w:numPr>
          <w:ilvl w:val="0"/>
          <w:numId w:val="6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 xml:space="preserve">oprogramowania biurowego: MS Office 2007/2010/2013/2016/2019/2021 Pro. PL,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OpenOffice</w:t>
      </w:r>
      <w:proofErr w:type="spellEnd"/>
      <w:r w:rsidRPr="006E1DC7">
        <w:rPr>
          <w:rFonts w:asciiTheme="minorHAnsi" w:hAnsiTheme="minorHAnsi" w:cstheme="minorHAnsi"/>
          <w:sz w:val="22"/>
          <w:szCs w:val="22"/>
        </w:rPr>
        <w:t xml:space="preserve"> 3.3,</w:t>
      </w:r>
    </w:p>
    <w:p w14:paraId="6D6D06BE" w14:textId="77777777" w:rsidR="00C41846" w:rsidRPr="006E1DC7" w:rsidRDefault="00C41846" w:rsidP="006E1DC7">
      <w:pPr>
        <w:pStyle w:val="Akapitzlist"/>
        <w:widowControl w:val="0"/>
        <w:numPr>
          <w:ilvl w:val="0"/>
          <w:numId w:val="6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 xml:space="preserve">przeglądarek internetowych: MS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Edge</w:t>
      </w:r>
      <w:proofErr w:type="spellEnd"/>
      <w:r w:rsidRPr="006E1DC7">
        <w:rPr>
          <w:rFonts w:asciiTheme="minorHAnsi" w:hAnsiTheme="minorHAnsi" w:cstheme="minorHAnsi"/>
          <w:sz w:val="22"/>
          <w:szCs w:val="22"/>
        </w:rPr>
        <w:t xml:space="preserve">, Mozilla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Firefox</w:t>
      </w:r>
      <w:proofErr w:type="spellEnd"/>
      <w:r w:rsidRPr="006E1DC7">
        <w:rPr>
          <w:rFonts w:asciiTheme="minorHAnsi" w:hAnsiTheme="minorHAnsi" w:cstheme="minorHAnsi"/>
          <w:sz w:val="22"/>
          <w:szCs w:val="22"/>
        </w:rPr>
        <w:t>, Google Chrome,</w:t>
      </w:r>
    </w:p>
    <w:p w14:paraId="0AA898D8" w14:textId="77777777" w:rsidR="00C41846" w:rsidRPr="006E1DC7" w:rsidRDefault="00C41846" w:rsidP="006E1DC7">
      <w:pPr>
        <w:pStyle w:val="Akapitzlist"/>
        <w:widowControl w:val="0"/>
        <w:numPr>
          <w:ilvl w:val="0"/>
          <w:numId w:val="6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 xml:space="preserve">oprogramowania antywirusowego: ESET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Endpoint</w:t>
      </w:r>
      <w:proofErr w:type="spellEnd"/>
      <w:r w:rsidRPr="006E1DC7">
        <w:rPr>
          <w:rFonts w:asciiTheme="minorHAnsi" w:hAnsiTheme="minorHAnsi" w:cstheme="minorHAnsi"/>
          <w:sz w:val="22"/>
          <w:szCs w:val="22"/>
        </w:rPr>
        <w:t>  Security,</w:t>
      </w:r>
    </w:p>
    <w:p w14:paraId="00FC46A7" w14:textId="77777777" w:rsidR="00C41846" w:rsidRPr="006E1DC7" w:rsidRDefault="00C41846" w:rsidP="006E1DC7">
      <w:pPr>
        <w:pStyle w:val="Akapitzlist"/>
        <w:widowControl w:val="0"/>
        <w:numPr>
          <w:ilvl w:val="0"/>
          <w:numId w:val="6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oprogramowania</w:t>
      </w:r>
      <w:r w:rsidRPr="006E1DC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wirtualizacyjnego</w:t>
      </w:r>
      <w:proofErr w:type="spellEnd"/>
      <w:r w:rsidRPr="006E1DC7">
        <w:rPr>
          <w:rFonts w:asciiTheme="minorHAnsi" w:hAnsiTheme="minorHAnsi" w:cstheme="minorHAnsi"/>
          <w:sz w:val="22"/>
          <w:szCs w:val="22"/>
          <w:lang w:val="en-US"/>
        </w:rPr>
        <w:t>: VMware Workstation 7-10, VMware vSphere Client 4.x/5.x/6.x,</w:t>
      </w:r>
    </w:p>
    <w:p w14:paraId="692F2046" w14:textId="77777777" w:rsidR="00C41846" w:rsidRPr="006E1DC7" w:rsidRDefault="00C41846" w:rsidP="006E1DC7">
      <w:pPr>
        <w:pStyle w:val="Akapitzlist"/>
        <w:widowControl w:val="0"/>
        <w:numPr>
          <w:ilvl w:val="0"/>
          <w:numId w:val="6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oprogramowania do zarządzania projektem: MS Project 2007/2010/2103/2016/2019/2021,</w:t>
      </w:r>
    </w:p>
    <w:p w14:paraId="4FF612B1" w14:textId="77777777" w:rsidR="00C41846" w:rsidRPr="006E1DC7" w:rsidRDefault="00C41846" w:rsidP="006E1DC7">
      <w:pPr>
        <w:pStyle w:val="Akapitzlist"/>
        <w:widowControl w:val="0"/>
        <w:numPr>
          <w:ilvl w:val="0"/>
          <w:numId w:val="6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oprogramowanie wideokonferencyjne: MS Lync 2010,</w:t>
      </w:r>
    </w:p>
    <w:p w14:paraId="2E37FFDF" w14:textId="77777777" w:rsidR="00C41846" w:rsidRPr="006E1DC7" w:rsidRDefault="00C41846" w:rsidP="006E1DC7">
      <w:pPr>
        <w:pStyle w:val="Akapitzlist"/>
        <w:widowControl w:val="0"/>
        <w:numPr>
          <w:ilvl w:val="0"/>
          <w:numId w:val="6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 xml:space="preserve">oprogramowania klienckiego Cisco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Anyconnect</w:t>
      </w:r>
      <w:proofErr w:type="spellEnd"/>
      <w:r w:rsidRPr="006E1DC7">
        <w:rPr>
          <w:rFonts w:asciiTheme="minorHAnsi" w:hAnsiTheme="minorHAnsi" w:cstheme="minorHAnsi"/>
          <w:sz w:val="22"/>
          <w:szCs w:val="22"/>
        </w:rPr>
        <w:t xml:space="preserve"> Systems,</w:t>
      </w:r>
    </w:p>
    <w:p w14:paraId="355FD33F" w14:textId="77777777" w:rsidR="00C41846" w:rsidRPr="006E1DC7" w:rsidRDefault="00C41846" w:rsidP="006E1DC7">
      <w:pPr>
        <w:pStyle w:val="Akapitzlist"/>
        <w:widowControl w:val="0"/>
        <w:numPr>
          <w:ilvl w:val="0"/>
          <w:numId w:val="6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słownika polsko-angielskiego Collinsa YDP.</w:t>
      </w:r>
    </w:p>
    <w:p w14:paraId="3837EB6F" w14:textId="77777777" w:rsidR="00C41846" w:rsidRPr="006E1DC7" w:rsidRDefault="00C41846" w:rsidP="006E1DC7">
      <w:pPr>
        <w:pStyle w:val="Akapitzlist"/>
        <w:widowControl w:val="0"/>
        <w:numPr>
          <w:ilvl w:val="0"/>
          <w:numId w:val="9"/>
        </w:numPr>
        <w:suppressLineNumbers w:val="0"/>
        <w:spacing w:line="276" w:lineRule="auto"/>
        <w:ind w:left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Zapewniający pełną współpracę z serwerami usług sieciowych działającymi w sieci Zamawiającego:</w:t>
      </w:r>
    </w:p>
    <w:p w14:paraId="544FC91B" w14:textId="77777777" w:rsidR="00C41846" w:rsidRPr="006E1DC7" w:rsidRDefault="00C41846" w:rsidP="006E1DC7">
      <w:pPr>
        <w:pStyle w:val="Akapitzlist"/>
        <w:widowControl w:val="0"/>
        <w:numPr>
          <w:ilvl w:val="0"/>
          <w:numId w:val="7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  <w:proofErr w:type="spellStart"/>
      <w:r w:rsidRPr="006E1DC7">
        <w:rPr>
          <w:rFonts w:asciiTheme="minorHAnsi" w:hAnsiTheme="minorHAnsi" w:cstheme="minorHAnsi"/>
          <w:sz w:val="22"/>
          <w:szCs w:val="22"/>
          <w:lang w:val="en-US"/>
        </w:rPr>
        <w:t>serwerem</w:t>
      </w:r>
      <w:proofErr w:type="spellEnd"/>
      <w:r w:rsidRPr="006E1DC7">
        <w:rPr>
          <w:rFonts w:asciiTheme="minorHAnsi" w:hAnsiTheme="minorHAnsi" w:cstheme="minorHAnsi"/>
          <w:sz w:val="22"/>
          <w:szCs w:val="22"/>
          <w:lang w:val="en-US"/>
        </w:rPr>
        <w:t xml:space="preserve"> Active Directory MS Windows 2008/2012,</w:t>
      </w:r>
    </w:p>
    <w:p w14:paraId="13E2EB1A" w14:textId="77777777" w:rsidR="00C41846" w:rsidRPr="006E1DC7" w:rsidRDefault="00C41846" w:rsidP="006E1DC7">
      <w:pPr>
        <w:pStyle w:val="Akapitzlist"/>
        <w:widowControl w:val="0"/>
        <w:numPr>
          <w:ilvl w:val="0"/>
          <w:numId w:val="7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6E1DC7">
        <w:rPr>
          <w:rFonts w:asciiTheme="minorHAnsi" w:hAnsiTheme="minorHAnsi" w:cstheme="minorHAnsi"/>
          <w:sz w:val="22"/>
          <w:szCs w:val="22"/>
        </w:rPr>
        <w:t>serwerem plików MS Windows 2008/2012,</w:t>
      </w:r>
    </w:p>
    <w:p w14:paraId="0361F334" w14:textId="77777777" w:rsidR="00C41846" w:rsidRPr="006E1DC7" w:rsidRDefault="00C41846" w:rsidP="006E1DC7">
      <w:pPr>
        <w:pStyle w:val="Akapitzlist"/>
        <w:widowControl w:val="0"/>
        <w:numPr>
          <w:ilvl w:val="0"/>
          <w:numId w:val="7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serwerem usług terminalowych MS Windows 2003/2008,</w:t>
      </w:r>
    </w:p>
    <w:p w14:paraId="5FBBD28D" w14:textId="77777777" w:rsidR="00C41846" w:rsidRPr="006E1DC7" w:rsidRDefault="00C41846" w:rsidP="006E1DC7">
      <w:pPr>
        <w:widowControl w:val="0"/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 w:rsidRPr="006E1DC7">
        <w:rPr>
          <w:rFonts w:cstheme="minorHAnsi"/>
        </w:rPr>
        <w:t xml:space="preserve">zapewniający pełne wsparcie dla podzespołów zainstalowanych w zamawianym sprzęcie komputerowym (przy ew. wykorzystaniu sterowników od odpowiednich producentów </w:t>
      </w:r>
      <w:r w:rsidRPr="006E1DC7">
        <w:rPr>
          <w:rFonts w:cstheme="minorHAnsi"/>
        </w:rPr>
        <w:lastRenderedPageBreak/>
        <w:t>podzespołów),</w:t>
      </w:r>
    </w:p>
    <w:p w14:paraId="4389620F" w14:textId="77777777" w:rsidR="00C41846" w:rsidRPr="006E1DC7" w:rsidRDefault="00C41846" w:rsidP="006E1DC7">
      <w:pPr>
        <w:widowControl w:val="0"/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 w:rsidRPr="006E1DC7">
        <w:rPr>
          <w:rFonts w:cstheme="minorHAnsi"/>
        </w:rPr>
        <w:t>umożliwiającego wykorzystanie na potrzeby aplikacji min. 32 GB przestrzeni adresowej pamięci RAM,</w:t>
      </w:r>
    </w:p>
    <w:p w14:paraId="0883B670" w14:textId="77777777" w:rsidR="00C41846" w:rsidRPr="006E1DC7" w:rsidRDefault="00C41846" w:rsidP="006E1DC7">
      <w:pPr>
        <w:pStyle w:val="Akapitzlist"/>
        <w:widowControl w:val="0"/>
        <w:numPr>
          <w:ilvl w:val="0"/>
          <w:numId w:val="7"/>
        </w:numPr>
        <w:suppressLineNumbers w:val="0"/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pozwalającego na uruchomienie aplikacji 32 i 64-bitowych.</w:t>
      </w:r>
    </w:p>
    <w:p w14:paraId="3FFAAA20" w14:textId="77777777" w:rsidR="00C41846" w:rsidRPr="006E1DC7" w:rsidRDefault="00C41846" w:rsidP="00DA7360">
      <w:pPr>
        <w:pStyle w:val="Akapitzlist1"/>
        <w:widowControl w:val="0"/>
        <w:spacing w:after="0"/>
        <w:ind w:left="0"/>
        <w:jc w:val="both"/>
        <w:rPr>
          <w:rFonts w:asciiTheme="minorHAnsi" w:hAnsiTheme="minorHAnsi" w:cstheme="minorHAnsi"/>
          <w:bCs/>
        </w:rPr>
      </w:pPr>
      <w:r w:rsidRPr="006E1DC7">
        <w:rPr>
          <w:rFonts w:asciiTheme="minorHAnsi" w:hAnsiTheme="minorHAnsi" w:cstheme="minorHAnsi"/>
          <w:b/>
        </w:rPr>
        <w:t>Przez oprogramowanie równoważne do Microsoft Office Home &amp; Business 2021 Zamawiający rozumie oprogramowanie biurowe spełniające następujące kryteria:</w:t>
      </w:r>
      <w:r w:rsidRPr="006E1DC7">
        <w:rPr>
          <w:rFonts w:asciiTheme="minorHAnsi" w:hAnsiTheme="minorHAnsi" w:cstheme="minorHAnsi"/>
          <w:bCs/>
        </w:rPr>
        <w:t xml:space="preserve"> </w:t>
      </w:r>
    </w:p>
    <w:p w14:paraId="0E5D5363" w14:textId="77777777" w:rsidR="00C41846" w:rsidRPr="006E1DC7" w:rsidRDefault="00C41846" w:rsidP="006E1DC7">
      <w:pPr>
        <w:pStyle w:val="Akapitzlist1"/>
        <w:widowControl w:val="0"/>
        <w:numPr>
          <w:ilvl w:val="0"/>
          <w:numId w:val="8"/>
        </w:numPr>
        <w:tabs>
          <w:tab w:val="clear" w:pos="720"/>
        </w:tabs>
        <w:spacing w:after="0"/>
        <w:jc w:val="both"/>
        <w:rPr>
          <w:rFonts w:asciiTheme="minorHAnsi" w:hAnsiTheme="minorHAnsi" w:cstheme="minorHAnsi"/>
          <w:bCs/>
        </w:rPr>
      </w:pPr>
      <w:r w:rsidRPr="006E1DC7">
        <w:rPr>
          <w:rFonts w:asciiTheme="minorHAnsi" w:hAnsiTheme="minorHAnsi" w:cstheme="minorHAnsi"/>
          <w:bCs/>
        </w:rPr>
        <w:t xml:space="preserve">zawierające edytor tekstu, arkusz kalkulacyjny, program do tworzenia prezentacji, program pocztowy, </w:t>
      </w:r>
    </w:p>
    <w:p w14:paraId="2D54B490" w14:textId="77777777" w:rsidR="00C41846" w:rsidRPr="006E1DC7" w:rsidRDefault="00C41846" w:rsidP="006E1DC7">
      <w:pPr>
        <w:pStyle w:val="Akapitzlist1"/>
        <w:widowControl w:val="0"/>
        <w:numPr>
          <w:ilvl w:val="0"/>
          <w:numId w:val="8"/>
        </w:numPr>
        <w:tabs>
          <w:tab w:val="clear" w:pos="720"/>
          <w:tab w:val="num" w:pos="851"/>
        </w:tabs>
        <w:spacing w:after="0"/>
        <w:ind w:left="624" w:hanging="284"/>
        <w:jc w:val="both"/>
        <w:rPr>
          <w:rFonts w:asciiTheme="minorHAnsi" w:hAnsiTheme="minorHAnsi" w:cstheme="minorHAnsi"/>
          <w:bCs/>
        </w:rPr>
      </w:pPr>
      <w:r w:rsidRPr="006E1DC7">
        <w:rPr>
          <w:rFonts w:asciiTheme="minorHAnsi" w:hAnsiTheme="minorHAnsi" w:cstheme="minorHAnsi"/>
          <w:bCs/>
        </w:rPr>
        <w:t xml:space="preserve">poszczególne komponenty oprogramowania muszą zapewniać pełną kompatybilność przy wymianie dokumentów z posiadanym przez Zamawiającego oprogramowaniem MS Office Professional 2007/2010/2013/2016/2019/, w tym obsługę makr zagnieżdżonych w dokumentach, </w:t>
      </w:r>
    </w:p>
    <w:p w14:paraId="259FC99D" w14:textId="77777777" w:rsidR="00C41846" w:rsidRPr="006E1DC7" w:rsidRDefault="00C41846" w:rsidP="006E1DC7">
      <w:pPr>
        <w:pStyle w:val="Akapitzlist1"/>
        <w:widowControl w:val="0"/>
        <w:numPr>
          <w:ilvl w:val="0"/>
          <w:numId w:val="8"/>
        </w:numPr>
        <w:tabs>
          <w:tab w:val="clear" w:pos="720"/>
          <w:tab w:val="num" w:pos="851"/>
        </w:tabs>
        <w:spacing w:after="0"/>
        <w:ind w:left="624" w:hanging="284"/>
        <w:jc w:val="both"/>
        <w:rPr>
          <w:rFonts w:asciiTheme="minorHAnsi" w:hAnsiTheme="minorHAnsi" w:cstheme="minorHAnsi"/>
          <w:bCs/>
        </w:rPr>
      </w:pPr>
      <w:r w:rsidRPr="006E1DC7">
        <w:rPr>
          <w:rFonts w:asciiTheme="minorHAnsi" w:hAnsiTheme="minorHAnsi" w:cstheme="minorHAnsi"/>
          <w:bCs/>
        </w:rPr>
        <w:t xml:space="preserve">klient pocztowy będący częścią pakietu ma zapewniać pełną integrację z posiadanym przez Zamawiającego MS Exchange 2013, </w:t>
      </w:r>
    </w:p>
    <w:p w14:paraId="7E064294" w14:textId="77777777" w:rsidR="00C41846" w:rsidRPr="006E1DC7" w:rsidRDefault="00C41846" w:rsidP="006E1DC7">
      <w:pPr>
        <w:pStyle w:val="Akapitzlist1"/>
        <w:widowControl w:val="0"/>
        <w:numPr>
          <w:ilvl w:val="0"/>
          <w:numId w:val="8"/>
        </w:numPr>
        <w:tabs>
          <w:tab w:val="clear" w:pos="720"/>
          <w:tab w:val="num" w:pos="851"/>
        </w:tabs>
        <w:spacing w:after="0"/>
        <w:ind w:left="624" w:hanging="284"/>
        <w:jc w:val="both"/>
        <w:rPr>
          <w:rFonts w:asciiTheme="minorHAnsi" w:hAnsiTheme="minorHAnsi" w:cstheme="minorHAnsi"/>
        </w:rPr>
      </w:pPr>
      <w:r w:rsidRPr="006E1DC7">
        <w:rPr>
          <w:rFonts w:asciiTheme="minorHAnsi" w:hAnsiTheme="minorHAnsi" w:cstheme="minorHAnsi"/>
          <w:bCs/>
        </w:rPr>
        <w:t>interfejs użytkownika w języku polskim,</w:t>
      </w:r>
    </w:p>
    <w:p w14:paraId="513530F5" w14:textId="77777777" w:rsidR="00C41846" w:rsidRPr="006E1DC7" w:rsidRDefault="00C41846" w:rsidP="006E1DC7">
      <w:pPr>
        <w:pStyle w:val="Akapitzlist1"/>
        <w:widowControl w:val="0"/>
        <w:numPr>
          <w:ilvl w:val="0"/>
          <w:numId w:val="8"/>
        </w:numPr>
        <w:tabs>
          <w:tab w:val="clear" w:pos="720"/>
          <w:tab w:val="num" w:pos="851"/>
        </w:tabs>
        <w:spacing w:after="0"/>
        <w:ind w:left="624" w:hanging="284"/>
        <w:jc w:val="both"/>
        <w:rPr>
          <w:rFonts w:asciiTheme="minorHAnsi" w:hAnsiTheme="minorHAnsi" w:cstheme="minorHAnsi"/>
        </w:rPr>
      </w:pPr>
      <w:r w:rsidRPr="006E1DC7">
        <w:rPr>
          <w:rFonts w:asciiTheme="minorHAnsi" w:hAnsiTheme="minorHAnsi" w:cstheme="minorHAnsi"/>
          <w:bCs/>
        </w:rPr>
        <w:t>relacyjna baza danych</w:t>
      </w:r>
      <w:r w:rsidRPr="006E1DC7">
        <w:rPr>
          <w:rFonts w:asciiTheme="minorHAnsi" w:hAnsiTheme="minorHAnsi" w:cstheme="minorHAnsi"/>
        </w:rPr>
        <w:t>.</w:t>
      </w:r>
    </w:p>
    <w:p w14:paraId="0A1A75AE" w14:textId="0E4445A8" w:rsidR="003F648D" w:rsidRPr="006E1DC7" w:rsidRDefault="003F648D" w:rsidP="006E1DC7">
      <w:pPr>
        <w:pStyle w:val="Akapitzlist"/>
        <w:widowControl w:val="0"/>
        <w:suppressLineNumbers w:val="0"/>
        <w:ind w:right="454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C3102BD" w14:textId="4FFEBFD5" w:rsidR="003F648D" w:rsidRPr="006E1DC7" w:rsidRDefault="003F648D" w:rsidP="006E1DC7">
      <w:pPr>
        <w:pStyle w:val="Akapitzlist"/>
        <w:widowControl w:val="0"/>
        <w:numPr>
          <w:ilvl w:val="0"/>
          <w:numId w:val="1"/>
        </w:numPr>
        <w:suppressLineNumbers w:val="0"/>
        <w:ind w:right="454"/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</w:pPr>
      <w:bookmarkStart w:id="2" w:name="_Hlk138413188"/>
      <w:r w:rsidRPr="006E1DC7">
        <w:rPr>
          <w:rFonts w:asciiTheme="minorHAnsi" w:hAnsiTheme="minorHAnsi" w:cstheme="minorHAnsi"/>
          <w:b/>
          <w:sz w:val="22"/>
          <w:szCs w:val="22"/>
          <w:u w:val="single"/>
        </w:rPr>
        <w:t>Zestaw komputerowy nr 5: (Laptop, dedykowana stacja dokująca , dwa monitory)</w:t>
      </w:r>
      <w:bookmarkEnd w:id="2"/>
      <w:r w:rsidRPr="006E1DC7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</w:t>
      </w:r>
      <w:r w:rsidRPr="00F817E2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1</w:t>
      </w:r>
      <w:r w:rsidR="00F817E2" w:rsidRPr="00F817E2"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val="pl-PL"/>
        </w:rPr>
        <w:t> </w:t>
      </w:r>
      <w:r w:rsidRPr="00F817E2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szt.</w:t>
      </w:r>
      <w:r w:rsidR="00F817E2" w:rsidRPr="00F817E2"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val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1"/>
        <w:gridCol w:w="4240"/>
        <w:gridCol w:w="2155"/>
        <w:gridCol w:w="1726"/>
      </w:tblGrid>
      <w:tr w:rsidR="00DA7360" w:rsidRPr="006E1DC7" w14:paraId="53FB389F" w14:textId="4ED3380B" w:rsidTr="00DA7360">
        <w:trPr>
          <w:trHeight w:val="745"/>
        </w:trPr>
        <w:tc>
          <w:tcPr>
            <w:tcW w:w="941" w:type="dxa"/>
            <w:vAlign w:val="center"/>
          </w:tcPr>
          <w:p w14:paraId="3482D474" w14:textId="4811C3E0" w:rsidR="00DA7360" w:rsidRPr="006E1DC7" w:rsidRDefault="00DA7360" w:rsidP="00DA7360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iCs/>
              </w:rPr>
              <w:t>ID</w:t>
            </w:r>
          </w:p>
        </w:tc>
        <w:tc>
          <w:tcPr>
            <w:tcW w:w="4240" w:type="dxa"/>
            <w:vAlign w:val="center"/>
          </w:tcPr>
          <w:p w14:paraId="1A1D241C" w14:textId="0D139CCC" w:rsidR="00DA7360" w:rsidRPr="006E1DC7" w:rsidRDefault="00DA7360" w:rsidP="00DA7360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iCs/>
              </w:rPr>
              <w:t>Wymaganie Zamawiającego</w:t>
            </w:r>
          </w:p>
        </w:tc>
        <w:tc>
          <w:tcPr>
            <w:tcW w:w="2155" w:type="dxa"/>
            <w:vAlign w:val="center"/>
          </w:tcPr>
          <w:p w14:paraId="6AFF01F6" w14:textId="0809E069" w:rsidR="00DA7360" w:rsidRPr="006E1DC7" w:rsidRDefault="00DA7360" w:rsidP="00DA7360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iCs/>
              </w:rPr>
              <w:t>Parametry oferowane przez Wykonawcę*</w:t>
            </w:r>
          </w:p>
        </w:tc>
        <w:tc>
          <w:tcPr>
            <w:tcW w:w="1726" w:type="dxa"/>
            <w:vAlign w:val="center"/>
          </w:tcPr>
          <w:p w14:paraId="1819D0A5" w14:textId="40686477" w:rsidR="00DA7360" w:rsidRPr="006E1DC7" w:rsidRDefault="00AA0508" w:rsidP="00DA7360">
            <w:pPr>
              <w:widowControl w:val="0"/>
              <w:rPr>
                <w:rFonts w:cstheme="minorHAnsi"/>
                <w:b/>
                <w:iCs/>
              </w:rPr>
            </w:pPr>
            <w:r w:rsidRPr="00EE2D1E">
              <w:rPr>
                <w:rFonts w:cstheme="minorHAnsi"/>
                <w:b/>
                <w:bCs/>
                <w:iCs/>
                <w:lang w:val="x-none"/>
              </w:rPr>
              <w:t>Oferowany model</w:t>
            </w:r>
            <w:r w:rsidRPr="00EE2D1E">
              <w:rPr>
                <w:rFonts w:cstheme="minorHAnsi"/>
                <w:b/>
                <w:bCs/>
                <w:iCs/>
              </w:rPr>
              <w:t xml:space="preserve">, nazwa </w:t>
            </w:r>
            <w:r w:rsidRPr="00EE2D1E">
              <w:rPr>
                <w:rFonts w:cstheme="minorHAnsi"/>
                <w:b/>
                <w:bCs/>
                <w:iCs/>
                <w:lang w:val="x-none"/>
              </w:rPr>
              <w:t>producent</w:t>
            </w:r>
            <w:r w:rsidRPr="00EE2D1E">
              <w:rPr>
                <w:rFonts w:cstheme="minorHAnsi"/>
                <w:b/>
                <w:bCs/>
                <w:iCs/>
              </w:rPr>
              <w:t>a</w:t>
            </w:r>
            <w:r w:rsidRPr="00EE2D1E">
              <w:rPr>
                <w:rFonts w:eastAsia="Calibri" w:cstheme="minorHAnsi"/>
                <w:iCs/>
              </w:rPr>
              <w:t xml:space="preserve"> i </w:t>
            </w:r>
            <w:r w:rsidRPr="00EE2D1E">
              <w:rPr>
                <w:rFonts w:cstheme="minorHAnsi"/>
                <w:b/>
                <w:bCs/>
                <w:iCs/>
              </w:rPr>
              <w:t>numer katalogowy produktu</w:t>
            </w:r>
          </w:p>
        </w:tc>
      </w:tr>
      <w:tr w:rsidR="00DA7360" w:rsidRPr="006E1DC7" w14:paraId="76B3B511" w14:textId="31660AD5" w:rsidTr="00AA0508">
        <w:tc>
          <w:tcPr>
            <w:tcW w:w="941" w:type="dxa"/>
          </w:tcPr>
          <w:p w14:paraId="67B80825" w14:textId="77777777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6395" w:type="dxa"/>
            <w:gridSpan w:val="2"/>
          </w:tcPr>
          <w:p w14:paraId="1A1D7239" w14:textId="77777777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Laptop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32BA4C65" w14:textId="77777777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</w:p>
        </w:tc>
      </w:tr>
      <w:tr w:rsidR="00DA7360" w:rsidRPr="006E1DC7" w14:paraId="27A90D52" w14:textId="30118F51" w:rsidTr="00AA0508">
        <w:tc>
          <w:tcPr>
            <w:tcW w:w="941" w:type="dxa"/>
          </w:tcPr>
          <w:p w14:paraId="67364E80" w14:textId="027B282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1.1.</w:t>
            </w:r>
          </w:p>
        </w:tc>
        <w:tc>
          <w:tcPr>
            <w:tcW w:w="4240" w:type="dxa"/>
          </w:tcPr>
          <w:p w14:paraId="296E721F" w14:textId="57B896D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Procesor: wielordzeniowy osiągający w teście </w:t>
            </w:r>
            <w:proofErr w:type="spellStart"/>
            <w:r w:rsidRPr="006E1DC7">
              <w:rPr>
                <w:rFonts w:cstheme="minorHAnsi"/>
              </w:rPr>
              <w:t>PassMark</w:t>
            </w:r>
            <w:proofErr w:type="spellEnd"/>
            <w:r w:rsidRPr="006E1DC7">
              <w:rPr>
                <w:rFonts w:cstheme="minorHAnsi"/>
              </w:rPr>
              <w:t xml:space="preserve"> CPU Mark wynik co najmniej 31 000, procesor 64-bitowy, zgodność z architekturą x86</w:t>
            </w:r>
          </w:p>
        </w:tc>
        <w:tc>
          <w:tcPr>
            <w:tcW w:w="2155" w:type="dxa"/>
          </w:tcPr>
          <w:p w14:paraId="0D1CDF2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2CB3DAF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8DA1785" w14:textId="0AE4D71B" w:rsidTr="00AA0508">
        <w:tc>
          <w:tcPr>
            <w:tcW w:w="941" w:type="dxa"/>
          </w:tcPr>
          <w:p w14:paraId="1B70C0D5" w14:textId="553B921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1.2.</w:t>
            </w:r>
          </w:p>
        </w:tc>
        <w:tc>
          <w:tcPr>
            <w:tcW w:w="4240" w:type="dxa"/>
          </w:tcPr>
          <w:p w14:paraId="4FA26E24" w14:textId="2795BB5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Pamięć operacyjna: minimalnie 64 GB, pamięć DDR5 4 800 MHz</w:t>
            </w:r>
          </w:p>
        </w:tc>
        <w:tc>
          <w:tcPr>
            <w:tcW w:w="2155" w:type="dxa"/>
          </w:tcPr>
          <w:p w14:paraId="25682EDA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081CED5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0105B24" w14:textId="58C91357" w:rsidTr="00AA0508">
        <w:tc>
          <w:tcPr>
            <w:tcW w:w="941" w:type="dxa"/>
          </w:tcPr>
          <w:p w14:paraId="51C5173E" w14:textId="6319013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1.3.</w:t>
            </w:r>
          </w:p>
        </w:tc>
        <w:tc>
          <w:tcPr>
            <w:tcW w:w="4240" w:type="dxa"/>
          </w:tcPr>
          <w:p w14:paraId="11197BC5" w14:textId="5608863B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Dyski twarde: zainstalowane co najmniej 2 dyski SSD M.2 </w:t>
            </w:r>
            <w:proofErr w:type="spellStart"/>
            <w:r w:rsidRPr="006E1DC7">
              <w:rPr>
                <w:rFonts w:cstheme="minorHAnsi"/>
              </w:rPr>
              <w:t>PCIe</w:t>
            </w:r>
            <w:proofErr w:type="spellEnd"/>
            <w:r w:rsidRPr="006E1DC7">
              <w:rPr>
                <w:rFonts w:cstheme="minorHAnsi"/>
              </w:rPr>
              <w:t xml:space="preserve"> 4.0 x4 </w:t>
            </w:r>
            <w:proofErr w:type="spellStart"/>
            <w:r w:rsidRPr="006E1DC7">
              <w:rPr>
                <w:rFonts w:cstheme="minorHAnsi"/>
              </w:rPr>
              <w:t>NVMe</w:t>
            </w:r>
            <w:proofErr w:type="spellEnd"/>
            <w:r w:rsidRPr="006E1DC7">
              <w:rPr>
                <w:rFonts w:cstheme="minorHAnsi"/>
              </w:rPr>
              <w:t xml:space="preserve"> o pojemności 2 TB każdy i pracujące w trybie RAID 1, możliwość pracy w trybie RAID 0 lub 1</w:t>
            </w:r>
          </w:p>
        </w:tc>
        <w:tc>
          <w:tcPr>
            <w:tcW w:w="2155" w:type="dxa"/>
          </w:tcPr>
          <w:p w14:paraId="19ADEAA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34F7E56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2390110" w14:textId="25291A88" w:rsidTr="00AA0508">
        <w:tc>
          <w:tcPr>
            <w:tcW w:w="941" w:type="dxa"/>
          </w:tcPr>
          <w:p w14:paraId="4E8556AF" w14:textId="0B4B70A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1.4.</w:t>
            </w:r>
          </w:p>
        </w:tc>
        <w:tc>
          <w:tcPr>
            <w:tcW w:w="4240" w:type="dxa"/>
          </w:tcPr>
          <w:p w14:paraId="6C5B52E9" w14:textId="712243BF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Karta graficzna: pamięć karty minimum 8 GB DDR6</w:t>
            </w:r>
          </w:p>
        </w:tc>
        <w:tc>
          <w:tcPr>
            <w:tcW w:w="2155" w:type="dxa"/>
          </w:tcPr>
          <w:p w14:paraId="06889E9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34EB930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1D6CD6C" w14:textId="4C7408D2" w:rsidTr="00AA0508">
        <w:tc>
          <w:tcPr>
            <w:tcW w:w="941" w:type="dxa"/>
          </w:tcPr>
          <w:p w14:paraId="1FEAA678" w14:textId="5AAD372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1.5.</w:t>
            </w:r>
          </w:p>
        </w:tc>
        <w:tc>
          <w:tcPr>
            <w:tcW w:w="6395" w:type="dxa"/>
            <w:gridSpan w:val="2"/>
          </w:tcPr>
          <w:p w14:paraId="2C5206AC" w14:textId="47AEAC7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Wyświetlacz:</w:t>
            </w: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1A83509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2BA9937" w14:textId="3AB82EDD" w:rsidTr="00AA0508">
        <w:tc>
          <w:tcPr>
            <w:tcW w:w="941" w:type="dxa"/>
          </w:tcPr>
          <w:p w14:paraId="345AFE8E" w14:textId="01B61DB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1.5.1.</w:t>
            </w:r>
          </w:p>
        </w:tc>
        <w:tc>
          <w:tcPr>
            <w:tcW w:w="4240" w:type="dxa"/>
          </w:tcPr>
          <w:p w14:paraId="21E4554C" w14:textId="7510C7D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Rozdzielczość natywna: co najmniej 1920 x 1200 pikseli</w:t>
            </w:r>
          </w:p>
        </w:tc>
        <w:tc>
          <w:tcPr>
            <w:tcW w:w="2155" w:type="dxa"/>
          </w:tcPr>
          <w:p w14:paraId="4FA9089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46EAA4F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B40964B" w14:textId="32C82313" w:rsidTr="00AA0508">
        <w:tc>
          <w:tcPr>
            <w:tcW w:w="941" w:type="dxa"/>
          </w:tcPr>
          <w:p w14:paraId="68B0677D" w14:textId="13534E3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1.5.2.</w:t>
            </w:r>
          </w:p>
        </w:tc>
        <w:tc>
          <w:tcPr>
            <w:tcW w:w="4240" w:type="dxa"/>
          </w:tcPr>
          <w:p w14:paraId="527F1EF8" w14:textId="19D9AC0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Przekątna ekranu: co najmniej 16 cali</w:t>
            </w:r>
          </w:p>
        </w:tc>
        <w:tc>
          <w:tcPr>
            <w:tcW w:w="2155" w:type="dxa"/>
          </w:tcPr>
          <w:p w14:paraId="71D3F3E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42F66D5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C7C87EB" w14:textId="02CD697E" w:rsidTr="00AA0508">
        <w:tc>
          <w:tcPr>
            <w:tcW w:w="941" w:type="dxa"/>
          </w:tcPr>
          <w:p w14:paraId="27D2B010" w14:textId="78B90E6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1.5.3.</w:t>
            </w:r>
          </w:p>
        </w:tc>
        <w:tc>
          <w:tcPr>
            <w:tcW w:w="4240" w:type="dxa"/>
          </w:tcPr>
          <w:p w14:paraId="58B9102E" w14:textId="0D6CEDB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Technologia LED IPS lub WVA (z podświetleniem WLED)</w:t>
            </w:r>
          </w:p>
        </w:tc>
        <w:tc>
          <w:tcPr>
            <w:tcW w:w="2155" w:type="dxa"/>
          </w:tcPr>
          <w:p w14:paraId="4EAEA1A8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1D54B3C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D32C088" w14:textId="5582C60C" w:rsidTr="00AA0508">
        <w:tc>
          <w:tcPr>
            <w:tcW w:w="941" w:type="dxa"/>
          </w:tcPr>
          <w:p w14:paraId="28F339C9" w14:textId="1D1ABC4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1.5.4.</w:t>
            </w:r>
          </w:p>
        </w:tc>
        <w:tc>
          <w:tcPr>
            <w:tcW w:w="4240" w:type="dxa"/>
          </w:tcPr>
          <w:p w14:paraId="15FC8E64" w14:textId="1150D0A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Gama barw co najmniej 95% DCI-P3</w:t>
            </w:r>
          </w:p>
        </w:tc>
        <w:tc>
          <w:tcPr>
            <w:tcW w:w="2155" w:type="dxa"/>
          </w:tcPr>
          <w:p w14:paraId="14EF58EA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14F48D88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40381DB" w14:textId="04E665B7" w:rsidTr="00AA0508">
        <w:tc>
          <w:tcPr>
            <w:tcW w:w="941" w:type="dxa"/>
          </w:tcPr>
          <w:p w14:paraId="5F10EBBC" w14:textId="32DB124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1.5.5.</w:t>
            </w:r>
          </w:p>
        </w:tc>
        <w:tc>
          <w:tcPr>
            <w:tcW w:w="4240" w:type="dxa"/>
          </w:tcPr>
          <w:p w14:paraId="27306C55" w14:textId="7D1CE39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Jasność: co najmniej 500 nitów</w:t>
            </w:r>
          </w:p>
        </w:tc>
        <w:tc>
          <w:tcPr>
            <w:tcW w:w="2155" w:type="dxa"/>
          </w:tcPr>
          <w:p w14:paraId="07B8B4FA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15D8BFA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24FD135" w14:textId="373D168D" w:rsidTr="00AA0508">
        <w:tc>
          <w:tcPr>
            <w:tcW w:w="941" w:type="dxa"/>
          </w:tcPr>
          <w:p w14:paraId="368875D6" w14:textId="591DCC8B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lastRenderedPageBreak/>
              <w:t>1.5.6.</w:t>
            </w:r>
          </w:p>
        </w:tc>
        <w:tc>
          <w:tcPr>
            <w:tcW w:w="4240" w:type="dxa"/>
          </w:tcPr>
          <w:p w14:paraId="2C1D683D" w14:textId="263B574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Matryca matowa</w:t>
            </w:r>
          </w:p>
        </w:tc>
        <w:tc>
          <w:tcPr>
            <w:tcW w:w="2155" w:type="dxa"/>
          </w:tcPr>
          <w:p w14:paraId="7F34A94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3D96F17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A0C0D08" w14:textId="62BB598B" w:rsidTr="00AA0508">
        <w:tc>
          <w:tcPr>
            <w:tcW w:w="941" w:type="dxa"/>
          </w:tcPr>
          <w:p w14:paraId="08939961" w14:textId="19C3462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1.6.</w:t>
            </w:r>
          </w:p>
        </w:tc>
        <w:tc>
          <w:tcPr>
            <w:tcW w:w="4240" w:type="dxa"/>
          </w:tcPr>
          <w:p w14:paraId="216FDC5B" w14:textId="0AB75D4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Interfejsy sieciowe: co najmniej 1 port Gigabit Ethernet RJ-45</w:t>
            </w:r>
          </w:p>
        </w:tc>
        <w:tc>
          <w:tcPr>
            <w:tcW w:w="2155" w:type="dxa"/>
          </w:tcPr>
          <w:p w14:paraId="5B6558C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4867237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7B8C90C" w14:textId="37C8F46F" w:rsidTr="00AA0508">
        <w:tc>
          <w:tcPr>
            <w:tcW w:w="941" w:type="dxa"/>
          </w:tcPr>
          <w:p w14:paraId="1B5CC8F8" w14:textId="12827C4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1.7.</w:t>
            </w:r>
          </w:p>
        </w:tc>
        <w:tc>
          <w:tcPr>
            <w:tcW w:w="6395" w:type="dxa"/>
            <w:gridSpan w:val="2"/>
          </w:tcPr>
          <w:p w14:paraId="19FE9C24" w14:textId="66C3735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Wyposażenie multimedialne:</w:t>
            </w: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33561C7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4639E41" w14:textId="098FE345" w:rsidTr="00AA0508">
        <w:tc>
          <w:tcPr>
            <w:tcW w:w="941" w:type="dxa"/>
          </w:tcPr>
          <w:p w14:paraId="67186A06" w14:textId="78421CAB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1.7.1.</w:t>
            </w:r>
          </w:p>
        </w:tc>
        <w:tc>
          <w:tcPr>
            <w:tcW w:w="4240" w:type="dxa"/>
          </w:tcPr>
          <w:p w14:paraId="2EA84731" w14:textId="4792C82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kamera pozwalająca na nagrywanie w rozdzielczości 1080p lub wyższej</w:t>
            </w:r>
          </w:p>
        </w:tc>
        <w:tc>
          <w:tcPr>
            <w:tcW w:w="2155" w:type="dxa"/>
          </w:tcPr>
          <w:p w14:paraId="08BFE29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700E8B3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6BA0247" w14:textId="78FF527B" w:rsidTr="00AA0508">
        <w:tc>
          <w:tcPr>
            <w:tcW w:w="941" w:type="dxa"/>
          </w:tcPr>
          <w:p w14:paraId="42DC4CC0" w14:textId="5DE3443F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1.7.2.</w:t>
            </w:r>
          </w:p>
        </w:tc>
        <w:tc>
          <w:tcPr>
            <w:tcW w:w="4240" w:type="dxa"/>
          </w:tcPr>
          <w:p w14:paraId="1879433C" w14:textId="4B9DDB8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Wbudowane głośniki</w:t>
            </w:r>
          </w:p>
        </w:tc>
        <w:tc>
          <w:tcPr>
            <w:tcW w:w="2155" w:type="dxa"/>
          </w:tcPr>
          <w:p w14:paraId="7F15145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760C3DFA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DDAFE94" w14:textId="4EB2A56B" w:rsidTr="00AA0508">
        <w:tc>
          <w:tcPr>
            <w:tcW w:w="941" w:type="dxa"/>
          </w:tcPr>
          <w:p w14:paraId="3D776B02" w14:textId="6BDBF90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1.7.3.</w:t>
            </w:r>
          </w:p>
        </w:tc>
        <w:tc>
          <w:tcPr>
            <w:tcW w:w="4240" w:type="dxa"/>
          </w:tcPr>
          <w:p w14:paraId="2950FAB4" w14:textId="6C2ADADF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Wbudowany mikrofon</w:t>
            </w:r>
          </w:p>
        </w:tc>
        <w:tc>
          <w:tcPr>
            <w:tcW w:w="2155" w:type="dxa"/>
          </w:tcPr>
          <w:p w14:paraId="22AE901A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3680CE9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BB462C4" w14:textId="06834796" w:rsidTr="00AA0508">
        <w:tc>
          <w:tcPr>
            <w:tcW w:w="941" w:type="dxa"/>
          </w:tcPr>
          <w:p w14:paraId="6705C57F" w14:textId="611D67E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1.8.</w:t>
            </w:r>
          </w:p>
        </w:tc>
        <w:tc>
          <w:tcPr>
            <w:tcW w:w="6395" w:type="dxa"/>
            <w:gridSpan w:val="2"/>
          </w:tcPr>
          <w:p w14:paraId="5544CE8A" w14:textId="343FF75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Wymagania dotyczące baterii / zasilania:</w:t>
            </w: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755E043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C0191C4" w14:textId="32D4405E" w:rsidTr="00AA0508">
        <w:tc>
          <w:tcPr>
            <w:tcW w:w="941" w:type="dxa"/>
          </w:tcPr>
          <w:p w14:paraId="1FFC54F9" w14:textId="40E695D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1.8.1.</w:t>
            </w:r>
          </w:p>
        </w:tc>
        <w:tc>
          <w:tcPr>
            <w:tcW w:w="4240" w:type="dxa"/>
          </w:tcPr>
          <w:p w14:paraId="2E54920D" w14:textId="16D099A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Pojemność: co najmniej 90 </w:t>
            </w:r>
            <w:proofErr w:type="spellStart"/>
            <w:r w:rsidRPr="006E1DC7">
              <w:rPr>
                <w:rFonts w:cstheme="minorHAnsi"/>
              </w:rPr>
              <w:t>Wh</w:t>
            </w:r>
            <w:proofErr w:type="spellEnd"/>
          </w:p>
        </w:tc>
        <w:tc>
          <w:tcPr>
            <w:tcW w:w="2155" w:type="dxa"/>
          </w:tcPr>
          <w:p w14:paraId="7D73BC0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13B62B3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E6C2A04" w14:textId="4EA3D6DC" w:rsidTr="00AA0508">
        <w:tc>
          <w:tcPr>
            <w:tcW w:w="941" w:type="dxa"/>
          </w:tcPr>
          <w:p w14:paraId="1FC48CEA" w14:textId="6DAB677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1.8.2.</w:t>
            </w:r>
          </w:p>
        </w:tc>
        <w:tc>
          <w:tcPr>
            <w:tcW w:w="4240" w:type="dxa"/>
          </w:tcPr>
          <w:p w14:paraId="525EC19A" w14:textId="6FFA187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Zasilacz kompatybilny z konfiguracją komputera o mocy co najmniej 180 W</w:t>
            </w:r>
          </w:p>
        </w:tc>
        <w:tc>
          <w:tcPr>
            <w:tcW w:w="2155" w:type="dxa"/>
          </w:tcPr>
          <w:p w14:paraId="1836191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7E768A83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C3A0D99" w14:textId="24ACC691" w:rsidTr="00AA0508">
        <w:tc>
          <w:tcPr>
            <w:tcW w:w="941" w:type="dxa"/>
          </w:tcPr>
          <w:p w14:paraId="623DE2DA" w14:textId="0C648C5F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1.9.</w:t>
            </w:r>
          </w:p>
        </w:tc>
        <w:tc>
          <w:tcPr>
            <w:tcW w:w="4240" w:type="dxa"/>
          </w:tcPr>
          <w:p w14:paraId="7B34A360" w14:textId="0437FA2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Zgodność z systemami operacyjnymi i standardami: Zgodność z systemem operacyjnym Windows 11</w:t>
            </w:r>
          </w:p>
        </w:tc>
        <w:tc>
          <w:tcPr>
            <w:tcW w:w="2155" w:type="dxa"/>
          </w:tcPr>
          <w:p w14:paraId="2D6CA67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134A6FA3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6283AE3" w14:textId="29A97437" w:rsidTr="00AA0508">
        <w:tc>
          <w:tcPr>
            <w:tcW w:w="941" w:type="dxa"/>
          </w:tcPr>
          <w:p w14:paraId="1A288A8A" w14:textId="03C22EA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1.10.</w:t>
            </w:r>
          </w:p>
        </w:tc>
        <w:tc>
          <w:tcPr>
            <w:tcW w:w="6395" w:type="dxa"/>
            <w:gridSpan w:val="2"/>
          </w:tcPr>
          <w:p w14:paraId="522CA7A5" w14:textId="7477E7B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Wymagania dodatkowe:</w:t>
            </w: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64DC3E1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C7F6426" w14:textId="7045F514" w:rsidTr="00AA0508">
        <w:tc>
          <w:tcPr>
            <w:tcW w:w="941" w:type="dxa"/>
          </w:tcPr>
          <w:p w14:paraId="2A3C01FE" w14:textId="45B7FE0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1.10.1.</w:t>
            </w:r>
          </w:p>
        </w:tc>
        <w:tc>
          <w:tcPr>
            <w:tcW w:w="4240" w:type="dxa"/>
          </w:tcPr>
          <w:p w14:paraId="5B253235" w14:textId="59408AB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Zainstalowany system operacyjny Windows 11 Professional 64 bit lub równoważny* z nośnikiem instalacyjnym i kluczem licencyjnym</w:t>
            </w:r>
          </w:p>
        </w:tc>
        <w:tc>
          <w:tcPr>
            <w:tcW w:w="2155" w:type="dxa"/>
          </w:tcPr>
          <w:p w14:paraId="3D03F94A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bottom w:val="single" w:sz="4" w:space="0" w:color="auto"/>
              <w:tr2bl w:val="single" w:sz="4" w:space="0" w:color="auto"/>
            </w:tcBorders>
          </w:tcPr>
          <w:p w14:paraId="46D7F77A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6B21F0F" w14:textId="663DDCDC" w:rsidTr="00AA0508">
        <w:tc>
          <w:tcPr>
            <w:tcW w:w="941" w:type="dxa"/>
          </w:tcPr>
          <w:p w14:paraId="1E31DE99" w14:textId="5165A79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1.10.2.</w:t>
            </w:r>
          </w:p>
        </w:tc>
        <w:tc>
          <w:tcPr>
            <w:tcW w:w="4240" w:type="dxa"/>
          </w:tcPr>
          <w:p w14:paraId="7A35506C" w14:textId="59B5A96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Dołączony pakiet oprogramowania biurowego Microsoft Office Home &amp; Business 2021 lub równoważny*</w:t>
            </w:r>
          </w:p>
        </w:tc>
        <w:tc>
          <w:tcPr>
            <w:tcW w:w="2155" w:type="dxa"/>
          </w:tcPr>
          <w:p w14:paraId="6A5B2BF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6E4EC01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350D362" w14:textId="5E2BCF80" w:rsidTr="00AA0508">
        <w:tc>
          <w:tcPr>
            <w:tcW w:w="941" w:type="dxa"/>
          </w:tcPr>
          <w:p w14:paraId="3A5E601C" w14:textId="0F3627E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1.10.3.</w:t>
            </w:r>
          </w:p>
        </w:tc>
        <w:tc>
          <w:tcPr>
            <w:tcW w:w="4240" w:type="dxa"/>
          </w:tcPr>
          <w:p w14:paraId="5199EDF5" w14:textId="2BF174F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Co najmniej 1 port USB-C </w:t>
            </w:r>
            <w:proofErr w:type="spellStart"/>
            <w:r w:rsidRPr="006E1DC7">
              <w:rPr>
                <w:rFonts w:cstheme="minorHAnsi"/>
              </w:rPr>
              <w:t>Thunderbolt</w:t>
            </w:r>
            <w:proofErr w:type="spellEnd"/>
            <w:r w:rsidRPr="006E1DC7">
              <w:rPr>
                <w:rFonts w:cstheme="minorHAnsi"/>
              </w:rPr>
              <w:t xml:space="preserve"> 4</w:t>
            </w:r>
          </w:p>
        </w:tc>
        <w:tc>
          <w:tcPr>
            <w:tcW w:w="2155" w:type="dxa"/>
          </w:tcPr>
          <w:p w14:paraId="194ABD6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51C454AA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548088E" w14:textId="73F0DE90" w:rsidTr="00AA0508">
        <w:tc>
          <w:tcPr>
            <w:tcW w:w="941" w:type="dxa"/>
          </w:tcPr>
          <w:p w14:paraId="2ECA54EF" w14:textId="53E04E4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1.10.4.</w:t>
            </w:r>
          </w:p>
        </w:tc>
        <w:tc>
          <w:tcPr>
            <w:tcW w:w="4240" w:type="dxa"/>
          </w:tcPr>
          <w:p w14:paraId="232911BE" w14:textId="15686A0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Co najmniej 3 porty USB 3.2 w tym co najmniej 1 port USB-C</w:t>
            </w:r>
          </w:p>
        </w:tc>
        <w:tc>
          <w:tcPr>
            <w:tcW w:w="2155" w:type="dxa"/>
          </w:tcPr>
          <w:p w14:paraId="799A735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7A972E3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2E7929F" w14:textId="14D540EA" w:rsidTr="00AA0508">
        <w:tc>
          <w:tcPr>
            <w:tcW w:w="941" w:type="dxa"/>
          </w:tcPr>
          <w:p w14:paraId="7FEAEA69" w14:textId="7116225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1.10.5.</w:t>
            </w:r>
          </w:p>
        </w:tc>
        <w:tc>
          <w:tcPr>
            <w:tcW w:w="4240" w:type="dxa"/>
          </w:tcPr>
          <w:p w14:paraId="722FC9F5" w14:textId="27D36C7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Co najmniej 1 port HDMI 2.1</w:t>
            </w:r>
          </w:p>
        </w:tc>
        <w:tc>
          <w:tcPr>
            <w:tcW w:w="2155" w:type="dxa"/>
          </w:tcPr>
          <w:p w14:paraId="2E63BA1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5427FC6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A5FA410" w14:textId="1D0A68B0" w:rsidTr="00AA0508">
        <w:tc>
          <w:tcPr>
            <w:tcW w:w="941" w:type="dxa"/>
          </w:tcPr>
          <w:p w14:paraId="48F0BE6B" w14:textId="189A805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1.10.6.</w:t>
            </w:r>
          </w:p>
        </w:tc>
        <w:tc>
          <w:tcPr>
            <w:tcW w:w="4240" w:type="dxa"/>
          </w:tcPr>
          <w:p w14:paraId="56C5F4D9" w14:textId="36FA203B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 gniazdko kart pamięci SD</w:t>
            </w:r>
          </w:p>
        </w:tc>
        <w:tc>
          <w:tcPr>
            <w:tcW w:w="2155" w:type="dxa"/>
          </w:tcPr>
          <w:p w14:paraId="034F0AD8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335EF20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492C62F" w14:textId="5C785C1F" w:rsidTr="00AA0508">
        <w:tc>
          <w:tcPr>
            <w:tcW w:w="941" w:type="dxa"/>
          </w:tcPr>
          <w:p w14:paraId="1225B802" w14:textId="3FC9C65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1.10.7.</w:t>
            </w:r>
          </w:p>
        </w:tc>
        <w:tc>
          <w:tcPr>
            <w:tcW w:w="4240" w:type="dxa"/>
          </w:tcPr>
          <w:p w14:paraId="4C10E60E" w14:textId="10FA3F3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 uniwersalne gniazdo audio (słuchawki i mikrofon)</w:t>
            </w:r>
          </w:p>
        </w:tc>
        <w:tc>
          <w:tcPr>
            <w:tcW w:w="2155" w:type="dxa"/>
          </w:tcPr>
          <w:p w14:paraId="3F5680AA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1073001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2C57073" w14:textId="26D6F1E8" w:rsidTr="00AA0508">
        <w:tc>
          <w:tcPr>
            <w:tcW w:w="941" w:type="dxa"/>
          </w:tcPr>
          <w:p w14:paraId="3DC9DD67" w14:textId="0D238FB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1.10.8.</w:t>
            </w:r>
          </w:p>
        </w:tc>
        <w:tc>
          <w:tcPr>
            <w:tcW w:w="4240" w:type="dxa"/>
          </w:tcPr>
          <w:p w14:paraId="043F9AA7" w14:textId="189F868F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interfejs Wi-Fi 2,4 GHz i 5 GHz (zgodny z </w:t>
            </w:r>
            <w:proofErr w:type="spellStart"/>
            <w:r w:rsidRPr="006E1DC7">
              <w:rPr>
                <w:rFonts w:cstheme="minorHAnsi"/>
              </w:rPr>
              <w:t>Wi</w:t>
            </w:r>
            <w:proofErr w:type="spellEnd"/>
            <w:r w:rsidRPr="006E1DC7">
              <w:rPr>
                <w:rFonts w:cstheme="minorHAnsi"/>
              </w:rPr>
              <w:t>-Fi 6 a/b/g/n/</w:t>
            </w:r>
            <w:proofErr w:type="spellStart"/>
            <w:r w:rsidRPr="006E1DC7">
              <w:rPr>
                <w:rFonts w:cstheme="minorHAnsi"/>
              </w:rPr>
              <w:t>ac</w:t>
            </w:r>
            <w:proofErr w:type="spellEnd"/>
            <w:r w:rsidRPr="006E1DC7">
              <w:rPr>
                <w:rFonts w:cstheme="minorHAnsi"/>
              </w:rPr>
              <w:t>/</w:t>
            </w:r>
            <w:proofErr w:type="spellStart"/>
            <w:r w:rsidRPr="006E1DC7">
              <w:rPr>
                <w:rFonts w:cstheme="minorHAnsi"/>
              </w:rPr>
              <w:t>ax</w:t>
            </w:r>
            <w:proofErr w:type="spellEnd"/>
            <w:r w:rsidRPr="006E1DC7">
              <w:rPr>
                <w:rFonts w:cstheme="minorHAnsi"/>
              </w:rPr>
              <w:t>)</w:t>
            </w:r>
          </w:p>
        </w:tc>
        <w:tc>
          <w:tcPr>
            <w:tcW w:w="2155" w:type="dxa"/>
          </w:tcPr>
          <w:p w14:paraId="171CB12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1F0B27A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F9AD1DA" w14:textId="09FDDBE3" w:rsidTr="00AA0508">
        <w:tc>
          <w:tcPr>
            <w:tcW w:w="941" w:type="dxa"/>
          </w:tcPr>
          <w:p w14:paraId="01B8AC5B" w14:textId="2E39D27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1.10.9.</w:t>
            </w:r>
          </w:p>
        </w:tc>
        <w:tc>
          <w:tcPr>
            <w:tcW w:w="4240" w:type="dxa"/>
          </w:tcPr>
          <w:p w14:paraId="24B8BE61" w14:textId="0EC408D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interfejs Bluetooth 5.2</w:t>
            </w:r>
          </w:p>
        </w:tc>
        <w:tc>
          <w:tcPr>
            <w:tcW w:w="2155" w:type="dxa"/>
          </w:tcPr>
          <w:p w14:paraId="5E6C663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6AE9443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4BFF802" w14:textId="11EBE1E2" w:rsidTr="00AA0508">
        <w:tc>
          <w:tcPr>
            <w:tcW w:w="941" w:type="dxa"/>
          </w:tcPr>
          <w:p w14:paraId="71719207" w14:textId="4BAF8D3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1.10.10.</w:t>
            </w:r>
          </w:p>
        </w:tc>
        <w:tc>
          <w:tcPr>
            <w:tcW w:w="4240" w:type="dxa"/>
          </w:tcPr>
          <w:p w14:paraId="2CFBFDDF" w14:textId="052A688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czytnik linii papilarnych</w:t>
            </w:r>
          </w:p>
        </w:tc>
        <w:tc>
          <w:tcPr>
            <w:tcW w:w="2155" w:type="dxa"/>
          </w:tcPr>
          <w:p w14:paraId="5A471A1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2145492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2C3C781" w14:textId="7A155EBF" w:rsidTr="00AA0508">
        <w:tc>
          <w:tcPr>
            <w:tcW w:w="941" w:type="dxa"/>
          </w:tcPr>
          <w:p w14:paraId="4744F205" w14:textId="38E906C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1.10.11</w:t>
            </w:r>
          </w:p>
        </w:tc>
        <w:tc>
          <w:tcPr>
            <w:tcW w:w="4240" w:type="dxa"/>
          </w:tcPr>
          <w:p w14:paraId="3B05944A" w14:textId="37F38D1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Waga maksymalna 2,7 kg</w:t>
            </w:r>
          </w:p>
        </w:tc>
        <w:tc>
          <w:tcPr>
            <w:tcW w:w="2155" w:type="dxa"/>
          </w:tcPr>
          <w:p w14:paraId="6016B8F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20E0BAF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CC648CB" w14:textId="6870D5F7" w:rsidTr="00AA0508">
        <w:tc>
          <w:tcPr>
            <w:tcW w:w="941" w:type="dxa"/>
          </w:tcPr>
          <w:p w14:paraId="2067D70E" w14:textId="624313A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1.11.</w:t>
            </w:r>
          </w:p>
        </w:tc>
        <w:tc>
          <w:tcPr>
            <w:tcW w:w="4240" w:type="dxa"/>
          </w:tcPr>
          <w:p w14:paraId="6FB44DB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Warunki gwarancji:</w:t>
            </w:r>
          </w:p>
          <w:p w14:paraId="4AB1FD97" w14:textId="39F2EC3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Gwarancja na co najmniej 5 lat NBD, usunięcie awarii lub odbiór sprzętu w miejscu instalacji komputera, zachowanie dysków twardych co najmniej 5 lat</w:t>
            </w:r>
          </w:p>
        </w:tc>
        <w:tc>
          <w:tcPr>
            <w:tcW w:w="2155" w:type="dxa"/>
          </w:tcPr>
          <w:p w14:paraId="295A6AF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4BCD4ED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AFC52B7" w14:textId="1E55FCA6" w:rsidTr="00AA0508">
        <w:tc>
          <w:tcPr>
            <w:tcW w:w="941" w:type="dxa"/>
          </w:tcPr>
          <w:p w14:paraId="2DE35D07" w14:textId="51E7A94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1.12.</w:t>
            </w:r>
          </w:p>
        </w:tc>
        <w:tc>
          <w:tcPr>
            <w:tcW w:w="6395" w:type="dxa"/>
            <w:gridSpan w:val="2"/>
          </w:tcPr>
          <w:p w14:paraId="436DEBD0" w14:textId="5E6C928F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Wyposażenie dodatkowe:</w:t>
            </w: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63CA39C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EC7988C" w14:textId="60178073" w:rsidTr="00AA0508">
        <w:tc>
          <w:tcPr>
            <w:tcW w:w="941" w:type="dxa"/>
          </w:tcPr>
          <w:p w14:paraId="6D4463D3" w14:textId="4502737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1.12.1.</w:t>
            </w:r>
          </w:p>
        </w:tc>
        <w:tc>
          <w:tcPr>
            <w:tcW w:w="4240" w:type="dxa"/>
          </w:tcPr>
          <w:p w14:paraId="73B69600" w14:textId="3DBB213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Bezprzewodowa mysz Bluetooth o rozdzielczości co najmniej 1600 DPI</w:t>
            </w:r>
          </w:p>
        </w:tc>
        <w:tc>
          <w:tcPr>
            <w:tcW w:w="2155" w:type="dxa"/>
          </w:tcPr>
          <w:p w14:paraId="3EA5840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00A7B0F8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0B06B98" w14:textId="3C3CD0DE" w:rsidTr="00AA0508">
        <w:tc>
          <w:tcPr>
            <w:tcW w:w="941" w:type="dxa"/>
          </w:tcPr>
          <w:p w14:paraId="76641516" w14:textId="7AA4DCA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1.12.2.</w:t>
            </w:r>
          </w:p>
        </w:tc>
        <w:tc>
          <w:tcPr>
            <w:tcW w:w="4240" w:type="dxa"/>
          </w:tcPr>
          <w:p w14:paraId="7889D42A" w14:textId="218A0DA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Torba na ramię lub plecak</w:t>
            </w:r>
          </w:p>
        </w:tc>
        <w:tc>
          <w:tcPr>
            <w:tcW w:w="2155" w:type="dxa"/>
          </w:tcPr>
          <w:p w14:paraId="5A9D541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0425A60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E5EC89B" w14:textId="335EFD29" w:rsidTr="00AA0508">
        <w:tc>
          <w:tcPr>
            <w:tcW w:w="941" w:type="dxa"/>
          </w:tcPr>
          <w:p w14:paraId="6CFE339C" w14:textId="3F56C0DF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6395" w:type="dxa"/>
            <w:gridSpan w:val="2"/>
          </w:tcPr>
          <w:p w14:paraId="2D70E06F" w14:textId="540057B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</w:rPr>
              <w:t>Dedykowana stacja dokująca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5E22E496" w14:textId="77777777" w:rsidR="00DA7360" w:rsidRPr="006E1DC7" w:rsidRDefault="00DA7360" w:rsidP="006E1DC7">
            <w:pPr>
              <w:widowControl w:val="0"/>
              <w:rPr>
                <w:rFonts w:cstheme="minorHAnsi"/>
                <w:b/>
              </w:rPr>
            </w:pPr>
          </w:p>
        </w:tc>
      </w:tr>
      <w:tr w:rsidR="00DA7360" w:rsidRPr="006E1DC7" w14:paraId="1E9F5FAE" w14:textId="7BA82E66" w:rsidTr="00AA0508">
        <w:tc>
          <w:tcPr>
            <w:tcW w:w="941" w:type="dxa"/>
          </w:tcPr>
          <w:p w14:paraId="7542CAAE" w14:textId="30403FB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2.1.</w:t>
            </w:r>
          </w:p>
        </w:tc>
        <w:tc>
          <w:tcPr>
            <w:tcW w:w="4240" w:type="dxa"/>
          </w:tcPr>
          <w:p w14:paraId="1E667664" w14:textId="2F4DABA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Podłączana do laptopa za pomocą dedykowanego portu, umożliwiającego zasilanie komputera</w:t>
            </w:r>
          </w:p>
        </w:tc>
        <w:tc>
          <w:tcPr>
            <w:tcW w:w="2155" w:type="dxa"/>
          </w:tcPr>
          <w:p w14:paraId="5BD8937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7E08EC1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B5A619C" w14:textId="375579D5" w:rsidTr="00AA0508">
        <w:tc>
          <w:tcPr>
            <w:tcW w:w="941" w:type="dxa"/>
          </w:tcPr>
          <w:p w14:paraId="6326694E" w14:textId="3C99ADE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2.2.</w:t>
            </w:r>
          </w:p>
        </w:tc>
        <w:tc>
          <w:tcPr>
            <w:tcW w:w="4240" w:type="dxa"/>
          </w:tcPr>
          <w:p w14:paraId="53A2C008" w14:textId="6B94030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Wyposażona w zasilacz min 180 W</w:t>
            </w:r>
          </w:p>
        </w:tc>
        <w:tc>
          <w:tcPr>
            <w:tcW w:w="2155" w:type="dxa"/>
          </w:tcPr>
          <w:p w14:paraId="25ADE5E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652FADA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0A89665" w14:textId="7124DDBD" w:rsidTr="00AA0508">
        <w:tc>
          <w:tcPr>
            <w:tcW w:w="941" w:type="dxa"/>
          </w:tcPr>
          <w:p w14:paraId="755F4D19" w14:textId="311ACCB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lastRenderedPageBreak/>
              <w:t>2.3.</w:t>
            </w:r>
          </w:p>
        </w:tc>
        <w:tc>
          <w:tcPr>
            <w:tcW w:w="6395" w:type="dxa"/>
            <w:gridSpan w:val="2"/>
          </w:tcPr>
          <w:p w14:paraId="6313FB9D" w14:textId="67CC2BE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Wyposażona w co najmniej następujące porty:</w:t>
            </w: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2E5B9D3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3CE8CBB" w14:textId="0BAAFCB5" w:rsidTr="00AA0508">
        <w:tc>
          <w:tcPr>
            <w:tcW w:w="941" w:type="dxa"/>
          </w:tcPr>
          <w:p w14:paraId="2E743C38" w14:textId="0C72F3C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2.3.1.</w:t>
            </w:r>
          </w:p>
        </w:tc>
        <w:tc>
          <w:tcPr>
            <w:tcW w:w="4240" w:type="dxa"/>
          </w:tcPr>
          <w:p w14:paraId="3C370CF5" w14:textId="7C13C33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2 porty USB-C </w:t>
            </w:r>
            <w:proofErr w:type="spellStart"/>
            <w:r w:rsidRPr="006E1DC7">
              <w:rPr>
                <w:rFonts w:cstheme="minorHAnsi"/>
              </w:rPr>
              <w:t>Thunderbolt</w:t>
            </w:r>
            <w:proofErr w:type="spellEnd"/>
            <w:r w:rsidRPr="006E1DC7">
              <w:rPr>
                <w:rFonts w:cstheme="minorHAnsi"/>
              </w:rPr>
              <w:t xml:space="preserve"> 4</w:t>
            </w:r>
          </w:p>
        </w:tc>
        <w:tc>
          <w:tcPr>
            <w:tcW w:w="2155" w:type="dxa"/>
          </w:tcPr>
          <w:p w14:paraId="26F8D9F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39AD684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DE3FC8D" w14:textId="4C86FC75" w:rsidTr="00AA0508">
        <w:tc>
          <w:tcPr>
            <w:tcW w:w="941" w:type="dxa"/>
          </w:tcPr>
          <w:p w14:paraId="15F9BE06" w14:textId="399FA27F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2.3.2.</w:t>
            </w:r>
          </w:p>
        </w:tc>
        <w:tc>
          <w:tcPr>
            <w:tcW w:w="4240" w:type="dxa"/>
          </w:tcPr>
          <w:p w14:paraId="28FBA8B9" w14:textId="4E99D46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 port HDMI 2.0</w:t>
            </w:r>
          </w:p>
        </w:tc>
        <w:tc>
          <w:tcPr>
            <w:tcW w:w="2155" w:type="dxa"/>
          </w:tcPr>
          <w:p w14:paraId="5984920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718FEDF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237EC95" w14:textId="39A9184A" w:rsidTr="00AA0508">
        <w:tc>
          <w:tcPr>
            <w:tcW w:w="941" w:type="dxa"/>
          </w:tcPr>
          <w:p w14:paraId="5735035F" w14:textId="4060FF2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2.3.3.</w:t>
            </w:r>
          </w:p>
        </w:tc>
        <w:tc>
          <w:tcPr>
            <w:tcW w:w="4240" w:type="dxa"/>
          </w:tcPr>
          <w:p w14:paraId="27CF2ABB" w14:textId="0548A84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2 porty </w:t>
            </w:r>
            <w:proofErr w:type="spellStart"/>
            <w:r w:rsidRPr="006E1DC7">
              <w:rPr>
                <w:rFonts w:cstheme="minorHAnsi"/>
              </w:rPr>
              <w:t>DisplayPort</w:t>
            </w:r>
            <w:proofErr w:type="spellEnd"/>
            <w:r w:rsidRPr="006E1DC7">
              <w:rPr>
                <w:rFonts w:cstheme="minorHAnsi"/>
              </w:rPr>
              <w:t xml:space="preserve"> 1.4</w:t>
            </w:r>
          </w:p>
        </w:tc>
        <w:tc>
          <w:tcPr>
            <w:tcW w:w="2155" w:type="dxa"/>
          </w:tcPr>
          <w:p w14:paraId="51A7175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2715969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CF14D51" w14:textId="023EF22E" w:rsidTr="00AA0508">
        <w:tc>
          <w:tcPr>
            <w:tcW w:w="941" w:type="dxa"/>
          </w:tcPr>
          <w:p w14:paraId="067BC089" w14:textId="7971764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2.3.4.</w:t>
            </w:r>
          </w:p>
        </w:tc>
        <w:tc>
          <w:tcPr>
            <w:tcW w:w="4240" w:type="dxa"/>
          </w:tcPr>
          <w:p w14:paraId="54960848" w14:textId="3599539B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 porty USB-C 3.2 Gen 2</w:t>
            </w:r>
          </w:p>
        </w:tc>
        <w:tc>
          <w:tcPr>
            <w:tcW w:w="2155" w:type="dxa"/>
          </w:tcPr>
          <w:p w14:paraId="1AC89B0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43DD819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77CF9B4" w14:textId="23C13E26" w:rsidTr="00AA0508">
        <w:tc>
          <w:tcPr>
            <w:tcW w:w="941" w:type="dxa"/>
          </w:tcPr>
          <w:p w14:paraId="170A6E72" w14:textId="70850BD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2.3.5.</w:t>
            </w:r>
          </w:p>
        </w:tc>
        <w:tc>
          <w:tcPr>
            <w:tcW w:w="4240" w:type="dxa"/>
          </w:tcPr>
          <w:p w14:paraId="063BC9FC" w14:textId="6A16A8D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 porty USB 3.2 Gen 1</w:t>
            </w:r>
          </w:p>
        </w:tc>
        <w:tc>
          <w:tcPr>
            <w:tcW w:w="2155" w:type="dxa"/>
          </w:tcPr>
          <w:p w14:paraId="3EC06F5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4779FC7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4B86A2C" w14:textId="2DD63D37" w:rsidTr="00AA0508">
        <w:tc>
          <w:tcPr>
            <w:tcW w:w="941" w:type="dxa"/>
          </w:tcPr>
          <w:p w14:paraId="1459FF63" w14:textId="4F473C1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2.3.6.</w:t>
            </w:r>
          </w:p>
        </w:tc>
        <w:tc>
          <w:tcPr>
            <w:tcW w:w="4240" w:type="dxa"/>
          </w:tcPr>
          <w:p w14:paraId="5BA73FEC" w14:textId="44E3E28F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Co najmniej 1 port RJ-45 (Gigabit Ethernet)</w:t>
            </w:r>
          </w:p>
        </w:tc>
        <w:tc>
          <w:tcPr>
            <w:tcW w:w="2155" w:type="dxa"/>
          </w:tcPr>
          <w:p w14:paraId="3A4C1B1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0EF7295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AA0508" w:rsidRPr="006E1DC7" w14:paraId="387E15AD" w14:textId="3AFAD271" w:rsidTr="00AA0508">
        <w:tc>
          <w:tcPr>
            <w:tcW w:w="941" w:type="dxa"/>
          </w:tcPr>
          <w:p w14:paraId="2E9E6ACC" w14:textId="6C2BE9FB" w:rsidR="00AA0508" w:rsidRPr="006E1DC7" w:rsidRDefault="00AA0508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6395" w:type="dxa"/>
            <w:gridSpan w:val="2"/>
          </w:tcPr>
          <w:p w14:paraId="0E6E4C9F" w14:textId="2E3AA8C0" w:rsidR="00AA0508" w:rsidRPr="006E1DC7" w:rsidRDefault="00AA0508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bCs/>
              </w:rPr>
              <w:t>Monitor – 2 szt.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436803FB" w14:textId="77777777" w:rsidR="00AA0508" w:rsidRPr="006E1DC7" w:rsidRDefault="00AA0508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DE458B7" w14:textId="086D803D" w:rsidTr="00AA0508">
        <w:tc>
          <w:tcPr>
            <w:tcW w:w="941" w:type="dxa"/>
          </w:tcPr>
          <w:p w14:paraId="5812643D" w14:textId="1830287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3.1.</w:t>
            </w:r>
          </w:p>
        </w:tc>
        <w:tc>
          <w:tcPr>
            <w:tcW w:w="4240" w:type="dxa"/>
          </w:tcPr>
          <w:p w14:paraId="549C628F" w14:textId="1093825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Przekątna: 27 cali</w:t>
            </w:r>
          </w:p>
        </w:tc>
        <w:tc>
          <w:tcPr>
            <w:tcW w:w="2155" w:type="dxa"/>
          </w:tcPr>
          <w:p w14:paraId="0E7DDF18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6BDD65A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9E1E3BE" w14:textId="279161B4" w:rsidTr="00AA0508">
        <w:tc>
          <w:tcPr>
            <w:tcW w:w="941" w:type="dxa"/>
          </w:tcPr>
          <w:p w14:paraId="4CA0EC61" w14:textId="6424C66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3.2.</w:t>
            </w:r>
          </w:p>
        </w:tc>
        <w:tc>
          <w:tcPr>
            <w:tcW w:w="4240" w:type="dxa"/>
          </w:tcPr>
          <w:p w14:paraId="54992F69" w14:textId="1F0F2C7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Rozdzielczość: Co najmniej WQHD (2560x1440)</w:t>
            </w:r>
          </w:p>
        </w:tc>
        <w:tc>
          <w:tcPr>
            <w:tcW w:w="2155" w:type="dxa"/>
          </w:tcPr>
          <w:p w14:paraId="13BCB7B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0F5E0C7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D19D2BE" w14:textId="2611BF93" w:rsidTr="00AA0508">
        <w:tc>
          <w:tcPr>
            <w:tcW w:w="941" w:type="dxa"/>
          </w:tcPr>
          <w:p w14:paraId="79EAC331" w14:textId="18EF323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3.3.</w:t>
            </w:r>
          </w:p>
        </w:tc>
        <w:tc>
          <w:tcPr>
            <w:tcW w:w="4240" w:type="dxa"/>
          </w:tcPr>
          <w:p w14:paraId="3E4F2078" w14:textId="087282A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Częstotliwość odświeżania ekranu: Co najmniej 100 </w:t>
            </w:r>
            <w:proofErr w:type="spellStart"/>
            <w:r w:rsidRPr="006E1DC7">
              <w:rPr>
                <w:rFonts w:cstheme="minorHAnsi"/>
              </w:rPr>
              <w:t>Hz</w:t>
            </w:r>
            <w:proofErr w:type="spellEnd"/>
          </w:p>
        </w:tc>
        <w:tc>
          <w:tcPr>
            <w:tcW w:w="2155" w:type="dxa"/>
          </w:tcPr>
          <w:p w14:paraId="7C9D643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11EF2BA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1F11449" w14:textId="1F6AFA9E" w:rsidTr="00AA0508">
        <w:tc>
          <w:tcPr>
            <w:tcW w:w="941" w:type="dxa"/>
          </w:tcPr>
          <w:p w14:paraId="22B6912D" w14:textId="512D1FFB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3.4.</w:t>
            </w:r>
          </w:p>
        </w:tc>
        <w:tc>
          <w:tcPr>
            <w:tcW w:w="4240" w:type="dxa"/>
          </w:tcPr>
          <w:p w14:paraId="50EC3022" w14:textId="3789E4F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Rodzaj matrycy: LED IPS</w:t>
            </w:r>
          </w:p>
        </w:tc>
        <w:tc>
          <w:tcPr>
            <w:tcW w:w="2155" w:type="dxa"/>
          </w:tcPr>
          <w:p w14:paraId="0FFF587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661D3B6A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345DE88" w14:textId="0A7D3E4F" w:rsidTr="00AA0508">
        <w:tc>
          <w:tcPr>
            <w:tcW w:w="941" w:type="dxa"/>
          </w:tcPr>
          <w:p w14:paraId="28A40C90" w14:textId="46B7C1A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3.5.</w:t>
            </w:r>
          </w:p>
        </w:tc>
        <w:tc>
          <w:tcPr>
            <w:tcW w:w="4240" w:type="dxa"/>
          </w:tcPr>
          <w:p w14:paraId="3882B433" w14:textId="112A4B3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Typ ekranu: Płaski</w:t>
            </w:r>
          </w:p>
        </w:tc>
        <w:tc>
          <w:tcPr>
            <w:tcW w:w="2155" w:type="dxa"/>
          </w:tcPr>
          <w:p w14:paraId="0947D1B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01CC064A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05B88CD" w14:textId="0B19F118" w:rsidTr="00AA0508">
        <w:tc>
          <w:tcPr>
            <w:tcW w:w="941" w:type="dxa"/>
          </w:tcPr>
          <w:p w14:paraId="4A76DAF3" w14:textId="1704363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3.6.</w:t>
            </w:r>
          </w:p>
        </w:tc>
        <w:tc>
          <w:tcPr>
            <w:tcW w:w="4240" w:type="dxa"/>
          </w:tcPr>
          <w:p w14:paraId="4CBA8A6C" w14:textId="7697A2AB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Powłoka matrycy: Matowa</w:t>
            </w:r>
          </w:p>
        </w:tc>
        <w:tc>
          <w:tcPr>
            <w:tcW w:w="2155" w:type="dxa"/>
          </w:tcPr>
          <w:p w14:paraId="2B5D2B8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7D42DFA3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A8E5B1C" w14:textId="098A70B6" w:rsidTr="00AA0508">
        <w:tc>
          <w:tcPr>
            <w:tcW w:w="941" w:type="dxa"/>
          </w:tcPr>
          <w:p w14:paraId="429BE123" w14:textId="0971197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3.7.</w:t>
            </w:r>
          </w:p>
        </w:tc>
        <w:tc>
          <w:tcPr>
            <w:tcW w:w="4240" w:type="dxa"/>
          </w:tcPr>
          <w:p w14:paraId="7118CC2F" w14:textId="700AE46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Format ekranu: 16:9</w:t>
            </w:r>
          </w:p>
        </w:tc>
        <w:tc>
          <w:tcPr>
            <w:tcW w:w="2155" w:type="dxa"/>
          </w:tcPr>
          <w:p w14:paraId="5F5E2A6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1F12AE1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C323F09" w14:textId="2AAD7622" w:rsidTr="00AA0508">
        <w:tc>
          <w:tcPr>
            <w:tcW w:w="941" w:type="dxa"/>
          </w:tcPr>
          <w:p w14:paraId="6D085E40" w14:textId="722025B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3.8.</w:t>
            </w:r>
          </w:p>
        </w:tc>
        <w:tc>
          <w:tcPr>
            <w:tcW w:w="4240" w:type="dxa"/>
          </w:tcPr>
          <w:p w14:paraId="7514AFBD" w14:textId="001F305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Rodzaje wejść/wyjść: 1 port HDMI, 1 port </w:t>
            </w:r>
            <w:proofErr w:type="spellStart"/>
            <w:r w:rsidRPr="006E1DC7">
              <w:rPr>
                <w:rFonts w:cstheme="minorHAnsi"/>
              </w:rPr>
              <w:t>DisplayPort</w:t>
            </w:r>
            <w:proofErr w:type="spellEnd"/>
            <w:r w:rsidRPr="006E1DC7">
              <w:rPr>
                <w:rFonts w:cstheme="minorHAnsi"/>
              </w:rPr>
              <w:t>, co najmniej 2 porty USB 3.1, wyjście słuchawkowe</w:t>
            </w:r>
          </w:p>
        </w:tc>
        <w:tc>
          <w:tcPr>
            <w:tcW w:w="2155" w:type="dxa"/>
          </w:tcPr>
          <w:p w14:paraId="35A6D47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bottom w:val="single" w:sz="4" w:space="0" w:color="auto"/>
              <w:tr2bl w:val="single" w:sz="4" w:space="0" w:color="auto"/>
            </w:tcBorders>
          </w:tcPr>
          <w:p w14:paraId="5B99BEA8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CD743AD" w14:textId="343417BC" w:rsidTr="00AA0508">
        <w:tc>
          <w:tcPr>
            <w:tcW w:w="941" w:type="dxa"/>
          </w:tcPr>
          <w:p w14:paraId="0EA919A2" w14:textId="3C724D1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3.9.</w:t>
            </w:r>
          </w:p>
        </w:tc>
        <w:tc>
          <w:tcPr>
            <w:tcW w:w="6395" w:type="dxa"/>
            <w:gridSpan w:val="2"/>
          </w:tcPr>
          <w:p w14:paraId="77BB05B7" w14:textId="5079D1D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Wymagania dodatkowe:</w:t>
            </w: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4D7F65E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D615580" w14:textId="2B76451D" w:rsidTr="00AA0508">
        <w:tc>
          <w:tcPr>
            <w:tcW w:w="941" w:type="dxa"/>
          </w:tcPr>
          <w:p w14:paraId="285A401A" w14:textId="21A7921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3.9.1.</w:t>
            </w:r>
          </w:p>
        </w:tc>
        <w:tc>
          <w:tcPr>
            <w:tcW w:w="4240" w:type="dxa"/>
          </w:tcPr>
          <w:p w14:paraId="2959DD7E" w14:textId="157C724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Jasność co najmniej 400 cd/m2 Kontrast co najmniej 1000:1</w:t>
            </w:r>
          </w:p>
        </w:tc>
        <w:tc>
          <w:tcPr>
            <w:tcW w:w="2155" w:type="dxa"/>
          </w:tcPr>
          <w:p w14:paraId="7792FF8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7346215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7C32BEF" w14:textId="647A8642" w:rsidTr="00AA0508">
        <w:tc>
          <w:tcPr>
            <w:tcW w:w="941" w:type="dxa"/>
          </w:tcPr>
          <w:p w14:paraId="3DA0390D" w14:textId="1B643D6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3.9.2.</w:t>
            </w:r>
          </w:p>
        </w:tc>
        <w:tc>
          <w:tcPr>
            <w:tcW w:w="4240" w:type="dxa"/>
          </w:tcPr>
          <w:p w14:paraId="46B9732D" w14:textId="2C1B237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Kąt widzenia pion/poziom co najmniej 178</w:t>
            </w:r>
            <w:r w:rsidRPr="006E1DC7">
              <w:rPr>
                <w:rFonts w:cstheme="minorHAnsi"/>
                <w:vertAlign w:val="superscript"/>
              </w:rPr>
              <w:t>o</w:t>
            </w:r>
          </w:p>
        </w:tc>
        <w:tc>
          <w:tcPr>
            <w:tcW w:w="2155" w:type="dxa"/>
          </w:tcPr>
          <w:p w14:paraId="53845BD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4B7D88E3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6FDAFB0" w14:textId="29F9506C" w:rsidTr="00AA0508">
        <w:tc>
          <w:tcPr>
            <w:tcW w:w="941" w:type="dxa"/>
          </w:tcPr>
          <w:p w14:paraId="03E2CF51" w14:textId="54934AB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3.9.3.</w:t>
            </w:r>
          </w:p>
        </w:tc>
        <w:tc>
          <w:tcPr>
            <w:tcW w:w="4240" w:type="dxa"/>
          </w:tcPr>
          <w:p w14:paraId="2F380E66" w14:textId="53A7F71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Odwzorowanie przestrzeni barw: co najmniej 95% DCI-P3 oraz 95% </w:t>
            </w:r>
            <w:proofErr w:type="spellStart"/>
            <w:r w:rsidRPr="006E1DC7">
              <w:rPr>
                <w:rFonts w:cstheme="minorHAnsi"/>
              </w:rPr>
              <w:t>sRGB</w:t>
            </w:r>
            <w:proofErr w:type="spellEnd"/>
          </w:p>
        </w:tc>
        <w:tc>
          <w:tcPr>
            <w:tcW w:w="2155" w:type="dxa"/>
          </w:tcPr>
          <w:p w14:paraId="148D2CD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5C8EFE8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267B94C" w14:textId="74C82D5A" w:rsidTr="00AA0508">
        <w:tc>
          <w:tcPr>
            <w:tcW w:w="941" w:type="dxa"/>
          </w:tcPr>
          <w:p w14:paraId="0D7591A8" w14:textId="0F42248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3.9.4.</w:t>
            </w:r>
          </w:p>
        </w:tc>
        <w:tc>
          <w:tcPr>
            <w:tcW w:w="4240" w:type="dxa"/>
          </w:tcPr>
          <w:p w14:paraId="7261A3FC" w14:textId="09931F0B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Czas reakcji max 1 ms</w:t>
            </w:r>
          </w:p>
        </w:tc>
        <w:tc>
          <w:tcPr>
            <w:tcW w:w="2155" w:type="dxa"/>
          </w:tcPr>
          <w:p w14:paraId="26DCDF1A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3E80D67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5B847F5" w14:textId="6FB1A944" w:rsidTr="00AA0508">
        <w:tc>
          <w:tcPr>
            <w:tcW w:w="941" w:type="dxa"/>
          </w:tcPr>
          <w:p w14:paraId="530520DC" w14:textId="14EBA6E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3.9.5.</w:t>
            </w:r>
          </w:p>
        </w:tc>
        <w:tc>
          <w:tcPr>
            <w:tcW w:w="4240" w:type="dxa"/>
          </w:tcPr>
          <w:p w14:paraId="06CA8399" w14:textId="2E5B292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bookmarkStart w:id="3" w:name="_Hlk138413217"/>
            <w:r w:rsidRPr="00EE2D1E">
              <w:rPr>
                <w:rFonts w:cstheme="minorHAnsi"/>
              </w:rPr>
              <w:t xml:space="preserve">Certyfikat co najmniej </w:t>
            </w:r>
            <w:proofErr w:type="spellStart"/>
            <w:r w:rsidRPr="00EE2D1E">
              <w:rPr>
                <w:rFonts w:cstheme="minorHAnsi"/>
              </w:rPr>
              <w:t>DisplayHDR</w:t>
            </w:r>
            <w:proofErr w:type="spellEnd"/>
            <w:r w:rsidRPr="00EE2D1E">
              <w:rPr>
                <w:rFonts w:cstheme="minorHAnsi"/>
              </w:rPr>
              <w:t xml:space="preserve"> 600 lub równoważny</w:t>
            </w:r>
            <w:bookmarkEnd w:id="3"/>
          </w:p>
        </w:tc>
        <w:tc>
          <w:tcPr>
            <w:tcW w:w="2155" w:type="dxa"/>
          </w:tcPr>
          <w:p w14:paraId="222738B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0DB77B7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0CEB14B" w14:textId="530804C1" w:rsidTr="00AA0508">
        <w:tc>
          <w:tcPr>
            <w:tcW w:w="941" w:type="dxa"/>
          </w:tcPr>
          <w:p w14:paraId="494C29FA" w14:textId="4ECCCEF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3.10.</w:t>
            </w:r>
          </w:p>
        </w:tc>
        <w:tc>
          <w:tcPr>
            <w:tcW w:w="6395" w:type="dxa"/>
            <w:gridSpan w:val="2"/>
          </w:tcPr>
          <w:p w14:paraId="4FEEA221" w14:textId="18E87BB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Wyposażenie dodatkowe:</w:t>
            </w: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75AB445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34D1CCC" w14:textId="466AA556" w:rsidTr="00AA0508">
        <w:tc>
          <w:tcPr>
            <w:tcW w:w="941" w:type="dxa"/>
          </w:tcPr>
          <w:p w14:paraId="0CED9015" w14:textId="2FD9B00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3.10.1.</w:t>
            </w:r>
          </w:p>
        </w:tc>
        <w:tc>
          <w:tcPr>
            <w:tcW w:w="4240" w:type="dxa"/>
          </w:tcPr>
          <w:p w14:paraId="10BD34F2" w14:textId="47BD47A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Kabel HDMI</w:t>
            </w:r>
          </w:p>
        </w:tc>
        <w:tc>
          <w:tcPr>
            <w:tcW w:w="2155" w:type="dxa"/>
          </w:tcPr>
          <w:p w14:paraId="45A4EE0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0455B05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52F3ECC" w14:textId="665A696B" w:rsidTr="00AA0508">
        <w:tc>
          <w:tcPr>
            <w:tcW w:w="941" w:type="dxa"/>
          </w:tcPr>
          <w:p w14:paraId="15570A43" w14:textId="5C2EE5D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3.10.2.</w:t>
            </w:r>
          </w:p>
        </w:tc>
        <w:tc>
          <w:tcPr>
            <w:tcW w:w="4240" w:type="dxa"/>
          </w:tcPr>
          <w:p w14:paraId="4731747F" w14:textId="3FC11F1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Kabel </w:t>
            </w:r>
            <w:proofErr w:type="spellStart"/>
            <w:r w:rsidRPr="006E1DC7">
              <w:rPr>
                <w:rFonts w:cstheme="minorHAnsi"/>
              </w:rPr>
              <w:t>DisplayPort</w:t>
            </w:r>
            <w:proofErr w:type="spellEnd"/>
          </w:p>
        </w:tc>
        <w:tc>
          <w:tcPr>
            <w:tcW w:w="2155" w:type="dxa"/>
          </w:tcPr>
          <w:p w14:paraId="4F4F02E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358B251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7F4A1F9" w14:textId="361A7018" w:rsidTr="00AA0508">
        <w:tc>
          <w:tcPr>
            <w:tcW w:w="941" w:type="dxa"/>
          </w:tcPr>
          <w:p w14:paraId="55879449" w14:textId="0DE9517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3.10.3.</w:t>
            </w:r>
          </w:p>
        </w:tc>
        <w:tc>
          <w:tcPr>
            <w:tcW w:w="4240" w:type="dxa"/>
          </w:tcPr>
          <w:p w14:paraId="4D509B78" w14:textId="61EFCB3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Kabel USB-C</w:t>
            </w:r>
          </w:p>
        </w:tc>
        <w:tc>
          <w:tcPr>
            <w:tcW w:w="2155" w:type="dxa"/>
          </w:tcPr>
          <w:p w14:paraId="28693A7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2F4B1DEA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862B43B" w14:textId="6FC761A3" w:rsidTr="00AA0508">
        <w:tc>
          <w:tcPr>
            <w:tcW w:w="941" w:type="dxa"/>
          </w:tcPr>
          <w:p w14:paraId="647453E6" w14:textId="19974DB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3.11.</w:t>
            </w:r>
          </w:p>
        </w:tc>
        <w:tc>
          <w:tcPr>
            <w:tcW w:w="4240" w:type="dxa"/>
          </w:tcPr>
          <w:p w14:paraId="5DC38D99" w14:textId="350CE80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Gwarancja: co najmniej 5 lat NBD</w:t>
            </w:r>
          </w:p>
        </w:tc>
        <w:tc>
          <w:tcPr>
            <w:tcW w:w="2155" w:type="dxa"/>
          </w:tcPr>
          <w:p w14:paraId="321C07C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4EF99CE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</w:tbl>
    <w:p w14:paraId="127614F3" w14:textId="65C93F16" w:rsidR="003F648D" w:rsidRPr="006E1DC7" w:rsidRDefault="003F648D" w:rsidP="006E1DC7">
      <w:pPr>
        <w:pStyle w:val="Akapitzlist"/>
        <w:widowControl w:val="0"/>
        <w:suppressLineNumbers w:val="0"/>
        <w:ind w:right="454"/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</w:pPr>
    </w:p>
    <w:p w14:paraId="39F16EF8" w14:textId="77777777" w:rsidR="00420A7C" w:rsidRPr="006E1DC7" w:rsidRDefault="00420A7C" w:rsidP="006E1DC7">
      <w:pPr>
        <w:widowControl w:val="0"/>
        <w:jc w:val="both"/>
        <w:rPr>
          <w:rFonts w:cstheme="minorHAnsi"/>
        </w:rPr>
      </w:pPr>
      <w:r w:rsidRPr="006E1DC7">
        <w:rPr>
          <w:rFonts w:cstheme="minorHAnsi"/>
        </w:rPr>
        <w:t>*W tabeli zamawiający określił wymagania konieczne do spełnienia przez wykonawcę. W związku z powyższym zamawiający oczekuje odpowiedzi binarnej: Tak – w przypadku spełnienia warunku, Nie - w przypadku niespełnienia warunku. W przypadku udzielenia odpowiedzi negatywnej zamawiający interpretuje fakt, jako niespełnienia warunku koniecznego, co skutkuje odrzuceniem oferty.</w:t>
      </w:r>
    </w:p>
    <w:p w14:paraId="7E3AFF40" w14:textId="77777777" w:rsidR="00420A7C" w:rsidRPr="006E1DC7" w:rsidRDefault="00420A7C" w:rsidP="006E1DC7">
      <w:pPr>
        <w:widowControl w:val="0"/>
        <w:jc w:val="both"/>
        <w:rPr>
          <w:rFonts w:cstheme="minorHAnsi"/>
          <w:bCs/>
        </w:rPr>
      </w:pPr>
      <w:r w:rsidRPr="006E1DC7">
        <w:rPr>
          <w:rFonts w:cstheme="minorHAnsi"/>
        </w:rPr>
        <w:t>W przypadku, gdy w wymagających tego rubrykach Wykonawca nie poda dokładnej wartości oferowanego parametru, a jedynie zamieści odpowiedź „TAK” lub „min./max.” Zamawiający uzna, że oferowany parametr ma wartość odpowiadającą wartości określonej przez Zamawiającego.</w:t>
      </w:r>
    </w:p>
    <w:p w14:paraId="385F2E51" w14:textId="77777777" w:rsidR="00420A7C" w:rsidRPr="006E1DC7" w:rsidRDefault="00420A7C" w:rsidP="006E1DC7">
      <w:pPr>
        <w:widowControl w:val="0"/>
        <w:jc w:val="both"/>
        <w:rPr>
          <w:rFonts w:cstheme="minorHAnsi"/>
          <w:bCs/>
        </w:rPr>
      </w:pPr>
      <w:r w:rsidRPr="006E1DC7">
        <w:rPr>
          <w:rFonts w:cstheme="minorHAnsi"/>
          <w:bCs/>
        </w:rPr>
        <w:t xml:space="preserve">Zamawiający dokona weryfikacji udzielonych odpowiedzi na podstawie dokumentów wymienionych </w:t>
      </w:r>
      <w:r w:rsidRPr="006E1DC7">
        <w:rPr>
          <w:rFonts w:cstheme="minorHAnsi"/>
          <w:bCs/>
        </w:rPr>
        <w:br/>
        <w:t>w pkt 10.4.1  SWZ – opisu technicznego oferowanego urządzenia.</w:t>
      </w:r>
    </w:p>
    <w:p w14:paraId="36809AD7" w14:textId="77777777" w:rsidR="00420A7C" w:rsidRPr="006E1DC7" w:rsidRDefault="00420A7C" w:rsidP="006E1DC7">
      <w:pPr>
        <w:widowControl w:val="0"/>
        <w:jc w:val="both"/>
        <w:rPr>
          <w:rFonts w:cstheme="minorHAnsi"/>
          <w:bCs/>
        </w:rPr>
      </w:pPr>
      <w:r w:rsidRPr="006E1DC7">
        <w:rPr>
          <w:rFonts w:cstheme="minorHAnsi"/>
          <w:bCs/>
        </w:rPr>
        <w:t>Zamawiający zastrzega sobie prawo do sprawdzenia wiarygodności podanych przez Wykonawcę parametrów we wszystkich dostępnych źródłach, w tym również poprzez zwrócenie się do Wykonawców o </w:t>
      </w:r>
      <w:r w:rsidRPr="006E1DC7">
        <w:rPr>
          <w:rFonts w:cstheme="minorHAnsi"/>
          <w:bCs/>
          <w:iCs/>
        </w:rPr>
        <w:t>udzielenie dalszych wyjaśnień niezbędnych dla weryfikacji udzielonych odpowiedzi.</w:t>
      </w:r>
    </w:p>
    <w:p w14:paraId="6EA78B9A" w14:textId="77777777" w:rsidR="00C41846" w:rsidRPr="006E1DC7" w:rsidRDefault="00C41846" w:rsidP="006E1DC7">
      <w:pPr>
        <w:widowControl w:val="0"/>
        <w:spacing w:before="240" w:after="120"/>
        <w:rPr>
          <w:rFonts w:cstheme="minorHAnsi"/>
          <w:b/>
          <w:bCs/>
        </w:rPr>
      </w:pPr>
      <w:r w:rsidRPr="006E1DC7">
        <w:rPr>
          <w:rFonts w:cstheme="minorHAnsi"/>
          <w:b/>
          <w:bCs/>
        </w:rPr>
        <w:lastRenderedPageBreak/>
        <w:t xml:space="preserve">** Warunki równoważności dla oprogramowania </w:t>
      </w:r>
    </w:p>
    <w:p w14:paraId="2CA37733" w14:textId="77777777" w:rsidR="00C41846" w:rsidRPr="006E1DC7" w:rsidRDefault="00C41846" w:rsidP="006E1DC7">
      <w:pPr>
        <w:widowControl w:val="0"/>
        <w:spacing w:after="120" w:line="276" w:lineRule="auto"/>
        <w:jc w:val="both"/>
        <w:rPr>
          <w:rFonts w:cstheme="minorHAnsi"/>
          <w:b/>
          <w:bCs/>
        </w:rPr>
      </w:pPr>
      <w:r w:rsidRPr="006E1DC7">
        <w:rPr>
          <w:rFonts w:cstheme="minorHAnsi"/>
          <w:b/>
          <w:bCs/>
        </w:rPr>
        <w:t>Przez system równoważny do Microsoft Windows 11 Professional PL (64-bit) Zamawiający rozumie system spełniający następujące wymagania funkcjonalne:</w:t>
      </w:r>
    </w:p>
    <w:p w14:paraId="1620BADE" w14:textId="77777777" w:rsidR="00C41846" w:rsidRPr="006E1DC7" w:rsidRDefault="00C41846" w:rsidP="006E1DC7">
      <w:pPr>
        <w:pStyle w:val="Akapitzlist"/>
        <w:widowControl w:val="0"/>
        <w:numPr>
          <w:ilvl w:val="0"/>
          <w:numId w:val="9"/>
        </w:numPr>
        <w:suppressLineNumbers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Zapewniający pełne wsparcie dla wykorzystywanego przez Zamawiającego oprogramowania, tj.:</w:t>
      </w:r>
    </w:p>
    <w:p w14:paraId="00AD9A3D" w14:textId="77777777" w:rsidR="00C41846" w:rsidRPr="006E1DC7" w:rsidRDefault="00C41846" w:rsidP="006E1DC7">
      <w:pPr>
        <w:pStyle w:val="Akapitzlist"/>
        <w:widowControl w:val="0"/>
        <w:numPr>
          <w:ilvl w:val="0"/>
          <w:numId w:val="17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 xml:space="preserve">oprogramowania biurowego: MS Office 2007/2010/2013/2016/2019/2021 Pro. PL,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OpenOffice</w:t>
      </w:r>
      <w:proofErr w:type="spellEnd"/>
      <w:r w:rsidRPr="006E1DC7">
        <w:rPr>
          <w:rFonts w:asciiTheme="minorHAnsi" w:hAnsiTheme="minorHAnsi" w:cstheme="minorHAnsi"/>
          <w:sz w:val="22"/>
          <w:szCs w:val="22"/>
        </w:rPr>
        <w:t xml:space="preserve"> 3.3,</w:t>
      </w:r>
    </w:p>
    <w:p w14:paraId="1F02C37E" w14:textId="77777777" w:rsidR="00C41846" w:rsidRPr="006E1DC7" w:rsidRDefault="00C41846" w:rsidP="006E1DC7">
      <w:pPr>
        <w:pStyle w:val="Akapitzlist"/>
        <w:widowControl w:val="0"/>
        <w:numPr>
          <w:ilvl w:val="0"/>
          <w:numId w:val="17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 xml:space="preserve">przeglądarek internetowych: MS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Edge</w:t>
      </w:r>
      <w:proofErr w:type="spellEnd"/>
      <w:r w:rsidRPr="006E1DC7">
        <w:rPr>
          <w:rFonts w:asciiTheme="minorHAnsi" w:hAnsiTheme="minorHAnsi" w:cstheme="minorHAnsi"/>
          <w:sz w:val="22"/>
          <w:szCs w:val="22"/>
        </w:rPr>
        <w:t xml:space="preserve">, Mozilla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Firefox</w:t>
      </w:r>
      <w:proofErr w:type="spellEnd"/>
      <w:r w:rsidRPr="006E1DC7">
        <w:rPr>
          <w:rFonts w:asciiTheme="minorHAnsi" w:hAnsiTheme="minorHAnsi" w:cstheme="minorHAnsi"/>
          <w:sz w:val="22"/>
          <w:szCs w:val="22"/>
        </w:rPr>
        <w:t>, Google Chrome,</w:t>
      </w:r>
    </w:p>
    <w:p w14:paraId="48128E7E" w14:textId="77777777" w:rsidR="00C41846" w:rsidRPr="006E1DC7" w:rsidRDefault="00C41846" w:rsidP="006E1DC7">
      <w:pPr>
        <w:pStyle w:val="Akapitzlist"/>
        <w:widowControl w:val="0"/>
        <w:numPr>
          <w:ilvl w:val="0"/>
          <w:numId w:val="17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 xml:space="preserve">oprogramowania antywirusowego: ESET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Endpoint</w:t>
      </w:r>
      <w:proofErr w:type="spellEnd"/>
      <w:r w:rsidRPr="006E1DC7">
        <w:rPr>
          <w:rFonts w:asciiTheme="minorHAnsi" w:hAnsiTheme="minorHAnsi" w:cstheme="minorHAnsi"/>
          <w:sz w:val="22"/>
          <w:szCs w:val="22"/>
        </w:rPr>
        <w:t>  Security,</w:t>
      </w:r>
    </w:p>
    <w:p w14:paraId="0AF15553" w14:textId="77777777" w:rsidR="00C41846" w:rsidRPr="006E1DC7" w:rsidRDefault="00C41846" w:rsidP="006E1DC7">
      <w:pPr>
        <w:pStyle w:val="Akapitzlist"/>
        <w:widowControl w:val="0"/>
        <w:numPr>
          <w:ilvl w:val="0"/>
          <w:numId w:val="17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oprogramowania</w:t>
      </w:r>
      <w:r w:rsidRPr="006E1DC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wirtualizacyjnego</w:t>
      </w:r>
      <w:proofErr w:type="spellEnd"/>
      <w:r w:rsidRPr="006E1DC7">
        <w:rPr>
          <w:rFonts w:asciiTheme="minorHAnsi" w:hAnsiTheme="minorHAnsi" w:cstheme="minorHAnsi"/>
          <w:sz w:val="22"/>
          <w:szCs w:val="22"/>
          <w:lang w:val="en-US"/>
        </w:rPr>
        <w:t>: VMware Workstation 7-10, VMware vSphere Client 4.x/5.x/6.x,</w:t>
      </w:r>
    </w:p>
    <w:p w14:paraId="67630F57" w14:textId="77777777" w:rsidR="00C41846" w:rsidRPr="006E1DC7" w:rsidRDefault="00C41846" w:rsidP="006E1DC7">
      <w:pPr>
        <w:pStyle w:val="Akapitzlist"/>
        <w:widowControl w:val="0"/>
        <w:numPr>
          <w:ilvl w:val="0"/>
          <w:numId w:val="17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oprogramowania do zarządzania projektem: MS Project 2007/2010/2103/2016/2019/2021,</w:t>
      </w:r>
    </w:p>
    <w:p w14:paraId="5E5073AA" w14:textId="77777777" w:rsidR="00C41846" w:rsidRPr="006E1DC7" w:rsidRDefault="00C41846" w:rsidP="006E1DC7">
      <w:pPr>
        <w:pStyle w:val="Akapitzlist"/>
        <w:widowControl w:val="0"/>
        <w:numPr>
          <w:ilvl w:val="0"/>
          <w:numId w:val="17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oprogramowanie wideokonferencyjne: MS Lync 2010,</w:t>
      </w:r>
    </w:p>
    <w:p w14:paraId="4F7232A6" w14:textId="77777777" w:rsidR="00C41846" w:rsidRPr="006E1DC7" w:rsidRDefault="00C41846" w:rsidP="006E1DC7">
      <w:pPr>
        <w:pStyle w:val="Akapitzlist"/>
        <w:widowControl w:val="0"/>
        <w:numPr>
          <w:ilvl w:val="0"/>
          <w:numId w:val="17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 xml:space="preserve">oprogramowania klienckiego Cisco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Anyconnect</w:t>
      </w:r>
      <w:proofErr w:type="spellEnd"/>
      <w:r w:rsidRPr="006E1DC7">
        <w:rPr>
          <w:rFonts w:asciiTheme="minorHAnsi" w:hAnsiTheme="minorHAnsi" w:cstheme="minorHAnsi"/>
          <w:sz w:val="22"/>
          <w:szCs w:val="22"/>
        </w:rPr>
        <w:t xml:space="preserve"> Systems,</w:t>
      </w:r>
    </w:p>
    <w:p w14:paraId="6B0DE7BD" w14:textId="77777777" w:rsidR="00C41846" w:rsidRPr="006E1DC7" w:rsidRDefault="00C41846" w:rsidP="006E1DC7">
      <w:pPr>
        <w:pStyle w:val="Akapitzlist"/>
        <w:widowControl w:val="0"/>
        <w:numPr>
          <w:ilvl w:val="0"/>
          <w:numId w:val="17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słownika polsko-angielskiego Collinsa YDP.</w:t>
      </w:r>
    </w:p>
    <w:p w14:paraId="0F802AE9" w14:textId="77777777" w:rsidR="00C41846" w:rsidRPr="006E1DC7" w:rsidRDefault="00C41846" w:rsidP="006E1DC7">
      <w:pPr>
        <w:pStyle w:val="Akapitzlist"/>
        <w:widowControl w:val="0"/>
        <w:numPr>
          <w:ilvl w:val="0"/>
          <w:numId w:val="9"/>
        </w:numPr>
        <w:suppressLineNumbers w:val="0"/>
        <w:spacing w:line="276" w:lineRule="auto"/>
        <w:ind w:left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Zapewniający pełną współpracę z serwerami usług sieciowych działającymi w sieci Zamawiającego:</w:t>
      </w:r>
    </w:p>
    <w:p w14:paraId="42FAD9D4" w14:textId="77777777" w:rsidR="00C41846" w:rsidRPr="006E1DC7" w:rsidRDefault="00C41846" w:rsidP="006E1DC7">
      <w:pPr>
        <w:pStyle w:val="Akapitzlist"/>
        <w:widowControl w:val="0"/>
        <w:numPr>
          <w:ilvl w:val="0"/>
          <w:numId w:val="18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  <w:proofErr w:type="spellStart"/>
      <w:r w:rsidRPr="006E1DC7">
        <w:rPr>
          <w:rFonts w:asciiTheme="minorHAnsi" w:hAnsiTheme="minorHAnsi" w:cstheme="minorHAnsi"/>
          <w:sz w:val="22"/>
          <w:szCs w:val="22"/>
          <w:lang w:val="en-US"/>
        </w:rPr>
        <w:t>serwerem</w:t>
      </w:r>
      <w:proofErr w:type="spellEnd"/>
      <w:r w:rsidRPr="006E1DC7">
        <w:rPr>
          <w:rFonts w:asciiTheme="minorHAnsi" w:hAnsiTheme="minorHAnsi" w:cstheme="minorHAnsi"/>
          <w:sz w:val="22"/>
          <w:szCs w:val="22"/>
          <w:lang w:val="en-US"/>
        </w:rPr>
        <w:t xml:space="preserve"> Active Directory MS Windows 2008/2012,</w:t>
      </w:r>
    </w:p>
    <w:p w14:paraId="2C8361CC" w14:textId="77777777" w:rsidR="00C41846" w:rsidRPr="006E1DC7" w:rsidRDefault="00C41846" w:rsidP="006E1DC7">
      <w:pPr>
        <w:pStyle w:val="Akapitzlist"/>
        <w:widowControl w:val="0"/>
        <w:numPr>
          <w:ilvl w:val="0"/>
          <w:numId w:val="18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6E1DC7">
        <w:rPr>
          <w:rFonts w:asciiTheme="minorHAnsi" w:hAnsiTheme="minorHAnsi" w:cstheme="minorHAnsi"/>
          <w:sz w:val="22"/>
          <w:szCs w:val="22"/>
        </w:rPr>
        <w:t>serwerem plików MS Windows 2008/2012,</w:t>
      </w:r>
    </w:p>
    <w:p w14:paraId="474BA966" w14:textId="77777777" w:rsidR="00C41846" w:rsidRPr="006E1DC7" w:rsidRDefault="00C41846" w:rsidP="006E1DC7">
      <w:pPr>
        <w:pStyle w:val="Akapitzlist"/>
        <w:widowControl w:val="0"/>
        <w:numPr>
          <w:ilvl w:val="0"/>
          <w:numId w:val="18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serwerem usług terminalowych MS Windows 2003/2008,</w:t>
      </w:r>
    </w:p>
    <w:p w14:paraId="3CAE832C" w14:textId="77777777" w:rsidR="00C41846" w:rsidRPr="006E1DC7" w:rsidRDefault="00C41846" w:rsidP="006E1DC7">
      <w:pPr>
        <w:widowControl w:val="0"/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6E1DC7">
        <w:rPr>
          <w:rFonts w:cstheme="minorHAnsi"/>
        </w:rPr>
        <w:t>zapewniający pełne wsparcie dla podzespołów zainstalowanych w zamawianym sprzęcie komputerowym (przy ew. wykorzystaniu sterowników od odpowiednich producentów podzespołów),</w:t>
      </w:r>
    </w:p>
    <w:p w14:paraId="0DEB1604" w14:textId="77777777" w:rsidR="00C41846" w:rsidRPr="006E1DC7" w:rsidRDefault="00C41846" w:rsidP="006E1DC7">
      <w:pPr>
        <w:widowControl w:val="0"/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6E1DC7">
        <w:rPr>
          <w:rFonts w:cstheme="minorHAnsi"/>
        </w:rPr>
        <w:t>umożliwiającego wykorzystanie na potrzeby aplikacji min. 32 GB przestrzeni adresowej pamięci RAM,</w:t>
      </w:r>
    </w:p>
    <w:p w14:paraId="0EB84191" w14:textId="77777777" w:rsidR="00C41846" w:rsidRPr="006E1DC7" w:rsidRDefault="00C41846" w:rsidP="006E1DC7">
      <w:pPr>
        <w:pStyle w:val="Akapitzlist"/>
        <w:widowControl w:val="0"/>
        <w:numPr>
          <w:ilvl w:val="0"/>
          <w:numId w:val="18"/>
        </w:numPr>
        <w:suppressLineNumbers w:val="0"/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pozwalającego na uruchomienie aplikacji 32 i 64-bitowych.</w:t>
      </w:r>
    </w:p>
    <w:p w14:paraId="4DB80E4C" w14:textId="77777777" w:rsidR="00C41846" w:rsidRPr="006E1DC7" w:rsidRDefault="00C41846" w:rsidP="006E1DC7">
      <w:pPr>
        <w:pStyle w:val="Akapitzlist1"/>
        <w:widowControl w:val="0"/>
        <w:spacing w:after="0"/>
        <w:ind w:left="0" w:firstLine="142"/>
        <w:jc w:val="both"/>
        <w:rPr>
          <w:rFonts w:asciiTheme="minorHAnsi" w:hAnsiTheme="minorHAnsi" w:cstheme="minorHAnsi"/>
          <w:bCs/>
        </w:rPr>
      </w:pPr>
      <w:r w:rsidRPr="006E1DC7">
        <w:rPr>
          <w:rFonts w:asciiTheme="minorHAnsi" w:hAnsiTheme="minorHAnsi" w:cstheme="minorHAnsi"/>
          <w:b/>
        </w:rPr>
        <w:t>Przez oprogramowanie równoważne do Microsoft Office Home &amp; Business 2021 Zamawiający rozumie oprogramowanie biurowe spełniające następujące kryteria:</w:t>
      </w:r>
      <w:r w:rsidRPr="006E1DC7">
        <w:rPr>
          <w:rFonts w:asciiTheme="minorHAnsi" w:hAnsiTheme="minorHAnsi" w:cstheme="minorHAnsi"/>
          <w:bCs/>
        </w:rPr>
        <w:t xml:space="preserve"> </w:t>
      </w:r>
    </w:p>
    <w:p w14:paraId="29096369" w14:textId="77777777" w:rsidR="00C41846" w:rsidRPr="006E1DC7" w:rsidRDefault="00C41846" w:rsidP="006E1DC7">
      <w:pPr>
        <w:pStyle w:val="Akapitzlist1"/>
        <w:widowControl w:val="0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bCs/>
        </w:rPr>
      </w:pPr>
      <w:r w:rsidRPr="006E1DC7">
        <w:rPr>
          <w:rFonts w:asciiTheme="minorHAnsi" w:hAnsiTheme="minorHAnsi" w:cstheme="minorHAnsi"/>
          <w:bCs/>
        </w:rPr>
        <w:t xml:space="preserve">zawierające edytor tekstu, arkusz kalkulacyjny, program do tworzenia prezentacji, program pocztowy, </w:t>
      </w:r>
    </w:p>
    <w:p w14:paraId="683778E7" w14:textId="77777777" w:rsidR="00C41846" w:rsidRPr="006E1DC7" w:rsidRDefault="00C41846" w:rsidP="006E1DC7">
      <w:pPr>
        <w:pStyle w:val="Akapitzlist1"/>
        <w:widowControl w:val="0"/>
        <w:numPr>
          <w:ilvl w:val="0"/>
          <w:numId w:val="19"/>
        </w:numPr>
        <w:spacing w:after="0"/>
        <w:ind w:left="624" w:hanging="284"/>
        <w:jc w:val="both"/>
        <w:rPr>
          <w:rFonts w:asciiTheme="minorHAnsi" w:hAnsiTheme="minorHAnsi" w:cstheme="minorHAnsi"/>
          <w:bCs/>
        </w:rPr>
      </w:pPr>
      <w:r w:rsidRPr="006E1DC7">
        <w:rPr>
          <w:rFonts w:asciiTheme="minorHAnsi" w:hAnsiTheme="minorHAnsi" w:cstheme="minorHAnsi"/>
          <w:bCs/>
        </w:rPr>
        <w:t xml:space="preserve">poszczególne komponenty oprogramowania muszą zapewniać pełną kompatybilność przy wymianie dokumentów z posiadanym przez Zamawiającego oprogramowaniem MS Office Professional 2007/2010/2013/2016/2019/, w tym obsługę makr zagnieżdżonych w dokumentach, </w:t>
      </w:r>
    </w:p>
    <w:p w14:paraId="332613E1" w14:textId="77777777" w:rsidR="00C41846" w:rsidRPr="006E1DC7" w:rsidRDefault="00C41846" w:rsidP="006E1DC7">
      <w:pPr>
        <w:pStyle w:val="Akapitzlist1"/>
        <w:widowControl w:val="0"/>
        <w:numPr>
          <w:ilvl w:val="0"/>
          <w:numId w:val="19"/>
        </w:numPr>
        <w:spacing w:after="0"/>
        <w:ind w:left="624" w:hanging="284"/>
        <w:jc w:val="both"/>
        <w:rPr>
          <w:rFonts w:asciiTheme="minorHAnsi" w:hAnsiTheme="minorHAnsi" w:cstheme="minorHAnsi"/>
          <w:bCs/>
        </w:rPr>
      </w:pPr>
      <w:r w:rsidRPr="006E1DC7">
        <w:rPr>
          <w:rFonts w:asciiTheme="minorHAnsi" w:hAnsiTheme="minorHAnsi" w:cstheme="minorHAnsi"/>
          <w:bCs/>
        </w:rPr>
        <w:t xml:space="preserve">klient pocztowy będący częścią pakietu ma zapewniać pełną integrację z posiadanym przez Zamawiającego MS Exchange 2013, </w:t>
      </w:r>
    </w:p>
    <w:p w14:paraId="56D57009" w14:textId="77777777" w:rsidR="00C41846" w:rsidRPr="006E1DC7" w:rsidRDefault="00C41846" w:rsidP="006E1DC7">
      <w:pPr>
        <w:pStyle w:val="Akapitzlist1"/>
        <w:widowControl w:val="0"/>
        <w:numPr>
          <w:ilvl w:val="0"/>
          <w:numId w:val="19"/>
        </w:numPr>
        <w:spacing w:after="0"/>
        <w:ind w:left="624" w:hanging="284"/>
        <w:jc w:val="both"/>
        <w:rPr>
          <w:rFonts w:asciiTheme="minorHAnsi" w:hAnsiTheme="minorHAnsi" w:cstheme="minorHAnsi"/>
        </w:rPr>
      </w:pPr>
      <w:r w:rsidRPr="006E1DC7">
        <w:rPr>
          <w:rFonts w:asciiTheme="minorHAnsi" w:hAnsiTheme="minorHAnsi" w:cstheme="minorHAnsi"/>
          <w:bCs/>
        </w:rPr>
        <w:t>interfejs użytkownika w języku polskim,</w:t>
      </w:r>
    </w:p>
    <w:p w14:paraId="5537E62E" w14:textId="77777777" w:rsidR="00C41846" w:rsidRPr="006E1DC7" w:rsidRDefault="00C41846" w:rsidP="006E1DC7">
      <w:pPr>
        <w:pStyle w:val="Akapitzlist1"/>
        <w:widowControl w:val="0"/>
        <w:numPr>
          <w:ilvl w:val="0"/>
          <w:numId w:val="19"/>
        </w:numPr>
        <w:spacing w:after="0"/>
        <w:ind w:left="624" w:hanging="284"/>
        <w:jc w:val="both"/>
        <w:rPr>
          <w:rFonts w:asciiTheme="minorHAnsi" w:hAnsiTheme="minorHAnsi" w:cstheme="minorHAnsi"/>
        </w:rPr>
      </w:pPr>
      <w:r w:rsidRPr="006E1DC7">
        <w:rPr>
          <w:rFonts w:asciiTheme="minorHAnsi" w:hAnsiTheme="minorHAnsi" w:cstheme="minorHAnsi"/>
          <w:bCs/>
        </w:rPr>
        <w:t>relacyjna baza danych</w:t>
      </w:r>
      <w:r w:rsidRPr="006E1DC7">
        <w:rPr>
          <w:rFonts w:asciiTheme="minorHAnsi" w:hAnsiTheme="minorHAnsi" w:cstheme="minorHAnsi"/>
        </w:rPr>
        <w:t>.</w:t>
      </w:r>
    </w:p>
    <w:p w14:paraId="30FF6376" w14:textId="77777777" w:rsidR="00C41846" w:rsidRPr="006E1DC7" w:rsidRDefault="00C41846" w:rsidP="006E1DC7">
      <w:pPr>
        <w:pStyle w:val="Akapitzlist"/>
        <w:widowControl w:val="0"/>
        <w:suppressLineNumbers w:val="0"/>
        <w:ind w:right="454"/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</w:pPr>
    </w:p>
    <w:p w14:paraId="6FF6B69B" w14:textId="1D77B239" w:rsidR="00420A7C" w:rsidRPr="006E1DC7" w:rsidRDefault="00420A7C" w:rsidP="00F817E2">
      <w:pPr>
        <w:pStyle w:val="Akapitzlist"/>
        <w:widowControl w:val="0"/>
        <w:numPr>
          <w:ilvl w:val="0"/>
          <w:numId w:val="1"/>
        </w:numPr>
        <w:suppressLineNumbers w:val="0"/>
        <w:ind w:left="426" w:right="454" w:hanging="426"/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</w:pPr>
      <w:r w:rsidRPr="006E1DC7">
        <w:rPr>
          <w:rFonts w:asciiTheme="minorHAnsi" w:hAnsiTheme="minorHAnsi" w:cstheme="minorHAnsi"/>
          <w:b/>
          <w:sz w:val="22"/>
          <w:szCs w:val="22"/>
          <w:u w:val="single"/>
        </w:rPr>
        <w:t>Zestaw komputerowy nr 6: (</w:t>
      </w:r>
      <w:bookmarkStart w:id="4" w:name="_Hlk138413341"/>
      <w:r w:rsidRPr="006E1DC7">
        <w:rPr>
          <w:rFonts w:asciiTheme="minorHAnsi" w:hAnsiTheme="minorHAnsi" w:cstheme="minorHAnsi"/>
          <w:b/>
          <w:sz w:val="22"/>
          <w:szCs w:val="22"/>
          <w:u w:val="single"/>
        </w:rPr>
        <w:t>Laptop, dedykowana stacja dokująca, monitor</w:t>
      </w:r>
      <w:bookmarkEnd w:id="4"/>
      <w:r w:rsidRPr="006E1DC7">
        <w:rPr>
          <w:rFonts w:asciiTheme="minorHAnsi" w:hAnsiTheme="minorHAnsi" w:cstheme="minorHAnsi"/>
          <w:b/>
          <w:sz w:val="22"/>
          <w:szCs w:val="22"/>
          <w:u w:val="single"/>
        </w:rPr>
        <w:t xml:space="preserve">) – </w:t>
      </w:r>
      <w:r w:rsidRPr="00F817E2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1 szt.</w:t>
      </w:r>
      <w:r w:rsidR="00F817E2"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val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9"/>
        <w:gridCol w:w="4295"/>
        <w:gridCol w:w="2181"/>
        <w:gridCol w:w="1757"/>
      </w:tblGrid>
      <w:tr w:rsidR="00DA7360" w:rsidRPr="006E1DC7" w14:paraId="575292F6" w14:textId="1CBEFF03" w:rsidTr="00DA7360">
        <w:trPr>
          <w:trHeight w:val="745"/>
        </w:trPr>
        <w:tc>
          <w:tcPr>
            <w:tcW w:w="829" w:type="dxa"/>
            <w:vAlign w:val="center"/>
          </w:tcPr>
          <w:p w14:paraId="26C0850D" w14:textId="09852746" w:rsidR="00DA7360" w:rsidRPr="006E1DC7" w:rsidRDefault="00DA7360" w:rsidP="00DA7360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iCs/>
              </w:rPr>
              <w:t>ID</w:t>
            </w:r>
          </w:p>
        </w:tc>
        <w:tc>
          <w:tcPr>
            <w:tcW w:w="4295" w:type="dxa"/>
            <w:vAlign w:val="center"/>
          </w:tcPr>
          <w:p w14:paraId="42BD1552" w14:textId="4423E42D" w:rsidR="00DA7360" w:rsidRPr="006E1DC7" w:rsidRDefault="00DA7360" w:rsidP="00DA7360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iCs/>
              </w:rPr>
              <w:t>Wymaganie Zamawiającego</w:t>
            </w:r>
          </w:p>
        </w:tc>
        <w:tc>
          <w:tcPr>
            <w:tcW w:w="2181" w:type="dxa"/>
            <w:vAlign w:val="center"/>
          </w:tcPr>
          <w:p w14:paraId="6AE7BD35" w14:textId="773E2858" w:rsidR="00DA7360" w:rsidRPr="006E1DC7" w:rsidRDefault="00DA7360" w:rsidP="00DA7360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iCs/>
              </w:rPr>
              <w:t>Parametry oferowane przez Wykonawcę*</w:t>
            </w:r>
          </w:p>
        </w:tc>
        <w:tc>
          <w:tcPr>
            <w:tcW w:w="1757" w:type="dxa"/>
            <w:vAlign w:val="center"/>
          </w:tcPr>
          <w:p w14:paraId="6649E3A3" w14:textId="438674E0" w:rsidR="00DA7360" w:rsidRPr="006E1DC7" w:rsidRDefault="00AA0508" w:rsidP="00DA7360">
            <w:pPr>
              <w:widowControl w:val="0"/>
              <w:rPr>
                <w:rFonts w:cstheme="minorHAnsi"/>
                <w:b/>
                <w:iCs/>
              </w:rPr>
            </w:pPr>
            <w:r w:rsidRPr="00EE2D1E">
              <w:rPr>
                <w:rFonts w:cstheme="minorHAnsi"/>
                <w:b/>
                <w:bCs/>
                <w:iCs/>
                <w:lang w:val="x-none"/>
              </w:rPr>
              <w:t>Oferowany model</w:t>
            </w:r>
            <w:r w:rsidRPr="00EE2D1E">
              <w:rPr>
                <w:rFonts w:cstheme="minorHAnsi"/>
                <w:b/>
                <w:bCs/>
                <w:iCs/>
              </w:rPr>
              <w:t xml:space="preserve">, nazwa </w:t>
            </w:r>
            <w:r w:rsidRPr="00EE2D1E">
              <w:rPr>
                <w:rFonts w:cstheme="minorHAnsi"/>
                <w:b/>
                <w:bCs/>
                <w:iCs/>
                <w:lang w:val="x-none"/>
              </w:rPr>
              <w:t>producent</w:t>
            </w:r>
            <w:r w:rsidRPr="00EE2D1E">
              <w:rPr>
                <w:rFonts w:cstheme="minorHAnsi"/>
                <w:b/>
                <w:bCs/>
                <w:iCs/>
              </w:rPr>
              <w:t>a</w:t>
            </w:r>
            <w:r w:rsidRPr="00EE2D1E">
              <w:rPr>
                <w:rFonts w:eastAsia="Calibri" w:cstheme="minorHAnsi"/>
                <w:iCs/>
              </w:rPr>
              <w:t xml:space="preserve"> i </w:t>
            </w:r>
            <w:r w:rsidRPr="00EE2D1E">
              <w:rPr>
                <w:rFonts w:cstheme="minorHAnsi"/>
                <w:b/>
                <w:bCs/>
                <w:iCs/>
              </w:rPr>
              <w:t xml:space="preserve">numer </w:t>
            </w:r>
            <w:r w:rsidRPr="00EE2D1E">
              <w:rPr>
                <w:rFonts w:cstheme="minorHAnsi"/>
                <w:b/>
                <w:bCs/>
                <w:iCs/>
              </w:rPr>
              <w:lastRenderedPageBreak/>
              <w:t>katalogowy produktu</w:t>
            </w:r>
          </w:p>
        </w:tc>
      </w:tr>
      <w:tr w:rsidR="00DA7360" w:rsidRPr="006E1DC7" w14:paraId="025BBD81" w14:textId="3BAEE458" w:rsidTr="00AA0508">
        <w:tc>
          <w:tcPr>
            <w:tcW w:w="829" w:type="dxa"/>
          </w:tcPr>
          <w:p w14:paraId="15DCD930" w14:textId="77777777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lastRenderedPageBreak/>
              <w:t>1</w:t>
            </w:r>
          </w:p>
        </w:tc>
        <w:tc>
          <w:tcPr>
            <w:tcW w:w="6476" w:type="dxa"/>
            <w:gridSpan w:val="2"/>
          </w:tcPr>
          <w:p w14:paraId="6AF3D68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bCs/>
              </w:rPr>
              <w:t xml:space="preserve">Laptop </w:t>
            </w:r>
            <w:r w:rsidRPr="006E1DC7">
              <w:rPr>
                <w:rFonts w:cstheme="minorHAnsi"/>
                <w:b/>
              </w:rPr>
              <w:t xml:space="preserve">do tworzenia aplikacji dla systemów </w:t>
            </w:r>
            <w:proofErr w:type="spellStart"/>
            <w:r w:rsidRPr="006E1DC7">
              <w:rPr>
                <w:rFonts w:cstheme="minorHAnsi"/>
                <w:b/>
              </w:rPr>
              <w:t>macOS</w:t>
            </w:r>
            <w:proofErr w:type="spellEnd"/>
            <w:r w:rsidRPr="006E1DC7">
              <w:rPr>
                <w:rFonts w:cstheme="minorHAnsi"/>
                <w:b/>
              </w:rPr>
              <w:t xml:space="preserve"> i </w:t>
            </w:r>
            <w:proofErr w:type="spellStart"/>
            <w:r w:rsidRPr="006E1DC7">
              <w:rPr>
                <w:rFonts w:cstheme="minorHAnsi"/>
                <w:b/>
              </w:rPr>
              <w:t>iOS</w:t>
            </w:r>
            <w:proofErr w:type="spellEnd"/>
            <w:r w:rsidRPr="006E1DC7">
              <w:rPr>
                <w:rFonts w:cstheme="minorHAnsi"/>
                <w:b/>
              </w:rPr>
              <w:t xml:space="preserve">: </w:t>
            </w:r>
            <w:r w:rsidRPr="006E1DC7">
              <w:rPr>
                <w:rFonts w:cstheme="minorHAnsi"/>
              </w:rPr>
              <w:t xml:space="preserve">Apple </w:t>
            </w:r>
            <w:proofErr w:type="spellStart"/>
            <w:r w:rsidRPr="006E1DC7">
              <w:rPr>
                <w:rFonts w:cstheme="minorHAnsi"/>
              </w:rPr>
              <w:t>MacBook</w:t>
            </w:r>
            <w:proofErr w:type="spellEnd"/>
            <w:r w:rsidRPr="006E1DC7">
              <w:rPr>
                <w:rFonts w:cstheme="minorHAnsi"/>
              </w:rPr>
              <w:t xml:space="preserve"> Pro lub równoważny</w:t>
            </w:r>
          </w:p>
          <w:p w14:paraId="5484B68A" w14:textId="27798722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  <w:r w:rsidRPr="00EE2D1E">
              <w:rPr>
                <w:rFonts w:cstheme="minorHAnsi"/>
              </w:rPr>
              <w:t xml:space="preserve">Przez urządzenie równoważne do komputera Apple </w:t>
            </w:r>
            <w:proofErr w:type="spellStart"/>
            <w:r w:rsidRPr="00EE2D1E">
              <w:rPr>
                <w:rFonts w:cstheme="minorHAnsi"/>
              </w:rPr>
              <w:t>Macbook</w:t>
            </w:r>
            <w:proofErr w:type="spellEnd"/>
            <w:r w:rsidRPr="00EE2D1E">
              <w:rPr>
                <w:rFonts w:cstheme="minorHAnsi"/>
              </w:rPr>
              <w:t xml:space="preserve"> Pro Zamawiający rozumie laptop spełniający podane powyżej wymagania techniczne umożliwiający tworzenie aplikacji w języku Swift dla systemów </w:t>
            </w:r>
            <w:proofErr w:type="spellStart"/>
            <w:r w:rsidRPr="00EE2D1E">
              <w:rPr>
                <w:rFonts w:cstheme="minorHAnsi"/>
              </w:rPr>
              <w:t>macOS</w:t>
            </w:r>
            <w:proofErr w:type="spellEnd"/>
            <w:r w:rsidRPr="00EE2D1E">
              <w:rPr>
                <w:rFonts w:cstheme="minorHAnsi"/>
              </w:rPr>
              <w:t xml:space="preserve"> i </w:t>
            </w:r>
            <w:proofErr w:type="spellStart"/>
            <w:r w:rsidRPr="00EE2D1E">
              <w:rPr>
                <w:rFonts w:cstheme="minorHAnsi"/>
              </w:rPr>
              <w:t>iOS</w:t>
            </w:r>
            <w:proofErr w:type="spellEnd"/>
            <w:r w:rsidRPr="00EE2D1E">
              <w:rPr>
                <w:rFonts w:cstheme="minorHAnsi"/>
              </w:rPr>
              <w:t>, ich testowanie i produkcyjne uruchamianie</w:t>
            </w:r>
            <w:r w:rsidRPr="006E1DC7">
              <w:rPr>
                <w:rFonts w:cstheme="minorHAnsi"/>
              </w:rPr>
              <w:t>.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14:paraId="3F7ACEAC" w14:textId="77777777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</w:p>
        </w:tc>
      </w:tr>
      <w:tr w:rsidR="00DA7360" w:rsidRPr="006E1DC7" w14:paraId="2548A026" w14:textId="655779FE" w:rsidTr="00AA0508">
        <w:tc>
          <w:tcPr>
            <w:tcW w:w="829" w:type="dxa"/>
          </w:tcPr>
          <w:p w14:paraId="1481AA86" w14:textId="7BF8BB2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1.1.</w:t>
            </w:r>
          </w:p>
        </w:tc>
        <w:tc>
          <w:tcPr>
            <w:tcW w:w="4295" w:type="dxa"/>
          </w:tcPr>
          <w:p w14:paraId="4D77940C" w14:textId="3F98DB6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Procesor: procesor 64-bitowy, liczba rdzeni procesora: co najmniej 12</w:t>
            </w:r>
          </w:p>
        </w:tc>
        <w:tc>
          <w:tcPr>
            <w:tcW w:w="2181" w:type="dxa"/>
          </w:tcPr>
          <w:p w14:paraId="7F77782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67EFF97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CE316A2" w14:textId="7C42FFAE" w:rsidTr="00AA0508">
        <w:tc>
          <w:tcPr>
            <w:tcW w:w="829" w:type="dxa"/>
          </w:tcPr>
          <w:p w14:paraId="6E348594" w14:textId="4B629E4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1.2.</w:t>
            </w:r>
          </w:p>
        </w:tc>
        <w:tc>
          <w:tcPr>
            <w:tcW w:w="4295" w:type="dxa"/>
          </w:tcPr>
          <w:p w14:paraId="6FF56C4F" w14:textId="1594A87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Pamięć operacyjna: Pojemność: minimalnie 64 GB</w:t>
            </w:r>
          </w:p>
        </w:tc>
        <w:tc>
          <w:tcPr>
            <w:tcW w:w="2181" w:type="dxa"/>
          </w:tcPr>
          <w:p w14:paraId="3549021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3157BD28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90C6531" w14:textId="0E00869E" w:rsidTr="00AA0508">
        <w:tc>
          <w:tcPr>
            <w:tcW w:w="829" w:type="dxa"/>
          </w:tcPr>
          <w:p w14:paraId="3EE8279C" w14:textId="5876F3A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1.3.</w:t>
            </w:r>
          </w:p>
        </w:tc>
        <w:tc>
          <w:tcPr>
            <w:tcW w:w="4295" w:type="dxa"/>
          </w:tcPr>
          <w:p w14:paraId="6B444E95" w14:textId="3045E8D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Dyski twarde: Dysk SSD o pojemności co najmniej 4 TB</w:t>
            </w:r>
          </w:p>
        </w:tc>
        <w:tc>
          <w:tcPr>
            <w:tcW w:w="2181" w:type="dxa"/>
          </w:tcPr>
          <w:p w14:paraId="36878BD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bottom w:val="single" w:sz="4" w:space="0" w:color="auto"/>
              <w:tr2bl w:val="single" w:sz="4" w:space="0" w:color="auto"/>
            </w:tcBorders>
          </w:tcPr>
          <w:p w14:paraId="4539222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A3CB2C6" w14:textId="3BDF37D0" w:rsidTr="00AA0508">
        <w:tc>
          <w:tcPr>
            <w:tcW w:w="829" w:type="dxa"/>
          </w:tcPr>
          <w:p w14:paraId="3B92B11D" w14:textId="141B6A3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1.4.</w:t>
            </w:r>
          </w:p>
        </w:tc>
        <w:tc>
          <w:tcPr>
            <w:tcW w:w="4295" w:type="dxa"/>
          </w:tcPr>
          <w:p w14:paraId="05A174BD" w14:textId="226BBAA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Liczba rdzeni procesora GPU: co najmniej 38</w:t>
            </w:r>
          </w:p>
        </w:tc>
        <w:tc>
          <w:tcPr>
            <w:tcW w:w="2181" w:type="dxa"/>
          </w:tcPr>
          <w:p w14:paraId="1E0829EA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7D6CE8A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773E2B0" w14:textId="56260A16" w:rsidTr="00AA0508">
        <w:tc>
          <w:tcPr>
            <w:tcW w:w="829" w:type="dxa"/>
          </w:tcPr>
          <w:p w14:paraId="45A33BAF" w14:textId="066E979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1.5.</w:t>
            </w:r>
          </w:p>
        </w:tc>
        <w:tc>
          <w:tcPr>
            <w:tcW w:w="6476" w:type="dxa"/>
            <w:gridSpan w:val="2"/>
          </w:tcPr>
          <w:p w14:paraId="77F04429" w14:textId="4238E59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Wyświetlacz:</w:t>
            </w: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0C5DC97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7CED2C6" w14:textId="05074536" w:rsidTr="00AA0508">
        <w:tc>
          <w:tcPr>
            <w:tcW w:w="829" w:type="dxa"/>
          </w:tcPr>
          <w:p w14:paraId="055ADD07" w14:textId="4FA144E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1.5.1.</w:t>
            </w:r>
          </w:p>
        </w:tc>
        <w:tc>
          <w:tcPr>
            <w:tcW w:w="4295" w:type="dxa"/>
          </w:tcPr>
          <w:p w14:paraId="09DE1144" w14:textId="233B57C9" w:rsidR="00DA7360" w:rsidRPr="006E1DC7" w:rsidRDefault="00DA7360" w:rsidP="006E1DC7">
            <w:pPr>
              <w:widowControl w:val="0"/>
              <w:tabs>
                <w:tab w:val="left" w:pos="3690"/>
              </w:tabs>
              <w:rPr>
                <w:rFonts w:cstheme="minorHAnsi"/>
              </w:rPr>
            </w:pPr>
            <w:r w:rsidRPr="006E1DC7">
              <w:rPr>
                <w:rFonts w:cstheme="minorHAnsi"/>
              </w:rPr>
              <w:t>Rozdzielczość natywna: co najmniej 3456 x 2234 pikseli</w:t>
            </w:r>
          </w:p>
        </w:tc>
        <w:tc>
          <w:tcPr>
            <w:tcW w:w="2181" w:type="dxa"/>
          </w:tcPr>
          <w:p w14:paraId="2749084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02F6CDB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14C906B" w14:textId="513E6F38" w:rsidTr="00AA0508">
        <w:tc>
          <w:tcPr>
            <w:tcW w:w="829" w:type="dxa"/>
          </w:tcPr>
          <w:p w14:paraId="18598ABA" w14:textId="3A93A4B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1.5.2.</w:t>
            </w:r>
          </w:p>
        </w:tc>
        <w:tc>
          <w:tcPr>
            <w:tcW w:w="4295" w:type="dxa"/>
          </w:tcPr>
          <w:p w14:paraId="3E2BC35C" w14:textId="76AD7394" w:rsidR="00DA7360" w:rsidRPr="006E1DC7" w:rsidRDefault="00DA7360" w:rsidP="006E1DC7">
            <w:pPr>
              <w:widowControl w:val="0"/>
              <w:tabs>
                <w:tab w:val="left" w:pos="3690"/>
              </w:tabs>
              <w:rPr>
                <w:rFonts w:cstheme="minorHAnsi"/>
              </w:rPr>
            </w:pPr>
            <w:r w:rsidRPr="006E1DC7">
              <w:rPr>
                <w:rFonts w:cstheme="minorHAnsi"/>
              </w:rPr>
              <w:t>Przekątna ekranu: co najmniej 16 cali</w:t>
            </w:r>
          </w:p>
        </w:tc>
        <w:tc>
          <w:tcPr>
            <w:tcW w:w="2181" w:type="dxa"/>
          </w:tcPr>
          <w:p w14:paraId="2FF2665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633DA8B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D999A8A" w14:textId="4F7E3824" w:rsidTr="00AA0508">
        <w:tc>
          <w:tcPr>
            <w:tcW w:w="829" w:type="dxa"/>
          </w:tcPr>
          <w:p w14:paraId="13CC5547" w14:textId="4D79387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1.6.</w:t>
            </w:r>
          </w:p>
        </w:tc>
        <w:tc>
          <w:tcPr>
            <w:tcW w:w="6476" w:type="dxa"/>
            <w:gridSpan w:val="2"/>
          </w:tcPr>
          <w:p w14:paraId="3D1584EF" w14:textId="56F45CB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Wyposażenie multimedialne:</w:t>
            </w: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383C97B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81F9084" w14:textId="079625A0" w:rsidTr="00AA0508">
        <w:tc>
          <w:tcPr>
            <w:tcW w:w="829" w:type="dxa"/>
          </w:tcPr>
          <w:p w14:paraId="67F5655C" w14:textId="4EC7339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1.6.1.</w:t>
            </w:r>
          </w:p>
        </w:tc>
        <w:tc>
          <w:tcPr>
            <w:tcW w:w="4295" w:type="dxa"/>
          </w:tcPr>
          <w:p w14:paraId="4C3E5F33" w14:textId="7B788C1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Kamera pozwalająca na nagrywanie w rozdzielczości 1080p lub wyższej</w:t>
            </w:r>
          </w:p>
        </w:tc>
        <w:tc>
          <w:tcPr>
            <w:tcW w:w="2181" w:type="dxa"/>
          </w:tcPr>
          <w:p w14:paraId="0FD70D2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262E172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5237455" w14:textId="513C386B" w:rsidTr="00AA0508">
        <w:tc>
          <w:tcPr>
            <w:tcW w:w="829" w:type="dxa"/>
          </w:tcPr>
          <w:p w14:paraId="4DAEB8A8" w14:textId="64A042E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1.6.2.</w:t>
            </w:r>
          </w:p>
        </w:tc>
        <w:tc>
          <w:tcPr>
            <w:tcW w:w="4295" w:type="dxa"/>
          </w:tcPr>
          <w:p w14:paraId="42EEE30C" w14:textId="6D9E71A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Wbudowane głośniki</w:t>
            </w:r>
          </w:p>
        </w:tc>
        <w:tc>
          <w:tcPr>
            <w:tcW w:w="2181" w:type="dxa"/>
          </w:tcPr>
          <w:p w14:paraId="6189237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0E4D529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0B1B652" w14:textId="47672089" w:rsidTr="00AA0508">
        <w:tc>
          <w:tcPr>
            <w:tcW w:w="829" w:type="dxa"/>
          </w:tcPr>
          <w:p w14:paraId="1F072936" w14:textId="1473F32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1.6.3.</w:t>
            </w:r>
          </w:p>
        </w:tc>
        <w:tc>
          <w:tcPr>
            <w:tcW w:w="4295" w:type="dxa"/>
          </w:tcPr>
          <w:p w14:paraId="70C4CC90" w14:textId="128083C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Wbudowany mikrofon</w:t>
            </w:r>
          </w:p>
        </w:tc>
        <w:tc>
          <w:tcPr>
            <w:tcW w:w="2181" w:type="dxa"/>
          </w:tcPr>
          <w:p w14:paraId="48E8A93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5A57F6E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58D6216" w14:textId="7BA781D6" w:rsidTr="00AA0508">
        <w:tc>
          <w:tcPr>
            <w:tcW w:w="829" w:type="dxa"/>
          </w:tcPr>
          <w:p w14:paraId="08CA988C" w14:textId="4E5979BB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1.7.</w:t>
            </w:r>
          </w:p>
        </w:tc>
        <w:tc>
          <w:tcPr>
            <w:tcW w:w="4295" w:type="dxa"/>
          </w:tcPr>
          <w:p w14:paraId="5F4AE270" w14:textId="4E828A6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Zgodność z systemami operacyjnymi i standardami: Zgodność z systemem operacyjnym </w:t>
            </w:r>
            <w:proofErr w:type="spellStart"/>
            <w:r w:rsidRPr="006E1DC7">
              <w:rPr>
                <w:rFonts w:cstheme="minorHAnsi"/>
              </w:rPr>
              <w:t>macOS</w:t>
            </w:r>
            <w:proofErr w:type="spellEnd"/>
            <w:r w:rsidRPr="006E1DC7">
              <w:rPr>
                <w:rFonts w:cstheme="minorHAnsi"/>
              </w:rPr>
              <w:t xml:space="preserve"> </w:t>
            </w:r>
            <w:proofErr w:type="spellStart"/>
            <w:r w:rsidRPr="006E1DC7">
              <w:rPr>
                <w:rFonts w:cstheme="minorHAnsi"/>
              </w:rPr>
              <w:t>Monterey</w:t>
            </w:r>
            <w:proofErr w:type="spellEnd"/>
            <w:r w:rsidRPr="006E1DC7">
              <w:rPr>
                <w:rFonts w:cstheme="minorHAnsi"/>
              </w:rPr>
              <w:t xml:space="preserve"> lub równoważnym</w:t>
            </w:r>
          </w:p>
        </w:tc>
        <w:tc>
          <w:tcPr>
            <w:tcW w:w="2181" w:type="dxa"/>
          </w:tcPr>
          <w:p w14:paraId="56DDC9A3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642CD5F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7C33E7D" w14:textId="271A56CE" w:rsidTr="00AA0508">
        <w:tc>
          <w:tcPr>
            <w:tcW w:w="829" w:type="dxa"/>
          </w:tcPr>
          <w:p w14:paraId="6BF8A0BC" w14:textId="1DC4F3DB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1.8.</w:t>
            </w:r>
          </w:p>
        </w:tc>
        <w:tc>
          <w:tcPr>
            <w:tcW w:w="4295" w:type="dxa"/>
          </w:tcPr>
          <w:p w14:paraId="3C3B35B9" w14:textId="43598AC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Waga maksymalna 2,2 kg</w:t>
            </w:r>
          </w:p>
        </w:tc>
        <w:tc>
          <w:tcPr>
            <w:tcW w:w="2181" w:type="dxa"/>
          </w:tcPr>
          <w:p w14:paraId="4688C39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3880D508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A0794B3" w14:textId="41797696" w:rsidTr="00AA0508">
        <w:tc>
          <w:tcPr>
            <w:tcW w:w="829" w:type="dxa"/>
          </w:tcPr>
          <w:p w14:paraId="6840E659" w14:textId="0BFEB89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1.9.</w:t>
            </w:r>
          </w:p>
        </w:tc>
        <w:tc>
          <w:tcPr>
            <w:tcW w:w="6476" w:type="dxa"/>
            <w:gridSpan w:val="2"/>
          </w:tcPr>
          <w:p w14:paraId="38A12B51" w14:textId="0041A1F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Wymagania dodatkowe:</w:t>
            </w: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6BC73AC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5A31DD2" w14:textId="552789F0" w:rsidTr="00AA0508">
        <w:tc>
          <w:tcPr>
            <w:tcW w:w="829" w:type="dxa"/>
          </w:tcPr>
          <w:p w14:paraId="42EF56E9" w14:textId="7106759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1.9.1.</w:t>
            </w:r>
          </w:p>
        </w:tc>
        <w:tc>
          <w:tcPr>
            <w:tcW w:w="4295" w:type="dxa"/>
          </w:tcPr>
          <w:p w14:paraId="72E5F25F" w14:textId="16C6DE1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preinstalowany system operacyjny </w:t>
            </w:r>
            <w:proofErr w:type="spellStart"/>
            <w:r w:rsidRPr="006E1DC7">
              <w:rPr>
                <w:rFonts w:cstheme="minorHAnsi"/>
              </w:rPr>
              <w:t>macOS</w:t>
            </w:r>
            <w:proofErr w:type="spellEnd"/>
            <w:r w:rsidRPr="006E1DC7">
              <w:rPr>
                <w:rFonts w:cstheme="minorHAnsi"/>
              </w:rPr>
              <w:t xml:space="preserve"> Ventura (lub równoważny) lub nowszy</w:t>
            </w:r>
          </w:p>
        </w:tc>
        <w:tc>
          <w:tcPr>
            <w:tcW w:w="2181" w:type="dxa"/>
          </w:tcPr>
          <w:p w14:paraId="7A901C8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68E3905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C39CCB9" w14:textId="7D24E60A" w:rsidTr="00AA0508">
        <w:tc>
          <w:tcPr>
            <w:tcW w:w="829" w:type="dxa"/>
          </w:tcPr>
          <w:p w14:paraId="5DBBAC5F" w14:textId="48E08A3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1.9.2.</w:t>
            </w:r>
          </w:p>
        </w:tc>
        <w:tc>
          <w:tcPr>
            <w:tcW w:w="4295" w:type="dxa"/>
          </w:tcPr>
          <w:p w14:paraId="03D0A35D" w14:textId="29258D4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interfejs Wi-Fi 6E (zgodny z IEEE 802.11 </w:t>
            </w:r>
            <w:proofErr w:type="spellStart"/>
            <w:r w:rsidRPr="006E1DC7">
              <w:rPr>
                <w:rFonts w:cstheme="minorHAnsi"/>
              </w:rPr>
              <w:t>ac</w:t>
            </w:r>
            <w:proofErr w:type="spellEnd"/>
            <w:r w:rsidRPr="006E1DC7">
              <w:rPr>
                <w:rFonts w:cstheme="minorHAnsi"/>
              </w:rPr>
              <w:t>/</w:t>
            </w:r>
            <w:proofErr w:type="spellStart"/>
            <w:r w:rsidRPr="006E1DC7">
              <w:rPr>
                <w:rFonts w:cstheme="minorHAnsi"/>
              </w:rPr>
              <w:t>ax</w:t>
            </w:r>
            <w:proofErr w:type="spellEnd"/>
            <w:r w:rsidRPr="006E1DC7">
              <w:rPr>
                <w:rFonts w:cstheme="minorHAnsi"/>
              </w:rPr>
              <w:t>)</w:t>
            </w:r>
          </w:p>
        </w:tc>
        <w:tc>
          <w:tcPr>
            <w:tcW w:w="2181" w:type="dxa"/>
          </w:tcPr>
          <w:p w14:paraId="7617DB0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0B9A13A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4C06995" w14:textId="30F1D267" w:rsidTr="00AA0508">
        <w:tc>
          <w:tcPr>
            <w:tcW w:w="829" w:type="dxa"/>
          </w:tcPr>
          <w:p w14:paraId="1B2B19E7" w14:textId="2A49180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1.9.3.</w:t>
            </w:r>
          </w:p>
        </w:tc>
        <w:tc>
          <w:tcPr>
            <w:tcW w:w="4295" w:type="dxa"/>
          </w:tcPr>
          <w:p w14:paraId="5F8D64BE" w14:textId="0058A30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interfejs Bluetooth 5.3</w:t>
            </w:r>
          </w:p>
        </w:tc>
        <w:tc>
          <w:tcPr>
            <w:tcW w:w="2181" w:type="dxa"/>
          </w:tcPr>
          <w:p w14:paraId="4E5EC53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48218B3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E8494B5" w14:textId="49E78A7C" w:rsidTr="00AA0508">
        <w:tc>
          <w:tcPr>
            <w:tcW w:w="829" w:type="dxa"/>
          </w:tcPr>
          <w:p w14:paraId="049F3F1E" w14:textId="397C8EB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1.9.4.</w:t>
            </w:r>
          </w:p>
        </w:tc>
        <w:tc>
          <w:tcPr>
            <w:tcW w:w="4295" w:type="dxa"/>
          </w:tcPr>
          <w:p w14:paraId="6C450809" w14:textId="381174F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co najmniej 3 porty USB-C </w:t>
            </w:r>
            <w:proofErr w:type="spellStart"/>
            <w:r w:rsidRPr="006E1DC7">
              <w:rPr>
                <w:rFonts w:cstheme="minorHAnsi"/>
              </w:rPr>
              <w:t>Thunderbolt</w:t>
            </w:r>
            <w:proofErr w:type="spellEnd"/>
            <w:r w:rsidRPr="006E1DC7">
              <w:rPr>
                <w:rFonts w:cstheme="minorHAnsi"/>
              </w:rPr>
              <w:t xml:space="preserve"> 4</w:t>
            </w:r>
          </w:p>
        </w:tc>
        <w:tc>
          <w:tcPr>
            <w:tcW w:w="2181" w:type="dxa"/>
          </w:tcPr>
          <w:p w14:paraId="2F522C9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52B8A36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3D3961C" w14:textId="10612632" w:rsidTr="00AA0508">
        <w:tc>
          <w:tcPr>
            <w:tcW w:w="829" w:type="dxa"/>
          </w:tcPr>
          <w:p w14:paraId="6B1CD333" w14:textId="46C74D8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1.9.5.</w:t>
            </w:r>
          </w:p>
        </w:tc>
        <w:tc>
          <w:tcPr>
            <w:tcW w:w="4295" w:type="dxa"/>
          </w:tcPr>
          <w:p w14:paraId="4BDF4729" w14:textId="692D847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co najmniej 1 port HDMI</w:t>
            </w:r>
          </w:p>
        </w:tc>
        <w:tc>
          <w:tcPr>
            <w:tcW w:w="2181" w:type="dxa"/>
          </w:tcPr>
          <w:p w14:paraId="4FB9BEA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7A031118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6427D98" w14:textId="62B3CA1E" w:rsidTr="00AA0508">
        <w:tc>
          <w:tcPr>
            <w:tcW w:w="829" w:type="dxa"/>
          </w:tcPr>
          <w:p w14:paraId="515E5991" w14:textId="646E3C0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1.9.6.</w:t>
            </w:r>
          </w:p>
        </w:tc>
        <w:tc>
          <w:tcPr>
            <w:tcW w:w="4295" w:type="dxa"/>
          </w:tcPr>
          <w:p w14:paraId="2B9EE818" w14:textId="2B70949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czytnik linii papilarnych</w:t>
            </w:r>
          </w:p>
        </w:tc>
        <w:tc>
          <w:tcPr>
            <w:tcW w:w="2181" w:type="dxa"/>
          </w:tcPr>
          <w:p w14:paraId="0A3AA11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265DB93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24921C2" w14:textId="749838EA" w:rsidTr="00AA0508">
        <w:tc>
          <w:tcPr>
            <w:tcW w:w="829" w:type="dxa"/>
          </w:tcPr>
          <w:p w14:paraId="2FE05B70" w14:textId="19C4EF9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1.10.</w:t>
            </w:r>
          </w:p>
        </w:tc>
        <w:tc>
          <w:tcPr>
            <w:tcW w:w="4295" w:type="dxa"/>
          </w:tcPr>
          <w:p w14:paraId="57F71B38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Warunki gwarancji:</w:t>
            </w:r>
          </w:p>
          <w:p w14:paraId="35B27B07" w14:textId="18B2ED9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Gwarancja na co najmniej 3 lata (w tym minimum 12 miesięcy gwarancji producenta)</w:t>
            </w:r>
          </w:p>
        </w:tc>
        <w:tc>
          <w:tcPr>
            <w:tcW w:w="2181" w:type="dxa"/>
          </w:tcPr>
          <w:p w14:paraId="1B2695A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0ECC6E7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1FD445B" w14:textId="53B6454F" w:rsidTr="00AA0508">
        <w:tc>
          <w:tcPr>
            <w:tcW w:w="829" w:type="dxa"/>
          </w:tcPr>
          <w:p w14:paraId="3AA0D862" w14:textId="76511D0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1.11.</w:t>
            </w:r>
          </w:p>
        </w:tc>
        <w:tc>
          <w:tcPr>
            <w:tcW w:w="6476" w:type="dxa"/>
            <w:gridSpan w:val="2"/>
          </w:tcPr>
          <w:p w14:paraId="78B20F2E" w14:textId="1DA0D29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Wyposażenie dodatkowe:</w:t>
            </w: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128DDA7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0499033" w14:textId="6703D1BD" w:rsidTr="00AA0508">
        <w:tc>
          <w:tcPr>
            <w:tcW w:w="829" w:type="dxa"/>
          </w:tcPr>
          <w:p w14:paraId="197032D6" w14:textId="4D42DAA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1.11.1.</w:t>
            </w:r>
          </w:p>
        </w:tc>
        <w:tc>
          <w:tcPr>
            <w:tcW w:w="4295" w:type="dxa"/>
          </w:tcPr>
          <w:p w14:paraId="005B07A6" w14:textId="640CA1A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bezprzewodowa klawiatura z polem numerycznym</w:t>
            </w:r>
          </w:p>
        </w:tc>
        <w:tc>
          <w:tcPr>
            <w:tcW w:w="2181" w:type="dxa"/>
          </w:tcPr>
          <w:p w14:paraId="3F411ED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189221D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B6CE3A8" w14:textId="392826D1" w:rsidTr="00AA0508">
        <w:tc>
          <w:tcPr>
            <w:tcW w:w="829" w:type="dxa"/>
          </w:tcPr>
          <w:p w14:paraId="34D2BE00" w14:textId="6A5BF4BF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1.11.2.</w:t>
            </w:r>
          </w:p>
        </w:tc>
        <w:tc>
          <w:tcPr>
            <w:tcW w:w="4295" w:type="dxa"/>
          </w:tcPr>
          <w:p w14:paraId="13CFD0C8" w14:textId="292643E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bezprzewodowa mysz</w:t>
            </w:r>
          </w:p>
        </w:tc>
        <w:tc>
          <w:tcPr>
            <w:tcW w:w="2181" w:type="dxa"/>
          </w:tcPr>
          <w:p w14:paraId="268946C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5465FC3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6D60001" w14:textId="678A819B" w:rsidTr="00AA0508">
        <w:tc>
          <w:tcPr>
            <w:tcW w:w="829" w:type="dxa"/>
          </w:tcPr>
          <w:p w14:paraId="6AAD1F16" w14:textId="18D23CF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1.11.3.</w:t>
            </w:r>
          </w:p>
        </w:tc>
        <w:tc>
          <w:tcPr>
            <w:tcW w:w="4295" w:type="dxa"/>
          </w:tcPr>
          <w:p w14:paraId="0E8E6DB4" w14:textId="6918331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torba na laptopa</w:t>
            </w:r>
          </w:p>
        </w:tc>
        <w:tc>
          <w:tcPr>
            <w:tcW w:w="2181" w:type="dxa"/>
          </w:tcPr>
          <w:p w14:paraId="09135CA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479B0228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56547D6" w14:textId="20AE931F" w:rsidTr="00AA0508">
        <w:tc>
          <w:tcPr>
            <w:tcW w:w="829" w:type="dxa"/>
          </w:tcPr>
          <w:p w14:paraId="4C343F95" w14:textId="20D27E44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6476" w:type="dxa"/>
            <w:gridSpan w:val="2"/>
          </w:tcPr>
          <w:p w14:paraId="1A6BD208" w14:textId="71D45EF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</w:rPr>
              <w:t>Dedykowana stacja dokująca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14:paraId="644ED6E3" w14:textId="77777777" w:rsidR="00DA7360" w:rsidRPr="006E1DC7" w:rsidRDefault="00DA7360" w:rsidP="006E1DC7">
            <w:pPr>
              <w:widowControl w:val="0"/>
              <w:rPr>
                <w:rFonts w:cstheme="minorHAnsi"/>
                <w:b/>
              </w:rPr>
            </w:pPr>
          </w:p>
        </w:tc>
      </w:tr>
      <w:tr w:rsidR="00DA7360" w:rsidRPr="006E1DC7" w14:paraId="65358572" w14:textId="3F96BF5F" w:rsidTr="00AA0508">
        <w:tc>
          <w:tcPr>
            <w:tcW w:w="829" w:type="dxa"/>
          </w:tcPr>
          <w:p w14:paraId="0981A8CC" w14:textId="515C7E0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2.1.</w:t>
            </w:r>
          </w:p>
        </w:tc>
        <w:tc>
          <w:tcPr>
            <w:tcW w:w="4295" w:type="dxa"/>
          </w:tcPr>
          <w:p w14:paraId="7007CCFA" w14:textId="659C54C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Podłączana do laptopa za pomocą dedykowanego portu, umożliwiającego </w:t>
            </w:r>
            <w:r w:rsidRPr="006E1DC7">
              <w:rPr>
                <w:rFonts w:cstheme="minorHAnsi"/>
              </w:rPr>
              <w:lastRenderedPageBreak/>
              <w:t>zasilanie komputera</w:t>
            </w:r>
          </w:p>
        </w:tc>
        <w:tc>
          <w:tcPr>
            <w:tcW w:w="2181" w:type="dxa"/>
          </w:tcPr>
          <w:p w14:paraId="764F8F33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1538717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0007588" w14:textId="316670F3" w:rsidTr="00AA0508">
        <w:tc>
          <w:tcPr>
            <w:tcW w:w="829" w:type="dxa"/>
          </w:tcPr>
          <w:p w14:paraId="514D523C" w14:textId="0809DAF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lastRenderedPageBreak/>
              <w:t>2.2.</w:t>
            </w:r>
          </w:p>
        </w:tc>
        <w:tc>
          <w:tcPr>
            <w:tcW w:w="6476" w:type="dxa"/>
            <w:gridSpan w:val="2"/>
          </w:tcPr>
          <w:p w14:paraId="4B6E42AB" w14:textId="224E616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wyposażona w co najmniej w następujące porty:</w:t>
            </w: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4207D80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164FB5F" w14:textId="41F70511" w:rsidTr="00AA0508">
        <w:tc>
          <w:tcPr>
            <w:tcW w:w="829" w:type="dxa"/>
          </w:tcPr>
          <w:p w14:paraId="6B9B8691" w14:textId="1B88345F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2.2.1.</w:t>
            </w:r>
          </w:p>
        </w:tc>
        <w:tc>
          <w:tcPr>
            <w:tcW w:w="4295" w:type="dxa"/>
          </w:tcPr>
          <w:p w14:paraId="488650D3" w14:textId="65C61313" w:rsidR="00DA7360" w:rsidRPr="006E1DC7" w:rsidRDefault="00DA7360" w:rsidP="006E1DC7">
            <w:pPr>
              <w:widowControl w:val="0"/>
              <w:rPr>
                <w:rFonts w:cstheme="minorHAnsi"/>
                <w:bCs/>
              </w:rPr>
            </w:pPr>
            <w:r w:rsidRPr="006E1DC7">
              <w:rPr>
                <w:rFonts w:cstheme="minorHAnsi"/>
              </w:rPr>
              <w:t xml:space="preserve">2 Porty </w:t>
            </w:r>
            <w:proofErr w:type="spellStart"/>
            <w:r w:rsidRPr="006E1DC7">
              <w:rPr>
                <w:rFonts w:cstheme="minorHAnsi"/>
              </w:rPr>
              <w:t>Thunderbolt</w:t>
            </w:r>
            <w:proofErr w:type="spellEnd"/>
            <w:r w:rsidRPr="006E1DC7">
              <w:rPr>
                <w:rFonts w:cstheme="minorHAnsi"/>
              </w:rPr>
              <w:t xml:space="preserve"> 4</w:t>
            </w:r>
          </w:p>
        </w:tc>
        <w:tc>
          <w:tcPr>
            <w:tcW w:w="2181" w:type="dxa"/>
          </w:tcPr>
          <w:p w14:paraId="63D79B1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3C8A416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97B7044" w14:textId="1EFCF427" w:rsidTr="00AA0508">
        <w:tc>
          <w:tcPr>
            <w:tcW w:w="829" w:type="dxa"/>
          </w:tcPr>
          <w:p w14:paraId="53301B22" w14:textId="051BF6B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2.2.2.</w:t>
            </w:r>
          </w:p>
        </w:tc>
        <w:tc>
          <w:tcPr>
            <w:tcW w:w="4295" w:type="dxa"/>
          </w:tcPr>
          <w:p w14:paraId="778DD51E" w14:textId="7AD6AA72" w:rsidR="00DA7360" w:rsidRPr="006E1DC7" w:rsidRDefault="00DA7360" w:rsidP="006E1DC7">
            <w:pPr>
              <w:widowControl w:val="0"/>
              <w:rPr>
                <w:rFonts w:cstheme="minorHAnsi"/>
                <w:bCs/>
              </w:rPr>
            </w:pPr>
            <w:r w:rsidRPr="006E1DC7">
              <w:rPr>
                <w:rFonts w:cstheme="minorHAnsi"/>
              </w:rPr>
              <w:t xml:space="preserve">2 Porty </w:t>
            </w:r>
            <w:proofErr w:type="spellStart"/>
            <w:r w:rsidRPr="006E1DC7">
              <w:rPr>
                <w:rFonts w:cstheme="minorHAnsi"/>
              </w:rPr>
              <w:t>Thunderbolt</w:t>
            </w:r>
            <w:proofErr w:type="spellEnd"/>
            <w:r w:rsidRPr="006E1DC7">
              <w:rPr>
                <w:rFonts w:cstheme="minorHAnsi"/>
              </w:rPr>
              <w:t xml:space="preserve"> 4</w:t>
            </w:r>
          </w:p>
        </w:tc>
        <w:tc>
          <w:tcPr>
            <w:tcW w:w="2181" w:type="dxa"/>
          </w:tcPr>
          <w:p w14:paraId="1735E413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692F31D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3A75F1E" w14:textId="5296FADD" w:rsidTr="00AA0508">
        <w:tc>
          <w:tcPr>
            <w:tcW w:w="829" w:type="dxa"/>
          </w:tcPr>
          <w:p w14:paraId="5F8E9F7E" w14:textId="0674D5A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2.2.3.</w:t>
            </w:r>
          </w:p>
        </w:tc>
        <w:tc>
          <w:tcPr>
            <w:tcW w:w="4295" w:type="dxa"/>
          </w:tcPr>
          <w:p w14:paraId="7D8986DA" w14:textId="21864F3B" w:rsidR="00DA7360" w:rsidRPr="006E1DC7" w:rsidRDefault="00DA7360" w:rsidP="006E1DC7">
            <w:pPr>
              <w:widowControl w:val="0"/>
              <w:rPr>
                <w:rFonts w:cstheme="minorHAnsi"/>
                <w:bCs/>
              </w:rPr>
            </w:pPr>
            <w:r w:rsidRPr="006E1DC7">
              <w:rPr>
                <w:rFonts w:cstheme="minorHAnsi"/>
              </w:rPr>
              <w:t>Port USB-C w wersji 3.1 Gen 2 z obsługą szybkiego ładowania</w:t>
            </w:r>
          </w:p>
        </w:tc>
        <w:tc>
          <w:tcPr>
            <w:tcW w:w="2181" w:type="dxa"/>
          </w:tcPr>
          <w:p w14:paraId="2007507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0522C54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C8D4454" w14:textId="21F627B5" w:rsidTr="00AA0508">
        <w:tc>
          <w:tcPr>
            <w:tcW w:w="829" w:type="dxa"/>
          </w:tcPr>
          <w:p w14:paraId="65037FA8" w14:textId="7216DB9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2.2.4.</w:t>
            </w:r>
          </w:p>
        </w:tc>
        <w:tc>
          <w:tcPr>
            <w:tcW w:w="4295" w:type="dxa"/>
          </w:tcPr>
          <w:p w14:paraId="52452AFE" w14:textId="112EBAD8" w:rsidR="00DA7360" w:rsidRPr="006E1DC7" w:rsidRDefault="00DA7360" w:rsidP="006E1DC7">
            <w:pPr>
              <w:widowControl w:val="0"/>
              <w:rPr>
                <w:rFonts w:cstheme="minorHAnsi"/>
                <w:bCs/>
              </w:rPr>
            </w:pPr>
            <w:r w:rsidRPr="006E1DC7">
              <w:rPr>
                <w:rFonts w:cstheme="minorHAnsi"/>
              </w:rPr>
              <w:t>2 porty USB-A w wersji 3.1</w:t>
            </w:r>
          </w:p>
        </w:tc>
        <w:tc>
          <w:tcPr>
            <w:tcW w:w="2181" w:type="dxa"/>
          </w:tcPr>
          <w:p w14:paraId="428F3FB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7B5DFD1A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1AB9158" w14:textId="5FC3D10B" w:rsidTr="00AA0508">
        <w:tc>
          <w:tcPr>
            <w:tcW w:w="829" w:type="dxa"/>
          </w:tcPr>
          <w:p w14:paraId="2282F800" w14:textId="6548C7F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2.2.5.</w:t>
            </w:r>
          </w:p>
        </w:tc>
        <w:tc>
          <w:tcPr>
            <w:tcW w:w="4295" w:type="dxa"/>
          </w:tcPr>
          <w:p w14:paraId="1570D54B" w14:textId="07ADBDD0" w:rsidR="00DA7360" w:rsidRPr="006E1DC7" w:rsidRDefault="00DA7360" w:rsidP="006E1DC7">
            <w:pPr>
              <w:widowControl w:val="0"/>
              <w:rPr>
                <w:rFonts w:cstheme="minorHAnsi"/>
                <w:bCs/>
              </w:rPr>
            </w:pPr>
            <w:r w:rsidRPr="006E1DC7">
              <w:rPr>
                <w:rFonts w:cstheme="minorHAnsi"/>
              </w:rPr>
              <w:t>1 port RJ-45 (Gigabit Ethernet)</w:t>
            </w:r>
          </w:p>
        </w:tc>
        <w:tc>
          <w:tcPr>
            <w:tcW w:w="2181" w:type="dxa"/>
          </w:tcPr>
          <w:p w14:paraId="24B3680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763783E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04A2F9C" w14:textId="4ACC7795" w:rsidTr="00AA0508">
        <w:tc>
          <w:tcPr>
            <w:tcW w:w="829" w:type="dxa"/>
          </w:tcPr>
          <w:p w14:paraId="37F85324" w14:textId="757EF77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2.2.6.</w:t>
            </w:r>
          </w:p>
        </w:tc>
        <w:tc>
          <w:tcPr>
            <w:tcW w:w="4295" w:type="dxa"/>
          </w:tcPr>
          <w:p w14:paraId="4C9A6F5C" w14:textId="1D27DF4B" w:rsidR="00DA7360" w:rsidRPr="006E1DC7" w:rsidRDefault="00DA7360" w:rsidP="006E1DC7">
            <w:pPr>
              <w:widowControl w:val="0"/>
              <w:rPr>
                <w:rFonts w:cstheme="minorHAnsi"/>
                <w:bCs/>
              </w:rPr>
            </w:pPr>
            <w:r w:rsidRPr="006E1DC7">
              <w:rPr>
                <w:rFonts w:cstheme="minorHAnsi"/>
              </w:rPr>
              <w:t>1 x czytnik kart SD</w:t>
            </w:r>
          </w:p>
        </w:tc>
        <w:tc>
          <w:tcPr>
            <w:tcW w:w="2181" w:type="dxa"/>
          </w:tcPr>
          <w:p w14:paraId="5BAEE9B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2114656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A3D1E72" w14:textId="2681C9FA" w:rsidTr="00AA0508">
        <w:tc>
          <w:tcPr>
            <w:tcW w:w="829" w:type="dxa"/>
          </w:tcPr>
          <w:p w14:paraId="4A5F6357" w14:textId="1AF8D49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2.2.7.</w:t>
            </w:r>
          </w:p>
        </w:tc>
        <w:tc>
          <w:tcPr>
            <w:tcW w:w="4295" w:type="dxa"/>
          </w:tcPr>
          <w:p w14:paraId="4872DD24" w14:textId="354203E7" w:rsidR="00DA7360" w:rsidRPr="006E1DC7" w:rsidRDefault="00DA7360" w:rsidP="006E1DC7">
            <w:pPr>
              <w:widowControl w:val="0"/>
              <w:rPr>
                <w:rFonts w:cstheme="minorHAnsi"/>
                <w:bCs/>
              </w:rPr>
            </w:pPr>
            <w:r w:rsidRPr="006E1DC7">
              <w:rPr>
                <w:rFonts w:cstheme="minorHAnsi"/>
              </w:rPr>
              <w:t xml:space="preserve">Port audio 3.5 mm </w:t>
            </w:r>
            <w:proofErr w:type="spellStart"/>
            <w:r w:rsidRPr="006E1DC7">
              <w:rPr>
                <w:rFonts w:cstheme="minorHAnsi"/>
              </w:rPr>
              <w:t>jack</w:t>
            </w:r>
            <w:proofErr w:type="spellEnd"/>
          </w:p>
        </w:tc>
        <w:tc>
          <w:tcPr>
            <w:tcW w:w="2181" w:type="dxa"/>
          </w:tcPr>
          <w:p w14:paraId="799A946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bottom w:val="single" w:sz="4" w:space="0" w:color="auto"/>
              <w:tr2bl w:val="single" w:sz="4" w:space="0" w:color="auto"/>
            </w:tcBorders>
          </w:tcPr>
          <w:p w14:paraId="5C2E34D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44C9F48" w14:textId="73ADFEB5" w:rsidTr="00AA0508">
        <w:tc>
          <w:tcPr>
            <w:tcW w:w="829" w:type="dxa"/>
          </w:tcPr>
          <w:p w14:paraId="0CA9D354" w14:textId="68BE2A7B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2.3.</w:t>
            </w:r>
          </w:p>
        </w:tc>
        <w:tc>
          <w:tcPr>
            <w:tcW w:w="4295" w:type="dxa"/>
          </w:tcPr>
          <w:p w14:paraId="6A1CE6B9" w14:textId="2F27F0F8" w:rsidR="00DA7360" w:rsidRPr="006E1DC7" w:rsidRDefault="00DA7360" w:rsidP="006E1DC7">
            <w:pPr>
              <w:widowControl w:val="0"/>
              <w:rPr>
                <w:rFonts w:cstheme="minorHAnsi"/>
                <w:bCs/>
              </w:rPr>
            </w:pPr>
            <w:r w:rsidRPr="006E1DC7">
              <w:rPr>
                <w:rFonts w:cstheme="minorHAnsi"/>
                <w:bCs/>
              </w:rPr>
              <w:t>dodatkowy zasilacz sieciowy USB-C o mocy min 140W</w:t>
            </w:r>
          </w:p>
        </w:tc>
        <w:tc>
          <w:tcPr>
            <w:tcW w:w="2181" w:type="dxa"/>
          </w:tcPr>
          <w:p w14:paraId="71CC43A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7511677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AA0508" w:rsidRPr="006E1DC7" w14:paraId="4A501BE4" w14:textId="37BAB72A" w:rsidTr="00AA0508">
        <w:tc>
          <w:tcPr>
            <w:tcW w:w="829" w:type="dxa"/>
          </w:tcPr>
          <w:p w14:paraId="4A8774C8" w14:textId="14DAAD32" w:rsidR="00AA0508" w:rsidRPr="006E1DC7" w:rsidRDefault="00AA0508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3.</w:t>
            </w:r>
          </w:p>
        </w:tc>
        <w:tc>
          <w:tcPr>
            <w:tcW w:w="6476" w:type="dxa"/>
            <w:gridSpan w:val="2"/>
          </w:tcPr>
          <w:p w14:paraId="670BC9F8" w14:textId="3DC9A8F8" w:rsidR="00AA0508" w:rsidRPr="006E1DC7" w:rsidRDefault="00AA0508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</w:rPr>
              <w:t>Monitor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14:paraId="1111A100" w14:textId="77777777" w:rsidR="00AA0508" w:rsidRPr="006E1DC7" w:rsidRDefault="00AA0508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99E5AEB" w14:textId="6C5A2F33" w:rsidTr="00AA0508">
        <w:tc>
          <w:tcPr>
            <w:tcW w:w="829" w:type="dxa"/>
          </w:tcPr>
          <w:p w14:paraId="7E4AC9C6" w14:textId="0E951BA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3.1.</w:t>
            </w:r>
          </w:p>
        </w:tc>
        <w:tc>
          <w:tcPr>
            <w:tcW w:w="4295" w:type="dxa"/>
          </w:tcPr>
          <w:p w14:paraId="162BA9DE" w14:textId="29E703C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Przekątna: 27 cali</w:t>
            </w:r>
          </w:p>
        </w:tc>
        <w:tc>
          <w:tcPr>
            <w:tcW w:w="2181" w:type="dxa"/>
          </w:tcPr>
          <w:p w14:paraId="242063B8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5AD1AC3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29CAB65" w14:textId="38C7A699" w:rsidTr="00AA0508">
        <w:tc>
          <w:tcPr>
            <w:tcW w:w="829" w:type="dxa"/>
          </w:tcPr>
          <w:p w14:paraId="1B12B161" w14:textId="0BFD802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3.2.</w:t>
            </w:r>
          </w:p>
        </w:tc>
        <w:tc>
          <w:tcPr>
            <w:tcW w:w="4295" w:type="dxa"/>
          </w:tcPr>
          <w:p w14:paraId="372B9F12" w14:textId="6F4496E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Rozdzielczość: Co najmniej WQHD (2560x1440)</w:t>
            </w:r>
          </w:p>
        </w:tc>
        <w:tc>
          <w:tcPr>
            <w:tcW w:w="2181" w:type="dxa"/>
          </w:tcPr>
          <w:p w14:paraId="1F823E4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5E4F0A68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6F4DE86" w14:textId="194F14EB" w:rsidTr="00AA0508">
        <w:tc>
          <w:tcPr>
            <w:tcW w:w="829" w:type="dxa"/>
          </w:tcPr>
          <w:p w14:paraId="55251723" w14:textId="25B0338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3.3.</w:t>
            </w:r>
          </w:p>
        </w:tc>
        <w:tc>
          <w:tcPr>
            <w:tcW w:w="4295" w:type="dxa"/>
          </w:tcPr>
          <w:p w14:paraId="0AF57581" w14:textId="7E64628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Częstotliwość odświeżania ekranu: Co najmniej 100 </w:t>
            </w:r>
            <w:proofErr w:type="spellStart"/>
            <w:r w:rsidRPr="006E1DC7">
              <w:rPr>
                <w:rFonts w:cstheme="minorHAnsi"/>
              </w:rPr>
              <w:t>Hz</w:t>
            </w:r>
            <w:proofErr w:type="spellEnd"/>
          </w:p>
        </w:tc>
        <w:tc>
          <w:tcPr>
            <w:tcW w:w="2181" w:type="dxa"/>
          </w:tcPr>
          <w:p w14:paraId="05A99CE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09E24CB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C903521" w14:textId="49A6F8E7" w:rsidTr="00AA0508">
        <w:tc>
          <w:tcPr>
            <w:tcW w:w="829" w:type="dxa"/>
          </w:tcPr>
          <w:p w14:paraId="0B0992A6" w14:textId="2E11655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3.4.</w:t>
            </w:r>
          </w:p>
        </w:tc>
        <w:tc>
          <w:tcPr>
            <w:tcW w:w="4295" w:type="dxa"/>
          </w:tcPr>
          <w:p w14:paraId="094BA73A" w14:textId="181164A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Rodzaj matrycy: LED IPS</w:t>
            </w:r>
          </w:p>
        </w:tc>
        <w:tc>
          <w:tcPr>
            <w:tcW w:w="2181" w:type="dxa"/>
          </w:tcPr>
          <w:p w14:paraId="365B030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25A794A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186843C" w14:textId="28FDAEBE" w:rsidTr="00AA0508">
        <w:tc>
          <w:tcPr>
            <w:tcW w:w="829" w:type="dxa"/>
          </w:tcPr>
          <w:p w14:paraId="23530A0F" w14:textId="0DD6DBC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3.5.</w:t>
            </w:r>
          </w:p>
        </w:tc>
        <w:tc>
          <w:tcPr>
            <w:tcW w:w="4295" w:type="dxa"/>
          </w:tcPr>
          <w:p w14:paraId="43B59779" w14:textId="64593C4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Typ ekranu: Płaski</w:t>
            </w:r>
          </w:p>
        </w:tc>
        <w:tc>
          <w:tcPr>
            <w:tcW w:w="2181" w:type="dxa"/>
          </w:tcPr>
          <w:p w14:paraId="2880D56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2725891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1FE7C6C" w14:textId="6608F791" w:rsidTr="00AA0508">
        <w:tc>
          <w:tcPr>
            <w:tcW w:w="829" w:type="dxa"/>
          </w:tcPr>
          <w:p w14:paraId="508BF31F" w14:textId="70FB63B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3.6.</w:t>
            </w:r>
          </w:p>
        </w:tc>
        <w:tc>
          <w:tcPr>
            <w:tcW w:w="4295" w:type="dxa"/>
          </w:tcPr>
          <w:p w14:paraId="23FAD9E2" w14:textId="6DFA6A2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Powłoka matrycy: Matowa</w:t>
            </w:r>
          </w:p>
        </w:tc>
        <w:tc>
          <w:tcPr>
            <w:tcW w:w="2181" w:type="dxa"/>
          </w:tcPr>
          <w:p w14:paraId="698582F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010E691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12DA9B7" w14:textId="20E18087" w:rsidTr="00AA0508">
        <w:tc>
          <w:tcPr>
            <w:tcW w:w="829" w:type="dxa"/>
          </w:tcPr>
          <w:p w14:paraId="5AF81FA3" w14:textId="1796E48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3.7.</w:t>
            </w:r>
          </w:p>
        </w:tc>
        <w:tc>
          <w:tcPr>
            <w:tcW w:w="4295" w:type="dxa"/>
          </w:tcPr>
          <w:p w14:paraId="7BE29956" w14:textId="217B992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Format ekranu: 16:9</w:t>
            </w:r>
          </w:p>
        </w:tc>
        <w:tc>
          <w:tcPr>
            <w:tcW w:w="2181" w:type="dxa"/>
          </w:tcPr>
          <w:p w14:paraId="3F21726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060C7C3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9E67E12" w14:textId="2806C9D3" w:rsidTr="00AA0508">
        <w:tc>
          <w:tcPr>
            <w:tcW w:w="829" w:type="dxa"/>
          </w:tcPr>
          <w:p w14:paraId="4FD486FB" w14:textId="414E25B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3.8.</w:t>
            </w:r>
          </w:p>
        </w:tc>
        <w:tc>
          <w:tcPr>
            <w:tcW w:w="4295" w:type="dxa"/>
          </w:tcPr>
          <w:p w14:paraId="274B1930" w14:textId="01E6D7A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Rodzaje wejść/wyjść: 1 port HDMI, 1 port </w:t>
            </w:r>
            <w:proofErr w:type="spellStart"/>
            <w:r w:rsidRPr="006E1DC7">
              <w:rPr>
                <w:rFonts w:cstheme="minorHAnsi"/>
              </w:rPr>
              <w:t>DisplayPort</w:t>
            </w:r>
            <w:proofErr w:type="spellEnd"/>
            <w:r w:rsidRPr="006E1DC7">
              <w:rPr>
                <w:rFonts w:cstheme="minorHAnsi"/>
              </w:rPr>
              <w:t>, co najmniej 2 porty USB 3.1, wyjście słuchawkowe</w:t>
            </w:r>
          </w:p>
        </w:tc>
        <w:tc>
          <w:tcPr>
            <w:tcW w:w="2181" w:type="dxa"/>
          </w:tcPr>
          <w:p w14:paraId="071208C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2779727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8ABCB4C" w14:textId="79281F85" w:rsidTr="00AA0508">
        <w:tc>
          <w:tcPr>
            <w:tcW w:w="829" w:type="dxa"/>
          </w:tcPr>
          <w:p w14:paraId="62B1A9DA" w14:textId="7300183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3.9.</w:t>
            </w:r>
          </w:p>
        </w:tc>
        <w:tc>
          <w:tcPr>
            <w:tcW w:w="6476" w:type="dxa"/>
            <w:gridSpan w:val="2"/>
          </w:tcPr>
          <w:p w14:paraId="7E4142C7" w14:textId="5877906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Wymagania dodatkowe:</w:t>
            </w: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134E17E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ACFAC8B" w14:textId="35F8E931" w:rsidTr="00AA0508">
        <w:tc>
          <w:tcPr>
            <w:tcW w:w="829" w:type="dxa"/>
          </w:tcPr>
          <w:p w14:paraId="51D984FA" w14:textId="440B7E8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3.9.1.</w:t>
            </w:r>
          </w:p>
        </w:tc>
        <w:tc>
          <w:tcPr>
            <w:tcW w:w="4295" w:type="dxa"/>
          </w:tcPr>
          <w:p w14:paraId="20CF567F" w14:textId="569AD54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Jasność co najmniej 400 cd/m2 Kontrast co najmniej 1000:1</w:t>
            </w:r>
          </w:p>
        </w:tc>
        <w:tc>
          <w:tcPr>
            <w:tcW w:w="2181" w:type="dxa"/>
          </w:tcPr>
          <w:p w14:paraId="4D35FA4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2916CD93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00EAA02" w14:textId="6AD952E5" w:rsidTr="00AA0508">
        <w:tc>
          <w:tcPr>
            <w:tcW w:w="829" w:type="dxa"/>
          </w:tcPr>
          <w:p w14:paraId="7F500580" w14:textId="472C0FE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3.9.2.</w:t>
            </w:r>
          </w:p>
        </w:tc>
        <w:tc>
          <w:tcPr>
            <w:tcW w:w="4295" w:type="dxa"/>
          </w:tcPr>
          <w:p w14:paraId="3BF001CD" w14:textId="71BE7ECB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Kąt widzenia pion/poziom co najmniej 178</w:t>
            </w:r>
            <w:r w:rsidRPr="006E1DC7">
              <w:rPr>
                <w:rFonts w:cstheme="minorHAnsi"/>
                <w:vertAlign w:val="superscript"/>
              </w:rPr>
              <w:t>o</w:t>
            </w:r>
          </w:p>
        </w:tc>
        <w:tc>
          <w:tcPr>
            <w:tcW w:w="2181" w:type="dxa"/>
          </w:tcPr>
          <w:p w14:paraId="0181EA8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2E4E1AD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7CC8AFD" w14:textId="0569A446" w:rsidTr="00AA0508">
        <w:tc>
          <w:tcPr>
            <w:tcW w:w="829" w:type="dxa"/>
          </w:tcPr>
          <w:p w14:paraId="5F20C19D" w14:textId="1EA7D08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3.9.3.</w:t>
            </w:r>
          </w:p>
        </w:tc>
        <w:tc>
          <w:tcPr>
            <w:tcW w:w="4295" w:type="dxa"/>
          </w:tcPr>
          <w:p w14:paraId="06B09196" w14:textId="0FD4745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Odwzorowanie przestrzeni barw: co najmniej 95% DCI-P3 oraz 95% </w:t>
            </w:r>
            <w:proofErr w:type="spellStart"/>
            <w:r w:rsidRPr="006E1DC7">
              <w:rPr>
                <w:rFonts w:cstheme="minorHAnsi"/>
              </w:rPr>
              <w:t>sRGB</w:t>
            </w:r>
            <w:proofErr w:type="spellEnd"/>
          </w:p>
        </w:tc>
        <w:tc>
          <w:tcPr>
            <w:tcW w:w="2181" w:type="dxa"/>
          </w:tcPr>
          <w:p w14:paraId="3ECDCA0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40CFBAF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91EEFD4" w14:textId="7C437B26" w:rsidTr="00AA0508">
        <w:tc>
          <w:tcPr>
            <w:tcW w:w="829" w:type="dxa"/>
          </w:tcPr>
          <w:p w14:paraId="41796C83" w14:textId="0D3A1BC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3.9.4.</w:t>
            </w:r>
          </w:p>
        </w:tc>
        <w:tc>
          <w:tcPr>
            <w:tcW w:w="4295" w:type="dxa"/>
          </w:tcPr>
          <w:p w14:paraId="6A44AF7C" w14:textId="1CB4D61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Czas reakcji max 1 ms</w:t>
            </w:r>
          </w:p>
        </w:tc>
        <w:tc>
          <w:tcPr>
            <w:tcW w:w="2181" w:type="dxa"/>
          </w:tcPr>
          <w:p w14:paraId="680D165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43D86B9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F21062E" w14:textId="60A3A929" w:rsidTr="00AA0508">
        <w:tc>
          <w:tcPr>
            <w:tcW w:w="829" w:type="dxa"/>
          </w:tcPr>
          <w:p w14:paraId="11C540DE" w14:textId="0913CCB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3.9.5.</w:t>
            </w:r>
          </w:p>
        </w:tc>
        <w:tc>
          <w:tcPr>
            <w:tcW w:w="4295" w:type="dxa"/>
          </w:tcPr>
          <w:p w14:paraId="57562D09" w14:textId="4F20BF7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bookmarkStart w:id="5" w:name="_Hlk138413358"/>
            <w:r w:rsidRPr="00EE2D1E">
              <w:rPr>
                <w:rFonts w:cstheme="minorHAnsi"/>
              </w:rPr>
              <w:t xml:space="preserve">Certyfikat co najmniej </w:t>
            </w:r>
            <w:proofErr w:type="spellStart"/>
            <w:r w:rsidRPr="00EE2D1E">
              <w:rPr>
                <w:rFonts w:cstheme="minorHAnsi"/>
              </w:rPr>
              <w:t>DisplayHDR</w:t>
            </w:r>
            <w:proofErr w:type="spellEnd"/>
            <w:r w:rsidRPr="00EE2D1E">
              <w:rPr>
                <w:rFonts w:cstheme="minorHAnsi"/>
              </w:rPr>
              <w:t xml:space="preserve"> 600 lub równoważny</w:t>
            </w:r>
            <w:bookmarkEnd w:id="5"/>
          </w:p>
        </w:tc>
        <w:tc>
          <w:tcPr>
            <w:tcW w:w="2181" w:type="dxa"/>
          </w:tcPr>
          <w:p w14:paraId="200A887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019D8408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47C35AE" w14:textId="12DEDD3B" w:rsidTr="00AA0508">
        <w:tc>
          <w:tcPr>
            <w:tcW w:w="829" w:type="dxa"/>
          </w:tcPr>
          <w:p w14:paraId="61A2F7F3" w14:textId="209169D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3.10.</w:t>
            </w:r>
          </w:p>
        </w:tc>
        <w:tc>
          <w:tcPr>
            <w:tcW w:w="6476" w:type="dxa"/>
            <w:gridSpan w:val="2"/>
          </w:tcPr>
          <w:p w14:paraId="1379D8BB" w14:textId="61D7038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Wyposażenie dodatkowe:</w:t>
            </w: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0AD9EE5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B766A23" w14:textId="659A212A" w:rsidTr="00AA0508">
        <w:tc>
          <w:tcPr>
            <w:tcW w:w="829" w:type="dxa"/>
          </w:tcPr>
          <w:p w14:paraId="01542553" w14:textId="0989B40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3.10.1.</w:t>
            </w:r>
          </w:p>
        </w:tc>
        <w:tc>
          <w:tcPr>
            <w:tcW w:w="4295" w:type="dxa"/>
          </w:tcPr>
          <w:p w14:paraId="14288C2A" w14:textId="36C66D9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Kabel HDMI</w:t>
            </w:r>
          </w:p>
        </w:tc>
        <w:tc>
          <w:tcPr>
            <w:tcW w:w="2181" w:type="dxa"/>
          </w:tcPr>
          <w:p w14:paraId="7295E4C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64F7335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AE1DADA" w14:textId="7A7A7CE7" w:rsidTr="00AA0508">
        <w:tc>
          <w:tcPr>
            <w:tcW w:w="829" w:type="dxa"/>
          </w:tcPr>
          <w:p w14:paraId="5A247BC3" w14:textId="40B39DA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3.10.2.</w:t>
            </w:r>
          </w:p>
        </w:tc>
        <w:tc>
          <w:tcPr>
            <w:tcW w:w="4295" w:type="dxa"/>
          </w:tcPr>
          <w:p w14:paraId="44ACCC8B" w14:textId="3AB4D70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Kabel </w:t>
            </w:r>
            <w:proofErr w:type="spellStart"/>
            <w:r w:rsidRPr="006E1DC7">
              <w:rPr>
                <w:rFonts w:cstheme="minorHAnsi"/>
              </w:rPr>
              <w:t>DisplayPort</w:t>
            </w:r>
            <w:proofErr w:type="spellEnd"/>
          </w:p>
        </w:tc>
        <w:tc>
          <w:tcPr>
            <w:tcW w:w="2181" w:type="dxa"/>
          </w:tcPr>
          <w:p w14:paraId="342FDA98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4816AF5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1FD1BD4" w14:textId="29526FF5" w:rsidTr="00AA0508">
        <w:tc>
          <w:tcPr>
            <w:tcW w:w="829" w:type="dxa"/>
          </w:tcPr>
          <w:p w14:paraId="6CA6127B" w14:textId="3D99458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3.10.3.</w:t>
            </w:r>
          </w:p>
        </w:tc>
        <w:tc>
          <w:tcPr>
            <w:tcW w:w="4295" w:type="dxa"/>
          </w:tcPr>
          <w:p w14:paraId="3A1FF36B" w14:textId="690AB17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Kabel USB-C</w:t>
            </w:r>
          </w:p>
        </w:tc>
        <w:tc>
          <w:tcPr>
            <w:tcW w:w="2181" w:type="dxa"/>
          </w:tcPr>
          <w:p w14:paraId="76CA17B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5A9DD66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50F9832" w14:textId="74381E49" w:rsidTr="00AA0508">
        <w:tc>
          <w:tcPr>
            <w:tcW w:w="829" w:type="dxa"/>
          </w:tcPr>
          <w:p w14:paraId="6C243371" w14:textId="2A9820A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3.11.</w:t>
            </w:r>
          </w:p>
        </w:tc>
        <w:tc>
          <w:tcPr>
            <w:tcW w:w="4295" w:type="dxa"/>
          </w:tcPr>
          <w:p w14:paraId="43D67115" w14:textId="779DB77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Gwarancja: co najmniej 3 lat</w:t>
            </w:r>
          </w:p>
        </w:tc>
        <w:tc>
          <w:tcPr>
            <w:tcW w:w="2181" w:type="dxa"/>
          </w:tcPr>
          <w:p w14:paraId="14BD165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27EEDF0A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</w:tbl>
    <w:p w14:paraId="75977796" w14:textId="304D6345" w:rsidR="00420A7C" w:rsidRPr="006E1DC7" w:rsidRDefault="00420A7C" w:rsidP="006E1DC7">
      <w:pPr>
        <w:widowControl w:val="0"/>
        <w:ind w:right="454"/>
        <w:rPr>
          <w:rFonts w:cstheme="minorHAnsi"/>
          <w:b/>
          <w:bCs/>
          <w:u w:val="single"/>
        </w:rPr>
      </w:pPr>
    </w:p>
    <w:p w14:paraId="2A158695" w14:textId="77777777" w:rsidR="00EA4B38" w:rsidRPr="006E1DC7" w:rsidRDefault="00EA4B38" w:rsidP="006E1DC7">
      <w:pPr>
        <w:widowControl w:val="0"/>
        <w:jc w:val="both"/>
        <w:rPr>
          <w:rFonts w:cstheme="minorHAnsi"/>
        </w:rPr>
      </w:pPr>
      <w:r w:rsidRPr="006E1DC7">
        <w:rPr>
          <w:rFonts w:cstheme="minorHAnsi"/>
        </w:rPr>
        <w:t>*W tabeli zamawiający określił wymagania konieczne do spełnienia przez wykonawcę. W związku z powyższym zamawiający oczekuje odpowiedzi binarnej: Tak – w przypadku spełnienia warunku, Nie - w przypadku niespełnienia warunku. W przypadku udzielenia odpowiedzi negatywnej zamawiający interpretuje fakt, jako niespełnienia warunku koniecznego, co skutkuje odrzuceniem oferty.</w:t>
      </w:r>
    </w:p>
    <w:p w14:paraId="16D8C425" w14:textId="77777777" w:rsidR="00EA4B38" w:rsidRPr="006E1DC7" w:rsidRDefault="00EA4B38" w:rsidP="006E1DC7">
      <w:pPr>
        <w:widowControl w:val="0"/>
        <w:jc w:val="both"/>
        <w:rPr>
          <w:rFonts w:cstheme="minorHAnsi"/>
          <w:bCs/>
        </w:rPr>
      </w:pPr>
      <w:r w:rsidRPr="006E1DC7">
        <w:rPr>
          <w:rFonts w:cstheme="minorHAnsi"/>
        </w:rPr>
        <w:t>W przypadku, gdy w wymagających tego rubrykach Wykonawca nie poda dokładnej wartości oferowanego parametru, a jedynie zamieści odpowiedź „TAK” lub „min./max.” Zamawiający uzna, że oferowany parametr ma wartość odpowiadającą wartości określonej przez Zamawiającego.</w:t>
      </w:r>
    </w:p>
    <w:p w14:paraId="14E973E5" w14:textId="77777777" w:rsidR="00EA4B38" w:rsidRPr="006E1DC7" w:rsidRDefault="00EA4B38" w:rsidP="006E1DC7">
      <w:pPr>
        <w:widowControl w:val="0"/>
        <w:jc w:val="both"/>
        <w:rPr>
          <w:rFonts w:cstheme="minorHAnsi"/>
          <w:bCs/>
        </w:rPr>
      </w:pPr>
      <w:r w:rsidRPr="006E1DC7">
        <w:rPr>
          <w:rFonts w:cstheme="minorHAnsi"/>
          <w:bCs/>
        </w:rPr>
        <w:lastRenderedPageBreak/>
        <w:t xml:space="preserve">Zamawiający dokona weryfikacji udzielonych odpowiedzi na podstawie dokumentów wymienionych </w:t>
      </w:r>
      <w:r w:rsidRPr="006E1DC7">
        <w:rPr>
          <w:rFonts w:cstheme="minorHAnsi"/>
          <w:bCs/>
        </w:rPr>
        <w:br/>
        <w:t>w pkt 10.4.1  SWZ – opisu technicznego oferowanego urządzenia.</w:t>
      </w:r>
    </w:p>
    <w:p w14:paraId="5B0FD15C" w14:textId="77777777" w:rsidR="00EA4B38" w:rsidRPr="006E1DC7" w:rsidRDefault="00EA4B38" w:rsidP="006E1DC7">
      <w:pPr>
        <w:widowControl w:val="0"/>
        <w:jc w:val="both"/>
        <w:rPr>
          <w:rFonts w:cstheme="minorHAnsi"/>
          <w:bCs/>
        </w:rPr>
      </w:pPr>
      <w:r w:rsidRPr="006E1DC7">
        <w:rPr>
          <w:rFonts w:cstheme="minorHAnsi"/>
          <w:bCs/>
        </w:rPr>
        <w:t>Zamawiający zastrzega sobie prawo do sprawdzenia wiarygodności podanych przez Wykonawcę parametrów we wszystkich dostępnych źródłach, w tym również poprzez zwrócenie się do Wykonawców o </w:t>
      </w:r>
      <w:r w:rsidRPr="006E1DC7">
        <w:rPr>
          <w:rFonts w:cstheme="minorHAnsi"/>
          <w:bCs/>
          <w:iCs/>
        </w:rPr>
        <w:t>udzielenie dalszych wyjaśnień niezbędnych dla weryfikacji udzielonych odpowiedzi.</w:t>
      </w:r>
    </w:p>
    <w:p w14:paraId="4C243028" w14:textId="77777777" w:rsidR="00C41846" w:rsidRPr="006E1DC7" w:rsidRDefault="00C41846" w:rsidP="006E1DC7">
      <w:pPr>
        <w:widowControl w:val="0"/>
        <w:spacing w:before="240" w:after="120"/>
        <w:rPr>
          <w:rFonts w:cstheme="minorHAnsi"/>
          <w:b/>
          <w:bCs/>
        </w:rPr>
      </w:pPr>
      <w:r w:rsidRPr="006E1DC7">
        <w:rPr>
          <w:rFonts w:cstheme="minorHAnsi"/>
          <w:b/>
          <w:bCs/>
        </w:rPr>
        <w:t xml:space="preserve">** Warunki równoważności dla oprogramowania </w:t>
      </w:r>
    </w:p>
    <w:p w14:paraId="23584021" w14:textId="77777777" w:rsidR="00C41846" w:rsidRPr="006E1DC7" w:rsidRDefault="00C41846" w:rsidP="006E1DC7">
      <w:pPr>
        <w:widowControl w:val="0"/>
        <w:spacing w:after="120" w:line="276" w:lineRule="auto"/>
        <w:jc w:val="both"/>
        <w:rPr>
          <w:rFonts w:cstheme="minorHAnsi"/>
          <w:b/>
          <w:bCs/>
        </w:rPr>
      </w:pPr>
      <w:r w:rsidRPr="006E1DC7">
        <w:rPr>
          <w:rFonts w:cstheme="minorHAnsi"/>
          <w:b/>
          <w:bCs/>
        </w:rPr>
        <w:t>Przez system równoważny do Microsoft Windows 11 Professional PL (64-bit) Zamawiający rozumie system spełniający następujące wymagania funkcjonalne:</w:t>
      </w:r>
    </w:p>
    <w:p w14:paraId="0BA1046A" w14:textId="77777777" w:rsidR="00C41846" w:rsidRPr="006E1DC7" w:rsidRDefault="00C41846" w:rsidP="006E1DC7">
      <w:pPr>
        <w:pStyle w:val="Akapitzlist"/>
        <w:widowControl w:val="0"/>
        <w:numPr>
          <w:ilvl w:val="0"/>
          <w:numId w:val="20"/>
        </w:numPr>
        <w:suppressLineNumber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Zapewniający pełne wsparcie dla wykorzystywanego przez Zamawiającego oprogramowania, tj.:</w:t>
      </w:r>
    </w:p>
    <w:p w14:paraId="3B33027E" w14:textId="77777777" w:rsidR="00C41846" w:rsidRPr="006E1DC7" w:rsidRDefault="00C41846" w:rsidP="006E1DC7">
      <w:pPr>
        <w:pStyle w:val="Akapitzlist"/>
        <w:widowControl w:val="0"/>
        <w:numPr>
          <w:ilvl w:val="0"/>
          <w:numId w:val="21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 xml:space="preserve">oprogramowania biurowego: MS Office 2007/2010/2013/2016/2019/2021 Pro. PL,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OpenOffice</w:t>
      </w:r>
      <w:proofErr w:type="spellEnd"/>
      <w:r w:rsidRPr="006E1DC7">
        <w:rPr>
          <w:rFonts w:asciiTheme="minorHAnsi" w:hAnsiTheme="minorHAnsi" w:cstheme="minorHAnsi"/>
          <w:sz w:val="22"/>
          <w:szCs w:val="22"/>
        </w:rPr>
        <w:t xml:space="preserve"> 3.3,</w:t>
      </w:r>
    </w:p>
    <w:p w14:paraId="2EF36727" w14:textId="77777777" w:rsidR="00C41846" w:rsidRPr="006E1DC7" w:rsidRDefault="00C41846" w:rsidP="006E1DC7">
      <w:pPr>
        <w:pStyle w:val="Akapitzlist"/>
        <w:widowControl w:val="0"/>
        <w:numPr>
          <w:ilvl w:val="0"/>
          <w:numId w:val="21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 xml:space="preserve">przeglądarek internetowych: MS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Edge</w:t>
      </w:r>
      <w:proofErr w:type="spellEnd"/>
      <w:r w:rsidRPr="006E1DC7">
        <w:rPr>
          <w:rFonts w:asciiTheme="minorHAnsi" w:hAnsiTheme="minorHAnsi" w:cstheme="minorHAnsi"/>
          <w:sz w:val="22"/>
          <w:szCs w:val="22"/>
        </w:rPr>
        <w:t xml:space="preserve">, Mozilla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Firefox</w:t>
      </w:r>
      <w:proofErr w:type="spellEnd"/>
      <w:r w:rsidRPr="006E1DC7">
        <w:rPr>
          <w:rFonts w:asciiTheme="minorHAnsi" w:hAnsiTheme="minorHAnsi" w:cstheme="minorHAnsi"/>
          <w:sz w:val="22"/>
          <w:szCs w:val="22"/>
        </w:rPr>
        <w:t>, Google Chrome,</w:t>
      </w:r>
    </w:p>
    <w:p w14:paraId="4AC912AB" w14:textId="77777777" w:rsidR="00C41846" w:rsidRPr="006E1DC7" w:rsidRDefault="00C41846" w:rsidP="006E1DC7">
      <w:pPr>
        <w:pStyle w:val="Akapitzlist"/>
        <w:widowControl w:val="0"/>
        <w:numPr>
          <w:ilvl w:val="0"/>
          <w:numId w:val="21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 xml:space="preserve">oprogramowania antywirusowego: ESET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Endpoint</w:t>
      </w:r>
      <w:proofErr w:type="spellEnd"/>
      <w:r w:rsidRPr="006E1DC7">
        <w:rPr>
          <w:rFonts w:asciiTheme="minorHAnsi" w:hAnsiTheme="minorHAnsi" w:cstheme="minorHAnsi"/>
          <w:sz w:val="22"/>
          <w:szCs w:val="22"/>
        </w:rPr>
        <w:t>  Security,</w:t>
      </w:r>
    </w:p>
    <w:p w14:paraId="1EDDF93F" w14:textId="77777777" w:rsidR="00C41846" w:rsidRPr="006E1DC7" w:rsidRDefault="00C41846" w:rsidP="006E1DC7">
      <w:pPr>
        <w:pStyle w:val="Akapitzlist"/>
        <w:widowControl w:val="0"/>
        <w:numPr>
          <w:ilvl w:val="0"/>
          <w:numId w:val="21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oprogramowania</w:t>
      </w:r>
      <w:r w:rsidRPr="006E1DC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wirtualizacyjnego</w:t>
      </w:r>
      <w:proofErr w:type="spellEnd"/>
      <w:r w:rsidRPr="006E1DC7">
        <w:rPr>
          <w:rFonts w:asciiTheme="minorHAnsi" w:hAnsiTheme="minorHAnsi" w:cstheme="minorHAnsi"/>
          <w:sz w:val="22"/>
          <w:szCs w:val="22"/>
          <w:lang w:val="en-US"/>
        </w:rPr>
        <w:t>: VMware Workstation 7-10, VMware vSphere Client 4.x/5.x/6.x,</w:t>
      </w:r>
    </w:p>
    <w:p w14:paraId="44AFB888" w14:textId="77777777" w:rsidR="00C41846" w:rsidRPr="006E1DC7" w:rsidRDefault="00C41846" w:rsidP="006E1DC7">
      <w:pPr>
        <w:pStyle w:val="Akapitzlist"/>
        <w:widowControl w:val="0"/>
        <w:numPr>
          <w:ilvl w:val="0"/>
          <w:numId w:val="21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oprogramowania do zarządzania projektem: MS Project 2007/2010/2103/2016/2019/2021,</w:t>
      </w:r>
    </w:p>
    <w:p w14:paraId="244720A9" w14:textId="77777777" w:rsidR="00C41846" w:rsidRPr="006E1DC7" w:rsidRDefault="00C41846" w:rsidP="006E1DC7">
      <w:pPr>
        <w:pStyle w:val="Akapitzlist"/>
        <w:widowControl w:val="0"/>
        <w:numPr>
          <w:ilvl w:val="0"/>
          <w:numId w:val="21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oprogramowanie wideokonferencyjne: MS Lync 2010,</w:t>
      </w:r>
    </w:p>
    <w:p w14:paraId="57BCB268" w14:textId="77777777" w:rsidR="00C41846" w:rsidRPr="006E1DC7" w:rsidRDefault="00C41846" w:rsidP="006E1DC7">
      <w:pPr>
        <w:pStyle w:val="Akapitzlist"/>
        <w:widowControl w:val="0"/>
        <w:numPr>
          <w:ilvl w:val="0"/>
          <w:numId w:val="21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 xml:space="preserve">oprogramowania klienckiego Cisco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Anyconnect</w:t>
      </w:r>
      <w:proofErr w:type="spellEnd"/>
      <w:r w:rsidRPr="006E1DC7">
        <w:rPr>
          <w:rFonts w:asciiTheme="minorHAnsi" w:hAnsiTheme="minorHAnsi" w:cstheme="minorHAnsi"/>
          <w:sz w:val="22"/>
          <w:szCs w:val="22"/>
        </w:rPr>
        <w:t xml:space="preserve"> Systems,</w:t>
      </w:r>
    </w:p>
    <w:p w14:paraId="7D1536C4" w14:textId="77777777" w:rsidR="00C41846" w:rsidRPr="006E1DC7" w:rsidRDefault="00C41846" w:rsidP="006E1DC7">
      <w:pPr>
        <w:pStyle w:val="Akapitzlist"/>
        <w:widowControl w:val="0"/>
        <w:numPr>
          <w:ilvl w:val="0"/>
          <w:numId w:val="21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słownika polsko-angielskiego Collinsa YDP.</w:t>
      </w:r>
    </w:p>
    <w:p w14:paraId="31E2E821" w14:textId="77777777" w:rsidR="00C41846" w:rsidRPr="006E1DC7" w:rsidRDefault="00C41846" w:rsidP="006E1DC7">
      <w:pPr>
        <w:pStyle w:val="Akapitzlist"/>
        <w:widowControl w:val="0"/>
        <w:numPr>
          <w:ilvl w:val="0"/>
          <w:numId w:val="20"/>
        </w:numPr>
        <w:suppressLineNumbers w:val="0"/>
        <w:spacing w:line="276" w:lineRule="auto"/>
        <w:ind w:left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Zapewniający pełną współpracę z serwerami usług sieciowych działającymi w sieci Zamawiającego:</w:t>
      </w:r>
    </w:p>
    <w:p w14:paraId="68EFF541" w14:textId="77777777" w:rsidR="00C41846" w:rsidRPr="006E1DC7" w:rsidRDefault="00C41846" w:rsidP="006E1DC7">
      <w:pPr>
        <w:pStyle w:val="Akapitzlist"/>
        <w:widowControl w:val="0"/>
        <w:numPr>
          <w:ilvl w:val="0"/>
          <w:numId w:val="22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  <w:proofErr w:type="spellStart"/>
      <w:r w:rsidRPr="006E1DC7">
        <w:rPr>
          <w:rFonts w:asciiTheme="minorHAnsi" w:hAnsiTheme="minorHAnsi" w:cstheme="minorHAnsi"/>
          <w:sz w:val="22"/>
          <w:szCs w:val="22"/>
          <w:lang w:val="en-US"/>
        </w:rPr>
        <w:t>serwerem</w:t>
      </w:r>
      <w:proofErr w:type="spellEnd"/>
      <w:r w:rsidRPr="006E1DC7">
        <w:rPr>
          <w:rFonts w:asciiTheme="minorHAnsi" w:hAnsiTheme="minorHAnsi" w:cstheme="minorHAnsi"/>
          <w:sz w:val="22"/>
          <w:szCs w:val="22"/>
          <w:lang w:val="en-US"/>
        </w:rPr>
        <w:t xml:space="preserve"> Active Directory MS Windows 2008/2012,</w:t>
      </w:r>
    </w:p>
    <w:p w14:paraId="58A0B274" w14:textId="77777777" w:rsidR="00C41846" w:rsidRPr="006E1DC7" w:rsidRDefault="00C41846" w:rsidP="006E1DC7">
      <w:pPr>
        <w:pStyle w:val="Akapitzlist"/>
        <w:widowControl w:val="0"/>
        <w:numPr>
          <w:ilvl w:val="0"/>
          <w:numId w:val="22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6E1DC7">
        <w:rPr>
          <w:rFonts w:asciiTheme="minorHAnsi" w:hAnsiTheme="minorHAnsi" w:cstheme="minorHAnsi"/>
          <w:sz w:val="22"/>
          <w:szCs w:val="22"/>
        </w:rPr>
        <w:t>serwerem plików MS Windows 2008/2012,</w:t>
      </w:r>
    </w:p>
    <w:p w14:paraId="27EADEF0" w14:textId="77777777" w:rsidR="00C41846" w:rsidRPr="006E1DC7" w:rsidRDefault="00C41846" w:rsidP="006E1DC7">
      <w:pPr>
        <w:pStyle w:val="Akapitzlist"/>
        <w:widowControl w:val="0"/>
        <w:numPr>
          <w:ilvl w:val="0"/>
          <w:numId w:val="22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serwerem usług terminalowych MS Windows 2003/2008,</w:t>
      </w:r>
    </w:p>
    <w:p w14:paraId="78776C02" w14:textId="77777777" w:rsidR="00C41846" w:rsidRPr="006E1DC7" w:rsidRDefault="00C41846" w:rsidP="006E1DC7">
      <w:pPr>
        <w:widowControl w:val="0"/>
        <w:numPr>
          <w:ilvl w:val="0"/>
          <w:numId w:val="22"/>
        </w:numPr>
        <w:spacing w:after="0" w:line="276" w:lineRule="auto"/>
        <w:jc w:val="both"/>
        <w:rPr>
          <w:rFonts w:cstheme="minorHAnsi"/>
        </w:rPr>
      </w:pPr>
      <w:r w:rsidRPr="006E1DC7">
        <w:rPr>
          <w:rFonts w:cstheme="minorHAnsi"/>
        </w:rPr>
        <w:t>zapewniający pełne wsparcie dla podzespołów zainstalowanych w zamawianym sprzęcie komputerowym (przy ew. wykorzystaniu sterowników od odpowiednich producentów podzespołów),</w:t>
      </w:r>
    </w:p>
    <w:p w14:paraId="18778C3A" w14:textId="77777777" w:rsidR="00C41846" w:rsidRPr="006E1DC7" w:rsidRDefault="00C41846" w:rsidP="006E1DC7">
      <w:pPr>
        <w:widowControl w:val="0"/>
        <w:numPr>
          <w:ilvl w:val="0"/>
          <w:numId w:val="22"/>
        </w:numPr>
        <w:spacing w:after="0" w:line="276" w:lineRule="auto"/>
        <w:jc w:val="both"/>
        <w:rPr>
          <w:rFonts w:cstheme="minorHAnsi"/>
        </w:rPr>
      </w:pPr>
      <w:r w:rsidRPr="006E1DC7">
        <w:rPr>
          <w:rFonts w:cstheme="minorHAnsi"/>
        </w:rPr>
        <w:t>umożliwiającego wykorzystanie na potrzeby aplikacji min. 32 GB przestrzeni adresowej pamięci RAM,</w:t>
      </w:r>
    </w:p>
    <w:p w14:paraId="3D4B5E85" w14:textId="77777777" w:rsidR="00C41846" w:rsidRPr="006E1DC7" w:rsidRDefault="00C41846" w:rsidP="006E1DC7">
      <w:pPr>
        <w:pStyle w:val="Akapitzlist"/>
        <w:widowControl w:val="0"/>
        <w:numPr>
          <w:ilvl w:val="0"/>
          <w:numId w:val="22"/>
        </w:numPr>
        <w:suppressLineNumbers w:val="0"/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pozwalającego na uruchomienie aplikacji 32 i 64-bitowych.</w:t>
      </w:r>
    </w:p>
    <w:p w14:paraId="0F75D8CE" w14:textId="77777777" w:rsidR="00C41846" w:rsidRPr="006E1DC7" w:rsidRDefault="00C41846" w:rsidP="00DA7360">
      <w:pPr>
        <w:pStyle w:val="Akapitzlist1"/>
        <w:widowControl w:val="0"/>
        <w:spacing w:after="0"/>
        <w:ind w:left="0"/>
        <w:jc w:val="both"/>
        <w:rPr>
          <w:rFonts w:asciiTheme="minorHAnsi" w:hAnsiTheme="minorHAnsi" w:cstheme="minorHAnsi"/>
          <w:bCs/>
        </w:rPr>
      </w:pPr>
      <w:r w:rsidRPr="006E1DC7">
        <w:rPr>
          <w:rFonts w:asciiTheme="minorHAnsi" w:hAnsiTheme="minorHAnsi" w:cstheme="minorHAnsi"/>
          <w:b/>
        </w:rPr>
        <w:t>Przez oprogramowanie równoważne do Microsoft Office Home &amp; Business 2021 Zamawiający rozumie oprogramowanie biurowe spełniające następujące kryteria:</w:t>
      </w:r>
      <w:r w:rsidRPr="006E1DC7">
        <w:rPr>
          <w:rFonts w:asciiTheme="minorHAnsi" w:hAnsiTheme="minorHAnsi" w:cstheme="minorHAnsi"/>
          <w:bCs/>
        </w:rPr>
        <w:t xml:space="preserve"> </w:t>
      </w:r>
    </w:p>
    <w:p w14:paraId="370B0B10" w14:textId="77777777" w:rsidR="00C41846" w:rsidRPr="006E1DC7" w:rsidRDefault="00C41846" w:rsidP="006E1DC7">
      <w:pPr>
        <w:pStyle w:val="Akapitzlist1"/>
        <w:widowControl w:val="0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bCs/>
        </w:rPr>
      </w:pPr>
      <w:r w:rsidRPr="006E1DC7">
        <w:rPr>
          <w:rFonts w:asciiTheme="minorHAnsi" w:hAnsiTheme="minorHAnsi" w:cstheme="minorHAnsi"/>
          <w:bCs/>
        </w:rPr>
        <w:t xml:space="preserve">zawierające edytor tekstu, arkusz kalkulacyjny, program do tworzenia prezentacji, program pocztowy, </w:t>
      </w:r>
    </w:p>
    <w:p w14:paraId="3DB42F71" w14:textId="77777777" w:rsidR="00C41846" w:rsidRPr="006E1DC7" w:rsidRDefault="00C41846" w:rsidP="006E1DC7">
      <w:pPr>
        <w:pStyle w:val="Akapitzlist1"/>
        <w:widowControl w:val="0"/>
        <w:numPr>
          <w:ilvl w:val="0"/>
          <w:numId w:val="23"/>
        </w:numPr>
        <w:spacing w:after="0"/>
        <w:ind w:left="624" w:hanging="284"/>
        <w:jc w:val="both"/>
        <w:rPr>
          <w:rFonts w:asciiTheme="minorHAnsi" w:hAnsiTheme="minorHAnsi" w:cstheme="minorHAnsi"/>
          <w:bCs/>
        </w:rPr>
      </w:pPr>
      <w:r w:rsidRPr="006E1DC7">
        <w:rPr>
          <w:rFonts w:asciiTheme="minorHAnsi" w:hAnsiTheme="minorHAnsi" w:cstheme="minorHAnsi"/>
          <w:bCs/>
        </w:rPr>
        <w:t xml:space="preserve">poszczególne komponenty oprogramowania muszą zapewniać pełną kompatybilność przy wymianie dokumentów z posiadanym przez Zamawiającego oprogramowaniem MS Office Professional 2007/2010/2013/2016/2019/, w tym obsługę makr zagnieżdżonych w dokumentach, </w:t>
      </w:r>
    </w:p>
    <w:p w14:paraId="448CD898" w14:textId="77777777" w:rsidR="00C41846" w:rsidRPr="006E1DC7" w:rsidRDefault="00C41846" w:rsidP="006E1DC7">
      <w:pPr>
        <w:pStyle w:val="Akapitzlist1"/>
        <w:widowControl w:val="0"/>
        <w:numPr>
          <w:ilvl w:val="0"/>
          <w:numId w:val="23"/>
        </w:numPr>
        <w:spacing w:after="0"/>
        <w:ind w:left="624" w:hanging="284"/>
        <w:jc w:val="both"/>
        <w:rPr>
          <w:rFonts w:asciiTheme="minorHAnsi" w:hAnsiTheme="minorHAnsi" w:cstheme="minorHAnsi"/>
          <w:bCs/>
        </w:rPr>
      </w:pPr>
      <w:r w:rsidRPr="006E1DC7">
        <w:rPr>
          <w:rFonts w:asciiTheme="minorHAnsi" w:hAnsiTheme="minorHAnsi" w:cstheme="minorHAnsi"/>
          <w:bCs/>
        </w:rPr>
        <w:t xml:space="preserve">klient pocztowy będący częścią pakietu ma zapewniać pełną integrację z posiadanym przez Zamawiającego MS Exchange 2013, </w:t>
      </w:r>
    </w:p>
    <w:p w14:paraId="6A5E1130" w14:textId="77777777" w:rsidR="00C41846" w:rsidRPr="006E1DC7" w:rsidRDefault="00C41846" w:rsidP="006E1DC7">
      <w:pPr>
        <w:pStyle w:val="Akapitzlist1"/>
        <w:widowControl w:val="0"/>
        <w:numPr>
          <w:ilvl w:val="0"/>
          <w:numId w:val="23"/>
        </w:numPr>
        <w:spacing w:after="0"/>
        <w:ind w:left="624" w:hanging="284"/>
        <w:jc w:val="both"/>
        <w:rPr>
          <w:rFonts w:asciiTheme="minorHAnsi" w:hAnsiTheme="minorHAnsi" w:cstheme="minorHAnsi"/>
        </w:rPr>
      </w:pPr>
      <w:r w:rsidRPr="006E1DC7">
        <w:rPr>
          <w:rFonts w:asciiTheme="minorHAnsi" w:hAnsiTheme="minorHAnsi" w:cstheme="minorHAnsi"/>
          <w:bCs/>
        </w:rPr>
        <w:t>interfejs użytkownika w języku polskim,</w:t>
      </w:r>
    </w:p>
    <w:p w14:paraId="35C653B4" w14:textId="77777777" w:rsidR="00C41846" w:rsidRPr="006E1DC7" w:rsidRDefault="00C41846" w:rsidP="006E1DC7">
      <w:pPr>
        <w:pStyle w:val="Akapitzlist1"/>
        <w:widowControl w:val="0"/>
        <w:numPr>
          <w:ilvl w:val="0"/>
          <w:numId w:val="23"/>
        </w:numPr>
        <w:spacing w:after="0"/>
        <w:ind w:left="624" w:hanging="284"/>
        <w:jc w:val="both"/>
        <w:rPr>
          <w:rFonts w:asciiTheme="minorHAnsi" w:hAnsiTheme="minorHAnsi" w:cstheme="minorHAnsi"/>
        </w:rPr>
      </w:pPr>
      <w:r w:rsidRPr="006E1DC7">
        <w:rPr>
          <w:rFonts w:asciiTheme="minorHAnsi" w:hAnsiTheme="minorHAnsi" w:cstheme="minorHAnsi"/>
          <w:bCs/>
        </w:rPr>
        <w:lastRenderedPageBreak/>
        <w:t>relacyjna baza danych</w:t>
      </w:r>
      <w:r w:rsidRPr="006E1DC7">
        <w:rPr>
          <w:rFonts w:asciiTheme="minorHAnsi" w:hAnsiTheme="minorHAnsi" w:cstheme="minorHAnsi"/>
        </w:rPr>
        <w:t>.</w:t>
      </w:r>
    </w:p>
    <w:p w14:paraId="1485DE22" w14:textId="77777777" w:rsidR="00C41846" w:rsidRPr="006E1DC7" w:rsidRDefault="00C41846" w:rsidP="006E1DC7">
      <w:pPr>
        <w:pStyle w:val="Akapitzlist"/>
        <w:widowControl w:val="0"/>
        <w:suppressLineNumbers w:val="0"/>
        <w:ind w:right="454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D41B605" w14:textId="13FD082E" w:rsidR="00EA4B38" w:rsidRPr="006E1DC7" w:rsidRDefault="00EA4B38" w:rsidP="00F817E2">
      <w:pPr>
        <w:pStyle w:val="Akapitzlist"/>
        <w:widowControl w:val="0"/>
        <w:numPr>
          <w:ilvl w:val="0"/>
          <w:numId w:val="1"/>
        </w:numPr>
        <w:suppressLineNumbers w:val="0"/>
        <w:ind w:left="426" w:right="454" w:hanging="426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E1DC7">
        <w:rPr>
          <w:rFonts w:asciiTheme="minorHAnsi" w:hAnsiTheme="minorHAnsi" w:cstheme="minorHAnsi"/>
          <w:b/>
          <w:sz w:val="22"/>
          <w:szCs w:val="22"/>
          <w:u w:val="single"/>
        </w:rPr>
        <w:t>Zestaw komputerowy nr 7: (</w:t>
      </w:r>
      <w:bookmarkStart w:id="6" w:name="_Hlk138413410"/>
      <w:r w:rsidRPr="006E1DC7">
        <w:rPr>
          <w:rFonts w:asciiTheme="minorHAnsi" w:hAnsiTheme="minorHAnsi" w:cstheme="minorHAnsi"/>
          <w:b/>
          <w:sz w:val="22"/>
          <w:szCs w:val="22"/>
          <w:u w:val="single"/>
        </w:rPr>
        <w:t>Stacja robocza, monitor</w:t>
      </w:r>
      <w:bookmarkEnd w:id="6"/>
      <w:r w:rsidRPr="006E1DC7">
        <w:rPr>
          <w:rFonts w:asciiTheme="minorHAnsi" w:hAnsiTheme="minorHAnsi" w:cstheme="minorHAnsi"/>
          <w:b/>
          <w:sz w:val="22"/>
          <w:szCs w:val="22"/>
          <w:u w:val="single"/>
        </w:rPr>
        <w:t xml:space="preserve">) – </w:t>
      </w:r>
      <w:r w:rsidRPr="00F817E2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2 szt.</w:t>
      </w:r>
      <w:r w:rsidR="00F817E2"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val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9"/>
        <w:gridCol w:w="4306"/>
        <w:gridCol w:w="2177"/>
        <w:gridCol w:w="1750"/>
      </w:tblGrid>
      <w:tr w:rsidR="00DA7360" w:rsidRPr="006E1DC7" w14:paraId="6FD3BCA6" w14:textId="4F7978AD" w:rsidTr="00DA7360">
        <w:trPr>
          <w:trHeight w:val="745"/>
        </w:trPr>
        <w:tc>
          <w:tcPr>
            <w:tcW w:w="829" w:type="dxa"/>
            <w:vAlign w:val="center"/>
          </w:tcPr>
          <w:p w14:paraId="75C45493" w14:textId="5E594D12" w:rsidR="00DA7360" w:rsidRPr="006E1DC7" w:rsidRDefault="00DA7360" w:rsidP="00DA7360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iCs/>
              </w:rPr>
              <w:t>ID</w:t>
            </w:r>
          </w:p>
        </w:tc>
        <w:tc>
          <w:tcPr>
            <w:tcW w:w="4306" w:type="dxa"/>
            <w:vAlign w:val="center"/>
          </w:tcPr>
          <w:p w14:paraId="07ED8A2F" w14:textId="33AAC9F9" w:rsidR="00DA7360" w:rsidRPr="006E1DC7" w:rsidRDefault="00DA7360" w:rsidP="00DA7360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iCs/>
              </w:rPr>
              <w:t>Wymaganie Zamawiającego</w:t>
            </w:r>
          </w:p>
        </w:tc>
        <w:tc>
          <w:tcPr>
            <w:tcW w:w="2177" w:type="dxa"/>
            <w:vAlign w:val="center"/>
          </w:tcPr>
          <w:p w14:paraId="3EDAED70" w14:textId="0975518A" w:rsidR="00DA7360" w:rsidRPr="006E1DC7" w:rsidRDefault="00DA7360" w:rsidP="00DA7360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iCs/>
              </w:rPr>
              <w:t>Parametry oferowane przez Wykonawcę*</w:t>
            </w:r>
          </w:p>
        </w:tc>
        <w:tc>
          <w:tcPr>
            <w:tcW w:w="1750" w:type="dxa"/>
            <w:vAlign w:val="center"/>
          </w:tcPr>
          <w:p w14:paraId="02175673" w14:textId="317694C2" w:rsidR="00DA7360" w:rsidRPr="006E1DC7" w:rsidRDefault="00AA0508" w:rsidP="00DA7360">
            <w:pPr>
              <w:widowControl w:val="0"/>
              <w:rPr>
                <w:rFonts w:cstheme="minorHAnsi"/>
                <w:b/>
                <w:iCs/>
              </w:rPr>
            </w:pPr>
            <w:r w:rsidRPr="00EE2D1E">
              <w:rPr>
                <w:rFonts w:cstheme="minorHAnsi"/>
                <w:b/>
                <w:bCs/>
                <w:iCs/>
                <w:lang w:val="x-none"/>
              </w:rPr>
              <w:t>Oferowany model</w:t>
            </w:r>
            <w:r w:rsidRPr="00EE2D1E">
              <w:rPr>
                <w:rFonts w:cstheme="minorHAnsi"/>
                <w:b/>
                <w:bCs/>
                <w:iCs/>
              </w:rPr>
              <w:t xml:space="preserve">, nazwa </w:t>
            </w:r>
            <w:r w:rsidRPr="00EE2D1E">
              <w:rPr>
                <w:rFonts w:cstheme="minorHAnsi"/>
                <w:b/>
                <w:bCs/>
                <w:iCs/>
                <w:lang w:val="x-none"/>
              </w:rPr>
              <w:t>producent</w:t>
            </w:r>
            <w:r w:rsidRPr="00EE2D1E">
              <w:rPr>
                <w:rFonts w:cstheme="minorHAnsi"/>
                <w:b/>
                <w:bCs/>
                <w:iCs/>
              </w:rPr>
              <w:t>a</w:t>
            </w:r>
            <w:r w:rsidRPr="00EE2D1E">
              <w:rPr>
                <w:rFonts w:eastAsia="Calibri" w:cstheme="minorHAnsi"/>
                <w:iCs/>
              </w:rPr>
              <w:t xml:space="preserve"> i </w:t>
            </w:r>
            <w:r w:rsidRPr="00EE2D1E">
              <w:rPr>
                <w:rFonts w:cstheme="minorHAnsi"/>
                <w:b/>
                <w:bCs/>
                <w:iCs/>
              </w:rPr>
              <w:t>numer katalogowy produktu</w:t>
            </w:r>
          </w:p>
        </w:tc>
      </w:tr>
      <w:tr w:rsidR="00DA7360" w:rsidRPr="006E1DC7" w14:paraId="0591F027" w14:textId="545C25D6" w:rsidTr="00AA0508">
        <w:tc>
          <w:tcPr>
            <w:tcW w:w="829" w:type="dxa"/>
          </w:tcPr>
          <w:p w14:paraId="28F919C7" w14:textId="77777777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6483" w:type="dxa"/>
            <w:gridSpan w:val="2"/>
          </w:tcPr>
          <w:p w14:paraId="775EA94D" w14:textId="7CBD83C8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</w:rPr>
              <w:t xml:space="preserve">Stacja robocza do obliczeń naukowych z wykorzystaniem </w:t>
            </w:r>
            <w:proofErr w:type="spellStart"/>
            <w:r w:rsidRPr="006E1DC7">
              <w:rPr>
                <w:rFonts w:cstheme="minorHAnsi"/>
                <w:b/>
              </w:rPr>
              <w:t>OpenCL</w:t>
            </w:r>
            <w:proofErr w:type="spellEnd"/>
            <w:r w:rsidRPr="006E1DC7">
              <w:rPr>
                <w:rFonts w:cstheme="minorHAnsi"/>
                <w:b/>
              </w:rPr>
              <w:t xml:space="preserve"> i CUDA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14:paraId="6E245517" w14:textId="77777777" w:rsidR="00DA7360" w:rsidRPr="006E1DC7" w:rsidRDefault="00DA7360" w:rsidP="006E1DC7">
            <w:pPr>
              <w:widowControl w:val="0"/>
              <w:rPr>
                <w:rFonts w:cstheme="minorHAnsi"/>
                <w:b/>
              </w:rPr>
            </w:pPr>
          </w:p>
        </w:tc>
      </w:tr>
      <w:tr w:rsidR="00DA7360" w:rsidRPr="006E1DC7" w14:paraId="6DFE9D3B" w14:textId="02E135BE" w:rsidTr="00AA0508">
        <w:tc>
          <w:tcPr>
            <w:tcW w:w="829" w:type="dxa"/>
          </w:tcPr>
          <w:p w14:paraId="4AB6C157" w14:textId="510CD42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1.1.</w:t>
            </w:r>
          </w:p>
        </w:tc>
        <w:tc>
          <w:tcPr>
            <w:tcW w:w="4306" w:type="dxa"/>
          </w:tcPr>
          <w:p w14:paraId="0784C21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Wydajność obliczeniowa:</w:t>
            </w:r>
          </w:p>
          <w:p w14:paraId="6023F0C8" w14:textId="25868CC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Procesor wielordzeniowy osiągający w teście </w:t>
            </w:r>
            <w:proofErr w:type="spellStart"/>
            <w:r w:rsidRPr="006E1DC7">
              <w:rPr>
                <w:rFonts w:cstheme="minorHAnsi"/>
              </w:rPr>
              <w:t>PassMark</w:t>
            </w:r>
            <w:proofErr w:type="spellEnd"/>
            <w:r w:rsidRPr="006E1DC7">
              <w:rPr>
                <w:rFonts w:cstheme="minorHAnsi"/>
              </w:rPr>
              <w:t xml:space="preserve"> CPU Mark wynik co najmniej 45 000, Procesor 64-bitowy, Zgodność z architekturą x86, Liczba rdzeni procesora: co najmniej 16</w:t>
            </w:r>
          </w:p>
        </w:tc>
        <w:tc>
          <w:tcPr>
            <w:tcW w:w="2177" w:type="dxa"/>
          </w:tcPr>
          <w:p w14:paraId="5DD9221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14D75A2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5433CFD" w14:textId="24AAFA8B" w:rsidTr="00AA0508">
        <w:tc>
          <w:tcPr>
            <w:tcW w:w="829" w:type="dxa"/>
          </w:tcPr>
          <w:p w14:paraId="5BE2D372" w14:textId="26ECD19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1.2.</w:t>
            </w:r>
          </w:p>
        </w:tc>
        <w:tc>
          <w:tcPr>
            <w:tcW w:w="4306" w:type="dxa"/>
          </w:tcPr>
          <w:p w14:paraId="27D6B5BA" w14:textId="269C8D1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Pamięć operacyjna: pojemność: minimalnie 128 GB DDR5 4 800 MHz (4 x 32 GB)</w:t>
            </w:r>
          </w:p>
        </w:tc>
        <w:tc>
          <w:tcPr>
            <w:tcW w:w="2177" w:type="dxa"/>
          </w:tcPr>
          <w:p w14:paraId="730656F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4E5A659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6F915AB" w14:textId="7CF80314" w:rsidTr="00AA0508">
        <w:tc>
          <w:tcPr>
            <w:tcW w:w="829" w:type="dxa"/>
          </w:tcPr>
          <w:p w14:paraId="0F87881C" w14:textId="190EF08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1.3.</w:t>
            </w:r>
          </w:p>
        </w:tc>
        <w:tc>
          <w:tcPr>
            <w:tcW w:w="6483" w:type="dxa"/>
            <w:gridSpan w:val="2"/>
          </w:tcPr>
          <w:p w14:paraId="2C96F9C7" w14:textId="79527A3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Karta graficzna:</w:t>
            </w: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519B236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E7CBE61" w14:textId="47AB14E4" w:rsidTr="00AA0508">
        <w:tc>
          <w:tcPr>
            <w:tcW w:w="829" w:type="dxa"/>
          </w:tcPr>
          <w:p w14:paraId="62A81277" w14:textId="7BDD15B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1.3.1.</w:t>
            </w:r>
          </w:p>
        </w:tc>
        <w:tc>
          <w:tcPr>
            <w:tcW w:w="4306" w:type="dxa"/>
          </w:tcPr>
          <w:p w14:paraId="64D94D60" w14:textId="1F05574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Karta graficzna z możliwością przetwarzania GPGPU (</w:t>
            </w:r>
            <w:proofErr w:type="spellStart"/>
            <w:r w:rsidRPr="006E1DC7">
              <w:rPr>
                <w:rFonts w:cstheme="minorHAnsi"/>
              </w:rPr>
              <w:t>OpenCL</w:t>
            </w:r>
            <w:proofErr w:type="spellEnd"/>
            <w:r w:rsidRPr="006E1DC7">
              <w:rPr>
                <w:rFonts w:cstheme="minorHAnsi"/>
              </w:rPr>
              <w:t>, CUDA)</w:t>
            </w:r>
          </w:p>
        </w:tc>
        <w:tc>
          <w:tcPr>
            <w:tcW w:w="2177" w:type="dxa"/>
          </w:tcPr>
          <w:p w14:paraId="7F7A362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094D582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CB9A4DC" w14:textId="773C9F05" w:rsidTr="00AA0508">
        <w:tc>
          <w:tcPr>
            <w:tcW w:w="829" w:type="dxa"/>
          </w:tcPr>
          <w:p w14:paraId="62A04FE6" w14:textId="20E16C4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1.3.2.</w:t>
            </w:r>
          </w:p>
        </w:tc>
        <w:tc>
          <w:tcPr>
            <w:tcW w:w="4306" w:type="dxa"/>
          </w:tcPr>
          <w:p w14:paraId="3B262164" w14:textId="397B8D9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Co najmniej 6100 rdzeni przetwarzania równoległego</w:t>
            </w:r>
          </w:p>
        </w:tc>
        <w:tc>
          <w:tcPr>
            <w:tcW w:w="2177" w:type="dxa"/>
          </w:tcPr>
          <w:p w14:paraId="40DBD65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6BAD798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3574630" w14:textId="791B18E9" w:rsidTr="00AA0508">
        <w:tc>
          <w:tcPr>
            <w:tcW w:w="829" w:type="dxa"/>
          </w:tcPr>
          <w:p w14:paraId="07379736" w14:textId="3F0BA44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1.3.3.</w:t>
            </w:r>
          </w:p>
        </w:tc>
        <w:tc>
          <w:tcPr>
            <w:tcW w:w="4306" w:type="dxa"/>
          </w:tcPr>
          <w:p w14:paraId="7AB0B227" w14:textId="759995A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Pamięć karty minimum 16 GB DDR6</w:t>
            </w:r>
          </w:p>
        </w:tc>
        <w:tc>
          <w:tcPr>
            <w:tcW w:w="2177" w:type="dxa"/>
          </w:tcPr>
          <w:p w14:paraId="67AF839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1F9794C3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72C70D4" w14:textId="1532C8E5" w:rsidTr="00AA0508">
        <w:tc>
          <w:tcPr>
            <w:tcW w:w="829" w:type="dxa"/>
          </w:tcPr>
          <w:p w14:paraId="562C8A95" w14:textId="6849CF6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1.3.4.</w:t>
            </w:r>
          </w:p>
        </w:tc>
        <w:tc>
          <w:tcPr>
            <w:tcW w:w="4306" w:type="dxa"/>
          </w:tcPr>
          <w:p w14:paraId="05CD6C98" w14:textId="3D6D189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Zgodność z DirectX 12.0</w:t>
            </w:r>
          </w:p>
        </w:tc>
        <w:tc>
          <w:tcPr>
            <w:tcW w:w="2177" w:type="dxa"/>
          </w:tcPr>
          <w:p w14:paraId="34CBBD5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5851BAA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97D4FD0" w14:textId="5273759C" w:rsidTr="00AA0508">
        <w:tc>
          <w:tcPr>
            <w:tcW w:w="829" w:type="dxa"/>
          </w:tcPr>
          <w:p w14:paraId="4A3C4EEE" w14:textId="0197F92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1.3.5.</w:t>
            </w:r>
          </w:p>
        </w:tc>
        <w:tc>
          <w:tcPr>
            <w:tcW w:w="4306" w:type="dxa"/>
          </w:tcPr>
          <w:p w14:paraId="06ACDC07" w14:textId="5D30C61B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Zgodność z </w:t>
            </w:r>
            <w:proofErr w:type="spellStart"/>
            <w:r w:rsidRPr="006E1DC7">
              <w:rPr>
                <w:rFonts w:cstheme="minorHAnsi"/>
              </w:rPr>
              <w:t>OpenGL</w:t>
            </w:r>
            <w:proofErr w:type="spellEnd"/>
            <w:r w:rsidRPr="006E1DC7">
              <w:rPr>
                <w:rFonts w:cstheme="minorHAnsi"/>
              </w:rPr>
              <w:t xml:space="preserve"> 4.5</w:t>
            </w:r>
          </w:p>
        </w:tc>
        <w:tc>
          <w:tcPr>
            <w:tcW w:w="2177" w:type="dxa"/>
          </w:tcPr>
          <w:p w14:paraId="3081AAA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3273B7B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5B8CD82" w14:textId="1C5AC8DC" w:rsidTr="00AA0508">
        <w:tc>
          <w:tcPr>
            <w:tcW w:w="829" w:type="dxa"/>
          </w:tcPr>
          <w:p w14:paraId="57188C67" w14:textId="206C9BB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1.3.6.</w:t>
            </w:r>
          </w:p>
        </w:tc>
        <w:tc>
          <w:tcPr>
            <w:tcW w:w="4306" w:type="dxa"/>
          </w:tcPr>
          <w:p w14:paraId="63CF26C1" w14:textId="545F69E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Co najmniej 2 porty </w:t>
            </w:r>
            <w:proofErr w:type="spellStart"/>
            <w:r w:rsidRPr="006E1DC7">
              <w:rPr>
                <w:rFonts w:cstheme="minorHAnsi"/>
              </w:rPr>
              <w:t>DisplayPort</w:t>
            </w:r>
            <w:proofErr w:type="spellEnd"/>
          </w:p>
        </w:tc>
        <w:tc>
          <w:tcPr>
            <w:tcW w:w="2177" w:type="dxa"/>
          </w:tcPr>
          <w:p w14:paraId="1D0EA41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61D8654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D2C5200" w14:textId="45B342D1" w:rsidTr="00AA0508">
        <w:tc>
          <w:tcPr>
            <w:tcW w:w="829" w:type="dxa"/>
          </w:tcPr>
          <w:p w14:paraId="0CC11AD0" w14:textId="59B2765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1.4.</w:t>
            </w:r>
          </w:p>
        </w:tc>
        <w:tc>
          <w:tcPr>
            <w:tcW w:w="6483" w:type="dxa"/>
            <w:gridSpan w:val="2"/>
          </w:tcPr>
          <w:p w14:paraId="7957823D" w14:textId="4194764B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Dyski twarde:</w:t>
            </w: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091731D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31C5E2C" w14:textId="59DF6D0D" w:rsidTr="00AA0508">
        <w:tc>
          <w:tcPr>
            <w:tcW w:w="829" w:type="dxa"/>
          </w:tcPr>
          <w:p w14:paraId="7FDF79EB" w14:textId="20F1949B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1.4.1.</w:t>
            </w:r>
          </w:p>
        </w:tc>
        <w:tc>
          <w:tcPr>
            <w:tcW w:w="4306" w:type="dxa"/>
          </w:tcPr>
          <w:p w14:paraId="3B553AF6" w14:textId="7C8E9AB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2 dyski SSD M.2 </w:t>
            </w:r>
            <w:proofErr w:type="spellStart"/>
            <w:r w:rsidRPr="006E1DC7">
              <w:rPr>
                <w:rFonts w:cstheme="minorHAnsi"/>
              </w:rPr>
              <w:t>PCIe</w:t>
            </w:r>
            <w:proofErr w:type="spellEnd"/>
            <w:r w:rsidRPr="006E1DC7">
              <w:rPr>
                <w:rFonts w:cstheme="minorHAnsi"/>
              </w:rPr>
              <w:t xml:space="preserve"> </w:t>
            </w:r>
            <w:proofErr w:type="spellStart"/>
            <w:r w:rsidRPr="006E1DC7">
              <w:rPr>
                <w:rFonts w:cstheme="minorHAnsi"/>
              </w:rPr>
              <w:t>NVMe</w:t>
            </w:r>
            <w:proofErr w:type="spellEnd"/>
            <w:r w:rsidRPr="006E1DC7">
              <w:rPr>
                <w:rFonts w:cstheme="minorHAnsi"/>
              </w:rPr>
              <w:t xml:space="preserve"> o pojemności co najmniej 2 TB każdy</w:t>
            </w:r>
          </w:p>
        </w:tc>
        <w:tc>
          <w:tcPr>
            <w:tcW w:w="2177" w:type="dxa"/>
          </w:tcPr>
          <w:p w14:paraId="4FC3BC5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6B67802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63A4031" w14:textId="7CAC8912" w:rsidTr="00AA0508">
        <w:tc>
          <w:tcPr>
            <w:tcW w:w="829" w:type="dxa"/>
          </w:tcPr>
          <w:p w14:paraId="6A2B53AC" w14:textId="4789E90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1.4.2.</w:t>
            </w:r>
          </w:p>
        </w:tc>
        <w:tc>
          <w:tcPr>
            <w:tcW w:w="4306" w:type="dxa"/>
          </w:tcPr>
          <w:p w14:paraId="1B35DBC8" w14:textId="4AD8387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Wymagana konfiguracja RAID: 2 x SSD M.2 </w:t>
            </w:r>
            <w:proofErr w:type="spellStart"/>
            <w:r w:rsidRPr="006E1DC7">
              <w:rPr>
                <w:rFonts w:cstheme="minorHAnsi"/>
              </w:rPr>
              <w:t>PCIe</w:t>
            </w:r>
            <w:proofErr w:type="spellEnd"/>
            <w:r w:rsidRPr="006E1DC7">
              <w:rPr>
                <w:rFonts w:cstheme="minorHAnsi"/>
              </w:rPr>
              <w:t xml:space="preserve"> 2 TB - RAID 1 </w:t>
            </w:r>
            <w:proofErr w:type="spellStart"/>
            <w:r w:rsidRPr="006E1DC7">
              <w:rPr>
                <w:rFonts w:cstheme="minorHAnsi"/>
              </w:rPr>
              <w:t>Boot</w:t>
            </w:r>
            <w:proofErr w:type="spellEnd"/>
          </w:p>
        </w:tc>
        <w:tc>
          <w:tcPr>
            <w:tcW w:w="2177" w:type="dxa"/>
          </w:tcPr>
          <w:p w14:paraId="7C3D498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02137233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08DB449" w14:textId="3F10CF57" w:rsidTr="00AA0508">
        <w:tc>
          <w:tcPr>
            <w:tcW w:w="829" w:type="dxa"/>
          </w:tcPr>
          <w:p w14:paraId="4ED47EBF" w14:textId="5B7BA8C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1.4.3.</w:t>
            </w:r>
          </w:p>
        </w:tc>
        <w:tc>
          <w:tcPr>
            <w:tcW w:w="4306" w:type="dxa"/>
          </w:tcPr>
          <w:p w14:paraId="490F3EA0" w14:textId="260685FF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1 dysk magnetyczny SATA o pojemności co najmniej 8 TB, 3,5”, 7200 </w:t>
            </w:r>
            <w:proofErr w:type="spellStart"/>
            <w:r w:rsidRPr="006E1DC7">
              <w:rPr>
                <w:rFonts w:cstheme="minorHAnsi"/>
              </w:rPr>
              <w:t>obr</w:t>
            </w:r>
            <w:proofErr w:type="spellEnd"/>
            <w:r w:rsidRPr="006E1DC7">
              <w:rPr>
                <w:rFonts w:cstheme="minorHAnsi"/>
              </w:rPr>
              <w:t>/min., typ Enterprise</w:t>
            </w:r>
          </w:p>
        </w:tc>
        <w:tc>
          <w:tcPr>
            <w:tcW w:w="2177" w:type="dxa"/>
          </w:tcPr>
          <w:p w14:paraId="68E266C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02EF1B0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E929425" w14:textId="29EC5434" w:rsidTr="00AA0508">
        <w:tc>
          <w:tcPr>
            <w:tcW w:w="829" w:type="dxa"/>
          </w:tcPr>
          <w:p w14:paraId="18529CF3" w14:textId="418D2E4B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1.5.</w:t>
            </w:r>
          </w:p>
        </w:tc>
        <w:tc>
          <w:tcPr>
            <w:tcW w:w="6483" w:type="dxa"/>
            <w:gridSpan w:val="2"/>
          </w:tcPr>
          <w:p w14:paraId="40C7DDBE" w14:textId="1C0783B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Interfejsy sieciowe:</w:t>
            </w: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6A670A0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9149748" w14:textId="0DF7EBA3" w:rsidTr="00AA0508">
        <w:tc>
          <w:tcPr>
            <w:tcW w:w="829" w:type="dxa"/>
          </w:tcPr>
          <w:p w14:paraId="60B2A59E" w14:textId="7BD8B8A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1.5.1.</w:t>
            </w:r>
          </w:p>
        </w:tc>
        <w:tc>
          <w:tcPr>
            <w:tcW w:w="4306" w:type="dxa"/>
          </w:tcPr>
          <w:p w14:paraId="4088929D" w14:textId="6AF4CB6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Karta sieciowa posiadająca co najmniej 1 port Gigabit Ethernet RJ-45</w:t>
            </w:r>
          </w:p>
        </w:tc>
        <w:tc>
          <w:tcPr>
            <w:tcW w:w="2177" w:type="dxa"/>
          </w:tcPr>
          <w:p w14:paraId="526D604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7B1777D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3BD69CD" w14:textId="4E5CA88D" w:rsidTr="00AA0508">
        <w:tc>
          <w:tcPr>
            <w:tcW w:w="829" w:type="dxa"/>
          </w:tcPr>
          <w:p w14:paraId="2B118C93" w14:textId="18CEBBA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1.5.2.</w:t>
            </w:r>
          </w:p>
        </w:tc>
        <w:tc>
          <w:tcPr>
            <w:tcW w:w="4306" w:type="dxa"/>
          </w:tcPr>
          <w:p w14:paraId="5B4AA257" w14:textId="5BFE96B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Karta sieciowa wyposażona w 2 porty SFP+ zapewniające przepustowość 10 </w:t>
            </w:r>
            <w:proofErr w:type="spellStart"/>
            <w:r w:rsidRPr="006E1DC7">
              <w:rPr>
                <w:rFonts w:cstheme="minorHAnsi"/>
              </w:rPr>
              <w:t>Gb</w:t>
            </w:r>
            <w:proofErr w:type="spellEnd"/>
            <w:r w:rsidRPr="006E1DC7">
              <w:rPr>
                <w:rFonts w:cstheme="minorHAnsi"/>
              </w:rPr>
              <w:t>/s</w:t>
            </w:r>
          </w:p>
        </w:tc>
        <w:tc>
          <w:tcPr>
            <w:tcW w:w="2177" w:type="dxa"/>
          </w:tcPr>
          <w:p w14:paraId="5942D39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53BB0D6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A24D21E" w14:textId="49FDFCA3" w:rsidTr="00AA0508">
        <w:tc>
          <w:tcPr>
            <w:tcW w:w="829" w:type="dxa"/>
          </w:tcPr>
          <w:p w14:paraId="684A2C47" w14:textId="52A14D6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1.6.</w:t>
            </w:r>
          </w:p>
        </w:tc>
        <w:tc>
          <w:tcPr>
            <w:tcW w:w="4306" w:type="dxa"/>
          </w:tcPr>
          <w:p w14:paraId="00917BA9" w14:textId="6B1DD1D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Zasilanie: Zasilacz kompatybilny z konfiguracją komputera o mocy min 900W</w:t>
            </w:r>
          </w:p>
        </w:tc>
        <w:tc>
          <w:tcPr>
            <w:tcW w:w="2177" w:type="dxa"/>
          </w:tcPr>
          <w:p w14:paraId="6841AA08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2FD1D95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9D1BC43" w14:textId="208C06E6" w:rsidTr="00AA0508">
        <w:tc>
          <w:tcPr>
            <w:tcW w:w="829" w:type="dxa"/>
          </w:tcPr>
          <w:p w14:paraId="319DACB4" w14:textId="55ECC72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1.7.</w:t>
            </w:r>
          </w:p>
        </w:tc>
        <w:tc>
          <w:tcPr>
            <w:tcW w:w="4306" w:type="dxa"/>
          </w:tcPr>
          <w:p w14:paraId="08F74D23" w14:textId="68E6D51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Napęd optyczny DVD+/-RW</w:t>
            </w:r>
          </w:p>
        </w:tc>
        <w:tc>
          <w:tcPr>
            <w:tcW w:w="2177" w:type="dxa"/>
          </w:tcPr>
          <w:p w14:paraId="1256DFB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bottom w:val="single" w:sz="4" w:space="0" w:color="auto"/>
              <w:tr2bl w:val="single" w:sz="4" w:space="0" w:color="auto"/>
            </w:tcBorders>
          </w:tcPr>
          <w:p w14:paraId="36F157A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3BE908E" w14:textId="63BD9BE7" w:rsidTr="00AA0508">
        <w:tc>
          <w:tcPr>
            <w:tcW w:w="829" w:type="dxa"/>
          </w:tcPr>
          <w:p w14:paraId="6E301A13" w14:textId="7752E3F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1.8.</w:t>
            </w:r>
          </w:p>
        </w:tc>
        <w:tc>
          <w:tcPr>
            <w:tcW w:w="4306" w:type="dxa"/>
          </w:tcPr>
          <w:p w14:paraId="7E8E9C2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Zgodność z systemami operacyjnymi i standardami:</w:t>
            </w:r>
          </w:p>
          <w:p w14:paraId="46652C89" w14:textId="0914D07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zgodność z systemem operacyjnym Windows 11 Workstation (wersja dopasowana do liczby rdzeni procesora)</w:t>
            </w:r>
          </w:p>
        </w:tc>
        <w:tc>
          <w:tcPr>
            <w:tcW w:w="2177" w:type="dxa"/>
          </w:tcPr>
          <w:p w14:paraId="326A515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7C12EA1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11851C6" w14:textId="7CAC951A" w:rsidTr="00AA0508">
        <w:tc>
          <w:tcPr>
            <w:tcW w:w="829" w:type="dxa"/>
          </w:tcPr>
          <w:p w14:paraId="30BC624A" w14:textId="640989E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lastRenderedPageBreak/>
              <w:t>1.9.</w:t>
            </w:r>
          </w:p>
        </w:tc>
        <w:tc>
          <w:tcPr>
            <w:tcW w:w="4306" w:type="dxa"/>
          </w:tcPr>
          <w:p w14:paraId="46138E65" w14:textId="444DA2C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Warunki gwarancji: gwarancja na co najmniej 5 lat, usunięcie awarii następnego dnia roboczego od otrzymania zgłoszenia, usunięcie awarii lub odbiór sprzętu w miejscu instalacji komputera, zachowanie dysków twardych co najmniej 5 lat</w:t>
            </w:r>
          </w:p>
        </w:tc>
        <w:tc>
          <w:tcPr>
            <w:tcW w:w="2177" w:type="dxa"/>
          </w:tcPr>
          <w:p w14:paraId="774A868A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03E111B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9DAEBD6" w14:textId="6C724CE9" w:rsidTr="00AA0508">
        <w:tc>
          <w:tcPr>
            <w:tcW w:w="829" w:type="dxa"/>
          </w:tcPr>
          <w:p w14:paraId="1D05D34D" w14:textId="0E0D341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1.10.</w:t>
            </w:r>
          </w:p>
        </w:tc>
        <w:tc>
          <w:tcPr>
            <w:tcW w:w="6483" w:type="dxa"/>
            <w:gridSpan w:val="2"/>
          </w:tcPr>
          <w:p w14:paraId="7E6AFF8E" w14:textId="05B7254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Wymagania dodatkowe:</w:t>
            </w: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77FD6AE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1CA1BC6" w14:textId="4FFAD4E4" w:rsidTr="00AA0508">
        <w:tc>
          <w:tcPr>
            <w:tcW w:w="829" w:type="dxa"/>
          </w:tcPr>
          <w:p w14:paraId="08AF7203" w14:textId="4B5C3C5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1.10.1.</w:t>
            </w:r>
          </w:p>
        </w:tc>
        <w:tc>
          <w:tcPr>
            <w:tcW w:w="4306" w:type="dxa"/>
          </w:tcPr>
          <w:p w14:paraId="4DB58015" w14:textId="170C9BC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Zainstalowany system operacyjny Windows 11 Workstation 64 bit (wersja dopasowana do liczby rdzeni procesora) lub równoważny** z nośnikiem instalacyjnym i kluczem licencyjnym</w:t>
            </w:r>
          </w:p>
        </w:tc>
        <w:tc>
          <w:tcPr>
            <w:tcW w:w="2177" w:type="dxa"/>
          </w:tcPr>
          <w:p w14:paraId="46FF78C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bottom w:val="single" w:sz="4" w:space="0" w:color="auto"/>
              <w:tr2bl w:val="single" w:sz="4" w:space="0" w:color="auto"/>
            </w:tcBorders>
          </w:tcPr>
          <w:p w14:paraId="64C618DA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ADB320F" w14:textId="1EB43DDC" w:rsidTr="00AA0508">
        <w:tc>
          <w:tcPr>
            <w:tcW w:w="829" w:type="dxa"/>
          </w:tcPr>
          <w:p w14:paraId="2983D46D" w14:textId="3A9D2E7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1.10.2.</w:t>
            </w:r>
          </w:p>
        </w:tc>
        <w:tc>
          <w:tcPr>
            <w:tcW w:w="4306" w:type="dxa"/>
          </w:tcPr>
          <w:p w14:paraId="41792D38" w14:textId="2954033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Dołączony pakiet oprogramowania biurowego Microsoft Office Home &amp; Business 2021 lub równoważny**</w:t>
            </w:r>
          </w:p>
        </w:tc>
        <w:tc>
          <w:tcPr>
            <w:tcW w:w="2177" w:type="dxa"/>
          </w:tcPr>
          <w:p w14:paraId="60C89A7A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03B5F28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C100016" w14:textId="7625AABC" w:rsidTr="00AA0508">
        <w:tc>
          <w:tcPr>
            <w:tcW w:w="829" w:type="dxa"/>
          </w:tcPr>
          <w:p w14:paraId="689BEF66" w14:textId="4CF9F1D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1.10.3.</w:t>
            </w:r>
          </w:p>
        </w:tc>
        <w:tc>
          <w:tcPr>
            <w:tcW w:w="4306" w:type="dxa"/>
          </w:tcPr>
          <w:p w14:paraId="413C02A2" w14:textId="1B8842C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Obudowa typu Tower</w:t>
            </w:r>
          </w:p>
        </w:tc>
        <w:tc>
          <w:tcPr>
            <w:tcW w:w="2177" w:type="dxa"/>
          </w:tcPr>
          <w:p w14:paraId="363DCDE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1E13E70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6C589A7" w14:textId="7C92032D" w:rsidTr="00AA0508">
        <w:tc>
          <w:tcPr>
            <w:tcW w:w="829" w:type="dxa"/>
          </w:tcPr>
          <w:p w14:paraId="0CE0338C" w14:textId="4DB01A4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1.10.4.</w:t>
            </w:r>
          </w:p>
        </w:tc>
        <w:tc>
          <w:tcPr>
            <w:tcW w:w="4306" w:type="dxa"/>
          </w:tcPr>
          <w:p w14:paraId="1026368A" w14:textId="619D20C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Wolne co najmniej 2 </w:t>
            </w:r>
            <w:proofErr w:type="spellStart"/>
            <w:r w:rsidRPr="006E1DC7">
              <w:rPr>
                <w:rFonts w:cstheme="minorHAnsi"/>
              </w:rPr>
              <w:t>sloty</w:t>
            </w:r>
            <w:proofErr w:type="spellEnd"/>
            <w:r w:rsidRPr="006E1DC7">
              <w:rPr>
                <w:rFonts w:cstheme="minorHAnsi"/>
              </w:rPr>
              <w:t xml:space="preserve"> </w:t>
            </w:r>
            <w:proofErr w:type="spellStart"/>
            <w:r w:rsidRPr="006E1DC7">
              <w:rPr>
                <w:rFonts w:cstheme="minorHAnsi"/>
              </w:rPr>
              <w:t>PCIe</w:t>
            </w:r>
            <w:proofErr w:type="spellEnd"/>
          </w:p>
        </w:tc>
        <w:tc>
          <w:tcPr>
            <w:tcW w:w="2177" w:type="dxa"/>
          </w:tcPr>
          <w:p w14:paraId="2506F3D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0890D22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43F4192" w14:textId="36DBF9DD" w:rsidTr="00AA0508">
        <w:tc>
          <w:tcPr>
            <w:tcW w:w="829" w:type="dxa"/>
          </w:tcPr>
          <w:p w14:paraId="39DE2044" w14:textId="66085FA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1.10.5.</w:t>
            </w:r>
          </w:p>
        </w:tc>
        <w:tc>
          <w:tcPr>
            <w:tcW w:w="4306" w:type="dxa"/>
          </w:tcPr>
          <w:p w14:paraId="1988A60D" w14:textId="5FC263C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Co najmniej 4 porty USB 3.1 z przodu obudowy w tym co najmniej 2 porty typu USB-C</w:t>
            </w:r>
          </w:p>
        </w:tc>
        <w:tc>
          <w:tcPr>
            <w:tcW w:w="2177" w:type="dxa"/>
          </w:tcPr>
          <w:p w14:paraId="2A56EFE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300D743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A16968E" w14:textId="0F314A04" w:rsidTr="00AA0508">
        <w:tc>
          <w:tcPr>
            <w:tcW w:w="829" w:type="dxa"/>
          </w:tcPr>
          <w:p w14:paraId="69C35C26" w14:textId="0100685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1.10.6.</w:t>
            </w:r>
          </w:p>
        </w:tc>
        <w:tc>
          <w:tcPr>
            <w:tcW w:w="4306" w:type="dxa"/>
          </w:tcPr>
          <w:p w14:paraId="06B2FD0B" w14:textId="2973061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Czytnik kart SD</w:t>
            </w:r>
          </w:p>
        </w:tc>
        <w:tc>
          <w:tcPr>
            <w:tcW w:w="2177" w:type="dxa"/>
          </w:tcPr>
          <w:p w14:paraId="1BA23D4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70F1269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933BA8B" w14:textId="6E63207C" w:rsidTr="00AA0508">
        <w:tc>
          <w:tcPr>
            <w:tcW w:w="829" w:type="dxa"/>
          </w:tcPr>
          <w:p w14:paraId="7F12527A" w14:textId="51CC416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1.10.7.</w:t>
            </w:r>
          </w:p>
        </w:tc>
        <w:tc>
          <w:tcPr>
            <w:tcW w:w="4306" w:type="dxa"/>
          </w:tcPr>
          <w:p w14:paraId="7CF30B67" w14:textId="71B9532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Co najmniej 6 portów USB 3.1 z tyłu obudowy</w:t>
            </w:r>
          </w:p>
        </w:tc>
        <w:tc>
          <w:tcPr>
            <w:tcW w:w="2177" w:type="dxa"/>
          </w:tcPr>
          <w:p w14:paraId="13095CA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6BE231F3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0284B88" w14:textId="5FA32FAF" w:rsidTr="00AA0508">
        <w:tc>
          <w:tcPr>
            <w:tcW w:w="829" w:type="dxa"/>
          </w:tcPr>
          <w:p w14:paraId="008864D4" w14:textId="13ED59B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1.10.8.</w:t>
            </w:r>
          </w:p>
        </w:tc>
        <w:tc>
          <w:tcPr>
            <w:tcW w:w="4306" w:type="dxa"/>
          </w:tcPr>
          <w:p w14:paraId="0B90D5F0" w14:textId="34CFC07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Co najmniej 1 RS 232</w:t>
            </w:r>
          </w:p>
        </w:tc>
        <w:tc>
          <w:tcPr>
            <w:tcW w:w="2177" w:type="dxa"/>
          </w:tcPr>
          <w:p w14:paraId="4E6BFF2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126948E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EDD5AFB" w14:textId="6C1DC6B0" w:rsidTr="00AA0508">
        <w:tc>
          <w:tcPr>
            <w:tcW w:w="829" w:type="dxa"/>
          </w:tcPr>
          <w:p w14:paraId="0E965753" w14:textId="2B94FB17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6483" w:type="dxa"/>
            <w:gridSpan w:val="2"/>
          </w:tcPr>
          <w:p w14:paraId="07D26E47" w14:textId="7ED6A9B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</w:rPr>
              <w:t>Dołączona bezprzewodowa mysz oraz klawiatura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14:paraId="4D5C3DCE" w14:textId="77777777" w:rsidR="00DA7360" w:rsidRPr="006E1DC7" w:rsidRDefault="00DA7360" w:rsidP="006E1DC7">
            <w:pPr>
              <w:widowControl w:val="0"/>
              <w:rPr>
                <w:rFonts w:cstheme="minorHAnsi"/>
                <w:b/>
              </w:rPr>
            </w:pPr>
          </w:p>
        </w:tc>
      </w:tr>
      <w:tr w:rsidR="00DA7360" w:rsidRPr="006E1DC7" w14:paraId="6D311B8E" w14:textId="66BBE904" w:rsidTr="00AA0508">
        <w:tc>
          <w:tcPr>
            <w:tcW w:w="829" w:type="dxa"/>
          </w:tcPr>
          <w:p w14:paraId="7CF82A11" w14:textId="1D1F673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2.1</w:t>
            </w:r>
          </w:p>
        </w:tc>
        <w:tc>
          <w:tcPr>
            <w:tcW w:w="4306" w:type="dxa"/>
          </w:tcPr>
          <w:p w14:paraId="5772DB0A" w14:textId="3FE769D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o rozdzielczości co najmniej 1600 DPI oraz bezprzewodowa </w:t>
            </w:r>
            <w:proofErr w:type="spellStart"/>
            <w:r w:rsidRPr="006E1DC7">
              <w:rPr>
                <w:rFonts w:cstheme="minorHAnsi"/>
              </w:rPr>
              <w:t>niskoprofilowa</w:t>
            </w:r>
            <w:proofErr w:type="spellEnd"/>
            <w:r w:rsidRPr="006E1DC7">
              <w:rPr>
                <w:rFonts w:cstheme="minorHAnsi"/>
              </w:rPr>
              <w:t xml:space="preserve"> pełnowymiarowa klawiatura z osobną klawiaturą numeryczną w układzie polski-programisty</w:t>
            </w:r>
          </w:p>
        </w:tc>
        <w:tc>
          <w:tcPr>
            <w:tcW w:w="2177" w:type="dxa"/>
          </w:tcPr>
          <w:p w14:paraId="6C49FB0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51E72ED8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B72314F" w14:textId="2CFCFFFE" w:rsidTr="00AA0508">
        <w:tc>
          <w:tcPr>
            <w:tcW w:w="829" w:type="dxa"/>
          </w:tcPr>
          <w:p w14:paraId="0FFAFDEA" w14:textId="58C846AE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6483" w:type="dxa"/>
            <w:gridSpan w:val="2"/>
          </w:tcPr>
          <w:p w14:paraId="37AEE41E" w14:textId="113B814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</w:rPr>
              <w:t>Monitor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14:paraId="00F57FDB" w14:textId="77777777" w:rsidR="00DA7360" w:rsidRPr="006E1DC7" w:rsidRDefault="00DA7360" w:rsidP="006E1DC7">
            <w:pPr>
              <w:widowControl w:val="0"/>
              <w:rPr>
                <w:rFonts w:cstheme="minorHAnsi"/>
                <w:b/>
              </w:rPr>
            </w:pPr>
          </w:p>
        </w:tc>
      </w:tr>
      <w:tr w:rsidR="00DA7360" w:rsidRPr="006E1DC7" w14:paraId="6B03F13F" w14:textId="65369A19" w:rsidTr="00AA0508">
        <w:tc>
          <w:tcPr>
            <w:tcW w:w="829" w:type="dxa"/>
          </w:tcPr>
          <w:p w14:paraId="76DA7871" w14:textId="6FC7A36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3.1.</w:t>
            </w:r>
          </w:p>
        </w:tc>
        <w:tc>
          <w:tcPr>
            <w:tcW w:w="4306" w:type="dxa"/>
          </w:tcPr>
          <w:p w14:paraId="364B719A" w14:textId="2D0313A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Przekątna: 27 cali</w:t>
            </w:r>
          </w:p>
        </w:tc>
        <w:tc>
          <w:tcPr>
            <w:tcW w:w="2177" w:type="dxa"/>
          </w:tcPr>
          <w:p w14:paraId="0751DFD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7AC28AF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48310A8" w14:textId="145B3CBE" w:rsidTr="00AA0508">
        <w:tc>
          <w:tcPr>
            <w:tcW w:w="829" w:type="dxa"/>
          </w:tcPr>
          <w:p w14:paraId="114AF10E" w14:textId="6E17E26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3.2.</w:t>
            </w:r>
          </w:p>
        </w:tc>
        <w:tc>
          <w:tcPr>
            <w:tcW w:w="4306" w:type="dxa"/>
          </w:tcPr>
          <w:p w14:paraId="030E609C" w14:textId="14FFC6F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Rozdzielczość: Co najmniej WQHD (2560x1440)</w:t>
            </w:r>
          </w:p>
        </w:tc>
        <w:tc>
          <w:tcPr>
            <w:tcW w:w="2177" w:type="dxa"/>
          </w:tcPr>
          <w:p w14:paraId="599CEED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0B36124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D37EDF7" w14:textId="3467EBAF" w:rsidTr="00AA0508">
        <w:tc>
          <w:tcPr>
            <w:tcW w:w="829" w:type="dxa"/>
          </w:tcPr>
          <w:p w14:paraId="63230579" w14:textId="746EEAE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3.3.</w:t>
            </w:r>
          </w:p>
        </w:tc>
        <w:tc>
          <w:tcPr>
            <w:tcW w:w="4306" w:type="dxa"/>
          </w:tcPr>
          <w:p w14:paraId="5195EA51" w14:textId="2A84950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Częstotliwość odświeżania ekranu: Co najmniej 100 </w:t>
            </w:r>
            <w:proofErr w:type="spellStart"/>
            <w:r w:rsidRPr="006E1DC7">
              <w:rPr>
                <w:rFonts w:cstheme="minorHAnsi"/>
              </w:rPr>
              <w:t>Hz</w:t>
            </w:r>
            <w:proofErr w:type="spellEnd"/>
          </w:p>
        </w:tc>
        <w:tc>
          <w:tcPr>
            <w:tcW w:w="2177" w:type="dxa"/>
          </w:tcPr>
          <w:p w14:paraId="7F4B0CD3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11C973C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F583F1E" w14:textId="786ADBD9" w:rsidTr="00AA0508">
        <w:tc>
          <w:tcPr>
            <w:tcW w:w="829" w:type="dxa"/>
          </w:tcPr>
          <w:p w14:paraId="65B10B8C" w14:textId="3227281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3.4.</w:t>
            </w:r>
          </w:p>
        </w:tc>
        <w:tc>
          <w:tcPr>
            <w:tcW w:w="4306" w:type="dxa"/>
          </w:tcPr>
          <w:p w14:paraId="5414EC93" w14:textId="274BD18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Rodzaj matrycy: LED IPS</w:t>
            </w:r>
          </w:p>
        </w:tc>
        <w:tc>
          <w:tcPr>
            <w:tcW w:w="2177" w:type="dxa"/>
          </w:tcPr>
          <w:p w14:paraId="41C4A0C3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3681162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CC55802" w14:textId="113AEB66" w:rsidTr="00AA0508">
        <w:tc>
          <w:tcPr>
            <w:tcW w:w="829" w:type="dxa"/>
          </w:tcPr>
          <w:p w14:paraId="677A396A" w14:textId="59DECDD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3.5.</w:t>
            </w:r>
          </w:p>
        </w:tc>
        <w:tc>
          <w:tcPr>
            <w:tcW w:w="4306" w:type="dxa"/>
          </w:tcPr>
          <w:p w14:paraId="56F97757" w14:textId="16B9600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Typ ekranu: Płaski</w:t>
            </w:r>
          </w:p>
        </w:tc>
        <w:tc>
          <w:tcPr>
            <w:tcW w:w="2177" w:type="dxa"/>
          </w:tcPr>
          <w:p w14:paraId="3B642AA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1C6561C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87A6B2B" w14:textId="7863D757" w:rsidTr="00AA0508">
        <w:tc>
          <w:tcPr>
            <w:tcW w:w="829" w:type="dxa"/>
          </w:tcPr>
          <w:p w14:paraId="1C00764C" w14:textId="6A9D416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3.6.</w:t>
            </w:r>
          </w:p>
        </w:tc>
        <w:tc>
          <w:tcPr>
            <w:tcW w:w="4306" w:type="dxa"/>
          </w:tcPr>
          <w:p w14:paraId="58C6FA8E" w14:textId="523FE05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Powłoka matrycy: Matowa</w:t>
            </w:r>
          </w:p>
        </w:tc>
        <w:tc>
          <w:tcPr>
            <w:tcW w:w="2177" w:type="dxa"/>
          </w:tcPr>
          <w:p w14:paraId="6486F53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2949279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3BBA2AB" w14:textId="76804615" w:rsidTr="00AA0508">
        <w:tc>
          <w:tcPr>
            <w:tcW w:w="829" w:type="dxa"/>
          </w:tcPr>
          <w:p w14:paraId="7B6E13D4" w14:textId="75342A1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3.7.</w:t>
            </w:r>
          </w:p>
        </w:tc>
        <w:tc>
          <w:tcPr>
            <w:tcW w:w="4306" w:type="dxa"/>
          </w:tcPr>
          <w:p w14:paraId="48FBA998" w14:textId="6F89385B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Format ekranu: 16:9</w:t>
            </w:r>
          </w:p>
        </w:tc>
        <w:tc>
          <w:tcPr>
            <w:tcW w:w="2177" w:type="dxa"/>
          </w:tcPr>
          <w:p w14:paraId="79A6168A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320D945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2752CFF" w14:textId="4E01434B" w:rsidTr="00AA0508">
        <w:tc>
          <w:tcPr>
            <w:tcW w:w="829" w:type="dxa"/>
          </w:tcPr>
          <w:p w14:paraId="005C61C0" w14:textId="1559626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3.8.</w:t>
            </w:r>
          </w:p>
        </w:tc>
        <w:tc>
          <w:tcPr>
            <w:tcW w:w="4306" w:type="dxa"/>
          </w:tcPr>
          <w:p w14:paraId="731EBE51" w14:textId="00D58D3F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Rodzaje wejść/wyjść : 1 port HDMI, 1 port </w:t>
            </w:r>
            <w:proofErr w:type="spellStart"/>
            <w:r w:rsidRPr="006E1DC7">
              <w:rPr>
                <w:rFonts w:cstheme="minorHAnsi"/>
              </w:rPr>
              <w:t>DisplayPort</w:t>
            </w:r>
            <w:proofErr w:type="spellEnd"/>
            <w:r w:rsidRPr="006E1DC7">
              <w:rPr>
                <w:rFonts w:cstheme="minorHAnsi"/>
              </w:rPr>
              <w:t>, co najmniej 2 porty USB 3.1, wyjście słuchawkowe</w:t>
            </w:r>
          </w:p>
        </w:tc>
        <w:tc>
          <w:tcPr>
            <w:tcW w:w="2177" w:type="dxa"/>
          </w:tcPr>
          <w:p w14:paraId="7D7812C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217F851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E2553F0" w14:textId="34218BF6" w:rsidTr="00AA0508">
        <w:tc>
          <w:tcPr>
            <w:tcW w:w="829" w:type="dxa"/>
          </w:tcPr>
          <w:p w14:paraId="644BD7E0" w14:textId="41602FE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3.9.</w:t>
            </w:r>
          </w:p>
        </w:tc>
        <w:tc>
          <w:tcPr>
            <w:tcW w:w="6483" w:type="dxa"/>
            <w:gridSpan w:val="2"/>
          </w:tcPr>
          <w:p w14:paraId="06B0226D" w14:textId="584D5EE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Wymagania dodatkowe:</w:t>
            </w: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0603369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56C17DE" w14:textId="4451C047" w:rsidTr="00AA0508">
        <w:tc>
          <w:tcPr>
            <w:tcW w:w="829" w:type="dxa"/>
          </w:tcPr>
          <w:p w14:paraId="7FED59D5" w14:textId="3D32F96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3.9.1.</w:t>
            </w:r>
          </w:p>
        </w:tc>
        <w:tc>
          <w:tcPr>
            <w:tcW w:w="4306" w:type="dxa"/>
          </w:tcPr>
          <w:p w14:paraId="4F9C2E13" w14:textId="300C9D0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Jasność co najmniej 400 cd/m2 Kontrast co najmniej 1000:1</w:t>
            </w:r>
          </w:p>
        </w:tc>
        <w:tc>
          <w:tcPr>
            <w:tcW w:w="2177" w:type="dxa"/>
          </w:tcPr>
          <w:p w14:paraId="35A065B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0F4A4EF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FC6EBFF" w14:textId="30C343A6" w:rsidTr="00AA0508">
        <w:tc>
          <w:tcPr>
            <w:tcW w:w="829" w:type="dxa"/>
          </w:tcPr>
          <w:p w14:paraId="0599B113" w14:textId="4EFC0E9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3.9.2.</w:t>
            </w:r>
          </w:p>
        </w:tc>
        <w:tc>
          <w:tcPr>
            <w:tcW w:w="4306" w:type="dxa"/>
          </w:tcPr>
          <w:p w14:paraId="742AD33B" w14:textId="413ECC1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Kąt widzenia pion/poziom co najmniej 178</w:t>
            </w:r>
            <w:r w:rsidRPr="006E1DC7">
              <w:rPr>
                <w:rFonts w:cstheme="minorHAnsi"/>
                <w:vertAlign w:val="superscript"/>
              </w:rPr>
              <w:t>o</w:t>
            </w:r>
          </w:p>
        </w:tc>
        <w:tc>
          <w:tcPr>
            <w:tcW w:w="2177" w:type="dxa"/>
          </w:tcPr>
          <w:p w14:paraId="29F67A8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4E0717D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BD5808D" w14:textId="01295E9B" w:rsidTr="00AA0508">
        <w:tc>
          <w:tcPr>
            <w:tcW w:w="829" w:type="dxa"/>
          </w:tcPr>
          <w:p w14:paraId="3AA62416" w14:textId="5173CA7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3.9.3.</w:t>
            </w:r>
          </w:p>
        </w:tc>
        <w:tc>
          <w:tcPr>
            <w:tcW w:w="4306" w:type="dxa"/>
          </w:tcPr>
          <w:p w14:paraId="12C34320" w14:textId="50A395D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Odwzorowanie przestrzeni barw: co najmniej 95% DCI-P3 oraz 95% </w:t>
            </w:r>
            <w:proofErr w:type="spellStart"/>
            <w:r w:rsidRPr="006E1DC7">
              <w:rPr>
                <w:rFonts w:cstheme="minorHAnsi"/>
              </w:rPr>
              <w:t>sRGB</w:t>
            </w:r>
            <w:proofErr w:type="spellEnd"/>
          </w:p>
        </w:tc>
        <w:tc>
          <w:tcPr>
            <w:tcW w:w="2177" w:type="dxa"/>
          </w:tcPr>
          <w:p w14:paraId="67F2E203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2B1F243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873AB73" w14:textId="64BC5B5E" w:rsidTr="00AA0508">
        <w:tc>
          <w:tcPr>
            <w:tcW w:w="829" w:type="dxa"/>
          </w:tcPr>
          <w:p w14:paraId="62099B5B" w14:textId="51358B2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3.9.4.</w:t>
            </w:r>
          </w:p>
        </w:tc>
        <w:tc>
          <w:tcPr>
            <w:tcW w:w="4306" w:type="dxa"/>
          </w:tcPr>
          <w:p w14:paraId="2599D4D1" w14:textId="36921FD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Czas reakcji max 1 ms</w:t>
            </w:r>
          </w:p>
        </w:tc>
        <w:tc>
          <w:tcPr>
            <w:tcW w:w="2177" w:type="dxa"/>
          </w:tcPr>
          <w:p w14:paraId="198618D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290A1C4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786CC5D" w14:textId="03EA7F0C" w:rsidTr="00AA0508">
        <w:tc>
          <w:tcPr>
            <w:tcW w:w="829" w:type="dxa"/>
          </w:tcPr>
          <w:p w14:paraId="456C6D8B" w14:textId="45A6D35F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lastRenderedPageBreak/>
              <w:t>3.9.5.</w:t>
            </w:r>
          </w:p>
        </w:tc>
        <w:tc>
          <w:tcPr>
            <w:tcW w:w="4306" w:type="dxa"/>
          </w:tcPr>
          <w:p w14:paraId="6BB34DA0" w14:textId="46FC9327" w:rsidR="00DA7360" w:rsidRPr="006E1DC7" w:rsidRDefault="00DA7360" w:rsidP="006E1DC7">
            <w:pPr>
              <w:widowControl w:val="0"/>
              <w:tabs>
                <w:tab w:val="left" w:pos="1530"/>
              </w:tabs>
              <w:rPr>
                <w:rFonts w:cstheme="minorHAnsi"/>
              </w:rPr>
            </w:pPr>
            <w:bookmarkStart w:id="7" w:name="_Hlk138413435"/>
            <w:r w:rsidRPr="00EE2D1E">
              <w:rPr>
                <w:rFonts w:cstheme="minorHAnsi"/>
              </w:rPr>
              <w:t xml:space="preserve">Certyfikat co najmniej </w:t>
            </w:r>
            <w:proofErr w:type="spellStart"/>
            <w:r w:rsidRPr="00EE2D1E">
              <w:rPr>
                <w:rFonts w:cstheme="minorHAnsi"/>
              </w:rPr>
              <w:t>DisplayHDR</w:t>
            </w:r>
            <w:proofErr w:type="spellEnd"/>
            <w:r w:rsidRPr="00EE2D1E">
              <w:rPr>
                <w:rFonts w:cstheme="minorHAnsi"/>
              </w:rPr>
              <w:t xml:space="preserve"> 600 lub równoważny</w:t>
            </w:r>
            <w:bookmarkEnd w:id="7"/>
          </w:p>
        </w:tc>
        <w:tc>
          <w:tcPr>
            <w:tcW w:w="2177" w:type="dxa"/>
          </w:tcPr>
          <w:p w14:paraId="58B5F50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5618A0E3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0ACE5D2" w14:textId="09E100C8" w:rsidTr="00AA0508">
        <w:tc>
          <w:tcPr>
            <w:tcW w:w="829" w:type="dxa"/>
          </w:tcPr>
          <w:p w14:paraId="6911FBB2" w14:textId="1068E73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3.10.</w:t>
            </w:r>
          </w:p>
        </w:tc>
        <w:tc>
          <w:tcPr>
            <w:tcW w:w="6483" w:type="dxa"/>
            <w:gridSpan w:val="2"/>
          </w:tcPr>
          <w:p w14:paraId="64C0BA03" w14:textId="3F24D15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Wyposażenie dodatkowe:</w:t>
            </w: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17E7A3B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EF0CDF7" w14:textId="2C817482" w:rsidTr="00AA0508">
        <w:tc>
          <w:tcPr>
            <w:tcW w:w="829" w:type="dxa"/>
          </w:tcPr>
          <w:p w14:paraId="09D4FF8B" w14:textId="4D57A1EF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3.10.1.</w:t>
            </w:r>
          </w:p>
        </w:tc>
        <w:tc>
          <w:tcPr>
            <w:tcW w:w="4306" w:type="dxa"/>
          </w:tcPr>
          <w:p w14:paraId="4B5C1E3C" w14:textId="7ED9B5E7" w:rsidR="00DA7360" w:rsidRPr="006E1DC7" w:rsidRDefault="00DA7360" w:rsidP="006E1DC7">
            <w:pPr>
              <w:widowControl w:val="0"/>
              <w:tabs>
                <w:tab w:val="left" w:pos="1200"/>
              </w:tabs>
              <w:rPr>
                <w:rFonts w:cstheme="minorHAnsi"/>
              </w:rPr>
            </w:pPr>
            <w:r w:rsidRPr="006E1DC7">
              <w:rPr>
                <w:rFonts w:cstheme="minorHAnsi"/>
              </w:rPr>
              <w:t>Kabel HDMI</w:t>
            </w:r>
          </w:p>
        </w:tc>
        <w:tc>
          <w:tcPr>
            <w:tcW w:w="2177" w:type="dxa"/>
          </w:tcPr>
          <w:p w14:paraId="2800BA1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7D5F79D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221F75F" w14:textId="52D1118E" w:rsidTr="00AA0508">
        <w:tc>
          <w:tcPr>
            <w:tcW w:w="829" w:type="dxa"/>
          </w:tcPr>
          <w:p w14:paraId="27B5230A" w14:textId="7C59D31F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3.10.2.</w:t>
            </w:r>
          </w:p>
        </w:tc>
        <w:tc>
          <w:tcPr>
            <w:tcW w:w="4306" w:type="dxa"/>
          </w:tcPr>
          <w:p w14:paraId="6B0E0AB3" w14:textId="315979B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Kabel </w:t>
            </w:r>
            <w:proofErr w:type="spellStart"/>
            <w:r w:rsidRPr="006E1DC7">
              <w:rPr>
                <w:rFonts w:cstheme="minorHAnsi"/>
              </w:rPr>
              <w:t>DisplayPort</w:t>
            </w:r>
            <w:proofErr w:type="spellEnd"/>
          </w:p>
        </w:tc>
        <w:tc>
          <w:tcPr>
            <w:tcW w:w="2177" w:type="dxa"/>
          </w:tcPr>
          <w:p w14:paraId="14BD6D9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399B4B2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905BDE5" w14:textId="159E02F6" w:rsidTr="00AA0508">
        <w:tc>
          <w:tcPr>
            <w:tcW w:w="829" w:type="dxa"/>
          </w:tcPr>
          <w:p w14:paraId="44F6AABD" w14:textId="79B3E09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3.10.3.</w:t>
            </w:r>
          </w:p>
        </w:tc>
        <w:tc>
          <w:tcPr>
            <w:tcW w:w="4306" w:type="dxa"/>
          </w:tcPr>
          <w:p w14:paraId="4600F65E" w14:textId="64B6BF7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Kabel USB-C</w:t>
            </w:r>
          </w:p>
        </w:tc>
        <w:tc>
          <w:tcPr>
            <w:tcW w:w="2177" w:type="dxa"/>
          </w:tcPr>
          <w:p w14:paraId="2DF84898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69E4664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1B576F4" w14:textId="7A3422CE" w:rsidTr="00DA7360">
        <w:tc>
          <w:tcPr>
            <w:tcW w:w="829" w:type="dxa"/>
          </w:tcPr>
          <w:p w14:paraId="13F9963D" w14:textId="7ACE1A8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3.11.</w:t>
            </w:r>
          </w:p>
        </w:tc>
        <w:tc>
          <w:tcPr>
            <w:tcW w:w="4306" w:type="dxa"/>
          </w:tcPr>
          <w:p w14:paraId="690559AE" w14:textId="6841F94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Gwarancja: co najmniej 5 lat NBD</w:t>
            </w:r>
          </w:p>
        </w:tc>
        <w:tc>
          <w:tcPr>
            <w:tcW w:w="2177" w:type="dxa"/>
          </w:tcPr>
          <w:p w14:paraId="0D4E58E8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</w:tcPr>
          <w:p w14:paraId="3D282C73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</w:tbl>
    <w:p w14:paraId="6D10C4B4" w14:textId="24B61236" w:rsidR="00EA4B38" w:rsidRPr="006E1DC7" w:rsidRDefault="00EA4B38" w:rsidP="006E1DC7">
      <w:pPr>
        <w:pStyle w:val="Akapitzlist"/>
        <w:widowControl w:val="0"/>
        <w:suppressLineNumbers w:val="0"/>
        <w:ind w:right="454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DDBA731" w14:textId="77777777" w:rsidR="009A5029" w:rsidRPr="006E1DC7" w:rsidRDefault="009A5029" w:rsidP="006E1DC7">
      <w:pPr>
        <w:widowControl w:val="0"/>
        <w:jc w:val="both"/>
        <w:rPr>
          <w:rFonts w:cstheme="minorHAnsi"/>
        </w:rPr>
      </w:pPr>
      <w:r w:rsidRPr="006E1DC7">
        <w:rPr>
          <w:rFonts w:cstheme="minorHAnsi"/>
        </w:rPr>
        <w:t>*W tabeli zamawiający określił wymagania konieczne do spełnienia przez wykonawcę. W związku z powyższym zamawiający oczekuje odpowiedzi binarnej: Tak – w przypadku spełnienia warunku, Nie - w przypadku niespełnienia warunku. W przypadku udzielenia odpowiedzi negatywnej zamawiający interpretuje fakt, jako niespełnienia warunku koniecznego, co skutkuje odrzuceniem oferty.</w:t>
      </w:r>
    </w:p>
    <w:p w14:paraId="5EA9D5BF" w14:textId="77777777" w:rsidR="009A5029" w:rsidRPr="006E1DC7" w:rsidRDefault="009A5029" w:rsidP="006E1DC7">
      <w:pPr>
        <w:widowControl w:val="0"/>
        <w:jc w:val="both"/>
        <w:rPr>
          <w:rFonts w:cstheme="minorHAnsi"/>
          <w:bCs/>
        </w:rPr>
      </w:pPr>
      <w:r w:rsidRPr="006E1DC7">
        <w:rPr>
          <w:rFonts w:cstheme="minorHAnsi"/>
        </w:rPr>
        <w:t>W przypadku, gdy w wymagających tego rubrykach Wykonawca nie poda dokładnej wartości oferowanego parametru, a jedynie zamieści odpowiedź „TAK” lub „min./max.” Zamawiający uzna, że oferowany parametr ma wartość odpowiadającą wartości określonej przez Zamawiającego.</w:t>
      </w:r>
    </w:p>
    <w:p w14:paraId="3479DD26" w14:textId="77777777" w:rsidR="009A5029" w:rsidRPr="006E1DC7" w:rsidRDefault="009A5029" w:rsidP="006E1DC7">
      <w:pPr>
        <w:widowControl w:val="0"/>
        <w:jc w:val="both"/>
        <w:rPr>
          <w:rFonts w:cstheme="minorHAnsi"/>
          <w:bCs/>
        </w:rPr>
      </w:pPr>
      <w:r w:rsidRPr="00EE2D1E">
        <w:rPr>
          <w:rFonts w:cstheme="minorHAnsi"/>
          <w:bCs/>
        </w:rPr>
        <w:t xml:space="preserve">Zamawiający dokona weryfikacji udzielonych odpowiedzi na podstawie dokumentów wymienionych </w:t>
      </w:r>
      <w:r w:rsidRPr="00EE2D1E">
        <w:rPr>
          <w:rFonts w:cstheme="minorHAnsi"/>
          <w:bCs/>
        </w:rPr>
        <w:br/>
        <w:t>w pkt 10.4.1  SWZ – opisu technicznego oferowanego urządzenia</w:t>
      </w:r>
      <w:bookmarkStart w:id="8" w:name="_GoBack"/>
      <w:bookmarkEnd w:id="8"/>
      <w:r w:rsidRPr="006E1DC7">
        <w:rPr>
          <w:rFonts w:cstheme="minorHAnsi"/>
          <w:bCs/>
        </w:rPr>
        <w:t>.</w:t>
      </w:r>
    </w:p>
    <w:p w14:paraId="4225CFB3" w14:textId="77777777" w:rsidR="009A5029" w:rsidRPr="006E1DC7" w:rsidRDefault="009A5029" w:rsidP="006E1DC7">
      <w:pPr>
        <w:widowControl w:val="0"/>
        <w:jc w:val="both"/>
        <w:rPr>
          <w:rFonts w:cstheme="minorHAnsi"/>
          <w:bCs/>
        </w:rPr>
      </w:pPr>
      <w:r w:rsidRPr="006E1DC7">
        <w:rPr>
          <w:rFonts w:cstheme="minorHAnsi"/>
          <w:bCs/>
        </w:rPr>
        <w:t>Zamawiający zastrzega sobie prawo do sprawdzenia wiarygodności podanych przez Wykonawcę parametrów we wszystkich dostępnych źródłach, w tym również poprzez zwrócenie się do Wykonawców o </w:t>
      </w:r>
      <w:r w:rsidRPr="006E1DC7">
        <w:rPr>
          <w:rFonts w:cstheme="minorHAnsi"/>
          <w:bCs/>
          <w:iCs/>
        </w:rPr>
        <w:t>udzielenie dalszych wyjaśnień niezbędnych dla weryfikacji udzielonych odpowiedzi.</w:t>
      </w:r>
    </w:p>
    <w:p w14:paraId="3F9DD826" w14:textId="77777777" w:rsidR="009A5029" w:rsidRPr="006E1DC7" w:rsidRDefault="009A5029" w:rsidP="006E1DC7">
      <w:pPr>
        <w:widowControl w:val="0"/>
        <w:spacing w:before="240" w:after="120"/>
        <w:rPr>
          <w:rFonts w:cstheme="minorHAnsi"/>
          <w:b/>
          <w:bCs/>
        </w:rPr>
      </w:pPr>
      <w:r w:rsidRPr="006E1DC7">
        <w:rPr>
          <w:rFonts w:cstheme="minorHAnsi"/>
          <w:b/>
          <w:bCs/>
        </w:rPr>
        <w:t xml:space="preserve">** Warunki równoważności dla oprogramowania </w:t>
      </w:r>
    </w:p>
    <w:p w14:paraId="257A06A5" w14:textId="0338F5B9" w:rsidR="009A5029" w:rsidRPr="006E1DC7" w:rsidRDefault="009A5029" w:rsidP="006E1DC7">
      <w:pPr>
        <w:widowControl w:val="0"/>
        <w:spacing w:after="120" w:line="276" w:lineRule="auto"/>
        <w:jc w:val="both"/>
        <w:rPr>
          <w:rFonts w:cstheme="minorHAnsi"/>
          <w:b/>
          <w:bCs/>
        </w:rPr>
      </w:pPr>
      <w:r w:rsidRPr="006E1DC7">
        <w:rPr>
          <w:rFonts w:cstheme="minorHAnsi"/>
          <w:b/>
          <w:bCs/>
        </w:rPr>
        <w:t>Przez system równoważny do Microsoft Windows 11 Professional PL (64-bit) Zamawiający rozumie system spełniający następujące wymagania funkcjonalne:</w:t>
      </w:r>
    </w:p>
    <w:p w14:paraId="555D9D70" w14:textId="1D09D365" w:rsidR="009A5029" w:rsidRPr="006E1DC7" w:rsidRDefault="009A5029" w:rsidP="006E1DC7">
      <w:pPr>
        <w:pStyle w:val="Akapitzlist"/>
        <w:widowControl w:val="0"/>
        <w:numPr>
          <w:ilvl w:val="0"/>
          <w:numId w:val="20"/>
        </w:numPr>
        <w:suppressLineNumbers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Zapewniający pełne wsparcie dla wykorzystywanego przez Zamawiającego oprogramowania, tj.:</w:t>
      </w:r>
    </w:p>
    <w:p w14:paraId="036DC60E" w14:textId="77777777" w:rsidR="009A5029" w:rsidRPr="006E1DC7" w:rsidRDefault="009A5029" w:rsidP="006E1DC7">
      <w:pPr>
        <w:pStyle w:val="Akapitzlist"/>
        <w:widowControl w:val="0"/>
        <w:numPr>
          <w:ilvl w:val="0"/>
          <w:numId w:val="14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 xml:space="preserve">oprogramowania biurowego: MS Office 2007/2010/2013/2016/2019/2021 Pro. PL,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OpenOffice</w:t>
      </w:r>
      <w:proofErr w:type="spellEnd"/>
      <w:r w:rsidRPr="006E1DC7">
        <w:rPr>
          <w:rFonts w:asciiTheme="minorHAnsi" w:hAnsiTheme="minorHAnsi" w:cstheme="minorHAnsi"/>
          <w:sz w:val="22"/>
          <w:szCs w:val="22"/>
        </w:rPr>
        <w:t xml:space="preserve"> 3.3,</w:t>
      </w:r>
    </w:p>
    <w:p w14:paraId="2553BDEF" w14:textId="77777777" w:rsidR="009A5029" w:rsidRPr="006E1DC7" w:rsidRDefault="009A5029" w:rsidP="006E1DC7">
      <w:pPr>
        <w:pStyle w:val="Akapitzlist"/>
        <w:widowControl w:val="0"/>
        <w:numPr>
          <w:ilvl w:val="0"/>
          <w:numId w:val="14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 xml:space="preserve">przeglądarek internetowych: MS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Edge</w:t>
      </w:r>
      <w:proofErr w:type="spellEnd"/>
      <w:r w:rsidRPr="006E1DC7">
        <w:rPr>
          <w:rFonts w:asciiTheme="minorHAnsi" w:hAnsiTheme="minorHAnsi" w:cstheme="minorHAnsi"/>
          <w:sz w:val="22"/>
          <w:szCs w:val="22"/>
        </w:rPr>
        <w:t xml:space="preserve">, Mozilla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Firefox</w:t>
      </w:r>
      <w:proofErr w:type="spellEnd"/>
      <w:r w:rsidRPr="006E1DC7">
        <w:rPr>
          <w:rFonts w:asciiTheme="minorHAnsi" w:hAnsiTheme="minorHAnsi" w:cstheme="minorHAnsi"/>
          <w:sz w:val="22"/>
          <w:szCs w:val="22"/>
        </w:rPr>
        <w:t>, Google Chrome,</w:t>
      </w:r>
    </w:p>
    <w:p w14:paraId="18AA522B" w14:textId="77777777" w:rsidR="009A5029" w:rsidRPr="006E1DC7" w:rsidRDefault="009A5029" w:rsidP="006E1DC7">
      <w:pPr>
        <w:pStyle w:val="Akapitzlist"/>
        <w:widowControl w:val="0"/>
        <w:numPr>
          <w:ilvl w:val="0"/>
          <w:numId w:val="14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 xml:space="preserve">oprogramowania antywirusowego: ESET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Endpoint</w:t>
      </w:r>
      <w:proofErr w:type="spellEnd"/>
      <w:r w:rsidRPr="006E1DC7">
        <w:rPr>
          <w:rFonts w:asciiTheme="minorHAnsi" w:hAnsiTheme="minorHAnsi" w:cstheme="minorHAnsi"/>
          <w:sz w:val="22"/>
          <w:szCs w:val="22"/>
        </w:rPr>
        <w:t>  Security,</w:t>
      </w:r>
    </w:p>
    <w:p w14:paraId="591EF504" w14:textId="77777777" w:rsidR="009A5029" w:rsidRPr="006E1DC7" w:rsidRDefault="009A5029" w:rsidP="006E1DC7">
      <w:pPr>
        <w:pStyle w:val="Akapitzlist"/>
        <w:widowControl w:val="0"/>
        <w:numPr>
          <w:ilvl w:val="0"/>
          <w:numId w:val="14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oprogramowania</w:t>
      </w:r>
      <w:r w:rsidRPr="006E1DC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wirtualizacyjnego</w:t>
      </w:r>
      <w:proofErr w:type="spellEnd"/>
      <w:r w:rsidRPr="006E1DC7">
        <w:rPr>
          <w:rFonts w:asciiTheme="minorHAnsi" w:hAnsiTheme="minorHAnsi" w:cstheme="minorHAnsi"/>
          <w:sz w:val="22"/>
          <w:szCs w:val="22"/>
          <w:lang w:val="en-US"/>
        </w:rPr>
        <w:t>: VMware Workstation 7-10, VMware vSphere Client 4.x/5.x/6.x,</w:t>
      </w:r>
    </w:p>
    <w:p w14:paraId="13AA798A" w14:textId="77777777" w:rsidR="009A5029" w:rsidRPr="006E1DC7" w:rsidRDefault="009A5029" w:rsidP="006E1DC7">
      <w:pPr>
        <w:pStyle w:val="Akapitzlist"/>
        <w:widowControl w:val="0"/>
        <w:numPr>
          <w:ilvl w:val="0"/>
          <w:numId w:val="14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oprogramowania do zarządzania projektem: MS Project 2007/2010/2103/2016/2019/2021,</w:t>
      </w:r>
    </w:p>
    <w:p w14:paraId="0E0569DE" w14:textId="77777777" w:rsidR="009A5029" w:rsidRPr="006E1DC7" w:rsidRDefault="009A5029" w:rsidP="006E1DC7">
      <w:pPr>
        <w:pStyle w:val="Akapitzlist"/>
        <w:widowControl w:val="0"/>
        <w:numPr>
          <w:ilvl w:val="0"/>
          <w:numId w:val="14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oprogramowanie wideokonferencyjne: MS Lync 2010,</w:t>
      </w:r>
    </w:p>
    <w:p w14:paraId="00BB2F1C" w14:textId="77777777" w:rsidR="009A5029" w:rsidRPr="006E1DC7" w:rsidRDefault="009A5029" w:rsidP="006E1DC7">
      <w:pPr>
        <w:pStyle w:val="Akapitzlist"/>
        <w:widowControl w:val="0"/>
        <w:numPr>
          <w:ilvl w:val="0"/>
          <w:numId w:val="14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 xml:space="preserve">oprogramowania klienckiego Cisco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Anyconnect</w:t>
      </w:r>
      <w:proofErr w:type="spellEnd"/>
      <w:r w:rsidRPr="006E1DC7">
        <w:rPr>
          <w:rFonts w:asciiTheme="minorHAnsi" w:hAnsiTheme="minorHAnsi" w:cstheme="minorHAnsi"/>
          <w:sz w:val="22"/>
          <w:szCs w:val="22"/>
        </w:rPr>
        <w:t xml:space="preserve"> Systems,</w:t>
      </w:r>
    </w:p>
    <w:p w14:paraId="280B0743" w14:textId="77777777" w:rsidR="009A5029" w:rsidRPr="006E1DC7" w:rsidRDefault="009A5029" w:rsidP="006E1DC7">
      <w:pPr>
        <w:pStyle w:val="Akapitzlist"/>
        <w:widowControl w:val="0"/>
        <w:numPr>
          <w:ilvl w:val="0"/>
          <w:numId w:val="14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słownika polsko-angielskiego Collinsa YDP.</w:t>
      </w:r>
    </w:p>
    <w:p w14:paraId="4A2250C2" w14:textId="469FE207" w:rsidR="009A5029" w:rsidRPr="006E1DC7" w:rsidRDefault="009A5029" w:rsidP="006E1DC7">
      <w:pPr>
        <w:pStyle w:val="Akapitzlist"/>
        <w:widowControl w:val="0"/>
        <w:numPr>
          <w:ilvl w:val="0"/>
          <w:numId w:val="20"/>
        </w:numPr>
        <w:suppressLineNumbers w:val="0"/>
        <w:spacing w:line="276" w:lineRule="auto"/>
        <w:ind w:left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Zapewniający pełną współpracę z serwerami usług sieciowych działającymi w sieci Zamawiającego:</w:t>
      </w:r>
    </w:p>
    <w:p w14:paraId="21810965" w14:textId="77777777" w:rsidR="009A5029" w:rsidRPr="006E1DC7" w:rsidRDefault="009A5029" w:rsidP="006E1DC7">
      <w:pPr>
        <w:pStyle w:val="Akapitzlist"/>
        <w:widowControl w:val="0"/>
        <w:numPr>
          <w:ilvl w:val="0"/>
          <w:numId w:val="15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  <w:proofErr w:type="spellStart"/>
      <w:r w:rsidRPr="006E1DC7">
        <w:rPr>
          <w:rFonts w:asciiTheme="minorHAnsi" w:hAnsiTheme="minorHAnsi" w:cstheme="minorHAnsi"/>
          <w:sz w:val="22"/>
          <w:szCs w:val="22"/>
          <w:lang w:val="en-US"/>
        </w:rPr>
        <w:t>serwerem</w:t>
      </w:r>
      <w:proofErr w:type="spellEnd"/>
      <w:r w:rsidRPr="006E1DC7">
        <w:rPr>
          <w:rFonts w:asciiTheme="minorHAnsi" w:hAnsiTheme="minorHAnsi" w:cstheme="minorHAnsi"/>
          <w:sz w:val="22"/>
          <w:szCs w:val="22"/>
          <w:lang w:val="en-US"/>
        </w:rPr>
        <w:t xml:space="preserve"> Active Directory MS Windows 2008/2012,</w:t>
      </w:r>
    </w:p>
    <w:p w14:paraId="6E521A7E" w14:textId="77777777" w:rsidR="009A5029" w:rsidRPr="006E1DC7" w:rsidRDefault="009A5029" w:rsidP="006E1DC7">
      <w:pPr>
        <w:pStyle w:val="Akapitzlist"/>
        <w:widowControl w:val="0"/>
        <w:numPr>
          <w:ilvl w:val="0"/>
          <w:numId w:val="15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6E1DC7">
        <w:rPr>
          <w:rFonts w:asciiTheme="minorHAnsi" w:hAnsiTheme="minorHAnsi" w:cstheme="minorHAnsi"/>
          <w:sz w:val="22"/>
          <w:szCs w:val="22"/>
        </w:rPr>
        <w:t>serwerem plików MS Windows 2008/2012,</w:t>
      </w:r>
    </w:p>
    <w:p w14:paraId="5ECF3375" w14:textId="77777777" w:rsidR="009A5029" w:rsidRPr="006E1DC7" w:rsidRDefault="009A5029" w:rsidP="006E1DC7">
      <w:pPr>
        <w:pStyle w:val="Akapitzlist"/>
        <w:widowControl w:val="0"/>
        <w:numPr>
          <w:ilvl w:val="0"/>
          <w:numId w:val="15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serwerem usług terminalowych MS Windows 2003/2008,</w:t>
      </w:r>
    </w:p>
    <w:p w14:paraId="4DF5E7B2" w14:textId="77777777" w:rsidR="009A5029" w:rsidRPr="006E1DC7" w:rsidRDefault="009A5029" w:rsidP="006E1DC7">
      <w:pPr>
        <w:widowControl w:val="0"/>
        <w:numPr>
          <w:ilvl w:val="0"/>
          <w:numId w:val="15"/>
        </w:numPr>
        <w:spacing w:after="0" w:line="276" w:lineRule="auto"/>
        <w:jc w:val="both"/>
        <w:rPr>
          <w:rFonts w:cstheme="minorHAnsi"/>
        </w:rPr>
      </w:pPr>
      <w:r w:rsidRPr="006E1DC7">
        <w:rPr>
          <w:rFonts w:cstheme="minorHAnsi"/>
        </w:rPr>
        <w:t>zapewniający pełne wsparcie dla podzespołów zainstalowanych w zamawianym sprzęcie komputerowym (przy ew. wykorzystaniu sterowników od odpowiednich producentów podzespołów),</w:t>
      </w:r>
    </w:p>
    <w:p w14:paraId="6DC6697C" w14:textId="77777777" w:rsidR="009A5029" w:rsidRPr="006E1DC7" w:rsidRDefault="009A5029" w:rsidP="006E1DC7">
      <w:pPr>
        <w:widowControl w:val="0"/>
        <w:numPr>
          <w:ilvl w:val="0"/>
          <w:numId w:val="15"/>
        </w:numPr>
        <w:spacing w:after="0" w:line="276" w:lineRule="auto"/>
        <w:jc w:val="both"/>
        <w:rPr>
          <w:rFonts w:cstheme="minorHAnsi"/>
        </w:rPr>
      </w:pPr>
      <w:r w:rsidRPr="006E1DC7">
        <w:rPr>
          <w:rFonts w:cstheme="minorHAnsi"/>
        </w:rPr>
        <w:lastRenderedPageBreak/>
        <w:t>umożliwiającego wykorzystanie na potrzeby aplikacji min. 32 GB przestrzeni adresowej pamięci RAM,</w:t>
      </w:r>
    </w:p>
    <w:p w14:paraId="6FC9A15F" w14:textId="77777777" w:rsidR="009A5029" w:rsidRPr="006E1DC7" w:rsidRDefault="009A5029" w:rsidP="006E1DC7">
      <w:pPr>
        <w:pStyle w:val="Akapitzlist"/>
        <w:widowControl w:val="0"/>
        <w:numPr>
          <w:ilvl w:val="0"/>
          <w:numId w:val="15"/>
        </w:numPr>
        <w:suppressLineNumbers w:val="0"/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pozwalającego na uruchomienie aplikacji 32 i 64-bitowych.</w:t>
      </w:r>
    </w:p>
    <w:p w14:paraId="3C2A955F" w14:textId="10E88B0E" w:rsidR="009A5029" w:rsidRPr="006E1DC7" w:rsidRDefault="009A5029" w:rsidP="00DA7360">
      <w:pPr>
        <w:pStyle w:val="Akapitzlist1"/>
        <w:widowControl w:val="0"/>
        <w:spacing w:after="0"/>
        <w:ind w:left="0"/>
        <w:jc w:val="both"/>
        <w:rPr>
          <w:rFonts w:asciiTheme="minorHAnsi" w:hAnsiTheme="minorHAnsi" w:cstheme="minorHAnsi"/>
          <w:bCs/>
        </w:rPr>
      </w:pPr>
      <w:r w:rsidRPr="006E1DC7">
        <w:rPr>
          <w:rFonts w:asciiTheme="minorHAnsi" w:hAnsiTheme="minorHAnsi" w:cstheme="minorHAnsi"/>
          <w:b/>
        </w:rPr>
        <w:t>Przez oprogramowanie równoważne do Microsoft Office Home &amp; Business 2021</w:t>
      </w:r>
      <w:r w:rsidR="00C45FB9" w:rsidRPr="006E1DC7">
        <w:rPr>
          <w:rFonts w:asciiTheme="minorHAnsi" w:hAnsiTheme="minorHAnsi" w:cstheme="minorHAnsi"/>
          <w:b/>
        </w:rPr>
        <w:t xml:space="preserve"> </w:t>
      </w:r>
      <w:r w:rsidRPr="006E1DC7">
        <w:rPr>
          <w:rFonts w:asciiTheme="minorHAnsi" w:hAnsiTheme="minorHAnsi" w:cstheme="minorHAnsi"/>
          <w:b/>
        </w:rPr>
        <w:t>Zamawiający rozumie oprogramowanie biurowe spełniające następujące kryteria:</w:t>
      </w:r>
      <w:r w:rsidRPr="006E1DC7">
        <w:rPr>
          <w:rFonts w:asciiTheme="minorHAnsi" w:hAnsiTheme="minorHAnsi" w:cstheme="minorHAnsi"/>
          <w:bCs/>
        </w:rPr>
        <w:t xml:space="preserve"> </w:t>
      </w:r>
    </w:p>
    <w:p w14:paraId="48B1254B" w14:textId="77777777" w:rsidR="009A5029" w:rsidRPr="006E1DC7" w:rsidRDefault="009A5029" w:rsidP="006E1DC7">
      <w:pPr>
        <w:pStyle w:val="Akapitzlist1"/>
        <w:widowControl w:val="0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bCs/>
        </w:rPr>
      </w:pPr>
      <w:r w:rsidRPr="006E1DC7">
        <w:rPr>
          <w:rFonts w:asciiTheme="minorHAnsi" w:hAnsiTheme="minorHAnsi" w:cstheme="minorHAnsi"/>
          <w:bCs/>
        </w:rPr>
        <w:t xml:space="preserve">zawierające edytor tekstu, arkusz kalkulacyjny, program do tworzenia prezentacji, program pocztowy, </w:t>
      </w:r>
    </w:p>
    <w:p w14:paraId="4EF08889" w14:textId="77777777" w:rsidR="009A5029" w:rsidRPr="006E1DC7" w:rsidRDefault="009A5029" w:rsidP="006E1DC7">
      <w:pPr>
        <w:pStyle w:val="Akapitzlist1"/>
        <w:widowControl w:val="0"/>
        <w:numPr>
          <w:ilvl w:val="0"/>
          <w:numId w:val="16"/>
        </w:numPr>
        <w:spacing w:after="0"/>
        <w:ind w:left="624" w:hanging="284"/>
        <w:jc w:val="both"/>
        <w:rPr>
          <w:rFonts w:asciiTheme="minorHAnsi" w:hAnsiTheme="minorHAnsi" w:cstheme="minorHAnsi"/>
          <w:bCs/>
        </w:rPr>
      </w:pPr>
      <w:r w:rsidRPr="006E1DC7">
        <w:rPr>
          <w:rFonts w:asciiTheme="minorHAnsi" w:hAnsiTheme="minorHAnsi" w:cstheme="minorHAnsi"/>
          <w:bCs/>
        </w:rPr>
        <w:t xml:space="preserve">poszczególne komponenty oprogramowania muszą zapewniać pełną kompatybilność przy wymianie dokumentów z posiadanym przez Zamawiającego oprogramowaniem MS Office Professional 2007/2010/2013/2016/2019/, w tym obsługę makr zagnieżdżonych w dokumentach, </w:t>
      </w:r>
    </w:p>
    <w:p w14:paraId="7CB2C4E2" w14:textId="77777777" w:rsidR="009A5029" w:rsidRPr="006E1DC7" w:rsidRDefault="009A5029" w:rsidP="006E1DC7">
      <w:pPr>
        <w:pStyle w:val="Akapitzlist1"/>
        <w:widowControl w:val="0"/>
        <w:numPr>
          <w:ilvl w:val="0"/>
          <w:numId w:val="16"/>
        </w:numPr>
        <w:spacing w:after="0"/>
        <w:ind w:left="624" w:hanging="284"/>
        <w:jc w:val="both"/>
        <w:rPr>
          <w:rFonts w:asciiTheme="minorHAnsi" w:hAnsiTheme="minorHAnsi" w:cstheme="minorHAnsi"/>
          <w:bCs/>
        </w:rPr>
      </w:pPr>
      <w:r w:rsidRPr="006E1DC7">
        <w:rPr>
          <w:rFonts w:asciiTheme="minorHAnsi" w:hAnsiTheme="minorHAnsi" w:cstheme="minorHAnsi"/>
          <w:bCs/>
        </w:rPr>
        <w:t xml:space="preserve">klient pocztowy będący częścią pakietu ma zapewniać pełną integrację z posiadanym przez Zamawiającego MS Exchange 2013, </w:t>
      </w:r>
    </w:p>
    <w:p w14:paraId="71381F7D" w14:textId="77777777" w:rsidR="009A5029" w:rsidRPr="006E1DC7" w:rsidRDefault="009A5029" w:rsidP="006E1DC7">
      <w:pPr>
        <w:pStyle w:val="Akapitzlist1"/>
        <w:widowControl w:val="0"/>
        <w:numPr>
          <w:ilvl w:val="0"/>
          <w:numId w:val="16"/>
        </w:numPr>
        <w:spacing w:after="0"/>
        <w:ind w:left="624" w:hanging="284"/>
        <w:jc w:val="both"/>
        <w:rPr>
          <w:rFonts w:asciiTheme="minorHAnsi" w:hAnsiTheme="minorHAnsi" w:cstheme="minorHAnsi"/>
        </w:rPr>
      </w:pPr>
      <w:r w:rsidRPr="006E1DC7">
        <w:rPr>
          <w:rFonts w:asciiTheme="minorHAnsi" w:hAnsiTheme="minorHAnsi" w:cstheme="minorHAnsi"/>
          <w:bCs/>
        </w:rPr>
        <w:t>interfejs użytkownika w języku polskim,</w:t>
      </w:r>
    </w:p>
    <w:p w14:paraId="111CF553" w14:textId="77777777" w:rsidR="009A5029" w:rsidRPr="006E1DC7" w:rsidRDefault="009A5029" w:rsidP="006E1DC7">
      <w:pPr>
        <w:pStyle w:val="Akapitzlist1"/>
        <w:widowControl w:val="0"/>
        <w:numPr>
          <w:ilvl w:val="0"/>
          <w:numId w:val="16"/>
        </w:numPr>
        <w:spacing w:after="0"/>
        <w:ind w:left="624" w:hanging="284"/>
        <w:jc w:val="both"/>
        <w:rPr>
          <w:rFonts w:asciiTheme="minorHAnsi" w:hAnsiTheme="minorHAnsi" w:cstheme="minorHAnsi"/>
        </w:rPr>
      </w:pPr>
      <w:r w:rsidRPr="006E1DC7">
        <w:rPr>
          <w:rFonts w:asciiTheme="minorHAnsi" w:hAnsiTheme="minorHAnsi" w:cstheme="minorHAnsi"/>
          <w:bCs/>
        </w:rPr>
        <w:t>relacyjna baza danych</w:t>
      </w:r>
      <w:r w:rsidRPr="006E1DC7">
        <w:rPr>
          <w:rFonts w:asciiTheme="minorHAnsi" w:hAnsiTheme="minorHAnsi" w:cstheme="minorHAnsi"/>
        </w:rPr>
        <w:t>.</w:t>
      </w:r>
    </w:p>
    <w:p w14:paraId="77E57981" w14:textId="4A9C4081" w:rsidR="009A5029" w:rsidRDefault="009A5029" w:rsidP="006E1DC7">
      <w:pPr>
        <w:pStyle w:val="Akapitzlist"/>
        <w:widowControl w:val="0"/>
        <w:suppressLineNumbers w:val="0"/>
        <w:ind w:right="454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76377B1" w14:textId="6DF3B18A" w:rsidR="008846DF" w:rsidRDefault="008846DF" w:rsidP="006E1DC7">
      <w:pPr>
        <w:pStyle w:val="Akapitzlist"/>
        <w:widowControl w:val="0"/>
        <w:suppressLineNumbers w:val="0"/>
        <w:ind w:right="454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2F8B0E5" w14:textId="5D97C6A3" w:rsidR="008846DF" w:rsidRPr="00591476" w:rsidRDefault="008846DF" w:rsidP="008846DF">
      <w:pPr>
        <w:widowControl w:val="0"/>
        <w:spacing w:line="276" w:lineRule="auto"/>
        <w:contextualSpacing/>
        <w:jc w:val="both"/>
        <w:rPr>
          <w:rFonts w:ascii="Calibri" w:hAnsi="Calibri" w:cs="Calibri"/>
          <w:iCs/>
          <w:snapToGrid w:val="0"/>
          <w:color w:val="FF0000"/>
        </w:rPr>
      </w:pPr>
      <w:r>
        <w:rPr>
          <w:rFonts w:ascii="Calibri" w:hAnsi="Calibri" w:cs="Calibri"/>
          <w:iCs/>
          <w:snapToGrid w:val="0"/>
          <w:color w:val="FF0000"/>
        </w:rPr>
        <w:t xml:space="preserve">UWAGA: </w:t>
      </w:r>
      <w:r w:rsidRPr="000E17AB">
        <w:rPr>
          <w:rFonts w:ascii="Calibri" w:hAnsi="Calibri" w:cs="Calibri"/>
          <w:iCs/>
          <w:snapToGrid w:val="0"/>
          <w:color w:val="FF0000"/>
        </w:rPr>
        <w:t xml:space="preserve">Dokument </w:t>
      </w:r>
      <w:r>
        <w:rPr>
          <w:rFonts w:ascii="Calibri" w:hAnsi="Calibri" w:cs="Calibri"/>
          <w:iCs/>
          <w:snapToGrid w:val="0"/>
          <w:color w:val="FF0000"/>
        </w:rPr>
        <w:t xml:space="preserve">elektroniczny </w:t>
      </w:r>
      <w:r w:rsidRPr="000E17AB">
        <w:rPr>
          <w:rFonts w:ascii="Calibri" w:hAnsi="Calibri" w:cs="Calibri"/>
          <w:iCs/>
          <w:snapToGrid w:val="0"/>
          <w:color w:val="FF0000"/>
        </w:rPr>
        <w:t>musi być podpisany przez osobę umocowaną / upoważnioną do reprezentacji (kwalifikowany podpis elektroniczny, podpis zaufany lub podpis osobisty)</w:t>
      </w:r>
    </w:p>
    <w:p w14:paraId="38EEFF15" w14:textId="77777777" w:rsidR="008846DF" w:rsidRPr="006E1DC7" w:rsidRDefault="008846DF" w:rsidP="008846DF">
      <w:pPr>
        <w:pStyle w:val="Akapitzlist"/>
        <w:widowControl w:val="0"/>
        <w:suppressLineNumbers w:val="0"/>
        <w:ind w:left="0" w:right="454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sectPr w:rsidR="008846DF" w:rsidRPr="006E1DC7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F0474" w14:textId="77777777" w:rsidR="007076E7" w:rsidRDefault="007076E7" w:rsidP="00C93B5E">
      <w:pPr>
        <w:spacing w:after="0" w:line="240" w:lineRule="auto"/>
      </w:pPr>
      <w:r>
        <w:separator/>
      </w:r>
    </w:p>
  </w:endnote>
  <w:endnote w:type="continuationSeparator" w:id="0">
    <w:p w14:paraId="469B42B6" w14:textId="77777777" w:rsidR="007076E7" w:rsidRDefault="007076E7" w:rsidP="00C93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5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4AE04" w14:textId="50DC5B59" w:rsidR="007076E7" w:rsidRDefault="007076E7" w:rsidP="00726527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FCB34" w14:textId="77777777" w:rsidR="007076E7" w:rsidRDefault="007076E7" w:rsidP="00C93B5E">
      <w:pPr>
        <w:spacing w:after="0" w:line="240" w:lineRule="auto"/>
      </w:pPr>
      <w:r>
        <w:separator/>
      </w:r>
    </w:p>
  </w:footnote>
  <w:footnote w:type="continuationSeparator" w:id="0">
    <w:p w14:paraId="77DF5777" w14:textId="77777777" w:rsidR="007076E7" w:rsidRDefault="007076E7" w:rsidP="00C93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56091" w14:textId="4E1AD241" w:rsidR="007076E7" w:rsidRPr="00F3088A" w:rsidRDefault="00D21400" w:rsidP="002B008E">
    <w:pPr>
      <w:pStyle w:val="Nagwek"/>
      <w:tabs>
        <w:tab w:val="clear" w:pos="9072"/>
        <w:tab w:val="left" w:pos="7314"/>
      </w:tabs>
      <w:jc w:val="right"/>
    </w:pPr>
    <w:r>
      <w:rPr>
        <w:noProof/>
        <w:lang w:eastAsia="pl-PL"/>
      </w:rPr>
      <w:drawing>
        <wp:inline distT="0" distB="0" distL="0" distR="0" wp14:anchorId="7600EA4A" wp14:editId="1C29218E">
          <wp:extent cx="5759450" cy="481965"/>
          <wp:effectExtent l="0" t="0" r="0" b="0"/>
          <wp:docPr id="745782407" name="Obraz 745782407" descr="belka_logo_ue_bez_IŁ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elka_logo_ue_bez_IŁ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B6BB3B" w14:textId="600B4663" w:rsidR="007076E7" w:rsidRDefault="007076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D95"/>
    <w:multiLevelType w:val="hybridMultilevel"/>
    <w:tmpl w:val="18A016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84979"/>
    <w:multiLevelType w:val="hybridMultilevel"/>
    <w:tmpl w:val="BB2AD06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5308F8"/>
    <w:multiLevelType w:val="hybridMultilevel"/>
    <w:tmpl w:val="BB2AD06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A6538D9"/>
    <w:multiLevelType w:val="hybridMultilevel"/>
    <w:tmpl w:val="18A016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B0519A"/>
    <w:multiLevelType w:val="hybridMultilevel"/>
    <w:tmpl w:val="71ECF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F155F"/>
    <w:multiLevelType w:val="hybridMultilevel"/>
    <w:tmpl w:val="71ECF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C39AA"/>
    <w:multiLevelType w:val="hybridMultilevel"/>
    <w:tmpl w:val="71ECF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54506"/>
    <w:multiLevelType w:val="hybridMultilevel"/>
    <w:tmpl w:val="DBD067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B2455"/>
    <w:multiLevelType w:val="hybridMultilevel"/>
    <w:tmpl w:val="DBD067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F1E09"/>
    <w:multiLevelType w:val="hybridMultilevel"/>
    <w:tmpl w:val="BB2AD06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7364422"/>
    <w:multiLevelType w:val="hybridMultilevel"/>
    <w:tmpl w:val="C3401828"/>
    <w:lvl w:ilvl="0" w:tplc="0F06D5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FB11CC"/>
    <w:multiLevelType w:val="hybridMultilevel"/>
    <w:tmpl w:val="BB2AD06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88F532E"/>
    <w:multiLevelType w:val="hybridMultilevel"/>
    <w:tmpl w:val="18A016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C32137"/>
    <w:multiLevelType w:val="hybridMultilevel"/>
    <w:tmpl w:val="DBD067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71668E"/>
    <w:multiLevelType w:val="hybridMultilevel"/>
    <w:tmpl w:val="71ECF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1914D4"/>
    <w:multiLevelType w:val="hybridMultilevel"/>
    <w:tmpl w:val="DBD067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002EBE"/>
    <w:multiLevelType w:val="hybridMultilevel"/>
    <w:tmpl w:val="18A016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0740D3"/>
    <w:multiLevelType w:val="hybridMultilevel"/>
    <w:tmpl w:val="BB2AD06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94F3714"/>
    <w:multiLevelType w:val="hybridMultilevel"/>
    <w:tmpl w:val="D8864826"/>
    <w:lvl w:ilvl="0" w:tplc="124EB2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A056C8"/>
    <w:multiLevelType w:val="hybridMultilevel"/>
    <w:tmpl w:val="BB2AD06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7D44576"/>
    <w:multiLevelType w:val="hybridMultilevel"/>
    <w:tmpl w:val="DBD067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FC5C81"/>
    <w:multiLevelType w:val="hybridMultilevel"/>
    <w:tmpl w:val="9A5EA8CC"/>
    <w:lvl w:ilvl="0" w:tplc="08202B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2D799E"/>
    <w:multiLevelType w:val="hybridMultilevel"/>
    <w:tmpl w:val="DBD067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7"/>
  </w:num>
  <w:num w:numId="4">
    <w:abstractNumId w:val="11"/>
  </w:num>
  <w:num w:numId="5">
    <w:abstractNumId w:val="10"/>
  </w:num>
  <w:num w:numId="6">
    <w:abstractNumId w:val="22"/>
  </w:num>
  <w:num w:numId="7">
    <w:abstractNumId w:val="2"/>
  </w:num>
  <w:num w:numId="8">
    <w:abstractNumId w:val="12"/>
  </w:num>
  <w:num w:numId="9">
    <w:abstractNumId w:val="14"/>
  </w:num>
  <w:num w:numId="10">
    <w:abstractNumId w:val="4"/>
  </w:num>
  <w:num w:numId="11">
    <w:abstractNumId w:val="13"/>
  </w:num>
  <w:num w:numId="12">
    <w:abstractNumId w:val="17"/>
  </w:num>
  <w:num w:numId="13">
    <w:abstractNumId w:val="3"/>
  </w:num>
  <w:num w:numId="14">
    <w:abstractNumId w:val="20"/>
  </w:num>
  <w:num w:numId="15">
    <w:abstractNumId w:val="19"/>
  </w:num>
  <w:num w:numId="16">
    <w:abstractNumId w:val="21"/>
  </w:num>
  <w:num w:numId="17">
    <w:abstractNumId w:val="8"/>
  </w:num>
  <w:num w:numId="18">
    <w:abstractNumId w:val="1"/>
  </w:num>
  <w:num w:numId="19">
    <w:abstractNumId w:val="16"/>
  </w:num>
  <w:num w:numId="20">
    <w:abstractNumId w:val="6"/>
  </w:num>
  <w:num w:numId="21">
    <w:abstractNumId w:val="15"/>
  </w:num>
  <w:num w:numId="22">
    <w:abstractNumId w:val="9"/>
  </w:num>
  <w:num w:numId="2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854"/>
    <w:rsid w:val="00025C6A"/>
    <w:rsid w:val="00045F4E"/>
    <w:rsid w:val="00064498"/>
    <w:rsid w:val="000729B6"/>
    <w:rsid w:val="00082C34"/>
    <w:rsid w:val="000F63BD"/>
    <w:rsid w:val="000F708F"/>
    <w:rsid w:val="00105005"/>
    <w:rsid w:val="0013016E"/>
    <w:rsid w:val="001460D2"/>
    <w:rsid w:val="00150081"/>
    <w:rsid w:val="00154C4F"/>
    <w:rsid w:val="0015723C"/>
    <w:rsid w:val="00193532"/>
    <w:rsid w:val="001D065B"/>
    <w:rsid w:val="001D1AAC"/>
    <w:rsid w:val="001E37E8"/>
    <w:rsid w:val="00204D29"/>
    <w:rsid w:val="00217473"/>
    <w:rsid w:val="002403A2"/>
    <w:rsid w:val="00250801"/>
    <w:rsid w:val="002537E1"/>
    <w:rsid w:val="00255D2B"/>
    <w:rsid w:val="002601CF"/>
    <w:rsid w:val="00264137"/>
    <w:rsid w:val="002710E7"/>
    <w:rsid w:val="00273DBD"/>
    <w:rsid w:val="0029278E"/>
    <w:rsid w:val="0029384C"/>
    <w:rsid w:val="002B008E"/>
    <w:rsid w:val="002D1CB9"/>
    <w:rsid w:val="002E6B0E"/>
    <w:rsid w:val="002E76B2"/>
    <w:rsid w:val="00322C1C"/>
    <w:rsid w:val="00322F15"/>
    <w:rsid w:val="0032501B"/>
    <w:rsid w:val="00362B58"/>
    <w:rsid w:val="003827F1"/>
    <w:rsid w:val="003D674C"/>
    <w:rsid w:val="003E42CD"/>
    <w:rsid w:val="003E4E18"/>
    <w:rsid w:val="003F648D"/>
    <w:rsid w:val="00402F9C"/>
    <w:rsid w:val="00420A7C"/>
    <w:rsid w:val="00431656"/>
    <w:rsid w:val="00434D67"/>
    <w:rsid w:val="004416FC"/>
    <w:rsid w:val="00457908"/>
    <w:rsid w:val="00472A94"/>
    <w:rsid w:val="004A41D9"/>
    <w:rsid w:val="004B1524"/>
    <w:rsid w:val="004C0E08"/>
    <w:rsid w:val="004E4CE2"/>
    <w:rsid w:val="00531F0A"/>
    <w:rsid w:val="00537093"/>
    <w:rsid w:val="0053721C"/>
    <w:rsid w:val="005506D7"/>
    <w:rsid w:val="0058414C"/>
    <w:rsid w:val="005E6AF4"/>
    <w:rsid w:val="005E6FD8"/>
    <w:rsid w:val="00607769"/>
    <w:rsid w:val="006077BA"/>
    <w:rsid w:val="006669F1"/>
    <w:rsid w:val="00692D2A"/>
    <w:rsid w:val="00696E43"/>
    <w:rsid w:val="006E1DC7"/>
    <w:rsid w:val="006F0B6C"/>
    <w:rsid w:val="00706964"/>
    <w:rsid w:val="007076E7"/>
    <w:rsid w:val="0071144B"/>
    <w:rsid w:val="00726527"/>
    <w:rsid w:val="0073066F"/>
    <w:rsid w:val="00730A54"/>
    <w:rsid w:val="00732F20"/>
    <w:rsid w:val="0073517C"/>
    <w:rsid w:val="00763742"/>
    <w:rsid w:val="007A5D42"/>
    <w:rsid w:val="007B4897"/>
    <w:rsid w:val="007C3C2F"/>
    <w:rsid w:val="007D4DB7"/>
    <w:rsid w:val="007D5E07"/>
    <w:rsid w:val="007D6004"/>
    <w:rsid w:val="007D6A66"/>
    <w:rsid w:val="007D7543"/>
    <w:rsid w:val="007E2C86"/>
    <w:rsid w:val="007F1338"/>
    <w:rsid w:val="0081428B"/>
    <w:rsid w:val="0087323B"/>
    <w:rsid w:val="00883A86"/>
    <w:rsid w:val="008846DF"/>
    <w:rsid w:val="00895FCD"/>
    <w:rsid w:val="008A4B0A"/>
    <w:rsid w:val="008E4C77"/>
    <w:rsid w:val="0093150D"/>
    <w:rsid w:val="0093634F"/>
    <w:rsid w:val="00937EA2"/>
    <w:rsid w:val="00952B62"/>
    <w:rsid w:val="0095409E"/>
    <w:rsid w:val="009624F6"/>
    <w:rsid w:val="0097175D"/>
    <w:rsid w:val="00982650"/>
    <w:rsid w:val="009A5029"/>
    <w:rsid w:val="009A5AD1"/>
    <w:rsid w:val="009A7576"/>
    <w:rsid w:val="009A7DAE"/>
    <w:rsid w:val="009D1854"/>
    <w:rsid w:val="009E2CE2"/>
    <w:rsid w:val="00A04ADF"/>
    <w:rsid w:val="00A16318"/>
    <w:rsid w:val="00A16832"/>
    <w:rsid w:val="00A43128"/>
    <w:rsid w:val="00A4559C"/>
    <w:rsid w:val="00A57F04"/>
    <w:rsid w:val="00A812D6"/>
    <w:rsid w:val="00A9628E"/>
    <w:rsid w:val="00AA0508"/>
    <w:rsid w:val="00AB1819"/>
    <w:rsid w:val="00AD23DE"/>
    <w:rsid w:val="00AD3E70"/>
    <w:rsid w:val="00B1025B"/>
    <w:rsid w:val="00B11A60"/>
    <w:rsid w:val="00B15FC1"/>
    <w:rsid w:val="00B214EB"/>
    <w:rsid w:val="00B258B5"/>
    <w:rsid w:val="00B470B8"/>
    <w:rsid w:val="00B66014"/>
    <w:rsid w:val="00B80A80"/>
    <w:rsid w:val="00B85D0E"/>
    <w:rsid w:val="00B92C82"/>
    <w:rsid w:val="00BB60E6"/>
    <w:rsid w:val="00BC78EB"/>
    <w:rsid w:val="00BD2D48"/>
    <w:rsid w:val="00BE1842"/>
    <w:rsid w:val="00BE1B94"/>
    <w:rsid w:val="00BE3052"/>
    <w:rsid w:val="00BE49F6"/>
    <w:rsid w:val="00C01B2D"/>
    <w:rsid w:val="00C2601B"/>
    <w:rsid w:val="00C32432"/>
    <w:rsid w:val="00C34299"/>
    <w:rsid w:val="00C41846"/>
    <w:rsid w:val="00C439ED"/>
    <w:rsid w:val="00C45FB9"/>
    <w:rsid w:val="00C7283E"/>
    <w:rsid w:val="00C93B5E"/>
    <w:rsid w:val="00CD47D0"/>
    <w:rsid w:val="00D06049"/>
    <w:rsid w:val="00D21400"/>
    <w:rsid w:val="00D22AD9"/>
    <w:rsid w:val="00D23ED1"/>
    <w:rsid w:val="00D31C97"/>
    <w:rsid w:val="00D452D5"/>
    <w:rsid w:val="00D60EE1"/>
    <w:rsid w:val="00D75D8A"/>
    <w:rsid w:val="00D85888"/>
    <w:rsid w:val="00DA7360"/>
    <w:rsid w:val="00DB7384"/>
    <w:rsid w:val="00DC7AF4"/>
    <w:rsid w:val="00DF1166"/>
    <w:rsid w:val="00DF1A66"/>
    <w:rsid w:val="00DF6221"/>
    <w:rsid w:val="00E109B6"/>
    <w:rsid w:val="00E15A14"/>
    <w:rsid w:val="00E34489"/>
    <w:rsid w:val="00E454C6"/>
    <w:rsid w:val="00EA495F"/>
    <w:rsid w:val="00EA4B38"/>
    <w:rsid w:val="00EA53A1"/>
    <w:rsid w:val="00EA7070"/>
    <w:rsid w:val="00EC31C8"/>
    <w:rsid w:val="00EC7D96"/>
    <w:rsid w:val="00ED22DD"/>
    <w:rsid w:val="00ED501C"/>
    <w:rsid w:val="00EE2D1E"/>
    <w:rsid w:val="00EF790E"/>
    <w:rsid w:val="00F12E2E"/>
    <w:rsid w:val="00F33C23"/>
    <w:rsid w:val="00F3589D"/>
    <w:rsid w:val="00F50139"/>
    <w:rsid w:val="00F60FEA"/>
    <w:rsid w:val="00F67EB2"/>
    <w:rsid w:val="00F811C2"/>
    <w:rsid w:val="00F817E2"/>
    <w:rsid w:val="00F86CCD"/>
    <w:rsid w:val="00FB17EA"/>
    <w:rsid w:val="00FD2CAD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4CCF7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 1,Akapit z listą BS,Kolorowa lista — akcent 11,lp1,Preambuła,Lista - poziom 1,Tabela - naglowek,SM-nagłówek2,CP-UC"/>
    <w:basedOn w:val="Normalny"/>
    <w:link w:val="AkapitzlistZnak"/>
    <w:uiPriority w:val="34"/>
    <w:qFormat/>
    <w:rsid w:val="009D1854"/>
    <w:pPr>
      <w:suppressLineNumbers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x-none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Akapit z listą BS Znak,Kolorowa lista — akcent 11 Znak,lp1 Znak"/>
    <w:link w:val="Akapitzlist"/>
    <w:uiPriority w:val="34"/>
    <w:qFormat/>
    <w:rsid w:val="009D1854"/>
    <w:rPr>
      <w:rFonts w:ascii="Arial" w:eastAsia="Times New Roman" w:hAnsi="Arial" w:cs="Times New Roman"/>
      <w:sz w:val="20"/>
      <w:szCs w:val="24"/>
      <w:lang w:val="x-none"/>
    </w:rPr>
  </w:style>
  <w:style w:type="character" w:customStyle="1" w:styleId="fontstyle01">
    <w:name w:val="fontstyle01"/>
    <w:rsid w:val="009D1854"/>
    <w:rPr>
      <w:rFonts w:ascii="CIDFont+F5" w:hAnsi="CIDFont+F5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Default">
    <w:name w:val="Default"/>
    <w:rsid w:val="00BC78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highlight">
    <w:name w:val="highlight"/>
    <w:rsid w:val="004A41D9"/>
  </w:style>
  <w:style w:type="character" w:styleId="Odwoaniedokomentarza">
    <w:name w:val="annotation reference"/>
    <w:basedOn w:val="Domylnaczcionkaakapitu"/>
    <w:uiPriority w:val="99"/>
    <w:semiHidden/>
    <w:unhideWhenUsed/>
    <w:rsid w:val="00A43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31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31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31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31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12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F0B6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93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B5E"/>
  </w:style>
  <w:style w:type="paragraph" w:styleId="Stopka">
    <w:name w:val="footer"/>
    <w:basedOn w:val="Normalny"/>
    <w:link w:val="StopkaZnak"/>
    <w:uiPriority w:val="99"/>
    <w:unhideWhenUsed/>
    <w:rsid w:val="00C93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B5E"/>
  </w:style>
  <w:style w:type="table" w:styleId="Tabela-Siatka">
    <w:name w:val="Table Grid"/>
    <w:basedOn w:val="Standardowy"/>
    <w:uiPriority w:val="39"/>
    <w:rsid w:val="002B0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B008E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2E6B0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 1,Akapit z listą BS,Kolorowa lista — akcent 11,lp1,Preambuła,Lista - poziom 1,Tabela - naglowek,SM-nagłówek2,CP-UC"/>
    <w:basedOn w:val="Normalny"/>
    <w:link w:val="AkapitzlistZnak"/>
    <w:uiPriority w:val="34"/>
    <w:qFormat/>
    <w:rsid w:val="009D1854"/>
    <w:pPr>
      <w:suppressLineNumbers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x-none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Akapit z listą BS Znak,Kolorowa lista — akcent 11 Znak,lp1 Znak"/>
    <w:link w:val="Akapitzlist"/>
    <w:uiPriority w:val="34"/>
    <w:qFormat/>
    <w:rsid w:val="009D1854"/>
    <w:rPr>
      <w:rFonts w:ascii="Arial" w:eastAsia="Times New Roman" w:hAnsi="Arial" w:cs="Times New Roman"/>
      <w:sz w:val="20"/>
      <w:szCs w:val="24"/>
      <w:lang w:val="x-none"/>
    </w:rPr>
  </w:style>
  <w:style w:type="character" w:customStyle="1" w:styleId="fontstyle01">
    <w:name w:val="fontstyle01"/>
    <w:rsid w:val="009D1854"/>
    <w:rPr>
      <w:rFonts w:ascii="CIDFont+F5" w:hAnsi="CIDFont+F5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Default">
    <w:name w:val="Default"/>
    <w:rsid w:val="00BC78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highlight">
    <w:name w:val="highlight"/>
    <w:rsid w:val="004A41D9"/>
  </w:style>
  <w:style w:type="character" w:styleId="Odwoaniedokomentarza">
    <w:name w:val="annotation reference"/>
    <w:basedOn w:val="Domylnaczcionkaakapitu"/>
    <w:uiPriority w:val="99"/>
    <w:semiHidden/>
    <w:unhideWhenUsed/>
    <w:rsid w:val="00A43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31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31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31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31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12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F0B6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93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B5E"/>
  </w:style>
  <w:style w:type="paragraph" w:styleId="Stopka">
    <w:name w:val="footer"/>
    <w:basedOn w:val="Normalny"/>
    <w:link w:val="StopkaZnak"/>
    <w:uiPriority w:val="99"/>
    <w:unhideWhenUsed/>
    <w:rsid w:val="00C93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B5E"/>
  </w:style>
  <w:style w:type="table" w:styleId="Tabela-Siatka">
    <w:name w:val="Table Grid"/>
    <w:basedOn w:val="Standardowy"/>
    <w:uiPriority w:val="39"/>
    <w:rsid w:val="002B0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B008E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2E6B0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pubenchmark.net/cpu_list.ph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pubenchmark.net/cpu_list.ph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pubenchmark.net/cpu_list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pubenchmark.net/cpu_list.php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A8FC2-ADC2-4CF6-85B3-E69D8AE03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26</Pages>
  <Words>7391</Words>
  <Characters>44350</Characters>
  <Application>Microsoft Office Word</Application>
  <DocSecurity>0</DocSecurity>
  <Lines>369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Ponichtera</dc:creator>
  <cp:keywords/>
  <dc:description/>
  <cp:lastModifiedBy>Agnieszka</cp:lastModifiedBy>
  <cp:revision>73</cp:revision>
  <cp:lastPrinted>2022-11-24T10:57:00Z</cp:lastPrinted>
  <dcterms:created xsi:type="dcterms:W3CDTF">2022-12-05T12:53:00Z</dcterms:created>
  <dcterms:modified xsi:type="dcterms:W3CDTF">2023-07-06T10:32:00Z</dcterms:modified>
</cp:coreProperties>
</file>