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2F" w:rsidRPr="0025762F" w:rsidRDefault="0025762F" w:rsidP="0025762F">
      <w:pPr>
        <w:jc w:val="right"/>
      </w:pPr>
      <w:r w:rsidRPr="0025762F">
        <w:t>Nowe Miasto Lubawskie, dnia 3 czerwca 2020 roku</w:t>
      </w:r>
    </w:p>
    <w:p w:rsidR="0025762F" w:rsidRPr="0025762F" w:rsidRDefault="0025762F" w:rsidP="0025762F">
      <w:pPr>
        <w:pStyle w:val="Nagwek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5762F">
        <w:rPr>
          <w:rFonts w:ascii="Times New Roman" w:hAnsi="Times New Roman" w:cs="Times New Roman"/>
          <w:b w:val="0"/>
          <w:color w:val="auto"/>
          <w:sz w:val="24"/>
          <w:szCs w:val="24"/>
        </w:rPr>
        <w:t>L.dz.SZP/ZP/</w:t>
      </w:r>
      <w:r w:rsidR="00C905C4">
        <w:rPr>
          <w:rFonts w:ascii="Times New Roman" w:hAnsi="Times New Roman" w:cs="Times New Roman"/>
          <w:b w:val="0"/>
          <w:color w:val="auto"/>
          <w:sz w:val="24"/>
          <w:szCs w:val="24"/>
        </w:rPr>
        <w:t>1434</w:t>
      </w:r>
      <w:bookmarkStart w:id="0" w:name="_GoBack"/>
      <w:bookmarkEnd w:id="0"/>
      <w:r w:rsidRPr="0025762F">
        <w:rPr>
          <w:rFonts w:ascii="Times New Roman" w:hAnsi="Times New Roman" w:cs="Times New Roman"/>
          <w:b w:val="0"/>
          <w:color w:val="auto"/>
          <w:sz w:val="24"/>
          <w:szCs w:val="24"/>
        </w:rPr>
        <w:t>/2020</w:t>
      </w:r>
    </w:p>
    <w:p w:rsidR="0025762F" w:rsidRPr="0025762F" w:rsidRDefault="0025762F" w:rsidP="0025762F">
      <w:pPr>
        <w:jc w:val="both"/>
      </w:pPr>
      <w:r w:rsidRPr="0025762F">
        <w:tab/>
      </w:r>
      <w:r w:rsidRPr="0025762F">
        <w:tab/>
      </w:r>
      <w:r w:rsidRPr="0025762F">
        <w:tab/>
      </w:r>
    </w:p>
    <w:p w:rsidR="0025762F" w:rsidRPr="0025762F" w:rsidRDefault="0025762F" w:rsidP="0025762F">
      <w:pPr>
        <w:jc w:val="both"/>
      </w:pPr>
    </w:p>
    <w:p w:rsidR="0025762F" w:rsidRPr="0025762F" w:rsidRDefault="0025762F" w:rsidP="0025762F">
      <w:pPr>
        <w:jc w:val="both"/>
      </w:pPr>
    </w:p>
    <w:p w:rsidR="0025762F" w:rsidRPr="0025762F" w:rsidRDefault="0025762F" w:rsidP="0025762F">
      <w:pPr>
        <w:jc w:val="both"/>
      </w:pPr>
    </w:p>
    <w:p w:rsidR="0025762F" w:rsidRPr="0025762F" w:rsidRDefault="0025762F" w:rsidP="0025762F">
      <w:pPr>
        <w:jc w:val="both"/>
        <w:rPr>
          <w:b/>
        </w:rPr>
      </w:pPr>
      <w:r w:rsidRPr="0025762F">
        <w:tab/>
      </w:r>
      <w:r w:rsidRPr="0025762F">
        <w:tab/>
      </w:r>
      <w:r w:rsidRPr="0025762F">
        <w:tab/>
      </w:r>
      <w:r w:rsidRPr="0025762F">
        <w:tab/>
      </w:r>
      <w:r w:rsidRPr="0025762F">
        <w:tab/>
      </w:r>
      <w:r w:rsidRPr="0025762F">
        <w:tab/>
      </w:r>
      <w:r w:rsidRPr="0025762F">
        <w:tab/>
      </w:r>
      <w:r w:rsidRPr="0025762F">
        <w:rPr>
          <w:b/>
        </w:rPr>
        <w:t>Wszyscy Wykonawcy</w:t>
      </w:r>
    </w:p>
    <w:p w:rsidR="0025762F" w:rsidRDefault="0025762F" w:rsidP="0025762F">
      <w:pPr>
        <w:jc w:val="both"/>
      </w:pPr>
    </w:p>
    <w:p w:rsidR="00B02411" w:rsidRPr="0025762F" w:rsidRDefault="00B02411" w:rsidP="0025762F">
      <w:pPr>
        <w:jc w:val="both"/>
      </w:pPr>
    </w:p>
    <w:p w:rsidR="0025762F" w:rsidRDefault="0025762F" w:rsidP="0025762F">
      <w:pPr>
        <w:jc w:val="both"/>
      </w:pPr>
    </w:p>
    <w:p w:rsidR="0025762F" w:rsidRPr="0025762F" w:rsidRDefault="0025762F" w:rsidP="0025762F">
      <w:pPr>
        <w:jc w:val="both"/>
        <w:rPr>
          <w:b/>
        </w:rPr>
      </w:pPr>
      <w:r w:rsidRPr="0025762F">
        <w:rPr>
          <w:b/>
        </w:rPr>
        <w:t>dotyczy: przetargu nieograniczonego na dostawy odczynników laboratoryjnych z dzierżawą aparatury oraz jednorazowego sprzętu laboratoryjnego (postępowanie nr 11/PN/2020)</w:t>
      </w:r>
    </w:p>
    <w:p w:rsidR="0025762F" w:rsidRPr="0025762F" w:rsidRDefault="0025762F" w:rsidP="0025762F">
      <w:pPr>
        <w:jc w:val="both"/>
      </w:pPr>
    </w:p>
    <w:p w:rsidR="0025762F" w:rsidRPr="0025762F" w:rsidRDefault="0025762F" w:rsidP="0025762F">
      <w:pPr>
        <w:jc w:val="both"/>
      </w:pPr>
    </w:p>
    <w:p w:rsidR="0025762F" w:rsidRPr="0025762F" w:rsidRDefault="0025762F" w:rsidP="0025762F">
      <w:pPr>
        <w:ind w:firstLine="709"/>
        <w:jc w:val="both"/>
      </w:pPr>
      <w:r w:rsidRPr="0025762F">
        <w:t>W związku z wpłynięciem od Wykonawców zapytań Zamawiający udziela następujących odpowiedzi:</w:t>
      </w:r>
    </w:p>
    <w:p w:rsidR="0025762F" w:rsidRDefault="00B02411" w:rsidP="0025762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Pyt. 1</w:t>
      </w:r>
    </w:p>
    <w:p w:rsidR="0025762F" w:rsidRDefault="0025762F" w:rsidP="0025762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25762F">
        <w:rPr>
          <w:rFonts w:eastAsiaTheme="minorHAnsi"/>
          <w:bCs/>
          <w:lang w:eastAsia="en-US"/>
        </w:rPr>
        <w:t xml:space="preserve">Wnosimy o zmianę </w:t>
      </w:r>
      <w:proofErr w:type="spellStart"/>
      <w:r w:rsidRPr="0025762F">
        <w:rPr>
          <w:rFonts w:eastAsiaTheme="minorHAnsi"/>
          <w:bCs/>
          <w:lang w:eastAsia="en-US"/>
        </w:rPr>
        <w:t>siwz</w:t>
      </w:r>
      <w:proofErr w:type="spellEnd"/>
      <w:r w:rsidRPr="0025762F">
        <w:rPr>
          <w:rFonts w:eastAsiaTheme="minorHAnsi"/>
          <w:bCs/>
          <w:lang w:eastAsia="en-US"/>
        </w:rPr>
        <w:t xml:space="preserve"> poprzez wymaganie dzierżawy wirówki </w:t>
      </w:r>
      <w:r w:rsidR="00B02411">
        <w:rPr>
          <w:rFonts w:eastAsiaTheme="minorHAnsi"/>
          <w:bCs/>
          <w:lang w:eastAsia="en-US"/>
        </w:rPr>
        <w:t>i czytnika lub wirówko-czytnika.</w:t>
      </w:r>
    </w:p>
    <w:p w:rsidR="00B02411" w:rsidRDefault="00B02411" w:rsidP="0025762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Odp. Zgodnie z SIWZ.</w:t>
      </w:r>
    </w:p>
    <w:p w:rsidR="00B02411" w:rsidRPr="0025762F" w:rsidRDefault="00B02411" w:rsidP="00257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02411" w:rsidRDefault="00B02411" w:rsidP="0025762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Pyt. 2 </w:t>
      </w:r>
    </w:p>
    <w:p w:rsidR="0025762F" w:rsidRPr="0025762F" w:rsidRDefault="0025762F" w:rsidP="00257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762F">
        <w:rPr>
          <w:rFonts w:eastAsiaTheme="minorHAnsi"/>
          <w:bCs/>
          <w:lang w:eastAsia="en-US"/>
        </w:rPr>
        <w:t xml:space="preserve">Wnosimy o dopuszczenie kart 6-8 kolumnowych </w:t>
      </w:r>
    </w:p>
    <w:p w:rsidR="00B02411" w:rsidRDefault="00B02411" w:rsidP="00B0241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Odp. Zamawiający wymaga zaoferowania kart zgodnych z SIWZ.</w:t>
      </w:r>
    </w:p>
    <w:p w:rsidR="00B02411" w:rsidRDefault="00B02411" w:rsidP="0025762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B02411" w:rsidRDefault="00B02411" w:rsidP="0025762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Pyt. 3</w:t>
      </w:r>
    </w:p>
    <w:p w:rsidR="0025762F" w:rsidRDefault="0025762F" w:rsidP="0025762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25762F">
        <w:rPr>
          <w:rFonts w:eastAsiaTheme="minorHAnsi"/>
          <w:bCs/>
          <w:lang w:eastAsia="en-US"/>
        </w:rPr>
        <w:t xml:space="preserve">Wnosimy o dopuszczenie wirówek na 24 kart/miejsc o takich samych parametrach pozostałych jak 12 miejsc. </w:t>
      </w:r>
    </w:p>
    <w:p w:rsidR="00B02411" w:rsidRDefault="00B02411" w:rsidP="00B0241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Odp. Zgodnie z SIWZ.</w:t>
      </w:r>
    </w:p>
    <w:p w:rsidR="00B02411" w:rsidRDefault="00B02411" w:rsidP="0025762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B02411" w:rsidRPr="0025762F" w:rsidRDefault="00B02411" w:rsidP="00257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Pyt. 4</w:t>
      </w:r>
    </w:p>
    <w:p w:rsidR="0025762F" w:rsidRPr="0025762F" w:rsidRDefault="0025762F" w:rsidP="00257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762F">
        <w:rPr>
          <w:rFonts w:eastAsiaTheme="minorHAnsi"/>
          <w:bCs/>
          <w:lang w:eastAsia="en-US"/>
        </w:rPr>
        <w:t>Wnosimy o dopuszc</w:t>
      </w:r>
      <w:r w:rsidR="00B02411">
        <w:rPr>
          <w:rFonts w:eastAsiaTheme="minorHAnsi"/>
          <w:bCs/>
          <w:lang w:eastAsia="en-US"/>
        </w:rPr>
        <w:t>z</w:t>
      </w:r>
      <w:r w:rsidRPr="0025762F">
        <w:rPr>
          <w:rFonts w:eastAsiaTheme="minorHAnsi"/>
          <w:bCs/>
          <w:lang w:eastAsia="en-US"/>
        </w:rPr>
        <w:t xml:space="preserve">enie kart zgodnych z wymaganiami Ministerstwa Zdrowia, WHO oraz </w:t>
      </w:r>
      <w:proofErr w:type="spellStart"/>
      <w:r w:rsidRPr="0025762F">
        <w:rPr>
          <w:rFonts w:eastAsiaTheme="minorHAnsi"/>
          <w:bCs/>
          <w:lang w:eastAsia="en-US"/>
        </w:rPr>
        <w:t>IHiT</w:t>
      </w:r>
      <w:proofErr w:type="spellEnd"/>
      <w:r w:rsidRPr="0025762F">
        <w:rPr>
          <w:rFonts w:eastAsiaTheme="minorHAnsi"/>
          <w:bCs/>
          <w:lang w:eastAsia="en-US"/>
        </w:rPr>
        <w:t xml:space="preserve"> w pozycji nr 1: </w:t>
      </w:r>
    </w:p>
    <w:p w:rsidR="0025762F" w:rsidRPr="0025762F" w:rsidRDefault="0025762F" w:rsidP="00257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762F">
        <w:rPr>
          <w:rFonts w:eastAsiaTheme="minorHAnsi"/>
          <w:lang w:eastAsia="en-US"/>
        </w:rPr>
        <w:t xml:space="preserve">I oznaczenie grupy krwi: antygeny układu AB0 i Rh: anty-A, anty-B, anty-D (VI-), </w:t>
      </w:r>
      <w:proofErr w:type="spellStart"/>
      <w:r w:rsidRPr="0025762F">
        <w:rPr>
          <w:rFonts w:eastAsiaTheme="minorHAnsi"/>
          <w:lang w:eastAsia="en-US"/>
        </w:rPr>
        <w:t>izoaglutaniny</w:t>
      </w:r>
      <w:proofErr w:type="spellEnd"/>
      <w:r w:rsidRPr="0025762F">
        <w:rPr>
          <w:rFonts w:eastAsiaTheme="minorHAnsi"/>
          <w:lang w:eastAsia="en-US"/>
        </w:rPr>
        <w:t xml:space="preserve"> A1, B.-</w:t>
      </w:r>
      <w:proofErr w:type="spellStart"/>
      <w:r w:rsidRPr="0025762F">
        <w:rPr>
          <w:rFonts w:eastAsiaTheme="minorHAnsi"/>
          <w:lang w:eastAsia="en-US"/>
        </w:rPr>
        <w:t>ctl</w:t>
      </w:r>
      <w:proofErr w:type="spellEnd"/>
      <w:r w:rsidRPr="0025762F">
        <w:rPr>
          <w:rFonts w:eastAsiaTheme="minorHAnsi"/>
          <w:lang w:eastAsia="en-US"/>
        </w:rPr>
        <w:t xml:space="preserve"> ( Wszystko na jednej karcie, kolumny wypełnione odczynnikami przez producenta </w:t>
      </w:r>
    </w:p>
    <w:p w:rsidR="0025762F" w:rsidRPr="0025762F" w:rsidRDefault="0025762F" w:rsidP="0025762F">
      <w:pPr>
        <w:jc w:val="both"/>
      </w:pPr>
      <w:r w:rsidRPr="0025762F">
        <w:rPr>
          <w:rFonts w:eastAsiaTheme="minorHAnsi"/>
          <w:lang w:eastAsia="en-US"/>
        </w:rPr>
        <w:t>Lub:</w:t>
      </w:r>
    </w:p>
    <w:p w:rsidR="0025762F" w:rsidRPr="0025762F" w:rsidRDefault="0025762F" w:rsidP="00257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762F">
        <w:rPr>
          <w:rFonts w:eastAsiaTheme="minorHAnsi"/>
          <w:lang w:eastAsia="en-US"/>
        </w:rPr>
        <w:t xml:space="preserve">anty-A, anty-B, anty-D (VI-), anty-D (VI-) </w:t>
      </w:r>
      <w:proofErr w:type="spellStart"/>
      <w:r w:rsidRPr="0025762F">
        <w:rPr>
          <w:rFonts w:eastAsiaTheme="minorHAnsi"/>
          <w:lang w:eastAsia="en-US"/>
        </w:rPr>
        <w:t>izoaglutaniny</w:t>
      </w:r>
      <w:proofErr w:type="spellEnd"/>
      <w:r w:rsidRPr="0025762F">
        <w:rPr>
          <w:rFonts w:eastAsiaTheme="minorHAnsi"/>
          <w:lang w:eastAsia="en-US"/>
        </w:rPr>
        <w:t xml:space="preserve"> A1, B.-</w:t>
      </w:r>
      <w:proofErr w:type="spellStart"/>
      <w:r w:rsidRPr="0025762F">
        <w:rPr>
          <w:rFonts w:eastAsiaTheme="minorHAnsi"/>
          <w:lang w:eastAsia="en-US"/>
        </w:rPr>
        <w:t>ctl</w:t>
      </w:r>
      <w:proofErr w:type="spellEnd"/>
      <w:r w:rsidRPr="0025762F">
        <w:rPr>
          <w:rFonts w:eastAsiaTheme="minorHAnsi"/>
          <w:lang w:eastAsia="en-US"/>
        </w:rPr>
        <w:t xml:space="preserve"> dodatkowo anty-AB( </w:t>
      </w:r>
    </w:p>
    <w:p w:rsidR="0025762F" w:rsidRPr="0025762F" w:rsidRDefault="0025762F" w:rsidP="00257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762F">
        <w:rPr>
          <w:rFonts w:eastAsiaTheme="minorHAnsi"/>
          <w:lang w:eastAsia="en-US"/>
        </w:rPr>
        <w:t xml:space="preserve">Wszystko na jednej karcie, kolumny wypełnione odczynnikami przez producenta </w:t>
      </w:r>
    </w:p>
    <w:p w:rsidR="00B02411" w:rsidRDefault="00B02411" w:rsidP="00B0241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Odp. Zgodnie z SIWZ.</w:t>
      </w:r>
    </w:p>
    <w:p w:rsidR="00B02411" w:rsidRDefault="00B02411" w:rsidP="0025762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B02411" w:rsidRDefault="00B02411" w:rsidP="0025762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Pyt. 5</w:t>
      </w:r>
    </w:p>
    <w:p w:rsidR="0025762F" w:rsidRPr="0025762F" w:rsidRDefault="0025762F" w:rsidP="00257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762F">
        <w:rPr>
          <w:rFonts w:eastAsiaTheme="minorHAnsi"/>
          <w:bCs/>
          <w:lang w:eastAsia="en-US"/>
        </w:rPr>
        <w:t xml:space="preserve">Wnosimy o dopuszczenie kart zgodnych z wymaganiami Ministerstwa Zdrowia, WHO oraz </w:t>
      </w:r>
      <w:proofErr w:type="spellStart"/>
      <w:r w:rsidRPr="0025762F">
        <w:rPr>
          <w:rFonts w:eastAsiaTheme="minorHAnsi"/>
          <w:bCs/>
          <w:lang w:eastAsia="en-US"/>
        </w:rPr>
        <w:t>IHiT</w:t>
      </w:r>
      <w:proofErr w:type="spellEnd"/>
      <w:r w:rsidRPr="0025762F">
        <w:rPr>
          <w:rFonts w:eastAsiaTheme="minorHAnsi"/>
          <w:bCs/>
          <w:lang w:eastAsia="en-US"/>
        </w:rPr>
        <w:t xml:space="preserve"> w pozycji nr 2: </w:t>
      </w:r>
    </w:p>
    <w:p w:rsidR="0025762F" w:rsidRPr="0025762F" w:rsidRDefault="0025762F" w:rsidP="00257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762F">
        <w:rPr>
          <w:rFonts w:eastAsiaTheme="minorHAnsi"/>
          <w:lang w:eastAsia="en-US"/>
        </w:rPr>
        <w:t xml:space="preserve">Badanie grupy krwi noworodka z BTA (I-sza seria) A-B-AB-D (VI-) </w:t>
      </w:r>
      <w:proofErr w:type="spellStart"/>
      <w:r w:rsidRPr="0025762F">
        <w:rPr>
          <w:rFonts w:eastAsiaTheme="minorHAnsi"/>
          <w:lang w:eastAsia="en-US"/>
        </w:rPr>
        <w:t>ctl</w:t>
      </w:r>
      <w:proofErr w:type="spellEnd"/>
      <w:r w:rsidRPr="0025762F">
        <w:rPr>
          <w:rFonts w:eastAsiaTheme="minorHAnsi"/>
          <w:lang w:eastAsia="en-US"/>
        </w:rPr>
        <w:t xml:space="preserve">-BTA </w:t>
      </w:r>
    </w:p>
    <w:p w:rsidR="0025762F" w:rsidRPr="0025762F" w:rsidRDefault="0025762F" w:rsidP="00257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762F">
        <w:rPr>
          <w:rFonts w:eastAsiaTheme="minorHAnsi"/>
          <w:bCs/>
          <w:lang w:eastAsia="en-US"/>
        </w:rPr>
        <w:t xml:space="preserve">Lub </w:t>
      </w:r>
      <w:r w:rsidRPr="0025762F">
        <w:rPr>
          <w:rFonts w:eastAsiaTheme="minorHAnsi"/>
          <w:lang w:eastAsia="en-US"/>
        </w:rPr>
        <w:t xml:space="preserve">A-B -D (VI-) </w:t>
      </w:r>
      <w:proofErr w:type="spellStart"/>
      <w:r w:rsidRPr="0025762F">
        <w:rPr>
          <w:rFonts w:eastAsiaTheme="minorHAnsi"/>
          <w:lang w:eastAsia="en-US"/>
        </w:rPr>
        <w:t>ctl</w:t>
      </w:r>
      <w:proofErr w:type="spellEnd"/>
      <w:r w:rsidRPr="0025762F">
        <w:rPr>
          <w:rFonts w:eastAsiaTheme="minorHAnsi"/>
          <w:lang w:eastAsia="en-US"/>
        </w:rPr>
        <w:t xml:space="preserve">-BTA- A1-B </w:t>
      </w:r>
    </w:p>
    <w:p w:rsidR="00B02411" w:rsidRDefault="00B02411" w:rsidP="00B0241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Odp. Zgodnie z SIWZ.</w:t>
      </w:r>
    </w:p>
    <w:p w:rsidR="00B02411" w:rsidRDefault="00B02411" w:rsidP="0025762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B02411" w:rsidRDefault="00B02411" w:rsidP="0025762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Pyt. 6</w:t>
      </w:r>
    </w:p>
    <w:p w:rsidR="0025762F" w:rsidRPr="0025762F" w:rsidRDefault="0025762F" w:rsidP="00257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762F">
        <w:rPr>
          <w:rFonts w:eastAsiaTheme="minorHAnsi"/>
          <w:bCs/>
          <w:lang w:eastAsia="en-US"/>
        </w:rPr>
        <w:t xml:space="preserve">Wnosimy o zmianę opisu dla pozycji nr 1 i 2 odpowiednio: </w:t>
      </w:r>
    </w:p>
    <w:p w:rsidR="0025762F" w:rsidRPr="0025762F" w:rsidRDefault="0025762F" w:rsidP="00257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762F">
        <w:rPr>
          <w:rFonts w:eastAsiaTheme="minorHAnsi"/>
          <w:lang w:eastAsia="en-US"/>
        </w:rPr>
        <w:t xml:space="preserve">badanie grupy krwi dorosłych (I-sza seria) mikrometodą kolumnową z użyciem odczynników: anty-A, anty-B, anty-D(VI-), izoaglutyniny grupowe A1, B. Mikrokarty wypełnione odczynnikami przez producenta. Karta składająca się z 6 -8 </w:t>
      </w:r>
      <w:proofErr w:type="spellStart"/>
      <w:r w:rsidRPr="0025762F">
        <w:rPr>
          <w:rFonts w:eastAsiaTheme="minorHAnsi"/>
          <w:lang w:eastAsia="en-US"/>
        </w:rPr>
        <w:t>mikrokolumn</w:t>
      </w:r>
      <w:proofErr w:type="spellEnd"/>
      <w:r w:rsidRPr="0025762F">
        <w:rPr>
          <w:rFonts w:eastAsiaTheme="minorHAnsi"/>
          <w:lang w:eastAsia="en-US"/>
        </w:rPr>
        <w:t xml:space="preserve">. - PODAĆ NAZWY KLONÓW </w:t>
      </w:r>
    </w:p>
    <w:p w:rsidR="0025762F" w:rsidRPr="0025762F" w:rsidRDefault="0025762F" w:rsidP="0025762F">
      <w:pPr>
        <w:jc w:val="both"/>
        <w:rPr>
          <w:rFonts w:eastAsiaTheme="minorHAnsi"/>
          <w:lang w:eastAsia="en-US"/>
        </w:rPr>
      </w:pPr>
      <w:r w:rsidRPr="0025762F">
        <w:rPr>
          <w:rFonts w:eastAsiaTheme="minorHAnsi"/>
          <w:lang w:eastAsia="en-US"/>
        </w:rPr>
        <w:lastRenderedPageBreak/>
        <w:t xml:space="preserve">Wymagane jest badanie grupy krwi noworodka (I-sza seria):, mikrometodą kolumnową. Mikrokarty wypełnione odczynnikami przez producenta. Karta składa się z 6-8 </w:t>
      </w:r>
      <w:proofErr w:type="spellStart"/>
      <w:r w:rsidRPr="0025762F">
        <w:rPr>
          <w:rFonts w:eastAsiaTheme="minorHAnsi"/>
          <w:lang w:eastAsia="en-US"/>
        </w:rPr>
        <w:t>mikrokolumn</w:t>
      </w:r>
      <w:proofErr w:type="spellEnd"/>
      <w:r w:rsidRPr="0025762F">
        <w:rPr>
          <w:rFonts w:eastAsiaTheme="minorHAnsi"/>
          <w:lang w:eastAsia="en-US"/>
        </w:rPr>
        <w:t>. PODAĆ NAZWY KLONÓW</w:t>
      </w:r>
    </w:p>
    <w:p w:rsidR="00B02411" w:rsidRDefault="00B02411" w:rsidP="00B0241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Odp. Zgodnie z SIWZ.</w:t>
      </w:r>
    </w:p>
    <w:p w:rsidR="0025762F" w:rsidRPr="0025762F" w:rsidRDefault="0025762F" w:rsidP="00257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02411" w:rsidRDefault="00B02411" w:rsidP="0025762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Pyt. 7</w:t>
      </w:r>
    </w:p>
    <w:p w:rsidR="0025762F" w:rsidRPr="0025762F" w:rsidRDefault="0025762F" w:rsidP="00257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762F">
        <w:rPr>
          <w:rFonts w:eastAsiaTheme="minorHAnsi"/>
          <w:bCs/>
          <w:lang w:eastAsia="en-US"/>
        </w:rPr>
        <w:t xml:space="preserve">Wnosimy o dopuszczenie kart o innych rozwiązaniach technologicznych( inne rozwiązania diagnostyczne) wykonania badania niż firmy </w:t>
      </w:r>
      <w:proofErr w:type="spellStart"/>
      <w:r w:rsidRPr="0025762F">
        <w:rPr>
          <w:rFonts w:eastAsiaTheme="minorHAnsi"/>
          <w:bCs/>
          <w:lang w:eastAsia="en-US"/>
        </w:rPr>
        <w:t>DiaMed</w:t>
      </w:r>
      <w:proofErr w:type="spellEnd"/>
      <w:r w:rsidRPr="0025762F">
        <w:rPr>
          <w:rFonts w:eastAsiaTheme="minorHAnsi"/>
          <w:bCs/>
          <w:lang w:eastAsia="en-US"/>
        </w:rPr>
        <w:t xml:space="preserve"> -opisane w pozycji nr 1, 2 -czyli produkcji MTC Niemcy z obszaru UE? </w:t>
      </w:r>
    </w:p>
    <w:p w:rsidR="00B02411" w:rsidRDefault="00B02411" w:rsidP="00B0241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Odp. Zgodnie z SIWZ.</w:t>
      </w:r>
    </w:p>
    <w:p w:rsidR="0025762F" w:rsidRDefault="0025762F" w:rsidP="0025762F">
      <w:pPr>
        <w:jc w:val="both"/>
      </w:pPr>
    </w:p>
    <w:p w:rsidR="0025762F" w:rsidRPr="0025762F" w:rsidRDefault="0025762F" w:rsidP="0025762F">
      <w:pPr>
        <w:pStyle w:val="Akapitzlist"/>
        <w:ind w:left="0"/>
        <w:jc w:val="both"/>
        <w:rPr>
          <w:sz w:val="24"/>
          <w:szCs w:val="24"/>
        </w:rPr>
      </w:pPr>
    </w:p>
    <w:p w:rsidR="00D57CBF" w:rsidRPr="0025762F" w:rsidRDefault="00D57CBF" w:rsidP="0025762F">
      <w:pPr>
        <w:jc w:val="both"/>
      </w:pPr>
    </w:p>
    <w:sectPr w:rsidR="00D57CBF" w:rsidRPr="0025762F" w:rsidSect="00033B7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3D9"/>
    <w:multiLevelType w:val="hybridMultilevel"/>
    <w:tmpl w:val="DA9A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2F"/>
    <w:rsid w:val="00002EB5"/>
    <w:rsid w:val="00051410"/>
    <w:rsid w:val="0025762F"/>
    <w:rsid w:val="002E616A"/>
    <w:rsid w:val="00546E47"/>
    <w:rsid w:val="007B3827"/>
    <w:rsid w:val="0096412F"/>
    <w:rsid w:val="00B02411"/>
    <w:rsid w:val="00C37715"/>
    <w:rsid w:val="00C905C4"/>
    <w:rsid w:val="00CF044F"/>
    <w:rsid w:val="00D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7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7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37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7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5762F"/>
    <w:pPr>
      <w:ind w:left="708"/>
    </w:pPr>
    <w:rPr>
      <w:rFonts w:eastAsiaTheme="minorHAnsi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7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7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7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37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7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5762F"/>
    <w:pPr>
      <w:ind w:left="708"/>
    </w:pPr>
    <w:rPr>
      <w:rFonts w:eastAsiaTheme="minorHAnsi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7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2020-06-03T10:01:00Z</dcterms:created>
  <dcterms:modified xsi:type="dcterms:W3CDTF">2020-06-03T11:32:00Z</dcterms:modified>
</cp:coreProperties>
</file>