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A8DB" w14:textId="77777777" w:rsidR="00773E11" w:rsidRDefault="008248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49699C05" w14:textId="77777777" w:rsidR="00773E11" w:rsidRDefault="00824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ofertowego</w:t>
      </w:r>
    </w:p>
    <w:p w14:paraId="73934A13" w14:textId="77777777" w:rsidR="00773E11" w:rsidRDefault="008248E8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48DA812" w14:textId="77777777" w:rsidR="00773E11" w:rsidRDefault="008248E8">
      <w:pPr>
        <w:pStyle w:val="pole"/>
        <w:spacing w:before="120" w:after="120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7975AD67" w14:textId="77777777" w:rsidR="00773E11" w:rsidRDefault="008248E8">
      <w:pPr>
        <w:pStyle w:val="pole"/>
        <w:spacing w:before="120" w:after="120"/>
        <w:jc w:val="center"/>
        <w:rPr>
          <w:rFonts w:ascii="Times New Roman" w:hAnsi="Times New Roman"/>
          <w:b/>
          <w:color w:val="111111"/>
          <w:sz w:val="24"/>
        </w:rPr>
      </w:pPr>
      <w:r>
        <w:rPr>
          <w:rFonts w:ascii="Times New Roman" w:hAnsi="Times New Roman"/>
          <w:b/>
          <w:color w:val="111111"/>
          <w:sz w:val="24"/>
        </w:rPr>
        <w:t>„Nadbudowa budynku Och</w:t>
      </w:r>
      <w:r>
        <w:rPr>
          <w:rFonts w:ascii="Times New Roman" w:hAnsi="Times New Roman"/>
          <w:b/>
          <w:color w:val="111111"/>
          <w:sz w:val="24"/>
        </w:rPr>
        <w:t xml:space="preserve">otniczej Straży Pożarnej w Korycinie ze zmianą konstrukcji dachu” </w:t>
      </w:r>
    </w:p>
    <w:p w14:paraId="328A33CB" w14:textId="77777777" w:rsidR="00773E11" w:rsidRDefault="008248E8">
      <w:pPr>
        <w:pStyle w:val="pole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sprawy IN.271.15.2021)</w:t>
      </w:r>
    </w:p>
    <w:p w14:paraId="7AF1B175" w14:textId="77777777" w:rsidR="00773E11" w:rsidRDefault="00773E11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1D6FB" w14:textId="77777777" w:rsidR="00773E11" w:rsidRDefault="008248E8">
      <w:pPr>
        <w:tabs>
          <w:tab w:val="left" w:pos="1080"/>
        </w:tabs>
        <w:spacing w:before="120" w:after="120" w:line="312" w:lineRule="auto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0411303B" w14:textId="77777777" w:rsidR="00773E11" w:rsidRDefault="008248E8">
      <w:pPr>
        <w:spacing w:before="120" w:after="120" w:line="312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Pełna nazwa: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22740121" w14:textId="77777777" w:rsidR="00773E11" w:rsidRDefault="008248E8">
      <w:pPr>
        <w:spacing w:before="120" w:after="120" w:line="31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575C2395" w14:textId="77777777" w:rsidR="00773E11" w:rsidRDefault="008248E8">
      <w:pPr>
        <w:spacing w:before="120" w:after="120" w:line="312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4CDE7BF" w14:textId="77777777" w:rsidR="00773E11" w:rsidRDefault="008248E8">
      <w:pPr>
        <w:spacing w:before="120" w:after="120" w:line="312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6A402AFA" w14:textId="77777777" w:rsidR="00773E11" w:rsidRDefault="008248E8">
      <w:pPr>
        <w:spacing w:before="120" w:after="120" w:line="312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</w:t>
      </w:r>
      <w:r>
        <w:rPr>
          <w:rFonts w:ascii="Times New Roman" w:hAnsi="Times New Roman" w:cs="Times New Roman"/>
          <w:sz w:val="24"/>
          <w:szCs w:val="24"/>
        </w:rPr>
        <w:t>icznej (e-mail): ...............................................................................</w:t>
      </w:r>
    </w:p>
    <w:p w14:paraId="3ABDB98C" w14:textId="77777777" w:rsidR="00773E11" w:rsidRDefault="008248E8">
      <w:pPr>
        <w:spacing w:before="120" w:after="120" w:line="312" w:lineRule="auto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1B840BF3" w14:textId="77777777" w:rsidR="00773E11" w:rsidRDefault="008248E8">
      <w:pPr>
        <w:pStyle w:val="Tekstpodstawowywcity2"/>
        <w:spacing w:before="120" w:line="31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gotowość wykonania zamówienia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t xml:space="preserve"> „</w:t>
      </w:r>
      <w:proofErr w:type="gramEnd"/>
      <w:r>
        <w:rPr>
          <w:rFonts w:ascii="Times New Roman" w:hAnsi="Times New Roman"/>
          <w:b/>
          <w:i/>
          <w:color w:val="111111"/>
          <w:sz w:val="24"/>
          <w:szCs w:val="24"/>
        </w:rPr>
        <w:t>Nadbudowa budynku Ochotniczej Straży Pożarnej w Korycinie ze zmianą konstrukcji dachu</w:t>
      </w:r>
      <w:r>
        <w:rPr>
          <w:rFonts w:ascii="Times New Roman" w:hAnsi="Times New Roman"/>
          <w:b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ze</w:t>
      </w:r>
      <w:r>
        <w:rPr>
          <w:rFonts w:ascii="Times New Roman" w:hAnsi="Times New Roman" w:cs="Times New Roman"/>
          <w:sz w:val="24"/>
          <w:szCs w:val="24"/>
        </w:rPr>
        <w:t xml:space="preserve"> Specyfikacją Warunków Zamówienia, za cenę:</w:t>
      </w:r>
    </w:p>
    <w:p w14:paraId="33CB25D2" w14:textId="77777777" w:rsidR="00773E11" w:rsidRDefault="008248E8">
      <w:pPr>
        <w:pStyle w:val="Tekstpodstawowywcity2"/>
        <w:spacing w:before="120" w:line="312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netto: 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PLN, słownie: ………………………………..</w:t>
      </w:r>
    </w:p>
    <w:p w14:paraId="1376BA24" w14:textId="77777777" w:rsidR="00773E11" w:rsidRDefault="008248E8">
      <w:pPr>
        <w:pStyle w:val="Tekstpodstawowy2"/>
        <w:spacing w:after="120" w:line="312" w:lineRule="auto"/>
        <w:rPr>
          <w:b/>
          <w:szCs w:val="24"/>
        </w:rPr>
      </w:pPr>
      <w:r>
        <w:rPr>
          <w:b/>
          <w:szCs w:val="24"/>
        </w:rPr>
        <w:t xml:space="preserve">stawka podatku </w:t>
      </w:r>
      <w:proofErr w:type="gramStart"/>
      <w:r>
        <w:rPr>
          <w:b/>
          <w:szCs w:val="24"/>
        </w:rPr>
        <w:t>VAT:…</w:t>
      </w:r>
      <w:proofErr w:type="gramEnd"/>
      <w:r>
        <w:rPr>
          <w:b/>
          <w:szCs w:val="24"/>
        </w:rPr>
        <w:t>……%</w:t>
      </w:r>
    </w:p>
    <w:p w14:paraId="4CCFAA2E" w14:textId="77777777" w:rsidR="00773E11" w:rsidRDefault="008248E8">
      <w:pPr>
        <w:pStyle w:val="Tekstpodstawowy2"/>
        <w:spacing w:after="120" w:line="312" w:lineRule="auto"/>
        <w:rPr>
          <w:b/>
          <w:szCs w:val="24"/>
        </w:rPr>
      </w:pPr>
      <w:r>
        <w:rPr>
          <w:b/>
          <w:szCs w:val="24"/>
        </w:rPr>
        <w:t xml:space="preserve">cena brutto: ………PLN, </w:t>
      </w:r>
      <w:proofErr w:type="gramStart"/>
      <w:r>
        <w:rPr>
          <w:b/>
          <w:szCs w:val="24"/>
        </w:rPr>
        <w:t>słownie:…</w:t>
      </w:r>
      <w:proofErr w:type="gramEnd"/>
      <w:r>
        <w:rPr>
          <w:b/>
          <w:szCs w:val="24"/>
        </w:rPr>
        <w:t>………………………………………..</w:t>
      </w:r>
    </w:p>
    <w:p w14:paraId="55C07BE7" w14:textId="77777777" w:rsidR="00773E11" w:rsidRDefault="008248E8">
      <w:pPr>
        <w:pStyle w:val="Tekstpodstawowy21"/>
        <w:spacing w:after="120" w:line="276" w:lineRule="auto"/>
        <w:rPr>
          <w:b/>
          <w:szCs w:val="24"/>
          <w:lang w:val="pl-PL"/>
        </w:rPr>
      </w:pPr>
      <w:r>
        <w:rPr>
          <w:b/>
          <w:color w:val="111111"/>
          <w:szCs w:val="24"/>
          <w:lang w:val="pl-PL"/>
        </w:rPr>
        <w:t>Udzielę gwarancji jakości i rękojmi na roboty budowlane na okres: …….  miesięcy (</w:t>
      </w:r>
      <w:r>
        <w:rPr>
          <w:b/>
          <w:bCs/>
          <w:i/>
          <w:iCs/>
          <w:color w:val="111111"/>
          <w:szCs w:val="24"/>
          <w:u w:val="single"/>
          <w:lang w:val="pl-PL"/>
        </w:rPr>
        <w:t xml:space="preserve">nie mniej </w:t>
      </w:r>
      <w:r>
        <w:rPr>
          <w:b/>
          <w:bCs/>
          <w:i/>
          <w:iCs/>
          <w:color w:val="111111"/>
          <w:szCs w:val="24"/>
          <w:u w:val="single"/>
          <w:lang w:val="pl-PL"/>
        </w:rPr>
        <w:t>niż 36 miesięcy</w:t>
      </w:r>
      <w:r>
        <w:rPr>
          <w:b/>
          <w:bCs/>
          <w:i/>
          <w:iCs/>
          <w:color w:val="111111"/>
          <w:szCs w:val="24"/>
          <w:lang w:val="pl-PL"/>
        </w:rPr>
        <w:t>)</w:t>
      </w:r>
      <w:r>
        <w:rPr>
          <w:b/>
          <w:color w:val="111111"/>
          <w:szCs w:val="24"/>
          <w:lang w:val="pl-PL"/>
        </w:rPr>
        <w:t xml:space="preserve"> od dnia podpisania protokołu odbioru przedmiotu umowy.</w:t>
      </w:r>
    </w:p>
    <w:p w14:paraId="545E3AE9" w14:textId="77777777" w:rsidR="00773E11" w:rsidRDefault="008248E8">
      <w:pPr>
        <w:pStyle w:val="Tekstpodstawowy2"/>
        <w:spacing w:after="120" w:line="312" w:lineRule="auto"/>
        <w:rPr>
          <w:szCs w:val="24"/>
        </w:rPr>
      </w:pPr>
      <w:r>
        <w:rPr>
          <w:szCs w:val="24"/>
        </w:rPr>
        <w:t>Oświadczam, że:</w:t>
      </w:r>
    </w:p>
    <w:p w14:paraId="3E06EF5C" w14:textId="77777777" w:rsidR="00773E11" w:rsidRDefault="008248E8">
      <w:pPr>
        <w:pStyle w:val="Akapitzlist"/>
        <w:numPr>
          <w:ilvl w:val="0"/>
          <w:numId w:val="32"/>
        </w:numPr>
        <w:tabs>
          <w:tab w:val="left" w:pos="426"/>
        </w:tabs>
        <w:spacing w:before="120" w:after="12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uzyskałem konieczne informacje do przygotowania oferty oraz nie wnoszę do niej zastrzeżeń.</w:t>
      </w:r>
    </w:p>
    <w:p w14:paraId="2B1979C9" w14:textId="77777777" w:rsidR="00773E11" w:rsidRDefault="008248E8">
      <w:pPr>
        <w:spacing w:before="120" w:after="120"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Akceptuję </w:t>
      </w:r>
      <w:r>
        <w:rPr>
          <w:rFonts w:ascii="Times New Roman" w:hAnsi="Times New Roman" w:cs="Times New Roman"/>
          <w:sz w:val="24"/>
          <w:szCs w:val="24"/>
        </w:rPr>
        <w:t>warunki płatności oraz inne postanowienia umowy określone we wzorze umowy stanowiącym załącznik do SWZ.</w:t>
      </w:r>
    </w:p>
    <w:p w14:paraId="0B61D3F0" w14:textId="77777777" w:rsidR="00773E11" w:rsidRDefault="008248E8">
      <w:pPr>
        <w:spacing w:before="120" w:after="120"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Wybór oferty będzie prowadził do powstania u Zamawiającego obowiązku podatkowego zgodnie z ustawą z dnia 11 marca 2004 r.  o podatku od towarów i usł</w:t>
      </w:r>
      <w:r>
        <w:rPr>
          <w:rFonts w:ascii="Times New Roman" w:hAnsi="Times New Roman" w:cs="Times New Roman"/>
          <w:sz w:val="24"/>
          <w:szCs w:val="24"/>
        </w:rPr>
        <w:t xml:space="preserve">ug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(Dz. U. z 2021 r. poz. 685, z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. zm.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 xml:space="preserve">, Zamawiający dla celów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zastosowania kryterium ceny lub kosztu doliczy do przedstawionej w ofercie ceny kwotę podatku od towarów i usług, którą miałby obowiązek rozliczyć: </w:t>
      </w:r>
    </w:p>
    <w:p w14:paraId="430C4F57" w14:textId="77777777" w:rsidR="00773E11" w:rsidRDefault="008248E8">
      <w:pPr>
        <w:spacing w:before="120" w:after="120"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4A4C9C70" w14:textId="77777777" w:rsidR="00773E11" w:rsidRDefault="008248E8">
      <w:pPr>
        <w:spacing w:before="120" w:after="120"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TAK</w:t>
      </w:r>
      <w:r>
        <w:rPr>
          <w:rFonts w:ascii="Times New Roman" w:hAnsi="Times New Roman" w:cs="Times New Roman"/>
          <w:sz w:val="24"/>
          <w:szCs w:val="24"/>
        </w:rPr>
        <w:t xml:space="preserve"> – należy wskazać: </w:t>
      </w:r>
    </w:p>
    <w:p w14:paraId="781A5ABD" w14:textId="77777777" w:rsidR="00773E11" w:rsidRDefault="008248E8">
      <w:pPr>
        <w:spacing w:before="120" w:after="120" w:line="312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nazwę (rodzaj) towaru lub usługi, których dostawa lub świadczenie będą prowadziły do </w:t>
      </w:r>
      <w:proofErr w:type="gramStart"/>
      <w:r>
        <w:rPr>
          <w:rFonts w:ascii="Times New Roman" w:hAnsi="Times New Roman" w:cs="Times New Roman"/>
          <w:sz w:val="24"/>
          <w:szCs w:val="24"/>
        </w:rPr>
        <w:t>powstania  obowiązku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podatkowego</w:t>
      </w:r>
    </w:p>
    <w:p w14:paraId="2617EDA3" w14:textId="77777777" w:rsidR="00773E11" w:rsidRDefault="008248E8">
      <w:pPr>
        <w:spacing w:before="120" w:after="120" w:line="312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wartość towaru lub usługi objętego obowiązkiem podatkowym Zamawiającego, bez kwoty podatku, </w:t>
      </w:r>
    </w:p>
    <w:p w14:paraId="7F044C1F" w14:textId="77777777" w:rsidR="00773E11" w:rsidRDefault="008248E8">
      <w:pPr>
        <w:spacing w:before="120" w:after="120" w:line="312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stawkę podatku od t</w:t>
      </w:r>
      <w:r>
        <w:rPr>
          <w:rFonts w:ascii="Times New Roman" w:hAnsi="Times New Roman" w:cs="Times New Roman"/>
          <w:sz w:val="24"/>
          <w:szCs w:val="24"/>
        </w:rPr>
        <w:t xml:space="preserve">owarów i usług, która zgodnie z wiedzą Wykonawcy, będzie miała zastosowanie. </w:t>
      </w:r>
    </w:p>
    <w:p w14:paraId="62E92D28" w14:textId="77777777" w:rsidR="00773E11" w:rsidRDefault="008248E8">
      <w:pPr>
        <w:spacing w:before="120" w:after="120" w:line="312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267646F4" w14:textId="77777777" w:rsidR="00773E11" w:rsidRDefault="008248E8">
      <w:pPr>
        <w:spacing w:before="120" w:after="120" w:line="312" w:lineRule="auto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228CB5F1" w14:textId="77777777" w:rsidR="00773E11" w:rsidRDefault="008248E8">
      <w:pPr>
        <w:spacing w:before="120" w:after="120" w:line="312" w:lineRule="auto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TAK – na stronach od……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do….</w:t>
      </w:r>
      <w:proofErr w:type="gramEnd"/>
      <w:r>
        <w:rPr>
          <w:rFonts w:ascii="Times New Roman" w:hAnsi="Times New Roman" w:cs="Times New Roman"/>
          <w:sz w:val="24"/>
          <w:szCs w:val="24"/>
        </w:rPr>
        <w:t>. oferty zawarte są informacje zawierające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 xml:space="preserve">lczaniu nieuczciwej konkurencji. Zastrzegam, że nie mogą być one udostępniane. Uzasadnienie zastrzeżenia załączam do oferty. </w:t>
      </w:r>
    </w:p>
    <w:p w14:paraId="0B2C93FA" w14:textId="77777777" w:rsidR="00773E11" w:rsidRDefault="008248E8">
      <w:pPr>
        <w:spacing w:before="120" w:after="120" w:line="312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wskazania Zamawiający uznaje, że Wykonawca nie zastrzega żadnych informacji)</w:t>
      </w:r>
    </w:p>
    <w:p w14:paraId="4835A4DA" w14:textId="77777777" w:rsidR="00773E11" w:rsidRDefault="008248E8">
      <w:pPr>
        <w:pStyle w:val="Tekstpodstawowy2"/>
        <w:spacing w:after="120" w:line="312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</w:t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zamierzam powierzyć do wykonania następującym podwykonawcom: ..................................................</w:t>
      </w:r>
    </w:p>
    <w:p w14:paraId="4D022087" w14:textId="77777777" w:rsidR="00773E11" w:rsidRDefault="008248E8">
      <w:pPr>
        <w:pStyle w:val="Tekstpodstawowy2"/>
        <w:spacing w:after="120" w:line="312" w:lineRule="auto"/>
        <w:rPr>
          <w:i/>
          <w:szCs w:val="24"/>
        </w:rPr>
      </w:pPr>
      <w:r>
        <w:rPr>
          <w:i/>
          <w:szCs w:val="24"/>
        </w:rPr>
        <w:t>(</w:t>
      </w:r>
      <w:r>
        <w:rPr>
          <w:b/>
          <w:i/>
          <w:szCs w:val="24"/>
        </w:rPr>
        <w:t xml:space="preserve">w razie braku wskazania, Zamawiający uznaje, że Wykonawca nie zamierza powierzyć żadnej części zamówienia </w:t>
      </w:r>
      <w:r>
        <w:rPr>
          <w:b/>
          <w:i/>
          <w:szCs w:val="24"/>
        </w:rPr>
        <w:t>podwykonawcy</w:t>
      </w:r>
      <w:r>
        <w:rPr>
          <w:i/>
          <w:szCs w:val="24"/>
        </w:rPr>
        <w:t>)</w:t>
      </w:r>
    </w:p>
    <w:p w14:paraId="65A6B302" w14:textId="77777777" w:rsidR="00773E11" w:rsidRDefault="008248E8">
      <w:pPr>
        <w:pStyle w:val="Tekstpodstawowy2"/>
        <w:spacing w:after="120" w:line="312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</w:t>
      </w:r>
      <w:r>
        <w:rPr>
          <w:szCs w:val="24"/>
        </w:rPr>
        <w:t xml:space="preserve">szym postępowaniu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i/>
          <w:szCs w:val="24"/>
        </w:rPr>
        <w:t>awca nie składa - Wykonawca powinien usunąć treść oświadczenia np. przez jego wykreślenie)</w:t>
      </w:r>
      <w:r>
        <w:rPr>
          <w:szCs w:val="24"/>
        </w:rPr>
        <w:t xml:space="preserve">. </w:t>
      </w:r>
    </w:p>
    <w:p w14:paraId="472E3702" w14:textId="77777777" w:rsidR="00773E11" w:rsidRDefault="008248E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301150D" w14:textId="77777777" w:rsidR="00773E11" w:rsidRDefault="008248E8">
      <w:pPr>
        <w:tabs>
          <w:tab w:val="left" w:pos="780"/>
        </w:tabs>
        <w:spacing w:before="120" w:after="120" w:line="240" w:lineRule="auto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6B917EF1" w14:textId="77777777" w:rsidR="00773E11" w:rsidRDefault="008248E8">
      <w:pPr>
        <w:tabs>
          <w:tab w:val="left" w:pos="780"/>
        </w:tabs>
        <w:spacing w:before="120" w:after="120" w:line="240" w:lineRule="auto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47BFE0FB" w14:textId="77777777" w:rsidR="00773E11" w:rsidRDefault="008248E8">
      <w:pPr>
        <w:tabs>
          <w:tab w:val="left" w:pos="780"/>
        </w:tabs>
        <w:spacing w:before="120" w:after="120" w:line="240" w:lineRule="auto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773E11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    itd.</w:t>
      </w:r>
    </w:p>
    <w:p w14:paraId="2726D9B9" w14:textId="77777777" w:rsidR="00773E11" w:rsidRDefault="00824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187B4E33" w14:textId="77777777" w:rsidR="00773E11" w:rsidRDefault="008248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oświadczenie o braku podstaw do wykluczenia</w:t>
      </w:r>
    </w:p>
    <w:p w14:paraId="4D73B2A6" w14:textId="77777777" w:rsidR="00773E11" w:rsidRDefault="00824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 o spełnianiu warunków udziału w postępowaniu</w:t>
      </w:r>
    </w:p>
    <w:p w14:paraId="6A996604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19EB8DE2" w14:textId="77777777" w:rsidR="00773E11" w:rsidRDefault="008248E8">
      <w:pPr>
        <w:spacing w:before="120" w:after="120" w:line="312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7CAED630" w14:textId="77777777" w:rsidR="00773E11" w:rsidRDefault="008248E8">
      <w:pPr>
        <w:spacing w:before="120" w:after="120" w:line="312" w:lineRule="auto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</w:t>
      </w: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leżności od podmiotu: NIP/PESEL, KRS/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5A5BED64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13AEFC35" w14:textId="77777777" w:rsidR="00773E11" w:rsidRDefault="008248E8">
      <w:pPr>
        <w:spacing w:before="120" w:after="120" w:line="312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B0E3FCA" w14:textId="77777777" w:rsidR="00773E11" w:rsidRDefault="008248E8">
      <w:pPr>
        <w:spacing w:before="120" w:after="120" w:line="312" w:lineRule="auto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 xml:space="preserve">(imię, nazwisko, stanowisko/podstawa </w:t>
      </w:r>
      <w:proofErr w:type="gram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do  reprezentacji</w:t>
      </w:r>
      <w:proofErr w:type="gram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2CB20D9D" w14:textId="77777777" w:rsidR="00773E11" w:rsidRDefault="00773E11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5C102B9" w14:textId="77777777" w:rsidR="00773E11" w:rsidRDefault="008248E8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14:paraId="18924003" w14:textId="77777777" w:rsidR="00773E11" w:rsidRDefault="008248E8">
      <w:pPr>
        <w:spacing w:before="120" w:after="12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3DAE6D89" w14:textId="77777777" w:rsidR="00773E11" w:rsidRDefault="008248E8">
      <w:pPr>
        <w:spacing w:before="120" w:after="12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b/>
          <w:sz w:val="24"/>
          <w:szCs w:val="24"/>
        </w:rPr>
        <w:t>niepodleganiu wykluczeniu i spełnianiu warunków udziału w postępowaniu</w:t>
      </w:r>
    </w:p>
    <w:p w14:paraId="67ACEE51" w14:textId="77777777" w:rsidR="00773E11" w:rsidRDefault="00773E11">
      <w:pPr>
        <w:spacing w:before="120" w:after="12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F998D" w14:textId="77777777" w:rsidR="00773E11" w:rsidRDefault="008248E8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udzielenie zamówienia publicznego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i/>
          <w:color w:val="111111"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color w:val="111111"/>
          <w:sz w:val="24"/>
        </w:rPr>
        <w:t>„Nadbudowa budynku Ochotniczej Straży Pożarnej w Korycinie ze zmianą konstrukcji dachu”</w:t>
      </w:r>
    </w:p>
    <w:p w14:paraId="52F2A74A" w14:textId="77777777" w:rsidR="00773E11" w:rsidRDefault="00773E11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89F78" w14:textId="77777777" w:rsidR="00773E11" w:rsidRDefault="008248E8">
      <w:pPr>
        <w:pStyle w:val="Akapitzlist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</w:rPr>
        <w:t>Oświadczam, że nie podlegam wykluczeniu z postępowani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 na podstawie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art. 108 ust.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 dnia 11 września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Prawo zamówień publicznych (Dz. U.            z 2021 r. poz. 1129,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zm.)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5FDA9369" w14:textId="77777777" w:rsidR="00773E11" w:rsidRDefault="00773E11">
      <w:pPr>
        <w:pStyle w:val="Akapitzlist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5614A9" w14:textId="77777777" w:rsidR="00773E11" w:rsidRDefault="00773E11">
      <w:pPr>
        <w:pStyle w:val="Akapitzlist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63785B" w14:textId="77777777" w:rsidR="00773E11" w:rsidRDefault="008248E8">
      <w:pPr>
        <w:spacing w:before="120" w:after="12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770CF02E" w14:textId="77777777" w:rsidR="00773E11" w:rsidRDefault="008248E8">
      <w:pPr>
        <w:spacing w:before="120" w:after="120" w:line="312" w:lineRule="auto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(podpis osoby uprawnionej)</w:t>
      </w:r>
    </w:p>
    <w:p w14:paraId="46670C99" w14:textId="77777777" w:rsidR="00773E11" w:rsidRDefault="00773E11">
      <w:pPr>
        <w:spacing w:before="120" w:after="120" w:line="312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5B1508" w14:textId="77777777" w:rsidR="00773E11" w:rsidRDefault="008248E8">
      <w:pPr>
        <w:spacing w:before="120" w:after="120" w:line="312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 - ww. oświadczenie składa również podmiot udostępniający swoje zasoby wykonawcy oraz wszyscy wykonawcy wspólnie ubiegający się o zamówienie</w:t>
      </w:r>
    </w:p>
    <w:p w14:paraId="1342D0BD" w14:textId="77777777" w:rsidR="00773E11" w:rsidRDefault="00773E11">
      <w:pPr>
        <w:spacing w:before="120" w:after="12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EADD1" w14:textId="77777777" w:rsidR="00773E11" w:rsidRDefault="008248E8">
      <w:pPr>
        <w:pStyle w:val="Akapitzlist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14:paraId="366EE585" w14:textId="77777777" w:rsidR="00773E11" w:rsidRDefault="008248E8">
      <w:pPr>
        <w:spacing w:before="120" w:after="120" w:line="312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Oświadczam, że spełniam warunki udziału w postępowaniu określone przez Zamawiającego w specyfikacji warunków zamówienia (SWZ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Cs/>
          <w:sz w:val="24"/>
          <w:szCs w:val="24"/>
        </w:rPr>
        <w:t>dotyczące:</w:t>
      </w:r>
    </w:p>
    <w:p w14:paraId="5767FACE" w14:textId="77777777" w:rsidR="00773E11" w:rsidRDefault="008248E8">
      <w:pPr>
        <w:numPr>
          <w:ilvl w:val="0"/>
          <w:numId w:val="17"/>
        </w:numPr>
        <w:spacing w:before="120" w:after="12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zdolności </w:t>
      </w:r>
      <w:r>
        <w:rPr>
          <w:rFonts w:ascii="Times New Roman" w:eastAsia="Calibri" w:hAnsi="Times New Roman" w:cs="Times New Roman"/>
          <w:bCs/>
          <w:sz w:val="24"/>
          <w:szCs w:val="24"/>
        </w:rPr>
        <w:t>technicznej lub zawodowej, tj.: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wykonaliśmy </w:t>
      </w:r>
      <w:bookmarkStart w:id="0" w:name="_Hlk87266026"/>
      <w:r>
        <w:rPr>
          <w:rFonts w:ascii="Times New Roman" w:hAnsi="Times New Roman" w:cs="Times New Roman"/>
          <w:b/>
          <w:i/>
          <w:sz w:val="24"/>
          <w:szCs w:val="24"/>
        </w:rPr>
        <w:t>co najmniej jedną robotę budowlaną polegająca na budowie budynku użyteczności publicznej o wartości 130 000 zł brutto w okresie ostatnich 5 lat przed upływem terminu składania ofert, a jeżeli okres prowadzenia dz</w:t>
      </w:r>
      <w:r>
        <w:rPr>
          <w:rFonts w:ascii="Times New Roman" w:hAnsi="Times New Roman" w:cs="Times New Roman"/>
          <w:b/>
          <w:i/>
          <w:sz w:val="24"/>
          <w:szCs w:val="24"/>
        </w:rPr>
        <w:t>iałalności jest krótszy – w tym okresie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0D825C" w14:textId="77777777" w:rsidR="00773E11" w:rsidRDefault="00773E11">
      <w:pPr>
        <w:spacing w:before="120" w:after="120" w:line="312" w:lineRule="auto"/>
        <w:ind w:left="142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ECEDF" w14:textId="77777777" w:rsidR="00773E11" w:rsidRDefault="008248E8">
      <w:pPr>
        <w:spacing w:before="120" w:after="120" w:line="312" w:lineRule="auto"/>
        <w:ind w:left="142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potwierdzenie spełniania warunku określonego w pkt. 2 ppkt.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proszę właściwe zaznaczyć znakiem X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A633DD8" w14:textId="77777777" w:rsidR="00773E11" w:rsidRDefault="008248E8">
      <w:pPr>
        <w:spacing w:before="120" w:after="120" w:line="312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t>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korzystam/y z zasobów podmiotów udostępniających* - w załączeniu zobowiązanie,</w:t>
      </w:r>
    </w:p>
    <w:p w14:paraId="5C485278" w14:textId="77777777" w:rsidR="00773E11" w:rsidRDefault="008248E8">
      <w:pPr>
        <w:spacing w:before="120" w:after="120" w:line="312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t></w:t>
      </w:r>
      <w:r>
        <w:rPr>
          <w:rFonts w:ascii="Symbol" w:eastAsia="Calibri" w:hAnsi="Symbol" w:cs="Times New Roman"/>
          <w:sz w:val="24"/>
          <w:szCs w:val="24"/>
        </w:rPr>
        <w:t>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korzystam/y z </w:t>
      </w:r>
      <w:r>
        <w:rPr>
          <w:rFonts w:ascii="Times New Roman" w:eastAsia="Calibri" w:hAnsi="Times New Roman" w:cs="Times New Roman"/>
          <w:sz w:val="24"/>
          <w:szCs w:val="24"/>
        </w:rPr>
        <w:t>zasobów podmiotów udostępniających*</w:t>
      </w:r>
    </w:p>
    <w:p w14:paraId="5D90BEFA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 - jeżeli nie dotyczy należy obowiązkowo skreślić</w:t>
      </w:r>
    </w:p>
    <w:p w14:paraId="14FB608E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0AB3D200" w14:textId="77777777" w:rsidR="00773E11" w:rsidRDefault="00773E1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BF622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276E4FAB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4DF31A61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0247CB1E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1747E324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>w 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2018 r. - Prawo przedsiębiorców (Dz. U. z 2021 r. poz. 162).</w:t>
      </w:r>
    </w:p>
    <w:p w14:paraId="3BE19A1F" w14:textId="77777777" w:rsidR="00773E11" w:rsidRDefault="00773E11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E27106" w14:textId="77777777" w:rsidR="00773E11" w:rsidRDefault="008248E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0216E440" w14:textId="77777777" w:rsidR="00773E11" w:rsidRDefault="008248E8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433F2266" w14:textId="77777777" w:rsidR="00773E11" w:rsidRDefault="00773E11">
      <w:pPr>
        <w:spacing w:before="120"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770E8" w14:textId="77777777" w:rsidR="00773E11" w:rsidRDefault="008248E8">
      <w:pPr>
        <w:spacing w:before="120" w:after="120" w:line="312" w:lineRule="auto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i/>
          <w:szCs w:val="20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i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535A8E" w14:textId="77777777" w:rsidR="00773E11" w:rsidRDefault="00773E11">
      <w:pPr>
        <w:spacing w:before="120" w:after="12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5F778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3B37011" w14:textId="77777777" w:rsidR="00773E11" w:rsidRDefault="008248E8">
      <w:pPr>
        <w:spacing w:before="120" w:after="120" w:line="312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65DEFBDD" w14:textId="77777777" w:rsidR="00773E11" w:rsidRDefault="008248E8">
      <w:pPr>
        <w:spacing w:before="120" w:after="120" w:line="312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(podpis osoby uprawnionej)</w:t>
      </w:r>
    </w:p>
    <w:p w14:paraId="36713643" w14:textId="77777777" w:rsidR="00773E11" w:rsidRDefault="00773E11">
      <w:pPr>
        <w:spacing w:before="120" w:after="120" w:line="312" w:lineRule="auto"/>
        <w:rPr>
          <w:rFonts w:ascii="Times New Roman" w:hAnsi="Times New Roman" w:cs="Times New Roman"/>
          <w:sz w:val="20"/>
          <w:szCs w:val="20"/>
        </w:rPr>
        <w:sectPr w:rsidR="00773E11">
          <w:headerReference w:type="default" r:id="rId7"/>
          <w:footerReference w:type="default" r:id="rId8"/>
          <w:pgSz w:w="11906" w:h="16838"/>
          <w:pgMar w:top="1417" w:right="1417" w:bottom="1276" w:left="1417" w:header="0" w:footer="708" w:gutter="0"/>
          <w:cols w:space="708"/>
          <w:formProt w:val="0"/>
          <w:docGrid w:linePitch="360" w:charSpace="28672"/>
        </w:sectPr>
      </w:pPr>
    </w:p>
    <w:p w14:paraId="303B6E2D" w14:textId="77777777" w:rsidR="00773E11" w:rsidRDefault="00773E11">
      <w:pPr>
        <w:spacing w:before="120" w:after="120" w:line="312" w:lineRule="auto"/>
        <w:rPr>
          <w:rFonts w:ascii="Times New Roman" w:hAnsi="Times New Roman" w:cs="Times New Roman"/>
          <w:sz w:val="20"/>
          <w:szCs w:val="20"/>
        </w:rPr>
      </w:pPr>
    </w:p>
    <w:p w14:paraId="72FE72E9" w14:textId="77777777" w:rsidR="00773E11" w:rsidRDefault="008248E8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Załącznik nr 3 do SIWZ</w:t>
      </w:r>
    </w:p>
    <w:p w14:paraId="268B4830" w14:textId="77777777" w:rsidR="00773E11" w:rsidRDefault="008248E8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 xml:space="preserve">Informacja o przynależności do grupy </w:t>
      </w: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kapitałowej</w:t>
      </w:r>
    </w:p>
    <w:p w14:paraId="485D1082" w14:textId="77777777" w:rsidR="00773E11" w:rsidRDefault="00773E11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54F3879" w14:textId="77777777" w:rsidR="00773E11" w:rsidRDefault="008248E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3B364D5A" w14:textId="77777777" w:rsidR="00773E11" w:rsidRDefault="00773E11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2D4255E8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64E66172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kapitałowej, w rozumieniu ustawy z dnia 16 lutego 2007 r. o ochronie konkurencji i konsumentów (Dz. U. z 2021 r. poz. 275, z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. zm.),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75354D25" w14:textId="77777777" w:rsidR="00773E11" w:rsidRDefault="008248E8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18DD7284" w14:textId="77777777" w:rsidR="00773E11" w:rsidRDefault="008248E8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is Wykonawcy)</w:t>
      </w:r>
    </w:p>
    <w:p w14:paraId="027EDEFD" w14:textId="77777777" w:rsidR="00773E11" w:rsidRDefault="00773E11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3D49C1" w14:textId="77777777" w:rsidR="00773E11" w:rsidRDefault="008248E8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424353A6" w14:textId="77777777" w:rsidR="00773E11" w:rsidRDefault="008248E8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2BECCC51" w14:textId="77777777" w:rsidR="00773E11" w:rsidRDefault="00773E11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666FE11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282DA652" w14:textId="77777777" w:rsidR="00773E11" w:rsidRDefault="00773E11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7A5270F3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</w:t>
      </w:r>
      <w:r>
        <w:rPr>
          <w:rFonts w:ascii="Times New Roman" w:hAnsi="Times New Roman" w:cs="Times New Roman"/>
          <w:color w:val="111111"/>
          <w:sz w:val="24"/>
          <w:szCs w:val="24"/>
        </w:rPr>
        <w:t>ń publicznych</w:t>
      </w:r>
    </w:p>
    <w:p w14:paraId="47C42053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((Dz. U. z 2021 r. poz. 275, z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. zm.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),  jak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Wykonawcy którzy złożyli odrębne oferty lub oferty częścio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we w niniejszym postępowaniu. </w:t>
      </w:r>
    </w:p>
    <w:p w14:paraId="4A18E858" w14:textId="77777777" w:rsidR="00773E11" w:rsidRDefault="008248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iału w postępowani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389649CB" w14:textId="77777777" w:rsidR="00773E11" w:rsidRDefault="00773E11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7899B1B5" w14:textId="77777777" w:rsidR="00773E11" w:rsidRDefault="008248E8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3B43591A" w14:textId="77777777" w:rsidR="00773E11" w:rsidRDefault="008248E8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21BE0719" w14:textId="77777777" w:rsidR="00773E11" w:rsidRDefault="008248E8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12231CF5" w14:textId="77777777" w:rsidR="00773E11" w:rsidRDefault="008248E8">
      <w:pPr>
        <w:tabs>
          <w:tab w:val="left" w:pos="284"/>
        </w:tabs>
        <w:spacing w:before="120" w:after="120"/>
        <w:rPr>
          <w:sz w:val="24"/>
          <w:szCs w:val="24"/>
        </w:rPr>
        <w:sectPr w:rsidR="00773E11">
          <w:headerReference w:type="default" r:id="rId9"/>
          <w:footerReference w:type="default" r:id="rId10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28672"/>
        </w:sectPr>
      </w:pPr>
      <w:r>
        <w:rPr>
          <w:i/>
          <w:color w:val="111111"/>
          <w:sz w:val="24"/>
          <w:szCs w:val="24"/>
        </w:rPr>
        <w:t>(miejscowość)</w:t>
      </w:r>
    </w:p>
    <w:p w14:paraId="681A926E" w14:textId="77777777" w:rsidR="00773E11" w:rsidRDefault="008248E8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708556" w14:textId="77777777" w:rsidR="00773E11" w:rsidRDefault="008248E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Zobowiązanie innego podmiotu do udostępnienia niezbędnych zasobów</w:t>
      </w:r>
      <w:r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14:paraId="1DB82C5B" w14:textId="77777777" w:rsidR="00773E11" w:rsidRDefault="00773E11">
      <w:pPr>
        <w:tabs>
          <w:tab w:val="left" w:pos="142"/>
        </w:tabs>
        <w:spacing w:after="0" w:line="240" w:lineRule="auto"/>
        <w:ind w:right="8221"/>
        <w:rPr>
          <w:rFonts w:ascii="Times New Roman" w:hAnsi="Times New Roman" w:cs="Times New Roman"/>
          <w:i/>
          <w:sz w:val="24"/>
          <w:szCs w:val="24"/>
        </w:rPr>
      </w:pPr>
    </w:p>
    <w:p w14:paraId="3D8A590E" w14:textId="77777777" w:rsidR="00773E11" w:rsidRDefault="00773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3830" w14:textId="77777777" w:rsidR="00773E11" w:rsidRDefault="008248E8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01837BEF" w14:textId="77777777" w:rsidR="00773E11" w:rsidRDefault="008248E8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zgodnie z postanowieniami zawartymi w art. 118 ust. 3 i 4 ustawy z dnia                      11 września 2019 r Prawo zamówień publicznych </w:t>
      </w:r>
      <w:proofErr w:type="gramStart"/>
      <w:r>
        <w:rPr>
          <w:rFonts w:ascii="Times New Roman" w:hAnsi="Times New Roman" w:cs="Times New Roman"/>
          <w:sz w:val="24"/>
          <w:szCs w:val="24"/>
        </w:rPr>
        <w:t>( Dz.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2021 r. poz. 1129,. z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zm.) </w:t>
      </w:r>
    </w:p>
    <w:p w14:paraId="2C3621EB" w14:textId="77777777" w:rsidR="00773E11" w:rsidRDefault="00773E11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00A6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Ja/My*</w:t>
      </w:r>
    </w:p>
    <w:p w14:paraId="67E5C232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7457F135" w14:textId="77777777" w:rsidR="00773E11" w:rsidRDefault="008248E8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pełna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nazwa, adres udostępniającego)</w:t>
      </w:r>
    </w:p>
    <w:p w14:paraId="6CCD7C22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22200430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414D6534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………………………………………………………………….</w:t>
      </w:r>
    </w:p>
    <w:p w14:paraId="51304578" w14:textId="77777777" w:rsidR="00773E11" w:rsidRDefault="00773E11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5F4AB" w14:textId="77777777" w:rsidR="00773E11" w:rsidRDefault="008248E8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zobowiązujemy się udostępnić swoje zasoby</w:t>
      </w:r>
    </w:p>
    <w:p w14:paraId="67E8296C" w14:textId="77777777" w:rsidR="00773E11" w:rsidRDefault="00773E11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A0440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</w:p>
    <w:p w14:paraId="59D1FA4B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677BF06D" w14:textId="77777777" w:rsidR="00773E11" w:rsidRDefault="008248E8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pełna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nazwa, adres wykonawcy )</w:t>
      </w:r>
    </w:p>
    <w:p w14:paraId="18C375FE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D92566F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120AACE7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Wykonawcy, który składa ofertę w postępowaniu o udzielenie zamówienia publicznego </w:t>
      </w:r>
      <w:proofErr w:type="gramStart"/>
      <w:r>
        <w:rPr>
          <w:rFonts w:ascii="Times New Roman" w:hAnsi="Times New Roman" w:cs="Times New Roman"/>
          <w:sz w:val="24"/>
          <w:szCs w:val="24"/>
        </w:rPr>
        <w:t>na :</w:t>
      </w:r>
      <w:proofErr w:type="gramEnd"/>
    </w:p>
    <w:p w14:paraId="3E97E5D2" w14:textId="77777777" w:rsidR="00773E11" w:rsidRDefault="008248E8">
      <w:pPr>
        <w:spacing w:after="0" w:line="312" w:lineRule="auto"/>
        <w:jc w:val="center"/>
        <w:rPr>
          <w:rFonts w:ascii="Times New Roman" w:hAnsi="Times New Roman"/>
          <w:b/>
          <w:i/>
          <w:color w:val="111111"/>
          <w:sz w:val="24"/>
        </w:rPr>
      </w:pPr>
      <w:r>
        <w:rPr>
          <w:rFonts w:ascii="Times New Roman" w:hAnsi="Times New Roman"/>
          <w:b/>
          <w:i/>
          <w:color w:val="111111"/>
          <w:sz w:val="24"/>
        </w:rPr>
        <w:t>“</w:t>
      </w:r>
      <w:bookmarkStart w:id="1" w:name="_Hlk87266081"/>
      <w:r>
        <w:rPr>
          <w:rFonts w:ascii="Times New Roman" w:hAnsi="Times New Roman"/>
          <w:b/>
          <w:i/>
          <w:color w:val="111111"/>
          <w:sz w:val="24"/>
        </w:rPr>
        <w:t>Nadbudowa budynku Ochotniczej Straży Pożarnej w Korycinie ze zmianą konstrukcji dachu</w:t>
      </w:r>
      <w:bookmarkEnd w:id="1"/>
      <w:r>
        <w:rPr>
          <w:rFonts w:ascii="Times New Roman" w:hAnsi="Times New Roman"/>
          <w:b/>
          <w:i/>
          <w:color w:val="111111"/>
          <w:sz w:val="24"/>
        </w:rPr>
        <w:t>”</w:t>
      </w:r>
    </w:p>
    <w:p w14:paraId="64588333" w14:textId="77777777" w:rsidR="00773E11" w:rsidRDefault="008248E8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0"/>
          <w:szCs w:val="20"/>
        </w:rPr>
        <w:t>Nazwa postępowania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2AE3A88" w14:textId="77777777" w:rsidR="00773E11" w:rsidRDefault="008248E8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zakresie:</w:t>
      </w:r>
    </w:p>
    <w:p w14:paraId="610848AC" w14:textId="77777777" w:rsidR="00773E11" w:rsidRDefault="008248E8">
      <w:pPr>
        <w:spacing w:before="120" w:after="12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zdolności technicznej lub zawodowej</w:t>
      </w:r>
      <w:r>
        <w:rPr>
          <w:rFonts w:ascii="Times New Roman" w:eastAsia="Calibri" w:hAnsi="Times New Roman" w:cs="Times New Roman"/>
          <w:bCs/>
          <w:sz w:val="24"/>
          <w:szCs w:val="24"/>
        </w:rPr>
        <w:t>, tj.:</w:t>
      </w:r>
    </w:p>
    <w:p w14:paraId="15D8E373" w14:textId="77777777" w:rsidR="00773E11" w:rsidRDefault="008248E8">
      <w:pPr>
        <w:numPr>
          <w:ilvl w:val="0"/>
          <w:numId w:val="18"/>
        </w:numPr>
        <w:spacing w:before="120" w:after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wykonaliśmy </w:t>
      </w:r>
      <w:r>
        <w:rPr>
          <w:rFonts w:ascii="Times New Roman" w:hAnsi="Times New Roman" w:cs="Times New Roman"/>
          <w:b/>
          <w:i/>
          <w:sz w:val="24"/>
          <w:szCs w:val="24"/>
        </w:rPr>
        <w:t>co najmniej jedną robotę budowlaną polegająca na budowie budynku użyteczności publicznej o wartości 130 000 zł brutto w okresie ostatnich 5 lat przed upływem terminu składania ofert, a jeżeli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okres prowadzenia działalności jest krótszy – w tym okresie</w:t>
      </w:r>
    </w:p>
    <w:p w14:paraId="3C9A7B02" w14:textId="77777777" w:rsidR="00773E11" w:rsidRDefault="00773E1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14:paraId="0D6DD977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swoje udostępniamy dla Wykonawcy na cały okres wykonywania przedmiotowego zamówienia.</w:t>
      </w:r>
    </w:p>
    <w:p w14:paraId="4A3C669F" w14:textId="77777777" w:rsidR="00773E11" w:rsidRDefault="008248E8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zostanie zawarta umowa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prawna w zakresie wskazanym w niniejszym zobowiązaniu na</w:t>
      </w:r>
      <w:r>
        <w:rPr>
          <w:rFonts w:ascii="Times New Roman" w:hAnsi="Times New Roman" w:cs="Times New Roman"/>
          <w:sz w:val="24"/>
          <w:szCs w:val="24"/>
        </w:rPr>
        <w:t xml:space="preserve"> cały okres wykonywania zamówienia.</w:t>
      </w:r>
    </w:p>
    <w:p w14:paraId="0A39CB0A" w14:textId="77777777" w:rsidR="00773E11" w:rsidRDefault="00773E11">
      <w:pPr>
        <w:pStyle w:val="Akapitzlist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14:paraId="662EF9F9" w14:textId="77777777" w:rsidR="00773E11" w:rsidRDefault="00773E11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8C044" w14:textId="77777777" w:rsidR="00773E11" w:rsidRDefault="008248E8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334BF61" w14:textId="77777777" w:rsidR="00773E11" w:rsidRDefault="008248E8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uprawnionej)</w:t>
      </w:r>
    </w:p>
    <w:p w14:paraId="399EBB70" w14:textId="77777777" w:rsidR="00773E11" w:rsidRDefault="00773E11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14:paraId="1989914E" w14:textId="77777777" w:rsidR="00773E11" w:rsidRDefault="00773E11">
      <w:pPr>
        <w:pStyle w:val="Akapitzlist"/>
        <w:spacing w:before="120" w:after="120" w:line="312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773E1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</w:p>
    <w:p w14:paraId="4D981A1A" w14:textId="77777777" w:rsidR="00773E11" w:rsidRDefault="00773E11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5F2E3D32" w14:textId="77777777" w:rsidR="00773E11" w:rsidRDefault="00773E11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0BEE9AA2" w14:textId="77777777" w:rsidR="00773E11" w:rsidRDefault="008248E8">
      <w:pPr>
        <w:spacing w:after="0"/>
        <w:ind w:left="50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</w:p>
    <w:p w14:paraId="5BAEE8CE" w14:textId="77777777" w:rsidR="00773E11" w:rsidRDefault="008248E8">
      <w:pPr>
        <w:spacing w:after="0"/>
        <w:ind w:left="504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 wykazu wykonanych robót budowlanych</w:t>
      </w:r>
    </w:p>
    <w:p w14:paraId="60260A44" w14:textId="77777777" w:rsidR="00773E11" w:rsidRDefault="00773E11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E64ADF8" w14:textId="77777777" w:rsidR="00773E11" w:rsidRDefault="00773E11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772BFB5" w14:textId="77777777" w:rsidR="00773E11" w:rsidRDefault="008248E8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WYKAZ WYKONANYCH robót budowlanych</w:t>
      </w:r>
    </w:p>
    <w:p w14:paraId="383180EF" w14:textId="77777777" w:rsidR="00773E11" w:rsidRDefault="008248E8">
      <w:pPr>
        <w:spacing w:before="120" w:after="120" w:line="312" w:lineRule="auto"/>
        <w:contextualSpacing/>
        <w:jc w:val="both"/>
        <w:rPr>
          <w:rFonts w:ascii="Times New Roman" w:eastAsia="Univers-P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wykazania spełniania warunku dotyczącego zdolności technicznej lub zawodowej przedstawiam wykaz robót budowlanych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co najmniej jedną robotę budowlaną polegająca na budowie budynku użyteczności publicznej o wartości 130 000 zł brutto),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Univers-PL" w:hAnsi="Times New Roman" w:cs="Times New Roman"/>
          <w:sz w:val="24"/>
          <w:szCs w:val="24"/>
        </w:rPr>
        <w:t>wykonanych nie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 wcześniej niż w okresie ostatnich pięciu lat przed upływem terminu składania ofert, a jeżeli okres prowadzenia działalności jest krótszy — w tym okresie: </w:t>
      </w:r>
    </w:p>
    <w:p w14:paraId="5E2C262B" w14:textId="77777777" w:rsidR="00773E11" w:rsidRDefault="00773E11">
      <w:pPr>
        <w:tabs>
          <w:tab w:val="left" w:pos="1080"/>
        </w:tabs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4"/>
        <w:gridCol w:w="1559"/>
        <w:gridCol w:w="1558"/>
        <w:gridCol w:w="1411"/>
        <w:gridCol w:w="2133"/>
      </w:tblGrid>
      <w:tr w:rsidR="00773E11" w14:paraId="2C0D9BF7" w14:textId="77777777">
        <w:trPr>
          <w:trHeight w:val="6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530" w14:textId="77777777" w:rsidR="00773E11" w:rsidRDefault="008248E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BCE9" w14:textId="77777777" w:rsidR="00773E11" w:rsidRDefault="008248E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14C2" w14:textId="77777777" w:rsidR="00773E11" w:rsidRDefault="008248E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Wartość brutto roboty budowlanej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0F59" w14:textId="77777777" w:rsidR="00773E11" w:rsidRDefault="008248E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9E01" w14:textId="77777777" w:rsidR="00773E11" w:rsidRDefault="008248E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</w:t>
            </w:r>
            <w:r>
              <w:rPr>
                <w:b/>
                <w:sz w:val="24"/>
                <w:szCs w:val="24"/>
                <w:lang w:val="pl-PL"/>
              </w:rPr>
              <w:t>sce wykonania roboty budowlanej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4995" w14:textId="77777777" w:rsidR="00773E11" w:rsidRDefault="008248E8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b/>
                <w:sz w:val="24"/>
                <w:szCs w:val="24"/>
                <w:lang w:val="pl-PL"/>
              </w:rPr>
              <w:t>Podmiot</w:t>
            </w:r>
            <w:proofErr w:type="gramEnd"/>
            <w:r>
              <w:rPr>
                <w:b/>
                <w:sz w:val="24"/>
                <w:szCs w:val="24"/>
                <w:lang w:val="pl-PL"/>
              </w:rPr>
              <w:t xml:space="preserve"> na rzecz którego roboty zostały wykonane</w:t>
            </w:r>
          </w:p>
        </w:tc>
      </w:tr>
      <w:tr w:rsidR="00773E11" w14:paraId="617E0481" w14:textId="77777777">
        <w:trPr>
          <w:trHeight w:val="6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2D79" w14:textId="77777777" w:rsidR="00773E11" w:rsidRDefault="008248E8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2D29" w14:textId="77777777" w:rsidR="00773E11" w:rsidRDefault="00773E11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4C33" w14:textId="77777777" w:rsidR="00773E11" w:rsidRDefault="00773E11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ECE3" w14:textId="77777777" w:rsidR="00773E11" w:rsidRDefault="00773E11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8851" w14:textId="77777777" w:rsidR="00773E11" w:rsidRDefault="00773E11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930C" w14:textId="77777777" w:rsidR="00773E11" w:rsidRDefault="00773E11">
            <w:pPr>
              <w:pStyle w:val="Tekstpodstawowy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A7FBE34" w14:textId="77777777" w:rsidR="00773E11" w:rsidRDefault="00773E1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B09599" w14:textId="77777777" w:rsidR="00773E11" w:rsidRDefault="008248E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wykazu załączam dowody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określające,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czy te roboty budowlane zostały wykonane należycie. </w:t>
      </w:r>
    </w:p>
    <w:p w14:paraId="7E67FE12" w14:textId="77777777" w:rsidR="00773E11" w:rsidRDefault="00773E11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768B0387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5026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69041" w14:textId="77777777" w:rsidR="00773E11" w:rsidRDefault="008248E8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F08EE45" w14:textId="77777777" w:rsidR="00773E11" w:rsidRDefault="008248E8">
      <w:pPr>
        <w:spacing w:before="120" w:after="120" w:line="312" w:lineRule="auto"/>
        <w:jc w:val="right"/>
        <w:rPr>
          <w:rFonts w:ascii="Times New Roman" w:hAnsi="Times New Roman" w:cs="Times New Roman"/>
          <w:sz w:val="24"/>
          <w:szCs w:val="24"/>
        </w:rPr>
        <w:sectPr w:rsidR="00773E11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(podpis osoby uprawnionej)</w:t>
      </w:r>
    </w:p>
    <w:p w14:paraId="44A9B30B" w14:textId="77777777" w:rsidR="00773E11" w:rsidRDefault="008248E8">
      <w:pPr>
        <w:shd w:val="clear" w:color="auto" w:fill="FFFFFF"/>
        <w:spacing w:after="0" w:line="288" w:lineRule="auto"/>
        <w:ind w:left="4956" w:firstLine="709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6</w:t>
      </w:r>
    </w:p>
    <w:p w14:paraId="3D468F14" w14:textId="77777777" w:rsidR="00773E11" w:rsidRDefault="008248E8">
      <w:pPr>
        <w:shd w:val="clear" w:color="auto" w:fill="FFFFFF"/>
        <w:spacing w:after="0" w:line="288" w:lineRule="auto"/>
        <w:ind w:left="4956" w:firstLine="709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Wzór umowy</w:t>
      </w:r>
    </w:p>
    <w:p w14:paraId="56EBC330" w14:textId="77777777" w:rsidR="00773E11" w:rsidRDefault="00773E11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ABE8DF" w14:textId="77777777" w:rsidR="00773E11" w:rsidRDefault="008248E8">
      <w:pPr>
        <w:shd w:val="clear" w:color="auto" w:fill="FFFFFF"/>
        <w:ind w:left="28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UMOWA </w:t>
      </w:r>
    </w:p>
    <w:p w14:paraId="37118416" w14:textId="77777777" w:rsidR="00773E11" w:rsidRDefault="008248E8">
      <w:pPr>
        <w:shd w:val="clear" w:color="auto" w:fill="FFFFFF"/>
        <w:ind w:left="29" w:hanging="2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zawarta w dniu ……………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…..  , pomiędzy:</w:t>
      </w:r>
    </w:p>
    <w:p w14:paraId="36050800" w14:textId="77777777" w:rsidR="00773E11" w:rsidRDefault="008248E8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Korycin, ul. Knyszyńska 2a, 16-140 Korycin, REGON 050659361, NIP 545-168-68-35,</w:t>
      </w:r>
    </w:p>
    <w:p w14:paraId="7A10B0D4" w14:textId="77777777" w:rsidR="00773E11" w:rsidRDefault="008248E8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zwaną dalej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„Zamawiającym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”,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którą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reprezentuje: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5CA422" w14:textId="77777777" w:rsidR="00773E11" w:rsidRDefault="008248E8">
      <w:pPr>
        <w:widowControl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Mirosław Lech – Wójt </w:t>
      </w:r>
    </w:p>
    <w:p w14:paraId="16119494" w14:textId="77777777" w:rsidR="00773E11" w:rsidRDefault="008248E8">
      <w:pPr>
        <w:widowControl w:val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3B7DBEB8" w14:textId="77777777" w:rsidR="00773E11" w:rsidRDefault="008248E8">
      <w:pPr>
        <w:shd w:val="clear" w:color="auto" w:fill="FFFFFF"/>
        <w:ind w:left="5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(wpisać w umowie nr KRS, PESEL w zależności od formy prowadzonej przez Wykonawcę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działalności)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Wykonawcą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 reprezentowanym przez: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0A6139" w14:textId="77777777" w:rsidR="00773E11" w:rsidRDefault="008248E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</w:t>
      </w:r>
    </w:p>
    <w:p w14:paraId="4340B361" w14:textId="77777777" w:rsidR="00773E11" w:rsidRDefault="00773E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E6AC1" w14:textId="77777777" w:rsidR="00773E11" w:rsidRDefault="008248E8">
      <w:pPr>
        <w:tabs>
          <w:tab w:val="left" w:pos="426"/>
        </w:tabs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wyniku postępowania o udzielenie zmówienia publicznego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„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Nadbudowa budynku Ochotniczej Straży Pożarnej w Korycinie ze zmianą konstrukcji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dachu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sprawy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IN.271.15.2021,</w:t>
      </w:r>
      <w:bookmarkStart w:id="2" w:name="_Hlk59365764"/>
      <w:bookmarkEnd w:id="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przeprowadzonego w trybie podstawowym bez negocjacji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podstawie przepisów ustawy z dnia 11 września 2019 r. -Prawo zamówień publicznych (Dz. U. z 2021 r. poz. 1129, 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- dalej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została zawarta umowa o następującej treści:</w:t>
      </w:r>
    </w:p>
    <w:p w14:paraId="23C231C7" w14:textId="77777777" w:rsidR="00773E11" w:rsidRDefault="008248E8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6BFC5397" w14:textId="77777777" w:rsidR="00773E11" w:rsidRDefault="008248E8">
      <w:pPr>
        <w:numPr>
          <w:ilvl w:val="0"/>
          <w:numId w:val="33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Przedmiotem niniejszej umowy jest wykonanie robót budowlanych w ramach zadania </w:t>
      </w:r>
      <w:bookmarkStart w:id="3" w:name="_Hlk16594105"/>
      <w:bookmarkEnd w:id="3"/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: „</w:t>
      </w:r>
      <w:r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</w:rPr>
        <w:t>Budowa i urządzenie placu do obsługi ruchu turystycznego w Korycinie</w:t>
      </w:r>
      <w:proofErr w:type="gramStart"/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” .</w:t>
      </w:r>
      <w:proofErr w:type="gramEnd"/>
    </w:p>
    <w:p w14:paraId="4A1FBFD1" w14:textId="77777777" w:rsidR="00773E11" w:rsidRDefault="008248E8">
      <w:pPr>
        <w:numPr>
          <w:ilvl w:val="0"/>
          <w:numId w:val="33"/>
        </w:numPr>
        <w:tabs>
          <w:tab w:val="left" w:pos="993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Szczegółowy opis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rzedmiotu umowy zawiera dokumentacja projektowa oraz przedmiary, zwane dalej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dokumentacją” stanowiącą załącznik do umowy. Przedmiary stanowią materiał pomocniczy. </w:t>
      </w:r>
    </w:p>
    <w:p w14:paraId="3F0E876C" w14:textId="77777777" w:rsidR="00773E11" w:rsidRDefault="008248E8">
      <w:pPr>
        <w:numPr>
          <w:ilvl w:val="0"/>
          <w:numId w:val="33"/>
        </w:numPr>
        <w:tabs>
          <w:tab w:val="left" w:pos="993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realizacji przedmiotu umowy jest: pozwolenie na budowę nr decyzji 369/21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  dnia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października 2021 r.</w:t>
      </w:r>
    </w:p>
    <w:p w14:paraId="2B6E138D" w14:textId="77777777" w:rsidR="00773E11" w:rsidRDefault="008248E8">
      <w:pPr>
        <w:numPr>
          <w:ilvl w:val="0"/>
          <w:numId w:val="33"/>
        </w:numPr>
        <w:tabs>
          <w:tab w:val="left" w:pos="993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zapoznał się z dokumentacją i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 wnosi do niej zastrzeżeń.</w:t>
      </w:r>
    </w:p>
    <w:p w14:paraId="38F0CF7B" w14:textId="77777777" w:rsidR="00773E11" w:rsidRDefault="008248E8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do umowy wymieniony w ust. 2, stanowi jej integralną część.</w:t>
      </w:r>
    </w:p>
    <w:p w14:paraId="09547190" w14:textId="77777777" w:rsidR="00773E11" w:rsidRDefault="008248E8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powierza, a Wykonawca przyjmuje do wykonania przedmiot umowy.</w:t>
      </w:r>
    </w:p>
    <w:p w14:paraId="0795468E" w14:textId="77777777" w:rsidR="00773E11" w:rsidRDefault="00773E11">
      <w:pPr>
        <w:shd w:val="clear" w:color="auto" w:fill="FFFFFF"/>
        <w:ind w:left="426" w:right="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C073A1" w14:textId="77777777" w:rsidR="00773E11" w:rsidRDefault="008248E8">
      <w:pPr>
        <w:shd w:val="clear" w:color="auto" w:fill="FFFFFF"/>
        <w:ind w:left="426" w:right="57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6620AA3F" w14:textId="77777777" w:rsidR="00773E11" w:rsidRDefault="008248E8">
      <w:pPr>
        <w:numPr>
          <w:ilvl w:val="0"/>
          <w:numId w:val="34"/>
        </w:numPr>
        <w:shd w:val="clear" w:color="auto" w:fill="FFFFFF"/>
        <w:tabs>
          <w:tab w:val="clear" w:pos="720"/>
          <w:tab w:val="left" w:pos="852"/>
        </w:tabs>
        <w:spacing w:after="0"/>
        <w:ind w:left="426" w:right="5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będzie realizować przedmiot Umowy </w:t>
      </w:r>
      <w:r>
        <w:rPr>
          <w:rFonts w:ascii="Times New Roman" w:hAnsi="Times New Roman" w:cs="Times New Roman"/>
          <w:b/>
          <w:bCs/>
          <w:sz w:val="24"/>
          <w:szCs w:val="24"/>
        </w:rPr>
        <w:t>w terminie do 140 dni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zawarcia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14:paraId="0E302D06" w14:textId="77777777" w:rsidR="00773E11" w:rsidRDefault="008248E8">
      <w:pPr>
        <w:numPr>
          <w:ilvl w:val="0"/>
          <w:numId w:val="34"/>
        </w:numPr>
        <w:shd w:val="clear" w:color="auto" w:fill="FFFFFF"/>
        <w:tabs>
          <w:tab w:val="clear" w:pos="720"/>
          <w:tab w:val="left" w:pos="852"/>
        </w:tabs>
        <w:spacing w:after="0"/>
        <w:ind w:left="426" w:right="5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Rozpoczęcie realizacji robót budowlanych przez Wykonawcę nastąpi w dniu przekazania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 Zamawiającego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 protokolarnym przejęciu terenu budowy przez Kierownika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budowy.</w:t>
      </w:r>
    </w:p>
    <w:p w14:paraId="693BF580" w14:textId="77777777" w:rsidR="00773E11" w:rsidRDefault="008248E8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  <w:tab w:val="left" w:pos="852"/>
        </w:tabs>
        <w:spacing w:after="0"/>
        <w:ind w:left="426" w:right="5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uprzedzi pisemnie o każdym zagrożeniu wykonania przedmiotu umowy, spowodowanym niewykonaniem lub nienależytym wykonaniem obowiązków przez Zamawiającego. W przypadku niewykonania powyższego obowiązku, Wykonawca traci prawo do podniesienia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powyższego zarzutu po upływie terminu do wykonania przedmiotu umowy.</w:t>
      </w:r>
    </w:p>
    <w:p w14:paraId="3C4623CA" w14:textId="77777777" w:rsidR="00773E11" w:rsidRDefault="008248E8">
      <w:pPr>
        <w:numPr>
          <w:ilvl w:val="0"/>
          <w:numId w:val="34"/>
        </w:numPr>
        <w:tabs>
          <w:tab w:val="clear" w:pos="720"/>
          <w:tab w:val="left" w:pos="85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Datą wykonania przedmiotu umowy jest data podpisania przez Strony potwierdzonego przez inspektora nadzoru inwestorskiego protokołu odbioru przedmiotu umowy. </w:t>
      </w:r>
    </w:p>
    <w:p w14:paraId="69D7D2A0" w14:textId="77777777" w:rsidR="00773E11" w:rsidRDefault="00773E11">
      <w:pPr>
        <w:shd w:val="clear" w:color="auto" w:fill="FFFFFF"/>
        <w:tabs>
          <w:tab w:val="left" w:pos="365"/>
        </w:tabs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82097" w14:textId="77777777" w:rsidR="00773E11" w:rsidRDefault="008248E8">
      <w:pPr>
        <w:shd w:val="clear" w:color="auto" w:fill="FFFFFF"/>
        <w:tabs>
          <w:tab w:val="left" w:pos="365"/>
        </w:tabs>
        <w:ind w:right="1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0DC6F9E1" w14:textId="77777777" w:rsidR="00773E11" w:rsidRDefault="008248E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wykonać przedmiot umowy zgodnie z dokumentacją, obowiązującymi przepisami i normami, w szczególności ustawy z dnia 7 lipca 1994 r.  Prawo budowlane (Dz. U. z 2020 r. poz. 1333,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),  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wykorzystaniem maszyn, urządzeń i materiałów będących w jego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dyspozycji, pod nadzorem osoby uprawnionej do ich wykonania.</w:t>
      </w:r>
    </w:p>
    <w:p w14:paraId="256CE8FC" w14:textId="77777777" w:rsidR="00773E11" w:rsidRDefault="008248E8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Materiały i urządzenia, powinny odpowiadać co do jakości wymogom wyrobów dopuszczonych do obrotu i stosowania w budownictwie, określonym w ustawie z dnia 7 lipca 1994 r. Prawo budowlane (Dz.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U. z 2020 r. poz. 1333, z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zm.), ustawie z dnia 16 kwietnia 2004 r. o wyrobach budowlanych (Dz. U. z 2020 r. poz. 215, z 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zm.) oraz przepisach wykonawczych do tych ustaw, a także wymaganiom dokumentacji.</w:t>
      </w:r>
    </w:p>
    <w:p w14:paraId="5E32C085" w14:textId="77777777" w:rsidR="00773E11" w:rsidRDefault="008248E8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zmiany materiałów, produktów,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rozwiązań projektowych przewidzianych w dokumentacji projektowej Wykonawca jest zobowiązany do uzyskania pisemnej zgody projektanta, inspektora nadzoru i Zamawiającego na dokonanie zmiany. </w:t>
      </w:r>
    </w:p>
    <w:p w14:paraId="5C109843" w14:textId="77777777" w:rsidR="00773E11" w:rsidRDefault="008248E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każde żądanie Zamawiającego, Wykonawca obowiązany jest okazać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ertyfikat bezpieczeństwa, deklarację zgodności lub certyfikat zgodności z Polską Normą lub aprobatę techniczną dotyczącą używanych materiałów.</w:t>
      </w:r>
    </w:p>
    <w:p w14:paraId="03AE3C67" w14:textId="77777777" w:rsidR="00773E11" w:rsidRDefault="008248E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po wykonaniu przedmiotu umowy, jednocześnie z podpisaniem protokołu odbioru przedmiotu umowy, przekaże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Zamawiającemu dokumentację powykonawczą atesty, świadectwa jakości (certyfikaty) i inne dokumenty stwierdzające jakość wbudowanych materiałów. </w:t>
      </w:r>
    </w:p>
    <w:p w14:paraId="4E4FEAC6" w14:textId="77777777" w:rsidR="00773E11" w:rsidRDefault="00773E1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E7FF9" w14:textId="77777777" w:rsidR="00773E11" w:rsidRDefault="008248E8">
      <w:pPr>
        <w:ind w:left="283" w:hanging="34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5AB06FB0" w14:textId="77777777" w:rsidR="00773E11" w:rsidRDefault="008248E8">
      <w:pPr>
        <w:shd w:val="clear" w:color="auto" w:fill="FFFFFF"/>
        <w:ind w:left="-720" w:right="4224" w:firstLine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 obowiązków Zamawiającego należy:</w:t>
      </w:r>
    </w:p>
    <w:p w14:paraId="3DB99312" w14:textId="77777777" w:rsidR="00773E11" w:rsidRDefault="008248E8">
      <w:pPr>
        <w:numPr>
          <w:ilvl w:val="0"/>
          <w:numId w:val="36"/>
        </w:numPr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Wykonawcy terenu robót niezwłocznie po zawarciu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umowy;</w:t>
      </w:r>
    </w:p>
    <w:p w14:paraId="134BF51B" w14:textId="77777777" w:rsidR="00773E11" w:rsidRDefault="008248E8">
      <w:pPr>
        <w:numPr>
          <w:ilvl w:val="0"/>
          <w:numId w:val="36"/>
        </w:numPr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zapewnienie nadzoru inwestorskiego;</w:t>
      </w:r>
    </w:p>
    <w:p w14:paraId="6406BEEF" w14:textId="77777777" w:rsidR="00773E11" w:rsidRDefault="008248E8">
      <w:pPr>
        <w:widowControl w:val="0"/>
        <w:numPr>
          <w:ilvl w:val="0"/>
          <w:numId w:val="36"/>
        </w:numPr>
        <w:shd w:val="clear" w:color="auto" w:fill="FFFFFF"/>
        <w:tabs>
          <w:tab w:val="left" w:pos="1132"/>
        </w:tabs>
        <w:spacing w:after="0"/>
        <w:ind w:left="566" w:hanging="36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ustalenie terminu odbioru całości przedmiotu umowy po wcześniejszym pisemnym zgłoszeniu przez Wykonawcę zakończenia całości robót;</w:t>
      </w:r>
    </w:p>
    <w:p w14:paraId="71D7C484" w14:textId="77777777" w:rsidR="00773E11" w:rsidRDefault="008248E8">
      <w:pPr>
        <w:widowControl w:val="0"/>
        <w:numPr>
          <w:ilvl w:val="0"/>
          <w:numId w:val="36"/>
        </w:numPr>
        <w:shd w:val="clear" w:color="auto" w:fill="FFFFFF"/>
        <w:tabs>
          <w:tab w:val="left" w:pos="1132"/>
        </w:tabs>
        <w:spacing w:after="0"/>
        <w:ind w:left="566" w:right="10" w:hanging="36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powołanie komisji odbioru wykonanych robót oraz zawiadomienie uczestników odbioru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wyznaczonym terminie i miejscu spotkania;</w:t>
      </w:r>
    </w:p>
    <w:p w14:paraId="7D9AF928" w14:textId="77777777" w:rsidR="00773E11" w:rsidRDefault="008248E8">
      <w:pPr>
        <w:shd w:val="clear" w:color="auto" w:fill="FFFFFF"/>
        <w:ind w:left="38" w:right="4224" w:firstLine="42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5</w:t>
      </w:r>
    </w:p>
    <w:p w14:paraId="3D556174" w14:textId="77777777" w:rsidR="00773E11" w:rsidRDefault="008248E8">
      <w:pPr>
        <w:shd w:val="clear" w:color="auto" w:fill="FFFFFF"/>
        <w:ind w:left="38" w:right="4224" w:hanging="3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 obowiązków Wykonawcy należy:</w:t>
      </w:r>
    </w:p>
    <w:p w14:paraId="0F88649A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6"/>
        </w:tabs>
        <w:spacing w:after="0"/>
        <w:ind w:left="538" w:hanging="35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przejęcie obowiązków kierownika budowy nałożonych przepisami ustawy z dnia 7 lipca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1994 r. -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Prawo budowlane; Kierownik budowy zobowiązany jest do prowadzenia dziennika budowy</w:t>
      </w:r>
      <w:r>
        <w:rPr>
          <w:rFonts w:ascii="Times New Roman" w:eastAsia="Calibri" w:hAnsi="Times New Roman" w:cs="Times New Roman"/>
          <w:i/>
          <w:color w:val="000000" w:themeColor="text1"/>
          <w:spacing w:val="-1"/>
          <w:sz w:val="24"/>
          <w:szCs w:val="24"/>
        </w:rPr>
        <w:t>;</w:t>
      </w:r>
    </w:p>
    <w:p w14:paraId="7E882A07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6"/>
        </w:tabs>
        <w:spacing w:after="0"/>
        <w:ind w:left="538" w:hanging="35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zapewnienie kierowania robotami budowlanymi przez osoby posiadające odpowiednie uprawnienia budowlane we wszystkich wymaganych specjalnościach oraz przedłożenie Zamawiające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 kopii uprawnień tych osób i zaświadczeń o ich wpisie na listę członków właściwej izby samorządu zawodowego, ważnych na dzień przejęcia obowiązków kierownika. Zamawiający może zażądać od Wykonawcy zmiany osób wymienionych w pkt. 1 i 2, jeżeli uzna, że 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wykonują one swoich obowiązków wynikających z umowy;</w:t>
      </w:r>
    </w:p>
    <w:p w14:paraId="48C156B0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6"/>
        </w:tabs>
        <w:spacing w:after="0"/>
        <w:ind w:left="538" w:hanging="35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przejęcie terenu robót budowlanych niezwłocznie po zawarciu umowy;</w:t>
      </w:r>
    </w:p>
    <w:p w14:paraId="3C27796D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6"/>
        </w:tabs>
        <w:spacing w:after="0"/>
        <w:ind w:left="538" w:right="10" w:hanging="35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zabezpieczenie terenu robót oraz zorganizowanie dla swoich potrzeb i na własny koszt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zaplecza budowy, w tym dostaw energii elektryczne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j, wody i wywozu nieczystości,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dozoru swojego mienia znajdującego się na terenie budowy oraz ponoszenia pełnej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odpowiedzialności za szkody powstałe w czasie trwania tego zabezpieczenia, a także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ponoszenie pełnej odpłatności za energię elektryczną, wodę, śc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ieki i inne media zużyte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realizacji umowy;</w:t>
      </w:r>
    </w:p>
    <w:p w14:paraId="516A1C1E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spacing w:after="0"/>
        <w:ind w:left="182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przestrzeganie przepisów bhp i ppoż.;</w:t>
      </w:r>
    </w:p>
    <w:p w14:paraId="6EC59CB6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spacing w:after="0"/>
        <w:ind w:left="182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prowadzenie dokumentacji budowy w tym dziennika budowy zgodnie z ustawą Prawo Budowlane</w:t>
      </w:r>
    </w:p>
    <w:p w14:paraId="2E19EEF3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składowanie wszelkich urządzeń pomocniczych, zbędnych materiałów, odpadów związanych z wykonywanymi robotami, w miejscach wskazanych przez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Zamawiającego;</w:t>
      </w:r>
    </w:p>
    <w:p w14:paraId="33F0AB6E" w14:textId="77777777" w:rsidR="00773E11" w:rsidRDefault="008248E8">
      <w:pPr>
        <w:numPr>
          <w:ilvl w:val="0"/>
          <w:numId w:val="37"/>
        </w:numPr>
        <w:spacing w:after="0"/>
        <w:ind w:left="567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ustawienie, w uzgodnieniu z Zamawiającym, oddzielnych kontenerów na odpady oraz ich wywiezienie na w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łasny koszt;</w:t>
      </w:r>
    </w:p>
    <w:p w14:paraId="32ED7BEB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prowadzenie gospodarki odpadami, zgodnie z obowiązującymi przepisami i na własny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oraz przekazanie Zamawiającemu dokumentacji w tym zakresie; </w:t>
      </w:r>
    </w:p>
    <w:p w14:paraId="5BB7C1DB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 informowanie inspektora nadzoru inwestorskiego i Zamawiającego o terminie zakrycia robót ulegających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zakryciu, oraz terminie odbioru robót zanikowych. Jeżeli Wykonawca nie poinformuje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tych faktach, zobowiązany jest na żądanie inspektora nadzoru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nwestorskiego lub Zamawiającego odkryć te miejsca do zbadania robót, a następnie przywrócić do stanu poprzedniego na własny koszt;</w:t>
      </w:r>
    </w:p>
    <w:p w14:paraId="3394E672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zniszczenia lub uszkodzenia w trakcie realizacji umowy z winy Wykonawcy już wykonanego przedmiotu umowy lub jego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części lub innych znajdujących się na terenie budowy elementów (obiektów) - naprawianie ich i doprowadzanie do stanu poprzedniego na własny koszt;</w:t>
      </w:r>
    </w:p>
    <w:p w14:paraId="72596EDD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uporządkowanie terenu robót i przekazanie go Zamawiającemu w terminie ustalonym na odbiór; </w:t>
      </w:r>
    </w:p>
    <w:p w14:paraId="6BFF111D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utrzymywanie w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leżytym porządku ciągów komunikacyjnych prowadzących do terenu robót;</w:t>
      </w:r>
    </w:p>
    <w:p w14:paraId="3340770D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na własny koszt prób, testów, odbiorów technicznych, rozruchów i regulacji, wymaganych przepisami prawa; </w:t>
      </w:r>
    </w:p>
    <w:p w14:paraId="4B240EC1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przeszkolenie wyznaczonych pracowników Zamawiającego w zakresie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obsług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 zainstalowanych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urządzeń;</w:t>
      </w:r>
    </w:p>
    <w:p w14:paraId="4156E492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zgłoszenie na piśmie Zamawiającemu zakończenia wykonania przedmiotu umowy i gotowości do odbioru;</w:t>
      </w:r>
    </w:p>
    <w:p w14:paraId="3D8B8271" w14:textId="77777777" w:rsidR="00773E11" w:rsidRDefault="008248E8">
      <w:pPr>
        <w:widowControl w:val="0"/>
        <w:numPr>
          <w:ilvl w:val="0"/>
          <w:numId w:val="37"/>
        </w:numPr>
        <w:shd w:val="clear" w:color="auto" w:fill="FFFFFF"/>
        <w:tabs>
          <w:tab w:val="left" w:pos="1078"/>
        </w:tabs>
        <w:spacing w:after="0"/>
        <w:ind w:left="54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Zamawiającemu, na dzień zgłoszenia gotowości do odbioru przedmiotu umowy, wszystkich dokumentów niezbędnych do oceny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prawidłowości wykonania przedmiotu umowy, a w szczególności:</w:t>
      </w:r>
    </w:p>
    <w:p w14:paraId="2C17F4E1" w14:textId="77777777" w:rsidR="00773E11" w:rsidRDefault="008248E8">
      <w:pPr>
        <w:widowControl w:val="0"/>
        <w:numPr>
          <w:ilvl w:val="0"/>
          <w:numId w:val="38"/>
        </w:num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protokołów odbiorów technicznych,</w:t>
      </w:r>
    </w:p>
    <w:p w14:paraId="2E1A2EAF" w14:textId="77777777" w:rsidR="00773E11" w:rsidRDefault="008248E8">
      <w:pPr>
        <w:widowControl w:val="0"/>
        <w:numPr>
          <w:ilvl w:val="0"/>
          <w:numId w:val="38"/>
        </w:num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protokołów pomiarów odbiorczych,</w:t>
      </w:r>
    </w:p>
    <w:p w14:paraId="3D7DCC56" w14:textId="77777777" w:rsidR="00773E11" w:rsidRDefault="008248E8">
      <w:pPr>
        <w:widowControl w:val="0"/>
        <w:numPr>
          <w:ilvl w:val="0"/>
          <w:numId w:val="38"/>
        </w:numPr>
        <w:shd w:val="clear" w:color="auto" w:fill="FFFFFF"/>
        <w:tabs>
          <w:tab w:val="left" w:pos="1434"/>
        </w:tabs>
        <w:spacing w:after="0"/>
        <w:ind w:left="896" w:hanging="35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 gwarancyjnych na wbudowane urządzenia i wykonane roboty,</w:t>
      </w:r>
    </w:p>
    <w:p w14:paraId="1E14D423" w14:textId="77777777" w:rsidR="00773E11" w:rsidRDefault="008248E8">
      <w:pPr>
        <w:widowControl w:val="0"/>
        <w:numPr>
          <w:ilvl w:val="0"/>
          <w:numId w:val="38"/>
        </w:numPr>
        <w:shd w:val="clear" w:color="auto" w:fill="FFFFFF"/>
        <w:tabs>
          <w:tab w:val="left" w:pos="1434"/>
        </w:tabs>
        <w:spacing w:after="0"/>
        <w:ind w:left="896" w:hanging="35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atestów, certyfikatów, deklaracji zgodności na materiały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wbudowane w trakcie realizacji przedmiotu umowy, instrukcje obsługi w języku polskim,</w:t>
      </w:r>
    </w:p>
    <w:p w14:paraId="201B14D7" w14:textId="77777777" w:rsidR="00773E11" w:rsidRDefault="008248E8">
      <w:pPr>
        <w:widowControl w:val="0"/>
        <w:numPr>
          <w:ilvl w:val="0"/>
          <w:numId w:val="38"/>
        </w:num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dokumentacji powykonawczej ze wszystkimi zmianami dokonanymi w toku realizacji przedmiotu umowy, potwierdzonymi przez projektanta, inspektora nadzoru inwestorskiego i 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rownika budowy.</w:t>
      </w:r>
    </w:p>
    <w:p w14:paraId="49FB3294" w14:textId="77777777" w:rsidR="00773E11" w:rsidRDefault="008248E8">
      <w:pPr>
        <w:widowControl w:val="0"/>
        <w:numPr>
          <w:ilvl w:val="0"/>
          <w:numId w:val="38"/>
        </w:num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Wykonawca przekaże Zamawiającemu dokumentację powykonawczą geodezyjną oraz inwentaryzację powykonawczą robót w wersji papierowej i elektronicznej (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u w:color="FFFFFF"/>
        </w:rPr>
        <w:t>3 egz. w wersji papierowej i 1 egz. w wersji elektronicznej)</w:t>
      </w:r>
    </w:p>
    <w:p w14:paraId="44D033A1" w14:textId="77777777" w:rsidR="00773E11" w:rsidRDefault="00773E11">
      <w:pPr>
        <w:shd w:val="clear" w:color="auto" w:fill="FFFFFF"/>
        <w:ind w:left="428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59757E" w14:textId="77777777" w:rsidR="00773E11" w:rsidRDefault="008248E8">
      <w:pPr>
        <w:shd w:val="clear" w:color="auto" w:fill="FFFFFF"/>
        <w:ind w:left="4282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3CFD199F" w14:textId="77777777" w:rsidR="00773E11" w:rsidRDefault="008248E8">
      <w:pPr>
        <w:numPr>
          <w:ilvl w:val="0"/>
          <w:numId w:val="39"/>
        </w:numPr>
        <w:shd w:val="clear" w:color="auto" w:fill="FFFFFF"/>
        <w:tabs>
          <w:tab w:val="left" w:pos="754"/>
        </w:tabs>
        <w:spacing w:after="0"/>
        <w:ind w:right="1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udziela gwarancj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jakości na roboty budowlane na okres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miesięcy od dnia podpisania protokołu odbioru przedmiotu umowy. </w:t>
      </w:r>
    </w:p>
    <w:p w14:paraId="54CCC11B" w14:textId="77777777" w:rsidR="00773E11" w:rsidRDefault="008248E8">
      <w:pPr>
        <w:numPr>
          <w:ilvl w:val="0"/>
          <w:numId w:val="39"/>
        </w:numPr>
        <w:shd w:val="clear" w:color="auto" w:fill="FFFFFF"/>
        <w:tabs>
          <w:tab w:val="left" w:pos="754"/>
        </w:tabs>
        <w:spacing w:after="0"/>
        <w:ind w:right="1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udziela rękojmi za wady przedmiotu umowy na okres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licząc od daty podpisania protokołu odbioru przedmiotu umowy.</w:t>
      </w:r>
    </w:p>
    <w:p w14:paraId="4E18F935" w14:textId="77777777" w:rsidR="00773E11" w:rsidRDefault="008248E8">
      <w:pPr>
        <w:numPr>
          <w:ilvl w:val="0"/>
          <w:numId w:val="39"/>
        </w:numPr>
        <w:shd w:val="clear" w:color="auto" w:fill="FFFFFF"/>
        <w:tabs>
          <w:tab w:val="left" w:pos="754"/>
        </w:tabs>
        <w:spacing w:after="0"/>
        <w:ind w:right="1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okresie ręk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ojmi za wady lub gwarancji jakości na wykonane roboty budowlane, Wykonawca zobowiązuje się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 bezpłatnego usunięcia wad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dotyczących robót budowlanych,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w terminie 14 dni od dnia powiadomienia go przez Zamawiającego pisemnie,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faksem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bądź e-mailowo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Jeżeli 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względów technicznych nie będzie możliwe zachowanie tego terminu, może on być przedłużony za zgodą Zamawiającego.</w:t>
      </w:r>
    </w:p>
    <w:p w14:paraId="2F1D3C46" w14:textId="77777777" w:rsidR="00773E11" w:rsidRDefault="008248E8">
      <w:pPr>
        <w:numPr>
          <w:ilvl w:val="0"/>
          <w:numId w:val="39"/>
        </w:numPr>
        <w:shd w:val="clear" w:color="auto" w:fill="FFFFFF"/>
        <w:tabs>
          <w:tab w:val="left" w:pos="735"/>
        </w:tabs>
        <w:spacing w:after="0"/>
        <w:ind w:right="1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Wykonawca w ramach gwarancji jakości na roboty budowlane zobowiązuje się dokonywać bezpłatnych napraw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przedmiotu umowy lub wymienić elementy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wadliwe na nowe, wolne od wad, w przypadku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wystąpienia uszkodzeń powstałych wskutek złego wykonawstwa robót, zastosowania złej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jakości materiałów lub wad ukrytych.</w:t>
      </w:r>
    </w:p>
    <w:p w14:paraId="0F9E10FD" w14:textId="77777777" w:rsidR="00773E11" w:rsidRDefault="008248E8">
      <w:pPr>
        <w:widowControl w:val="0"/>
        <w:numPr>
          <w:ilvl w:val="0"/>
          <w:numId w:val="39"/>
        </w:numPr>
        <w:shd w:val="clear" w:color="auto" w:fill="FFFFFF"/>
        <w:tabs>
          <w:tab w:val="left" w:pos="735"/>
        </w:tabs>
        <w:spacing w:after="0"/>
        <w:ind w:right="2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przypadku nieusunięcia wad przez Wykonawcę we wskazanym miejscu i ustalonym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terminie z Zamawiającym, Zamawiający dokona ich usunięcia we własnym zakresie, obciążając kosztami Wykonawcę.</w:t>
      </w:r>
    </w:p>
    <w:p w14:paraId="3DFE7F4B" w14:textId="77777777" w:rsidR="00773E11" w:rsidRDefault="008248E8">
      <w:pPr>
        <w:ind w:left="36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14:paraId="676641BA" w14:textId="77777777" w:rsidR="00773E11" w:rsidRDefault="008248E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Wykonawcy za wykonanie przedmiotu umowy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wynagrodzeniem ryczałtowym i wynosi………………………PLN (słownie: …………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złotych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brutto.</w:t>
      </w:r>
    </w:p>
    <w:p w14:paraId="58F46279" w14:textId="77777777" w:rsidR="00773E11" w:rsidRDefault="008248E8">
      <w:pPr>
        <w:widowControl w:val="0"/>
        <w:numPr>
          <w:ilvl w:val="0"/>
          <w:numId w:val="44"/>
        </w:numPr>
        <w:shd w:val="clear" w:color="auto" w:fill="FFFFFF"/>
        <w:spacing w:after="0"/>
        <w:ind w:left="426" w:right="1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Wynagrodzenie ryczałtowe, o którym mowa w ust.1, z zastrzeżeniem ust. 2, obejmuje wszystkie koszty związane z realizacją przedmiotu umowy, w tym ryzyko Wykonawcy z tytułu oszaco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wszelkich kosztów związanych z realizacją przedmiotu umowy,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 także oddziaływania innych czynników mających lub mogących mieć wpływ na koszty. </w:t>
      </w:r>
    </w:p>
    <w:p w14:paraId="327296FF" w14:textId="77777777" w:rsidR="00773E11" w:rsidRDefault="008248E8">
      <w:pPr>
        <w:widowControl w:val="0"/>
        <w:numPr>
          <w:ilvl w:val="0"/>
          <w:numId w:val="44"/>
        </w:numPr>
        <w:shd w:val="clear" w:color="auto" w:fill="FFFFFF"/>
        <w:spacing w:after="0"/>
        <w:ind w:left="426" w:right="1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Niedoszacowanie, pominięcie oraz brak rozpoznania zakresu przedmiotu umowy nie może być podstawą do żądani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zmiany wynagrodzenia ryczałtowego określonego w ust. 1.</w:t>
      </w:r>
    </w:p>
    <w:p w14:paraId="711782B6" w14:textId="77777777" w:rsidR="00773E11" w:rsidRDefault="008248E8">
      <w:pPr>
        <w:widowControl w:val="0"/>
        <w:numPr>
          <w:ilvl w:val="0"/>
          <w:numId w:val="44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Podstawą do wystawienia przez Wykonawcę faktury VAT za wykonane roboty jest potwierdzony przez inspektora nadzoru inwestorskiego i Zamawiającego protokół odbioru przedmiotu umowy.</w:t>
      </w:r>
    </w:p>
    <w:p w14:paraId="2DFE644C" w14:textId="77777777" w:rsidR="00773E11" w:rsidRDefault="008248E8">
      <w:pPr>
        <w:widowControl w:val="0"/>
        <w:numPr>
          <w:ilvl w:val="0"/>
          <w:numId w:val="44"/>
        </w:numPr>
        <w:shd w:val="clear" w:color="auto" w:fill="FFFFFF"/>
        <w:spacing w:after="0"/>
        <w:ind w:left="426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Zamawiający dokona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płatności przelewem na rachunek bankowy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Wykonawcy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znajdujący</w:t>
      </w:r>
      <w:proofErr w:type="gram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się w wykazie podmiotów, o którym mowa w art. 96b ust. 1 ustawy z dnia 11 marca 2004 r. o podatku od towarów i usług VAT (Dz. U. z 2021 r. poz. 685, z </w:t>
      </w:r>
      <w:proofErr w:type="spell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 zm.) n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 ……………………………………………………………………..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 w terminie do 21 dni od dnia otrzymania prawidłowo wystawionej faktury VAT.</w:t>
      </w:r>
    </w:p>
    <w:p w14:paraId="135A8BE8" w14:textId="77777777" w:rsidR="00773E11" w:rsidRDefault="008248E8">
      <w:pPr>
        <w:widowControl w:val="0"/>
        <w:numPr>
          <w:ilvl w:val="0"/>
          <w:numId w:val="44"/>
        </w:numPr>
        <w:shd w:val="clear" w:color="auto" w:fill="FFFFFF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Za dzień zapłaty uważany będzie dzień obciążenia rachunku bankowego Zamawiającego.</w:t>
      </w:r>
    </w:p>
    <w:p w14:paraId="13B60406" w14:textId="77777777" w:rsidR="00773E11" w:rsidRDefault="00773E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C50B42" w14:textId="77777777" w:rsidR="00773E11" w:rsidRDefault="008248E8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14:paraId="4A4DBBD7" w14:textId="77777777" w:rsidR="00773E11" w:rsidRDefault="008248E8">
      <w:pPr>
        <w:shd w:val="clear" w:color="auto" w:fill="FFFFFF"/>
        <w:ind w:left="425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Wykonawca, podwykonawca lub dalszy podwykonawca zamierzający zawrzeć umowę o podwykonaw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stwo, której przedmiotem są roboty budowlane w ramach niniejszej umowy, jest obowiązany, w trakcie realizacji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przedmiotu  umowy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 przedłożenia Zamawiającemu projektu tej umowy, przy czym podwykonawca lub dalszy podwykonawca jest obowiązany dołączyć zgodę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 na zawarcie umowy o podwykonawstwo o treści zgodnej z projektem umowy. </w:t>
      </w:r>
    </w:p>
    <w:p w14:paraId="232C1148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zapłaty wynagrodzenia podwykonawcy lub dalszemu podwykonawcy przewidziany w umowie o podwykonawstwo nie może być dłuższy niż 30 dni od dnia doręczenia wykonawcy, podwykonawcy lub dalszemu podwykonawcy faktury lub rachunku,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potwierdzających  wykonani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zleconej podwykonawcy lub dalszemu podwykonawcy roboty budowlanej. </w:t>
      </w:r>
    </w:p>
    <w:p w14:paraId="6C9FB964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Zamawiający, w terminie 14 dni od otrzymania wymienionego w ust. 1 projektu umowy o podwykonawstwo, której przedmiotem są roboty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budowlane,  zgłasza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pisemne zastrzeżenia do projektu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umowy :</w:t>
      </w:r>
    </w:p>
    <w:p w14:paraId="4698210C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niespełniającej wymagań określonych w specyfikacji istotnych warunków zamówienia, a w szczególności zawartych w ust. 8 niniejszego paragrafu;</w:t>
      </w:r>
    </w:p>
    <w:p w14:paraId="55389C9B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gdy przewiduje termin zapłaty wynagrodzenia dłuższy niż określony w ust. 2.</w:t>
      </w:r>
    </w:p>
    <w:p w14:paraId="77DCB894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Niezgłoszenie pisemny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 zastrzeżeń do przedłożonego projektu umowy o podwykonawstwo, której przedmiotem są roboty budowlane, w terminie określonym w ust. 3, uważa się za akceptację projektu umowy przez Zamawiającego.</w:t>
      </w:r>
    </w:p>
    <w:p w14:paraId="69A1F089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Wykonawca, podwykonawca lub dalszy podwykonawca  przedkła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 Zamawiającemu poświadczoną za zgodność z oryginałem kopię zawartej umowy o podwykonawstwo, której przedmiotem są roboty budowlane, w terminie 7 dni od dnia jej zawarcia, z wyłączeniem umów o podwykonawstwo o wartości mniejszej niż 0,5% wynagrodzenia Wyk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onawcy za wykonanie przedmiotu umowy, ale nie większej wartości niż 50 000,00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PLN. Jeżeli termin zapłaty wynagrodzenia jest dłuższy niż określony w ust. 2,  Zamawiający informuje o tym Wykonawcę w ciągu 14 dni od dnia otrzymania umowy i wzywa go do doprowa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dzenia do zmiany tej umowy pod rygorem wystąpienia o zapłatę kary umownej.</w:t>
      </w:r>
    </w:p>
    <w:p w14:paraId="0495B1D5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Zamawiający, w terminie 14 dni liczonym od daty otrzymania poświadczonej za zgodność z oryginałem kopii zawartej umowy o podwykonawstwo, zgłasza pisemny sprzeciw do umowy o podwy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konawstwo, której przedmiotem są roboty budowlane, w przypadkach, o którym mowa w ust. 3. </w:t>
      </w:r>
    </w:p>
    <w:p w14:paraId="7DD3E7BB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Niezgłoszenie pisemnego sprzeciwu do przedłożonej umowy o podwykonawstwo, której przedmiotem są roboty budowlane, 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którym mowa w ust. 6, uważa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 akceptację umowy przez Zamawiającego.</w:t>
      </w:r>
    </w:p>
    <w:p w14:paraId="456DE958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Projekt umowy o podwykonawstwo, w tym także z dalszymi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podwykonawcami,  powinien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spełniać następujące wymagania:</w:t>
      </w:r>
    </w:p>
    <w:p w14:paraId="249DAAEA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mieć formę pisemną;</w:t>
      </w:r>
    </w:p>
    <w:p w14:paraId="4FB29398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dokładnie określać zakres robót powierzonych do wykonania podwykonawcy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termin ich wykonania;</w:t>
      </w:r>
    </w:p>
    <w:p w14:paraId="10D51E17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zawierać zapisy umożliwiające Zamawiającemu przeprowadzenie kontroli sposobu realizacji umowy przez podwykonawcę;</w:t>
      </w:r>
    </w:p>
    <w:p w14:paraId="5AF01319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może zawierać terminu zapłaty dłuższego niż 30 dni od dnia doręczenia faktury lub rachunku potwierdzającego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przez podwykonawcę zleconych mu robót budowlanych;</w:t>
      </w:r>
    </w:p>
    <w:p w14:paraId="47198F82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może wyłączać odpowiedzialności Wykonawcy przed Zamawiającym za wykonanie całości robót, także tych wykonanych przez podwykonawców;</w:t>
      </w:r>
    </w:p>
    <w:p w14:paraId="3AA33782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zawierać warunek zaakceptowania jej przez Zamawiając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ego na zasadach wynikających z niniejszej umowy;</w:t>
      </w:r>
    </w:p>
    <w:p w14:paraId="2295426E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może zawierać postanowień sprzecznych z niniejszą umową oraz kształtujących prawa i obowiązki Wykonawcy w zakresie kar umownych oraz warunków wypłaty wynagrodzenia, w sposób dla podwykonawcy mniej kor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zystny niż prawa i obowiązki Wykonawcy, ukształtowane postanowieniami niniejszej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umowy ;</w:t>
      </w:r>
      <w:proofErr w:type="gramEnd"/>
    </w:p>
    <w:p w14:paraId="53224562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może zawierać postanowień uzależniających uzyskanie przez podwykonawcę płatności od Wykonawcy od zapłaty przez Zamawiającego Wykonawcy wynagrodzenia obejmująceg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zakres robót wykonanych przez podwykonawcę lub uzależniających zwrot podwykonawcy kwot zabezpieczenia przez Wykonawcę, od zwrotu zabezpieczenia należytego wykonania umowy przez Zamawiającego Wykonawcy;</w:t>
      </w:r>
    </w:p>
    <w:p w14:paraId="64CCAF1E" w14:textId="77777777" w:rsidR="00773E11" w:rsidRDefault="008248E8">
      <w:pPr>
        <w:shd w:val="clear" w:color="auto" w:fill="FFFFFF"/>
        <w:ind w:left="709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wartość wynagrodzeń kolejnych umów o podwykonawst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 nie może przekroczyć wynagrodzenia Wykonawcy określonego w § 7 ust. 1. </w:t>
      </w:r>
    </w:p>
    <w:p w14:paraId="1B670F08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podjęcia przez Wykonawcę, podwykonawcę, dalszego podwykonawcę decyzji o zmianie zaakceptowanej przez Zamawiającego umowy o podwykonawstwo, której przedmiotem są robot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budowlane Wykonawca, podwykonawca lub dalszy podwykonawca zamierzający zmienić zaakceptowaną przez Zamawiającego umowę o podwykonawstwo, jest obowiązany, w trakcie realizacji niniejszej umowy, do przedłożenia Zamawiającemu projektu tej zmiany, przy czym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podwykonawca lub dalszy podwykonawca jest obowiązany  dołączyć zgodę wykonawcy na zmianę umowy  o podwykonawstwo o treści zgodnej z projektem zmiany. Postanowienia ust. 2, 3, 4, 6, 7, 8 stosuje się odpowiednio.</w:t>
      </w:r>
    </w:p>
    <w:p w14:paraId="5BB8666B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Wykonawca, podwykonawca lub dalszy podwyko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nawca przedkłada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Zamawiającemu  poświadczoną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zgodność z oryginałem kopię zawartej zmiany umowy o podwykonawstwo, której przedmiotem są roboty budowlane, w terminie 7 dni od dnia zmiany umowy o podwykonawstwo, to jest od dnia zawarcia aneksu do umowy o 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odwykonawstwo.</w:t>
      </w:r>
    </w:p>
    <w:p w14:paraId="4C3DFFC5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 jest zobowiązany przedłożyć wraz z fakturą wystawioną dla Zamawiającego oświadczenia podwykonawców oraz na żądanie Zamawiającego inne dowody dotyczące dokonania zapłaty wynagrodzenia podwykonawcom (także dalszym podwykonawcom),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termin upłynął. Jeżeli nie upłynął termin płatności należności podwykonawców, do faktury Wykonawca jest zobowiązany załączyć oświadczenie podwykonawców o braku ich roszczeń.\</w:t>
      </w:r>
    </w:p>
    <w:p w14:paraId="018A0DCC" w14:textId="77777777" w:rsidR="00773E11" w:rsidRDefault="008248E8">
      <w:pPr>
        <w:shd w:val="clear" w:color="auto" w:fill="FFFFFF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W przypadku nieprzedstawienia przez Wykonawcę wszystkich dowodów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zapł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aty,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o których mowa w ust. 11 Zamawiający wstrzymuje wypłatę należnego wynagrodzenia za odebrane roboty budowlane z tytułu realizacji zawartych umów o podwykonawstwo.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części równej sumie kwot wynikających z nieprzedstawionych dowodów zapłaty.</w:t>
      </w:r>
    </w:p>
    <w:p w14:paraId="28400DCC" w14:textId="77777777" w:rsidR="00773E11" w:rsidRDefault="008248E8">
      <w:pPr>
        <w:shd w:val="clear" w:color="auto" w:fill="FFFFFF"/>
        <w:tabs>
          <w:tab w:val="left" w:pos="853"/>
        </w:tabs>
        <w:ind w:left="426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§ 9</w:t>
      </w:r>
    </w:p>
    <w:p w14:paraId="3C5E17EA" w14:textId="77777777" w:rsidR="00773E11" w:rsidRDefault="008248E8">
      <w:pPr>
        <w:widowControl w:val="0"/>
        <w:shd w:val="clear" w:color="auto" w:fill="FFFFFF"/>
        <w:tabs>
          <w:tab w:val="left" w:pos="851"/>
        </w:tabs>
        <w:ind w:left="425" w:hanging="425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 roboty budowlane, w przypadku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chylenia się od obowiązku zapłaty odpowiednio przez Wykonawcę, podwykonawcę lub dalszego podwykonawcę zamówienia na roboty budowlane.</w:t>
      </w:r>
    </w:p>
    <w:p w14:paraId="00C831F5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Wynagrodzenie, o którym mowa w ust.1, dotyczy wyłącznie należności powstałych po zaakceptowaniu przez Zamawiającego umo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 o podwykonawstwo, której przedmiotem są roboty budowlane, lub po przedłożeniu Zamawiającemu poświadczonej za zgodność z oryginałem kopii umowy o podwykonawstwo, której przedmiotem są dostawy lub usługi.</w:t>
      </w:r>
    </w:p>
    <w:p w14:paraId="1B3139CE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Bezpośrednia zapłata obejmuje wyłącznie należne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wynagrodzenie, bez odsetek,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należnych  podwykonawcy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dalszemu podwykonawcy.</w:t>
      </w:r>
    </w:p>
    <w:p w14:paraId="4A835759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Przed dokonaniem bezpośredniej zapłaty Zamawiający informuje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Wykonawcę  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możliwości zgłoszenia pisemnych uwag dotyczących zasadności bezpośredniej zapłaty wynagrodzenia 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lub dalszemu podwykonawcy, o których mowa w ust.1, w terminie 7 dni od dnia doręczenia tej informacji. </w:t>
      </w:r>
    </w:p>
    <w:p w14:paraId="2BBAC990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zgłoszenia uwag, o których mowa w ust. 4, w terminie wskazanym przez Zamawiającego, Zamawiający może:</w:t>
      </w:r>
    </w:p>
    <w:p w14:paraId="37D35B66" w14:textId="77777777" w:rsidR="00773E11" w:rsidRDefault="008248E8">
      <w:pPr>
        <w:shd w:val="clear" w:color="auto" w:fill="FFFFFF"/>
        <w:tabs>
          <w:tab w:val="left" w:pos="852"/>
        </w:tabs>
        <w:ind w:left="426" w:hanging="142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dokonać bezpośredn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iej zapłaty wynagrodzenia podwykonawcy lub dalszemu podwykonawcy, jeżeli Wykonawca wykaże niezasadność takiej zapłaty albo</w:t>
      </w:r>
    </w:p>
    <w:p w14:paraId="426639D6" w14:textId="77777777" w:rsidR="00773E11" w:rsidRDefault="008248E8">
      <w:pPr>
        <w:shd w:val="clear" w:color="auto" w:fill="FFFFFF"/>
        <w:tabs>
          <w:tab w:val="left" w:pos="852"/>
        </w:tabs>
        <w:ind w:left="426" w:hanging="142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złożyć do depozytu sądowego kwotę potrzebną na pokrycie wynagrodzenia podwykonawcy lub dalszego podwykonawcy w przypadku istnienia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zasadniczej  wątpliwości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 co do wysokości należnej zapłaty lub podmiotu, któremu płatność się należy, albo </w:t>
      </w:r>
    </w:p>
    <w:p w14:paraId="66C5A227" w14:textId="77777777" w:rsidR="00773E11" w:rsidRDefault="008248E8">
      <w:pPr>
        <w:shd w:val="clear" w:color="auto" w:fill="FFFFFF"/>
        <w:tabs>
          <w:tab w:val="left" w:pos="852"/>
        </w:tabs>
        <w:ind w:left="426" w:hanging="142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dokonać bezpośredniej zapłaty wynagrodzenia podwykonawcy lub dalszemu podwykonawcy, jeżeli podwykonawca lub dalszy podwykonawca wyk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aże zasadność takiej zapłaty, w terminie do 30 dni od daty przedłożenia przez podwykonawcę lub dalszego podwykonawcę dowodów wykonania robót budowlanych (protokoły odbioru) oraz obejmujących ich faktur VAT.</w:t>
      </w:r>
    </w:p>
    <w:p w14:paraId="46EAA316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dokonania bezpośredniej zapłaty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dwykonawcy lub dalszemu podwykonawcy, o których mowa w ust.1, Zamawiający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potrąca  kwotę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wypłaconego wynagrodzenia z wynagrodzenia należnego Wykonawcy.</w:t>
      </w:r>
    </w:p>
    <w:p w14:paraId="327F5291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Konieczność dokonania bezpośredniej zapłaty podwykonawcy lub dalszemu podwykonawcy na sumę większą 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 5% wartości niniejszej umowy, może stanowić podstawę do odstąpienia od umowy przez Zamawiającego, z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przyczyn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 które odpowiedzialność ponosi Wykonawca.</w:t>
      </w:r>
    </w:p>
    <w:p w14:paraId="598F5AC4" w14:textId="77777777" w:rsidR="00773E11" w:rsidRDefault="008248E8">
      <w:pPr>
        <w:shd w:val="clear" w:color="auto" w:fill="FFFFFF"/>
        <w:tabs>
          <w:tab w:val="left" w:pos="852"/>
        </w:tabs>
        <w:ind w:left="426" w:hanging="426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14:paraId="6B9A0617" w14:textId="77777777" w:rsidR="00773E11" w:rsidRDefault="008248E8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zatrudnienia przez Wykonawcę, na podstawie umowy o pracę, osób wykonujących następujące czynności w zakresie realizacji przedmiotu umowy: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pracowników fizycznych z zakresu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robót  budowlanych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instalacyjnych.</w:t>
      </w:r>
    </w:p>
    <w:p w14:paraId="0EE887FC" w14:textId="77777777" w:rsidR="00773E11" w:rsidRDefault="008248E8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zamówienia Zamawiający uprawniony jest do wykonywania czynności kontrolnych wobec Wykonawcy odnośnie spełniania przez Wykonawcę i/lub podwykonawcę wymogu zatrudnienia na podstawie umowy o pracę osób wykonujących wskazane w ust. 1 czynności. Jeżeli do wykon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ywania czynności, o których mowa w ust. 1 podczas realizacji zamówienia Wykonawca zatrudni nowych pracowników, będzie zobowiązany przedstawić Zamawiającemu zawarte z nimi umowy o pracę w terminie 2 dni od dnia podjęcia pracy przez tych pracowników.</w:t>
      </w:r>
    </w:p>
    <w:p w14:paraId="09B58A1E" w14:textId="77777777" w:rsidR="00773E11" w:rsidRDefault="008248E8">
      <w:pPr>
        <w:widowControl w:val="0"/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mawiający uprawniony jest w szczególności do: </w:t>
      </w:r>
    </w:p>
    <w:p w14:paraId="148063E3" w14:textId="77777777" w:rsidR="00773E11" w:rsidRDefault="008248E8">
      <w:pPr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żądania oświadczeń i dokumentów w zakresie potwierdzenia spełniania ww. wymogów i dokonywania ich oceny;</w:t>
      </w:r>
    </w:p>
    <w:p w14:paraId="1C84BDC7" w14:textId="77777777" w:rsidR="00773E11" w:rsidRDefault="008248E8">
      <w:pPr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żądania wyjaśnień w przypadku wątpliwości w zakresie potwierdzenia spełniania ww. wymogów;</w:t>
      </w:r>
    </w:p>
    <w:p w14:paraId="2B714B9E" w14:textId="77777777" w:rsidR="00773E11" w:rsidRDefault="008248E8">
      <w:pPr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przeprowadzan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 kontroli na miejscu wykonywania świadczenia.</w:t>
      </w:r>
    </w:p>
    <w:p w14:paraId="346EBB73" w14:textId="77777777" w:rsidR="00773E11" w:rsidRDefault="008248E8">
      <w:pPr>
        <w:widowControl w:val="0"/>
        <w:shd w:val="clear" w:color="auto" w:fill="FFFFFF"/>
        <w:tabs>
          <w:tab w:val="left" w:pos="85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W trakcie realizacji zamówienia na każde wezwanie Zamawiającego w wyznaczonym w tym wezwaniu terminie Wykonawca przedłoży Zamawiającemu wskazane poniżej dowody w celu potwierdzenia spełnienia wymogu zatru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dnienia na podstawie umowy o pracę przez Wykonawcę i/lub podwykonawcę osób wykonujących wskazane w ust. 1 czynności w trakcie realizacji zamówienia:</w:t>
      </w:r>
    </w:p>
    <w:p w14:paraId="1719F675" w14:textId="77777777" w:rsidR="00773E11" w:rsidRDefault="008248E8">
      <w:pPr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oświadczenie zatrudnionego pracownika;</w:t>
      </w:r>
    </w:p>
    <w:p w14:paraId="5A10AB83" w14:textId="77777777" w:rsidR="00773E11" w:rsidRDefault="008248E8">
      <w:pPr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oświadczenie Wykonawcy lub podwykonawcy o zatrudnieniu pracown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ika na podstawie umowy o pracę;</w:t>
      </w:r>
    </w:p>
    <w:p w14:paraId="4C90A598" w14:textId="77777777" w:rsidR="00773E11" w:rsidRDefault="008248E8">
      <w:pPr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poświadczonej za zgodność z oryginałem kopii umowy o pracę zatrudnionego pracownika;</w:t>
      </w:r>
    </w:p>
    <w:p w14:paraId="642D8C5D" w14:textId="77777777" w:rsidR="00773E11" w:rsidRDefault="008248E8">
      <w:pPr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inne dokumenty-</w:t>
      </w:r>
    </w:p>
    <w:p w14:paraId="426EA4F3" w14:textId="77777777" w:rsidR="00773E11" w:rsidRDefault="008248E8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zawierających informacje, w tym dane osobowe, niezbędne do weryfikacji zatrudnienia na podstawie umowy o pracę, w szc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zególności imię i nazwisko zatrudnionego pracownika, datę zawarcia umowy o pracę, rodzaj umowy o pracę i zakres obowiązków pracownika. </w:t>
      </w:r>
    </w:p>
    <w:p w14:paraId="29BADDF6" w14:textId="77777777" w:rsidR="00773E11" w:rsidRDefault="008248E8">
      <w:pPr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Z tytułu niespełnienia przez Wykonawcę wymogu zatrudnienia na podstawie umowy o pracę osób wykonujących wskazane w 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t. 1 czynności Zamawiający przewiduje sankcję w postaci obowiązku zapłaty przez Wykonawcę kary umownej, określonej w umowie. Niezłożenie przez Wykonawcę w wyznaczonym przez Zamawiającego terminie żądanych przez Zamawiającego dowodów w celu potwierdzenia 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ełnienia przez Wykonawcę wymogu zatrudnienia na podstawie umowy o pracę traktowane będzie jako niespełnienie przez Wykonawcę wymogu zatrudnienia na podstawie umowy o pracę osób wykonujących wskazane w punkcie 1 czynności.</w:t>
      </w:r>
    </w:p>
    <w:p w14:paraId="00E1FE7D" w14:textId="77777777" w:rsidR="00773E11" w:rsidRDefault="008248E8">
      <w:pPr>
        <w:widowControl w:val="0"/>
        <w:shd w:val="clear" w:color="auto" w:fill="FFFFFF"/>
        <w:tabs>
          <w:tab w:val="left" w:pos="710"/>
        </w:tabs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W przypadku powzięcia przez Zam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awiającego wątpliwości co do przestrzegania prawa pracy przez Wykonawcę lub podwykonawcę, Zamawiający może zwrócić się o przeprowadzenie kontroli przez Państwową Inspekcję Pracy.</w:t>
      </w:r>
    </w:p>
    <w:p w14:paraId="78ECA5E6" w14:textId="77777777" w:rsidR="00773E11" w:rsidRDefault="008248E8">
      <w:pPr>
        <w:widowControl w:val="0"/>
        <w:shd w:val="clear" w:color="auto" w:fill="FFFFFF"/>
        <w:ind w:left="737" w:hanging="68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14:paraId="29A55401" w14:textId="77777777" w:rsidR="00773E11" w:rsidRDefault="008248E8">
      <w:pPr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 zapłaci Zamawiającemu kary umowne w przypadku:</w:t>
      </w:r>
    </w:p>
    <w:p w14:paraId="46947B83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zwłoki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wykonaniu przedmiotu umowy - w wysokości 0,4 % wynagrodzenia, o którym mowa w § 7 ust. 1, za każdy dzień zwłoki licząc od terminu określonego w § 2 ust.1 umowy;</w:t>
      </w:r>
    </w:p>
    <w:p w14:paraId="49531F90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zwłoki w usunięciu wad przedmiotu umowy stwierdzonych przy odbiorze lub w okresie rękojmi za 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 i w okresie gwarancji jakości – w wysokości 0,4 % wynagrodzenia, o którym mowa w § 7 ust.1, za każdy dzień zwłoki licząc od dnia, w którym wada miała być usunięta;</w:t>
      </w:r>
    </w:p>
    <w:p w14:paraId="14EEC263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odstąpienia od umowy przez Zamawiającego z przyczyn, za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które  odpowiedzialność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konawca - w wysokości 10 % wynagrodzenia, o którym mowa w § 7 ust.1; </w:t>
      </w:r>
    </w:p>
    <w:p w14:paraId="26A41919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odstąpienia od umowy przez Wykonawcę z przyczyn leżących po jego stronie – w wysokości 10 % wynagrodzenia, o którym mowa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  §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ust.1;</w:t>
      </w:r>
    </w:p>
    <w:p w14:paraId="0063925A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braku zapłaty wynagrodzenia należnego podwykonawcy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dalszemu podwykonawcy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  wysokości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10 % niezapłaconej kwoty;</w:t>
      </w:r>
    </w:p>
    <w:p w14:paraId="06F23800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nieterminowej zapłaty wynagrodzenia należnego podwykonawcy lub dalszemu podwykonawcy - w wysokości 0,5 % wynagrodzenia należnego podwykonawcy za każdy dzień zwłoki;</w:t>
      </w:r>
    </w:p>
    <w:p w14:paraId="155B1F69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nieprzedłożenia do zaakc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eptowania Zamawiającemu projektu umowy o podwykonawstwo, której przedmiotem są roboty budowlane w ramach niniejszej umowy, lub projektu jej zmiany - w wysokości 0,5 % wynagrodzenia, określonego w § 7 ust. 1;</w:t>
      </w:r>
    </w:p>
    <w:p w14:paraId="63D0C4F7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nieprzedłożenia poświadczonej za zgodność z oryg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inałem kopii umowy o podwykonawstwo lub jej zmiany - w wysokości 0,5 % wynagrodzenia Wykonawcy, określonego w § 7 ust.1;</w:t>
      </w:r>
    </w:p>
    <w:p w14:paraId="5B2133C6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braku zmiany umowy o podwykonawstwo w zakresie terminu zapłaty - w wysokości 0,5 % wynagrodzenia Wykonawcy, określonego w § 7 ust.1,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dzień zwłoki;</w:t>
      </w:r>
    </w:p>
    <w:p w14:paraId="23CC14A3" w14:textId="77777777" w:rsidR="00773E11" w:rsidRDefault="008248E8">
      <w:pPr>
        <w:numPr>
          <w:ilvl w:val="0"/>
          <w:numId w:val="42"/>
        </w:numPr>
        <w:shd w:val="clear" w:color="auto" w:fill="FFFFFF"/>
        <w:tabs>
          <w:tab w:val="clear" w:pos="720"/>
          <w:tab w:val="left" w:pos="1421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niespełnienia wymogów zatrudnienia na podstawie umów o pracę przez Wykonawcę i/lub podwykonawcę, o których mowa w § 11 ust. 1 - w wysokości 0,5% wynagrodzenia Wykonawcy, określonego w § 7 ust.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1,  za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dzień opóźnienia w przedstaw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ieniu Zamawiającemu wszystkich wymaganych umów o pracę.</w:t>
      </w:r>
    </w:p>
    <w:p w14:paraId="674085A8" w14:textId="77777777" w:rsidR="00773E11" w:rsidRDefault="008248E8">
      <w:pPr>
        <w:ind w:left="397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Łączna wysokość kar umownych nie może przekroczyć wartości wynagrodzenia brutto, o którym mowa w § 7 ust.1.</w:t>
      </w:r>
    </w:p>
    <w:p w14:paraId="31547312" w14:textId="77777777" w:rsidR="00773E11" w:rsidRDefault="008248E8">
      <w:pPr>
        <w:ind w:left="397" w:hanging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 </w:t>
      </w: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Zamawiający jest uprawniony do potrącania wierzytelności wobec Wykonawcy z </w:t>
      </w: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tytułu kar umownych z wierzytelnościami Wykonawcy wobec Zamawiającego z tytułu wynagrodzenia</w:t>
      </w:r>
      <w:r>
        <w:rPr>
          <w:rFonts w:ascii="Times New Roman" w:eastAsia="Palatino Linotype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 na co Wykonawca wyraża zgodę.</w:t>
      </w:r>
    </w:p>
    <w:p w14:paraId="0FCF48BE" w14:textId="77777777" w:rsidR="00773E11" w:rsidRDefault="008248E8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4. Zamawiający może dokonać potrącenia, o którym mowa w ust. 3, w każdym przypadku powstania uprawnienia do żądania zapłaty kary umo</w:t>
      </w: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wnej, choćby jego wierzytelność z tego tytułu nie była jeszcze wymagalna (nie upłynął jeszcze termin, w którym Wykonawca zobowiązany jest do zapłaty kary umownej).</w:t>
      </w:r>
    </w:p>
    <w:p w14:paraId="1E265447" w14:textId="77777777" w:rsidR="00773E11" w:rsidRDefault="008248E8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Dla wykonania prawa potrącenia nie jest niezbędne złożenie Wykonawcy przez Zamawiającego </w:t>
      </w: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odrębnego oświadczenia woli, przy czym przyjmuje się, że Zamawiający wykonał prawo potrącenia w dniu, w którym upłynął termin do zapłaty wynagrodzenia, a wynagrodzenie albo jej odpowiednia część nie została zapłacona. </w:t>
      </w:r>
    </w:p>
    <w:p w14:paraId="3F7BE48F" w14:textId="77777777" w:rsidR="00773E11" w:rsidRDefault="008248E8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14:paraId="0EFC27B5" w14:textId="77777777" w:rsidR="00773E11" w:rsidRDefault="008248E8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Zamawiający może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odstąpić od umowy:</w:t>
      </w:r>
    </w:p>
    <w:p w14:paraId="7A8BF17D" w14:textId="77777777" w:rsidR="00773E11" w:rsidRDefault="008248E8">
      <w:pPr>
        <w:numPr>
          <w:ilvl w:val="0"/>
          <w:numId w:val="45"/>
        </w:numPr>
        <w:shd w:val="clear" w:color="auto" w:fill="FFFFFF"/>
        <w:tabs>
          <w:tab w:val="left" w:pos="701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mowy może zagrozić podstawowemu interesowi bezpieczeństwa państwa lub bezpieczeństwu publicznemu;</w:t>
      </w:r>
    </w:p>
    <w:p w14:paraId="65BC4517" w14:textId="77777777" w:rsidR="00773E11" w:rsidRDefault="008248E8">
      <w:pPr>
        <w:numPr>
          <w:ilvl w:val="0"/>
          <w:numId w:val="45"/>
        </w:numPr>
        <w:shd w:val="clear" w:color="auto" w:fill="FFFFFF"/>
        <w:tabs>
          <w:tab w:val="left" w:pos="701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zachodzi co najmniej jedna z następujących okoliczności:</w:t>
      </w:r>
    </w:p>
    <w:p w14:paraId="02B366CA" w14:textId="77777777" w:rsidR="00773E11" w:rsidRDefault="008248E8">
      <w:pPr>
        <w:numPr>
          <w:ilvl w:val="0"/>
          <w:numId w:val="46"/>
        </w:numPr>
        <w:shd w:val="clear" w:color="auto" w:fill="FFFFFF"/>
        <w:tabs>
          <w:tab w:val="left" w:pos="70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dokonano zmiany umowy z naruszeniem art. 454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art. 455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14:paraId="377B0848" w14:textId="77777777" w:rsidR="00773E11" w:rsidRDefault="008248E8">
      <w:pPr>
        <w:numPr>
          <w:ilvl w:val="0"/>
          <w:numId w:val="46"/>
        </w:numPr>
        <w:shd w:val="clear" w:color="auto" w:fill="FFFFFF"/>
        <w:tabs>
          <w:tab w:val="left" w:pos="70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w chwili zawa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rcia umowy podlegał wykluczeniu na podstawie art. 108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14:paraId="05F99525" w14:textId="2632C4A5" w:rsidR="00773E11" w:rsidRDefault="008248E8">
      <w:pPr>
        <w:numPr>
          <w:ilvl w:val="0"/>
          <w:numId w:val="46"/>
        </w:numPr>
        <w:shd w:val="clear" w:color="auto" w:fill="FFFFFF"/>
        <w:tabs>
          <w:tab w:val="left" w:pos="70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Trybunał Sprawiedliwości Unii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Europejskiej stwierdził, w ramach procedury przewidzianej w art. 258 Traktatu o funkcjonowaniu Unii Europejskiej, że Rzeczpospolita Polska uchybiła zobowiązaniom,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które ciążą na niej na mocy Traktatów, dyrektywy 2014/24/UE, dyrektywy 2014/25/UE i dyrektywy 2009/81/WE, z uwagi na to, że Zamawiający udzielił zamówienia z naruszeniem prawa Unii Europejskiej;</w:t>
      </w:r>
    </w:p>
    <w:p w14:paraId="52DB4E88" w14:textId="77777777" w:rsidR="00773E11" w:rsidRDefault="008248E8">
      <w:pPr>
        <w:shd w:val="clear" w:color="auto" w:fill="FFFFFF"/>
        <w:ind w:left="567" w:hanging="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pomimo uprzednich dwukrotnych pisemnych monitów ze strony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Zamawiającego, Wykonawca zaniedbuje zobowiązania umowne - w terminie 30 dni od wyznaczonego w drugim monicie terminu na usunięcie zaniedbań.</w:t>
      </w:r>
    </w:p>
    <w:p w14:paraId="4260AA0C" w14:textId="77777777" w:rsidR="00773E11" w:rsidRDefault="008248E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odstąpieniu od Umowy należy złożyć drugiej Stronie w formie pisemnej lub w postaci elektronicznej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zasadach wskazanych w art. 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Kodeksu cywilnego. Oświadczenie to musi zawierać uzasadnienie.</w:t>
      </w:r>
    </w:p>
    <w:p w14:paraId="116864C1" w14:textId="77777777" w:rsidR="00773E11" w:rsidRDefault="008248E8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przypadku odstąpienia z powodu dokonania dokonano zmiany umowy z naruszeniem art. 454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art. 455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Zamawiający odstępuje od umowy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części, której zmiana dotyczy.</w:t>
      </w:r>
    </w:p>
    <w:p w14:paraId="6CEE0425" w14:textId="77777777" w:rsidR="00773E11" w:rsidRDefault="008248E8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W przypadku odstąpienia przez Zamawiającego od umowy Wykonawca może żądać wyłącznie wynagrodzenia należnego z tytułu wykonania części umowy i potwierdzone protokołem odbioru podpisanym przez inspektora nadzoru inwestorskie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go.</w:t>
      </w:r>
    </w:p>
    <w:p w14:paraId="0221FCF3" w14:textId="77777777" w:rsidR="00773E11" w:rsidRDefault="008248E8">
      <w:pPr>
        <w:shd w:val="clear" w:color="auto" w:fill="FFFFFF"/>
        <w:tabs>
          <w:tab w:val="left" w:pos="1724"/>
        </w:tabs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W przypadku odstąpienia od umowy Strony zobowiązane są do:</w:t>
      </w:r>
    </w:p>
    <w:p w14:paraId="6CF1B357" w14:textId="77777777" w:rsidR="00773E11" w:rsidRDefault="008248E8">
      <w:pPr>
        <w:numPr>
          <w:ilvl w:val="0"/>
          <w:numId w:val="43"/>
        </w:numPr>
        <w:shd w:val="clear" w:color="auto" w:fill="FFFFFF"/>
        <w:tabs>
          <w:tab w:val="clear" w:pos="720"/>
          <w:tab w:val="left" w:pos="1004"/>
          <w:tab w:val="left" w:pos="1429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sporządzenia protokołu z inwentaryzacji wykonanych robót według daty odstąpienia od umowy;</w:t>
      </w:r>
    </w:p>
    <w:p w14:paraId="0F7A123D" w14:textId="77777777" w:rsidR="00773E11" w:rsidRDefault="008248E8">
      <w:pPr>
        <w:numPr>
          <w:ilvl w:val="0"/>
          <w:numId w:val="43"/>
        </w:numPr>
        <w:shd w:val="clear" w:color="auto" w:fill="FFFFFF"/>
        <w:tabs>
          <w:tab w:val="clear" w:pos="720"/>
          <w:tab w:val="left" w:pos="1004"/>
          <w:tab w:val="left" w:pos="1429"/>
        </w:tabs>
        <w:spacing w:after="0"/>
        <w:ind w:hanging="43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zabezpieczenia przerwanych robót na koszt Strony, która ponosi odpowiedzialność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 odstąpienie od umowy.</w:t>
      </w:r>
    </w:p>
    <w:p w14:paraId="591A5B7E" w14:textId="77777777" w:rsidR="00773E11" w:rsidRDefault="00773E11">
      <w:pPr>
        <w:shd w:val="clear" w:color="auto" w:fill="FFFFFF"/>
        <w:tabs>
          <w:tab w:val="left" w:pos="1061"/>
        </w:tabs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34C67D" w14:textId="77777777" w:rsidR="00773E11" w:rsidRDefault="008248E8">
      <w:pPr>
        <w:shd w:val="clear" w:color="auto" w:fill="FFFFFF"/>
        <w:tabs>
          <w:tab w:val="left" w:pos="1061"/>
        </w:tabs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7AAFA1D1" w14:textId="77777777" w:rsidR="00773E11" w:rsidRDefault="008248E8">
      <w:pPr>
        <w:pStyle w:val="Akapitzlist"/>
        <w:numPr>
          <w:ilvl w:val="0"/>
          <w:numId w:val="49"/>
        </w:numPr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następującej zmiany postanowień zawartej umowy:</w:t>
      </w:r>
    </w:p>
    <w:p w14:paraId="3EDFCB28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567" w:hanging="28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 zmianę terminu realizacji przedmiotu zamówienia w przypadku:</w:t>
      </w:r>
    </w:p>
    <w:p w14:paraId="2A819DAA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113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a)  działania siły wyższej, uniemożliwiającej wykonanie robót w określonym pierw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otnie terminie,</w:t>
      </w:r>
    </w:p>
    <w:p w14:paraId="498A5E52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113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b) zaistnienia niesprzyjających warunków atmosferycznych, uniemożliwiających wykonanie robót lub spełnienie wymogów technologicznych udokumentowanych w dzienniku budowy,</w:t>
      </w:r>
    </w:p>
    <w:p w14:paraId="5C514847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113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c)  konieczności uzyskania decyzji i uzgodnień, mogącej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spowodować wstrzymanie robót,</w:t>
      </w:r>
    </w:p>
    <w:p w14:paraId="354EB97D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113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d)  konieczności wykonania dodatkowych badań i ekspertyz,</w:t>
      </w:r>
    </w:p>
    <w:p w14:paraId="282EC741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113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e) przedłużającej się procedury administracyjnej z przyczyn niezależnych od Wykonawcy.</w:t>
      </w:r>
    </w:p>
    <w:p w14:paraId="259ED019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567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2) zmianę wynagrodzenia za realizację zadań objętych niniejszą Umową 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przypadku zmiany stawki podatku VAT.</w:t>
      </w:r>
    </w:p>
    <w:p w14:paraId="58A20D7F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567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 zmianę osób personelu Wykonawcy, wymienionego w ofercie na uzasadniony</w:t>
      </w:r>
    </w:p>
    <w:p w14:paraId="5BECA6BD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567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4) zmianę terminów płatności wynikające z w/w zmian wprowadzanych do Umowy.</w:t>
      </w:r>
    </w:p>
    <w:p w14:paraId="20C58631" w14:textId="77777777" w:rsidR="00773E11" w:rsidRDefault="008248E8">
      <w:pPr>
        <w:pStyle w:val="Akapitzlist"/>
        <w:shd w:val="clear" w:color="auto" w:fill="FFFFFF"/>
        <w:spacing w:before="120" w:after="120" w:line="288" w:lineRule="auto"/>
        <w:ind w:left="567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5) zmianę numeru rachunku bankowego.</w:t>
      </w:r>
    </w:p>
    <w:p w14:paraId="54B9BDFF" w14:textId="77777777" w:rsidR="00773E11" w:rsidRDefault="008248E8">
      <w:pPr>
        <w:pStyle w:val="Akapitzlist"/>
        <w:numPr>
          <w:ilvl w:val="0"/>
          <w:numId w:val="49"/>
        </w:numPr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</w:t>
      </w:r>
      <w:r>
        <w:rPr>
          <w:rFonts w:ascii="Times New Roman" w:hAnsi="Times New Roman" w:cs="Times New Roman"/>
          <w:sz w:val="24"/>
          <w:szCs w:val="24"/>
        </w:rPr>
        <w:t xml:space="preserve"> wymagają zgody obu Stron wyrażonej w formie pisemnej w postaci aneksu do Umowy pod rygorem nieważności, z wyjątkiem zmiany stawki podatku od towarów i usług, która jest skuteczna od dnia jej wejścia w życie.</w:t>
      </w:r>
    </w:p>
    <w:p w14:paraId="74BAC250" w14:textId="77777777" w:rsidR="00773E11" w:rsidRDefault="008248E8">
      <w:pPr>
        <w:pStyle w:val="Akapitzlist"/>
        <w:numPr>
          <w:ilvl w:val="0"/>
          <w:numId w:val="49"/>
        </w:numPr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zgody</w:t>
      </w:r>
      <w:r>
        <w:rPr>
          <w:rFonts w:ascii="Times New Roman" w:hAnsi="Times New Roman" w:cs="Times New Roman"/>
          <w:sz w:val="24"/>
          <w:szCs w:val="24"/>
        </w:rPr>
        <w:t xml:space="preserve"> obu Stron wyrażonej w formie pisemnej w postaci aneksu do Umowy pod rygorem nieważności, z wyjątkiem zmiany stawki podatku od towarów i usług, która jest skuteczna od dnia jej wejścia w życie.</w:t>
      </w:r>
    </w:p>
    <w:p w14:paraId="3BBD7FBB" w14:textId="77777777" w:rsidR="00773E11" w:rsidRDefault="008248E8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</w:t>
      </w:r>
    </w:p>
    <w:p w14:paraId="6FDA0EC2" w14:textId="6D9BBE92" w:rsidR="00773E11" w:rsidRPr="00CA0DB5" w:rsidRDefault="008248E8">
      <w:pPr>
        <w:pStyle w:val="Akapitzlist"/>
        <w:numPr>
          <w:ilvl w:val="0"/>
          <w:numId w:val="48"/>
        </w:numPr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B5">
        <w:rPr>
          <w:rFonts w:ascii="Times New Roman" w:eastAsia="Calibri" w:hAnsi="Times New Roman" w:cs="Times New Roman"/>
          <w:sz w:val="24"/>
          <w:szCs w:val="24"/>
        </w:rPr>
        <w:t>Wykonawca wykona przedmiot umowy z zachowaniem warunków s</w:t>
      </w:r>
      <w:r w:rsidRPr="00CA0DB5">
        <w:rPr>
          <w:rFonts w:ascii="Times New Roman" w:eastAsia="Calibri" w:hAnsi="Times New Roman" w:cs="Times New Roman"/>
          <w:sz w:val="24"/>
          <w:szCs w:val="24"/>
        </w:rPr>
        <w:t>łużących zapewnieniu dostępności osobom ze szczególnymi potrzebami, z uwzględnieniem minimalnych wymagań, o których mowa w art. 6 ustawy z dnia 19 lipca 2019 r. o zapewnieniu dostępności osobom ze szczególnymi potrzebami (Dz. U. z 2020 r. poz. 1062)</w:t>
      </w:r>
      <w:r w:rsidRPr="00CA0DB5">
        <w:rPr>
          <w:rFonts w:ascii="Times New Roman" w:eastAsia="Calibri" w:hAnsi="Times New Roman" w:cs="Times New Roman"/>
          <w:sz w:val="24"/>
          <w:szCs w:val="24"/>
        </w:rPr>
        <w:t xml:space="preserve"> z zastrzeżeniem ust. 2.</w:t>
      </w:r>
    </w:p>
    <w:p w14:paraId="1B7522E9" w14:textId="77777777" w:rsidR="00773E11" w:rsidRPr="00CA0DB5" w:rsidRDefault="008248E8">
      <w:pPr>
        <w:pStyle w:val="Akapitzlist"/>
        <w:numPr>
          <w:ilvl w:val="0"/>
          <w:numId w:val="48"/>
        </w:numPr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B5">
        <w:rPr>
          <w:rFonts w:ascii="Times New Roman" w:eastAsia="Calibri" w:hAnsi="Times New Roman" w:cs="Times New Roman"/>
          <w:sz w:val="24"/>
          <w:szCs w:val="24"/>
        </w:rPr>
        <w:t xml:space="preserve">Wykonawca zobowiązuje się do zapewnienia dostępności osobom ze szczególnymi potrzebami w ramach niniejszej umowy, o ile jest to możliwe, z uwzględnieniem uniwersalnego projektowania, o którym mowa w art. 2 pkt </w:t>
      </w:r>
      <w:proofErr w:type="gramStart"/>
      <w:r w:rsidRPr="00CA0DB5">
        <w:rPr>
          <w:rFonts w:ascii="Times New Roman" w:eastAsia="Calibri" w:hAnsi="Times New Roman" w:cs="Times New Roman"/>
          <w:sz w:val="24"/>
          <w:szCs w:val="24"/>
        </w:rPr>
        <w:t>4  usta</w:t>
      </w:r>
      <w:r w:rsidRPr="00CA0DB5">
        <w:rPr>
          <w:rFonts w:ascii="Times New Roman" w:eastAsia="Calibri" w:hAnsi="Times New Roman" w:cs="Times New Roman"/>
          <w:sz w:val="24"/>
          <w:szCs w:val="24"/>
        </w:rPr>
        <w:t>wy</w:t>
      </w:r>
      <w:proofErr w:type="gramEnd"/>
      <w:r w:rsidRPr="00CA0DB5">
        <w:rPr>
          <w:rFonts w:ascii="Times New Roman" w:eastAsia="Calibri" w:hAnsi="Times New Roman" w:cs="Times New Roman"/>
          <w:sz w:val="24"/>
          <w:szCs w:val="24"/>
        </w:rPr>
        <w:t xml:space="preserve"> z dnia 19 lipca 2019 r. o zapewnieniu dostępności osobom ze szczególnymi potrzebami (Dz. U. z 2020 r.  poz. 1062).</w:t>
      </w:r>
    </w:p>
    <w:p w14:paraId="77C916FD" w14:textId="77777777" w:rsidR="00773E11" w:rsidRDefault="008248E8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14:paraId="7883D9A6" w14:textId="77777777" w:rsidR="00773E11" w:rsidRDefault="008248E8">
      <w:pPr>
        <w:numPr>
          <w:ilvl w:val="0"/>
          <w:numId w:val="47"/>
        </w:numPr>
        <w:tabs>
          <w:tab w:val="left" w:pos="540"/>
        </w:tabs>
        <w:spacing w:after="0"/>
        <w:ind w:left="36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informowania Zamawiającego o zmianie formy prawnej prowadzonej działalności, o wszczęciu postępowania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kładowego lub upadłościowego oraz zmianie jego sytuacji ekonomicznej mogącej mieć wpływ na realizację umowy oraz o zmianie siedziby firmy pod rygorem skutków prawnych wynikających z zaniechania, w tym do uznania za doręczoną korespondencję skierowaną na 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tatni adres podany przez Wykonawcę.</w:t>
      </w:r>
    </w:p>
    <w:p w14:paraId="7541AB50" w14:textId="77777777" w:rsidR="00773E11" w:rsidRDefault="008248E8">
      <w:pPr>
        <w:numPr>
          <w:ilvl w:val="0"/>
          <w:numId w:val="47"/>
        </w:numPr>
        <w:tabs>
          <w:tab w:val="left" w:pos="540"/>
        </w:tabs>
        <w:spacing w:after="0"/>
        <w:ind w:left="36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spory powstałe na tle niniejszej umowy rozstrzygane będą przez sąd właściwy dla siedziby Zamawiającego.</w:t>
      </w:r>
    </w:p>
    <w:p w14:paraId="73561F8F" w14:textId="77777777" w:rsidR="00773E11" w:rsidRDefault="008248E8">
      <w:pPr>
        <w:numPr>
          <w:ilvl w:val="0"/>
          <w:numId w:val="47"/>
        </w:numPr>
        <w:tabs>
          <w:tab w:val="left" w:pos="540"/>
        </w:tabs>
        <w:spacing w:after="0"/>
        <w:ind w:left="36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umową mają zastosowanie przepisy Kodeksu cywilnego i ustawy Prawo zamówień publ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icznych.</w:t>
      </w:r>
    </w:p>
    <w:p w14:paraId="4A05A8C2" w14:textId="77777777" w:rsidR="00773E11" w:rsidRDefault="008248E8">
      <w:pPr>
        <w:numPr>
          <w:ilvl w:val="0"/>
          <w:numId w:val="47"/>
        </w:numPr>
        <w:tabs>
          <w:tab w:val="left" w:pos="540"/>
        </w:tabs>
        <w:spacing w:after="0"/>
        <w:ind w:left="36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zmiany umowy wymagają pod rygorem nieważności formy pisemnego aneksu. </w:t>
      </w:r>
    </w:p>
    <w:p w14:paraId="56280566" w14:textId="77777777" w:rsidR="00773E11" w:rsidRDefault="008248E8">
      <w:pPr>
        <w:numPr>
          <w:ilvl w:val="0"/>
          <w:numId w:val="47"/>
        </w:numPr>
        <w:tabs>
          <w:tab w:val="left" w:pos="540"/>
        </w:tabs>
        <w:spacing w:after="0"/>
        <w:ind w:left="36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Prawa i obowiązki wynikające z umowy nie mogą być przeniesione na rzecz osób trzecich.</w:t>
      </w:r>
    </w:p>
    <w:p w14:paraId="5863FB9C" w14:textId="77777777" w:rsidR="00773E11" w:rsidRDefault="00773E11">
      <w:pPr>
        <w:tabs>
          <w:tab w:val="left" w:pos="540"/>
          <w:tab w:val="left" w:pos="900"/>
        </w:tabs>
        <w:ind w:left="360" w:hanging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B87C8C" w14:textId="77777777" w:rsidR="00773E11" w:rsidRDefault="008248E8">
      <w:pPr>
        <w:tabs>
          <w:tab w:val="left" w:pos="540"/>
          <w:tab w:val="left" w:pos="900"/>
        </w:tabs>
        <w:ind w:left="360" w:hanging="36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16</w:t>
      </w:r>
    </w:p>
    <w:p w14:paraId="568EB769" w14:textId="77777777" w:rsidR="00773E11" w:rsidRDefault="008248E8">
      <w:pPr>
        <w:tabs>
          <w:tab w:val="left" w:pos="180"/>
          <w:tab w:val="left" w:pos="540"/>
        </w:tabs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sporządzono w dwóch jednobrzmiących egzemplarzach, po jednym dla każdej ze Stron. </w:t>
      </w:r>
    </w:p>
    <w:p w14:paraId="3C1F2BF5" w14:textId="77777777" w:rsidR="00773E11" w:rsidRDefault="00773E11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636AA" w14:textId="77777777" w:rsidR="00773E11" w:rsidRDefault="008248E8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ZAMAWIAJĄCY: 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WYKONAWCA:</w:t>
      </w:r>
    </w:p>
    <w:p w14:paraId="24CBD760" w14:textId="77777777" w:rsidR="00773E11" w:rsidRDefault="00773E11">
      <w:pPr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123985" w14:textId="77777777" w:rsidR="00773E11" w:rsidRDefault="00773E11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45356D45" w14:textId="77777777" w:rsidR="00773E11" w:rsidRDefault="00773E11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2DADD49F" w14:textId="77777777" w:rsidR="00773E11" w:rsidRDefault="00773E11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00C2A877" w14:textId="77777777" w:rsidR="00773E11" w:rsidRDefault="00773E11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46C58265" w14:textId="77777777" w:rsidR="00773E11" w:rsidRDefault="008248E8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Załącznik nr 1 do umowy </w:t>
      </w:r>
    </w:p>
    <w:p w14:paraId="22283A21" w14:textId="77777777" w:rsidR="00773E11" w:rsidRDefault="00773E11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7C4AD655" w14:textId="77777777" w:rsidR="00773E11" w:rsidRDefault="008248E8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do umowy będzie odpowiadał treścią z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ałącznikowi nr 6 do SIWZ </w:t>
      </w:r>
    </w:p>
    <w:p w14:paraId="5E0D6C9E" w14:textId="77777777" w:rsidR="00773E11" w:rsidRDefault="008248E8">
      <w:pPr>
        <w:tabs>
          <w:tab w:val="left" w:pos="284"/>
        </w:tabs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7 do SWZ Szczegółowy Opis Przedmiotu Zamówienia</w:t>
      </w:r>
    </w:p>
    <w:p w14:paraId="440CDF69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39C35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C67A9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8008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913E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DC4D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15B94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2FBEE" w14:textId="77777777" w:rsidR="00773E11" w:rsidRDefault="00773E1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E1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1DDC" w14:textId="77777777" w:rsidR="008248E8" w:rsidRDefault="008248E8">
      <w:pPr>
        <w:spacing w:after="0" w:line="240" w:lineRule="auto"/>
      </w:pPr>
      <w:r>
        <w:separator/>
      </w:r>
    </w:p>
  </w:endnote>
  <w:endnote w:type="continuationSeparator" w:id="0">
    <w:p w14:paraId="3A3D137A" w14:textId="77777777" w:rsidR="008248E8" w:rsidRDefault="0082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1"/>
    <w:family w:val="roman"/>
    <w:pitch w:val="default"/>
  </w:font>
  <w:font w:name="Helvetica">
    <w:panose1 w:val="020B060402020202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D743" w14:textId="77777777" w:rsidR="00773E11" w:rsidRDefault="008248E8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  <w:p w14:paraId="640FE540" w14:textId="77777777" w:rsidR="00773E11" w:rsidRDefault="00773E11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0FBC" w14:textId="77777777" w:rsidR="00773E11" w:rsidRDefault="008248E8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  <w:p w14:paraId="04A44CB5" w14:textId="77777777" w:rsidR="00773E11" w:rsidRDefault="00773E11">
    <w:pPr>
      <w:pStyle w:val="Stopka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775" w14:textId="77777777" w:rsidR="00773E11" w:rsidRDefault="008248E8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  <w:p w14:paraId="767ED2E2" w14:textId="77777777" w:rsidR="00773E11" w:rsidRDefault="00773E11">
    <w:pPr>
      <w:pStyle w:val="Stopka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CB7" w14:textId="77777777" w:rsidR="00773E11" w:rsidRDefault="008248E8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27</w:t>
    </w:r>
    <w:r>
      <w:fldChar w:fldCharType="end"/>
    </w:r>
  </w:p>
  <w:p w14:paraId="75327070" w14:textId="77777777" w:rsidR="00773E11" w:rsidRDefault="00773E11">
    <w:pPr>
      <w:pStyle w:val="Stopka1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B3FB" w14:textId="77777777" w:rsidR="00773E11" w:rsidRDefault="008248E8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  <w:p w14:paraId="47B7734F" w14:textId="77777777" w:rsidR="00773E11" w:rsidRDefault="00773E11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11CA" w14:textId="77777777" w:rsidR="008248E8" w:rsidRDefault="008248E8">
      <w:pPr>
        <w:spacing w:after="0" w:line="240" w:lineRule="auto"/>
      </w:pPr>
      <w:r>
        <w:separator/>
      </w:r>
    </w:p>
  </w:footnote>
  <w:footnote w:type="continuationSeparator" w:id="0">
    <w:p w14:paraId="0A26A469" w14:textId="77777777" w:rsidR="008248E8" w:rsidRDefault="0082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541D" w14:textId="77777777" w:rsidR="00773E11" w:rsidRDefault="00773E11">
    <w:pPr>
      <w:pStyle w:val="Nagwek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BFD2" w14:textId="77777777" w:rsidR="00773E11" w:rsidRDefault="00773E11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732" w14:textId="77777777" w:rsidR="00773E11" w:rsidRDefault="00773E11">
    <w:pPr>
      <w:pStyle w:val="Nagwek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5AE0" w14:textId="77777777" w:rsidR="00773E11" w:rsidRDefault="00773E11">
    <w:pPr>
      <w:pStyle w:val="Nagwek1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014E" w14:textId="77777777" w:rsidR="00773E11" w:rsidRDefault="00773E11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32"/>
    <w:multiLevelType w:val="multilevel"/>
    <w:tmpl w:val="2A0437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0E38"/>
    <w:multiLevelType w:val="multilevel"/>
    <w:tmpl w:val="6C8CD2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0D60"/>
    <w:multiLevelType w:val="multilevel"/>
    <w:tmpl w:val="7BAE69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F8"/>
    <w:multiLevelType w:val="multilevel"/>
    <w:tmpl w:val="D47E7A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20AC"/>
    <w:multiLevelType w:val="multilevel"/>
    <w:tmpl w:val="48F8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08C4"/>
    <w:multiLevelType w:val="multilevel"/>
    <w:tmpl w:val="0B6C7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17B0"/>
    <w:multiLevelType w:val="multilevel"/>
    <w:tmpl w:val="EEB8A9C8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170CC6"/>
    <w:multiLevelType w:val="multilevel"/>
    <w:tmpl w:val="61684A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B39AF"/>
    <w:multiLevelType w:val="multilevel"/>
    <w:tmpl w:val="5BA2E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62E9"/>
    <w:multiLevelType w:val="multilevel"/>
    <w:tmpl w:val="B5DEB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838"/>
    <w:multiLevelType w:val="multilevel"/>
    <w:tmpl w:val="688AF91C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E23512"/>
    <w:multiLevelType w:val="multilevel"/>
    <w:tmpl w:val="5AC22F1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F4259"/>
    <w:multiLevelType w:val="multilevel"/>
    <w:tmpl w:val="2FC4F3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87B7F"/>
    <w:multiLevelType w:val="multilevel"/>
    <w:tmpl w:val="33361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01AF3"/>
    <w:multiLevelType w:val="multilevel"/>
    <w:tmpl w:val="42C86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0F39"/>
    <w:multiLevelType w:val="multilevel"/>
    <w:tmpl w:val="5F3C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6" w15:restartNumberingAfterBreak="0">
    <w:nsid w:val="34782235"/>
    <w:multiLevelType w:val="multilevel"/>
    <w:tmpl w:val="2C8C6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4FBC"/>
    <w:multiLevelType w:val="multilevel"/>
    <w:tmpl w:val="6526F32E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DA1536"/>
    <w:multiLevelType w:val="multilevel"/>
    <w:tmpl w:val="E84C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C616D"/>
    <w:multiLevelType w:val="multilevel"/>
    <w:tmpl w:val="AE50BDB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9E3753E"/>
    <w:multiLevelType w:val="multilevel"/>
    <w:tmpl w:val="3F90CC1E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6432"/>
    <w:multiLevelType w:val="multilevel"/>
    <w:tmpl w:val="2514CDA4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FD6CF0"/>
    <w:multiLevelType w:val="multilevel"/>
    <w:tmpl w:val="DFF20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45E"/>
    <w:multiLevelType w:val="multilevel"/>
    <w:tmpl w:val="311C82E6"/>
    <w:lvl w:ilvl="0">
      <w:start w:val="1"/>
      <w:numFmt w:val="decimal"/>
      <w:lvlText w:val="%1."/>
      <w:lvlJc w:val="left"/>
      <w:pPr>
        <w:ind w:left="11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40375224"/>
    <w:multiLevelType w:val="multilevel"/>
    <w:tmpl w:val="ED64C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D1778"/>
    <w:multiLevelType w:val="multilevel"/>
    <w:tmpl w:val="231E8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765F1"/>
    <w:multiLevelType w:val="multilevel"/>
    <w:tmpl w:val="42F8B16E"/>
    <w:lvl w:ilvl="0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553C9"/>
    <w:multiLevelType w:val="multilevel"/>
    <w:tmpl w:val="25A6B84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4520"/>
    <w:multiLevelType w:val="multilevel"/>
    <w:tmpl w:val="2A72ABC6"/>
    <w:lvl w:ilvl="0">
      <w:start w:val="1"/>
      <w:numFmt w:val="upperRoman"/>
      <w:lvlText w:val="%1."/>
      <w:lvlJc w:val="right"/>
      <w:pPr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E4245"/>
    <w:multiLevelType w:val="multilevel"/>
    <w:tmpl w:val="40F686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BC587B"/>
    <w:multiLevelType w:val="multilevel"/>
    <w:tmpl w:val="4B94C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1" w15:restartNumberingAfterBreak="0">
    <w:nsid w:val="48A36963"/>
    <w:multiLevelType w:val="multilevel"/>
    <w:tmpl w:val="7CAAF8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08559B"/>
    <w:multiLevelType w:val="multilevel"/>
    <w:tmpl w:val="A95A9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A3EE5"/>
    <w:multiLevelType w:val="multilevel"/>
    <w:tmpl w:val="52A053C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BBF2F47"/>
    <w:multiLevelType w:val="multilevel"/>
    <w:tmpl w:val="0770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914EF"/>
    <w:multiLevelType w:val="multilevel"/>
    <w:tmpl w:val="79D68406"/>
    <w:lvl w:ilvl="0">
      <w:start w:val="1"/>
      <w:numFmt w:val="decimal"/>
      <w:lvlText w:val="%1."/>
      <w:lvlJc w:val="left"/>
      <w:pPr>
        <w:ind w:left="1100" w:hanging="360"/>
      </w:p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4C940A4B"/>
    <w:multiLevelType w:val="multilevel"/>
    <w:tmpl w:val="194E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3361A"/>
    <w:multiLevelType w:val="multilevel"/>
    <w:tmpl w:val="6662231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AC3EC3"/>
    <w:multiLevelType w:val="multilevel"/>
    <w:tmpl w:val="1B34F0F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07FE7"/>
    <w:multiLevelType w:val="multilevel"/>
    <w:tmpl w:val="1F7AF90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D2516BA"/>
    <w:multiLevelType w:val="multilevel"/>
    <w:tmpl w:val="08F87C86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01A14CC"/>
    <w:multiLevelType w:val="multilevel"/>
    <w:tmpl w:val="3B42C370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5E7284"/>
    <w:multiLevelType w:val="multilevel"/>
    <w:tmpl w:val="1FDA4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C56F5"/>
    <w:multiLevelType w:val="multilevel"/>
    <w:tmpl w:val="54AC9AFA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C7196"/>
    <w:multiLevelType w:val="multilevel"/>
    <w:tmpl w:val="B9C2B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45" w15:restartNumberingAfterBreak="0">
    <w:nsid w:val="6FCE0995"/>
    <w:multiLevelType w:val="multilevel"/>
    <w:tmpl w:val="7FA6956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1D846FF"/>
    <w:multiLevelType w:val="multilevel"/>
    <w:tmpl w:val="E2905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4C04387"/>
    <w:multiLevelType w:val="multilevel"/>
    <w:tmpl w:val="C5CCC558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6AF6E7F"/>
    <w:multiLevelType w:val="multilevel"/>
    <w:tmpl w:val="A1A0DF78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90E33"/>
    <w:multiLevelType w:val="multilevel"/>
    <w:tmpl w:val="F47836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33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27"/>
  </w:num>
  <w:num w:numId="10">
    <w:abstractNumId w:val="16"/>
  </w:num>
  <w:num w:numId="11">
    <w:abstractNumId w:val="34"/>
  </w:num>
  <w:num w:numId="12">
    <w:abstractNumId w:val="22"/>
  </w:num>
  <w:num w:numId="13">
    <w:abstractNumId w:val="31"/>
  </w:num>
  <w:num w:numId="14">
    <w:abstractNumId w:val="29"/>
  </w:num>
  <w:num w:numId="15">
    <w:abstractNumId w:val="12"/>
  </w:num>
  <w:num w:numId="16">
    <w:abstractNumId w:val="32"/>
  </w:num>
  <w:num w:numId="17">
    <w:abstractNumId w:val="42"/>
  </w:num>
  <w:num w:numId="18">
    <w:abstractNumId w:val="49"/>
  </w:num>
  <w:num w:numId="19">
    <w:abstractNumId w:val="25"/>
  </w:num>
  <w:num w:numId="20">
    <w:abstractNumId w:val="45"/>
  </w:num>
  <w:num w:numId="21">
    <w:abstractNumId w:val="7"/>
  </w:num>
  <w:num w:numId="22">
    <w:abstractNumId w:val="35"/>
  </w:num>
  <w:num w:numId="23">
    <w:abstractNumId w:val="23"/>
  </w:num>
  <w:num w:numId="24">
    <w:abstractNumId w:val="6"/>
  </w:num>
  <w:num w:numId="25">
    <w:abstractNumId w:val="2"/>
  </w:num>
  <w:num w:numId="26">
    <w:abstractNumId w:val="13"/>
  </w:num>
  <w:num w:numId="27">
    <w:abstractNumId w:val="26"/>
  </w:num>
  <w:num w:numId="28">
    <w:abstractNumId w:val="24"/>
  </w:num>
  <w:num w:numId="29">
    <w:abstractNumId w:val="3"/>
  </w:num>
  <w:num w:numId="30">
    <w:abstractNumId w:val="43"/>
  </w:num>
  <w:num w:numId="31">
    <w:abstractNumId w:val="48"/>
  </w:num>
  <w:num w:numId="32">
    <w:abstractNumId w:val="36"/>
  </w:num>
  <w:num w:numId="33">
    <w:abstractNumId w:val="37"/>
  </w:num>
  <w:num w:numId="34">
    <w:abstractNumId w:val="18"/>
  </w:num>
  <w:num w:numId="35">
    <w:abstractNumId w:val="15"/>
  </w:num>
  <w:num w:numId="36">
    <w:abstractNumId w:val="47"/>
  </w:num>
  <w:num w:numId="37">
    <w:abstractNumId w:val="10"/>
  </w:num>
  <w:num w:numId="38">
    <w:abstractNumId w:val="19"/>
  </w:num>
  <w:num w:numId="39">
    <w:abstractNumId w:val="21"/>
  </w:num>
  <w:num w:numId="40">
    <w:abstractNumId w:val="39"/>
  </w:num>
  <w:num w:numId="41">
    <w:abstractNumId w:val="40"/>
  </w:num>
  <w:num w:numId="42">
    <w:abstractNumId w:val="30"/>
  </w:num>
  <w:num w:numId="43">
    <w:abstractNumId w:val="44"/>
  </w:num>
  <w:num w:numId="44">
    <w:abstractNumId w:val="38"/>
  </w:num>
  <w:num w:numId="45">
    <w:abstractNumId w:val="17"/>
  </w:num>
  <w:num w:numId="46">
    <w:abstractNumId w:val="41"/>
  </w:num>
  <w:num w:numId="47">
    <w:abstractNumId w:val="11"/>
  </w:num>
  <w:num w:numId="48">
    <w:abstractNumId w:val="8"/>
  </w:num>
  <w:num w:numId="49">
    <w:abstractNumId w:val="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11"/>
    <w:rsid w:val="006C0E00"/>
    <w:rsid w:val="00773E11"/>
    <w:rsid w:val="008248E8"/>
    <w:rsid w:val="00C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4DD5"/>
  <w15:docId w15:val="{B5DD3740-D8DB-48E9-B1A0-3EE82E3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A5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C2EF7"/>
    <w:pPr>
      <w:keepNext/>
      <w:widowControl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36340A"/>
  </w:style>
  <w:style w:type="character" w:customStyle="1" w:styleId="fn-ref">
    <w:name w:val="fn-ref"/>
    <w:basedOn w:val="Domylnaczcionkaakapitu"/>
    <w:qFormat/>
    <w:rsid w:val="0036340A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F4FAA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800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6C2E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053640"/>
  </w:style>
  <w:style w:type="character" w:customStyle="1" w:styleId="Tekstpodstawowy3Znak">
    <w:name w:val="Tekst podstawowy 3 Znak"/>
    <w:basedOn w:val="Domylnaczcionkaakapitu"/>
    <w:link w:val="Tekstpodstawowy3"/>
    <w:qFormat/>
    <w:rsid w:val="00053640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73735F"/>
  </w:style>
  <w:style w:type="character" w:customStyle="1" w:styleId="dane1">
    <w:name w:val="dane1"/>
    <w:qFormat/>
    <w:rsid w:val="00B26D66"/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5317"/>
  </w:style>
  <w:style w:type="character" w:customStyle="1" w:styleId="StopkaZnak">
    <w:name w:val="Stopka Znak"/>
    <w:basedOn w:val="Domylnaczcionkaakapitu"/>
    <w:link w:val="Stopka"/>
    <w:uiPriority w:val="99"/>
    <w:qFormat/>
    <w:rsid w:val="005253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531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E75B4"/>
  </w:style>
  <w:style w:type="paragraph" w:styleId="Nagwek">
    <w:name w:val="header"/>
    <w:basedOn w:val="Normalny"/>
    <w:next w:val="Tekstpodstawowy"/>
    <w:link w:val="NagwekZnak"/>
    <w:uiPriority w:val="99"/>
    <w:unhideWhenUsed/>
    <w:rsid w:val="00525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5B4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pole">
    <w:name w:val="pole"/>
    <w:basedOn w:val="Normalny"/>
    <w:qFormat/>
    <w:rsid w:val="000D1C40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495B"/>
    <w:pPr>
      <w:ind w:left="720"/>
      <w:contextualSpacing/>
    </w:pPr>
  </w:style>
  <w:style w:type="paragraph" w:customStyle="1" w:styleId="divpoint">
    <w:name w:val="div.point"/>
    <w:uiPriority w:val="99"/>
    <w:qFormat/>
    <w:rsid w:val="00D52144"/>
    <w:pPr>
      <w:widowControl w:val="0"/>
      <w:spacing w:line="40" w:lineRule="atLeast"/>
    </w:pPr>
    <w:rPr>
      <w:rFonts w:ascii="Helvetica" w:eastAsia="Times New Roman" w:hAnsi="Helvetica" w:cs="Times New Roman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qFormat/>
    <w:rsid w:val="00D52144"/>
    <w:pPr>
      <w:widowControl w:val="0"/>
      <w:spacing w:line="40" w:lineRule="atLeast"/>
    </w:pPr>
    <w:rPr>
      <w:rFonts w:ascii="Helvetica" w:eastAsia="Times New Roman" w:hAnsi="Helvetica" w:cs="Times New Roman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qFormat/>
    <w:rsid w:val="000800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qFormat/>
    <w:rsid w:val="00996B6C"/>
    <w:pPr>
      <w:spacing w:before="120"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053640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0536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qFormat/>
    <w:rsid w:val="006A7480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5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5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5D795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Nagwek10">
    <w:name w:val="Nagłówek1"/>
    <w:basedOn w:val="Normalny"/>
    <w:next w:val="Tekstpodstawowy"/>
    <w:qFormat/>
    <w:rsid w:val="004E75B4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4E7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qFormat/>
    <w:rsid w:val="00C63F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5698</Words>
  <Characters>34193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2</cp:revision>
  <cp:lastPrinted>2021-02-16T12:08:00Z</cp:lastPrinted>
  <dcterms:created xsi:type="dcterms:W3CDTF">2021-11-10T07:31:00Z</dcterms:created>
  <dcterms:modified xsi:type="dcterms:W3CDTF">2021-11-10T07:31:00Z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