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F407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Procesor</w:t>
      </w:r>
    </w:p>
    <w:p w14:paraId="2CDF83CA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Intel </w:t>
      </w:r>
      <w:proofErr w:type="spellStart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i5-1135G7 (4 rdzenie, 8 wątków, 2.40-4.20 GHz, 8MB cache)</w:t>
      </w:r>
    </w:p>
    <w:p w14:paraId="15CFAEA8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Pamięć RAM</w:t>
      </w:r>
    </w:p>
    <w:p w14:paraId="5B6C2770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32 GB (DDR4, 2666MHz)</w:t>
      </w:r>
    </w:p>
    <w:p w14:paraId="5F31EDAB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obsługiwana ilość pamięci RAM</w:t>
      </w:r>
    </w:p>
    <w:p w14:paraId="1977AE3D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32 GB</w:t>
      </w:r>
    </w:p>
    <w:p w14:paraId="1F6409F7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gniazd pamięci (ogółem / wolne)</w:t>
      </w:r>
    </w:p>
    <w:p w14:paraId="5BDF1E39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2/0</w:t>
      </w:r>
    </w:p>
    <w:p w14:paraId="19975437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Dysk SSD M.2 </w:t>
      </w:r>
      <w:proofErr w:type="spellStart"/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PCIe</w:t>
      </w:r>
      <w:proofErr w:type="spellEnd"/>
    </w:p>
    <w:p w14:paraId="5D867DD9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256 GB</w:t>
      </w:r>
    </w:p>
    <w:p w14:paraId="0B96CCB2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Wbudowany napęd optyczny</w:t>
      </w:r>
    </w:p>
    <w:p w14:paraId="33377A7E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2630598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Dotykowy ekran</w:t>
      </w:r>
    </w:p>
    <w:p w14:paraId="5BDA7F8B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685BE3EA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ekranu</w:t>
      </w:r>
    </w:p>
    <w:p w14:paraId="284381D8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Matowy, LED</w:t>
      </w:r>
    </w:p>
    <w:p w14:paraId="40D8FC48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Przekątna ekranu</w:t>
      </w:r>
    </w:p>
    <w:p w14:paraId="5F533490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15,6"</w:t>
      </w:r>
    </w:p>
    <w:p w14:paraId="1614736C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Rozdzielczość ekranu</w:t>
      </w:r>
    </w:p>
    <w:p w14:paraId="299CBA6C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 (</w:t>
      </w:r>
      <w:proofErr w:type="spellStart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FullHD</w:t>
      </w:r>
      <w:proofErr w:type="spellEnd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CA87FF2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graficzna</w:t>
      </w:r>
    </w:p>
    <w:p w14:paraId="67416863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Intel </w:t>
      </w:r>
      <w:proofErr w:type="spellStart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Iris</w:t>
      </w:r>
      <w:proofErr w:type="spellEnd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Xe Graphics</w:t>
      </w:r>
    </w:p>
    <w:p w14:paraId="534E995F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Pamięć karty graficznej</w:t>
      </w:r>
    </w:p>
    <w:p w14:paraId="095EB193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współdzielona</w:t>
      </w:r>
    </w:p>
    <w:p w14:paraId="10CF02A3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Dźwięk</w:t>
      </w:r>
    </w:p>
    <w:p w14:paraId="70A4DD76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głośniki stereo</w:t>
      </w:r>
    </w:p>
    <w:p w14:paraId="7FD0E52F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dwa mikrofony</w:t>
      </w:r>
    </w:p>
    <w:p w14:paraId="0BF53CE1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Kamera internetowa</w:t>
      </w:r>
    </w:p>
    <w:p w14:paraId="5A2D4081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1.0 </w:t>
      </w:r>
      <w:proofErr w:type="spellStart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Mpix</w:t>
      </w:r>
      <w:proofErr w:type="spellEnd"/>
    </w:p>
    <w:p w14:paraId="15107A9E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Łączność</w:t>
      </w:r>
    </w:p>
    <w:p w14:paraId="343CCC80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 1 </w:t>
      </w:r>
      <w:proofErr w:type="spellStart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Gb</w:t>
      </w:r>
      <w:proofErr w:type="spellEnd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/s</w:t>
      </w:r>
    </w:p>
    <w:p w14:paraId="1B7E20D2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Wi-Fi 5</w:t>
      </w:r>
    </w:p>
    <w:p w14:paraId="50BDD55B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Moduł Bluetooth</w:t>
      </w:r>
    </w:p>
    <w:p w14:paraId="1DAEDF53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Złącza</w:t>
      </w:r>
    </w:p>
    <w:p w14:paraId="58BA2FC5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USB 3.2 Gen. 1 - 2 szt.</w:t>
      </w:r>
    </w:p>
    <w:p w14:paraId="79C77061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USB Typu-C - 1 szt.</w:t>
      </w:r>
    </w:p>
    <w:p w14:paraId="732F34F1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HDMI 1.4 - 1 szt.</w:t>
      </w:r>
    </w:p>
    <w:p w14:paraId="750EFD8E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Czytnik kart pamięci SD - 1 szt</w:t>
      </w: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22221A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RJ-45 (LAN) - 1 szt.</w:t>
      </w:r>
    </w:p>
    <w:p w14:paraId="4783207A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 słuchawkowe/wejście mikrofonowe - 1 szt.</w:t>
      </w:r>
    </w:p>
    <w:p w14:paraId="0C81CAC8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DC-in (wejście zasilania) - 1 szt.</w:t>
      </w:r>
    </w:p>
    <w:p w14:paraId="6A4D01B1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baterii</w:t>
      </w:r>
    </w:p>
    <w:p w14:paraId="2746D57E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Litowo</w:t>
      </w:r>
      <w:proofErr w:type="spellEnd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-jonowa</w:t>
      </w:r>
    </w:p>
    <w:p w14:paraId="637915B8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Pojemność baterii</w:t>
      </w:r>
    </w:p>
    <w:p w14:paraId="3743109B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3-komorowa, 3440 </w:t>
      </w:r>
      <w:proofErr w:type="spellStart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mAh</w:t>
      </w:r>
      <w:proofErr w:type="spellEnd"/>
    </w:p>
    <w:p w14:paraId="22E0DF34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Kolor dominujący</w:t>
      </w:r>
    </w:p>
    <w:p w14:paraId="27DFA004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Szary</w:t>
      </w:r>
    </w:p>
    <w:p w14:paraId="490A6FED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Czytnik linii papilarnych</w:t>
      </w:r>
    </w:p>
    <w:p w14:paraId="3074B2F6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802555F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Podświetlana klawiatura</w:t>
      </w:r>
    </w:p>
    <w:p w14:paraId="5C91D45C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</w:t>
      </w:r>
    </w:p>
    <w:p w14:paraId="618CA5C3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Zabezpieczenia</w:t>
      </w:r>
    </w:p>
    <w:p w14:paraId="6BC00999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Szyfrowanie TPM</w:t>
      </w:r>
    </w:p>
    <w:p w14:paraId="413D11AB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operacyjny</w:t>
      </w:r>
    </w:p>
    <w:p w14:paraId="5EDB93ED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Microsoft Windows 10 Pro PL (wersja 64-bitowa)</w:t>
      </w:r>
    </w:p>
    <w:p w14:paraId="28C6DDE4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Dołączone oprogramowanie</w:t>
      </w:r>
    </w:p>
    <w:p w14:paraId="703B31CB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Partycja </w:t>
      </w:r>
      <w:proofErr w:type="spellStart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recovery</w:t>
      </w:r>
      <w:proofErr w:type="spellEnd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(opcja przywrócenia systemu z dysku)</w:t>
      </w:r>
    </w:p>
    <w:p w14:paraId="29F21AE7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</w:p>
    <w:p w14:paraId="47FEE7F5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Wydzielona klawiatura numeryczna</w:t>
      </w:r>
    </w:p>
    <w:p w14:paraId="19158C41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Wielodotykowy, intuicyjny </w:t>
      </w:r>
      <w:proofErr w:type="spellStart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touchpad</w:t>
      </w:r>
      <w:proofErr w:type="spellEnd"/>
    </w:p>
    <w:p w14:paraId="6AB262D1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Komponenty rozszerzone</w:t>
      </w:r>
    </w:p>
    <w:p w14:paraId="5885D786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RAM rozszerzona na profesjonalnej linii montażowej x-kom</w:t>
      </w:r>
    </w:p>
    <w:p w14:paraId="21AA033A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</w:p>
    <w:p w14:paraId="124A8FDB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19,8 mm</w:t>
      </w:r>
    </w:p>
    <w:p w14:paraId="517D787C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</w:t>
      </w:r>
    </w:p>
    <w:p w14:paraId="5584022A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359 mm</w:t>
      </w:r>
    </w:p>
    <w:p w14:paraId="4453EC49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</w:t>
      </w:r>
    </w:p>
    <w:p w14:paraId="629C7CFE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242 mm</w:t>
      </w:r>
    </w:p>
    <w:p w14:paraId="2873F943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Waga</w:t>
      </w:r>
    </w:p>
    <w:p w14:paraId="042E42C7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1,70 kg</w:t>
      </w:r>
    </w:p>
    <w:p w14:paraId="7DC4920C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Dołączone akcesoria</w:t>
      </w:r>
    </w:p>
    <w:p w14:paraId="7923DAAE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Zasilacz</w:t>
      </w:r>
    </w:p>
    <w:p w14:paraId="6F893D05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gwarancji</w:t>
      </w:r>
    </w:p>
    <w:p w14:paraId="7EF6D3BC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On-</w:t>
      </w:r>
      <w:proofErr w:type="spellStart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site</w:t>
      </w:r>
      <w:proofErr w:type="spellEnd"/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 miesięcy</w:t>
      </w:r>
    </w:p>
    <w:p w14:paraId="5E25DB4A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</w:t>
      </w:r>
    </w:p>
    <w:p w14:paraId="6D5A99CB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 (gwarancja x-kom sp. z o.o.)</w:t>
      </w:r>
    </w:p>
    <w:p w14:paraId="47CB00E0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Kod producenta</w:t>
      </w:r>
    </w:p>
    <w:p w14:paraId="51ED5C3A" w14:textId="77777777" w:rsidR="005D75ED" w:rsidRPr="005D75ED" w:rsidRDefault="005D75ED" w:rsidP="005D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5ED">
        <w:rPr>
          <w:rFonts w:ascii="Times New Roman" w:eastAsia="Times New Roman" w:hAnsi="Times New Roman" w:cs="Times New Roman"/>
          <w:sz w:val="24"/>
          <w:szCs w:val="24"/>
          <w:lang w:eastAsia="pl-PL"/>
        </w:rPr>
        <w:t>2X7Y1EA</w:t>
      </w:r>
    </w:p>
    <w:p w14:paraId="0235BF2D" w14:textId="77777777" w:rsidR="00671503" w:rsidRDefault="00671503"/>
    <w:sectPr w:rsidR="00671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ED"/>
    <w:rsid w:val="005D75ED"/>
    <w:rsid w:val="006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47BA"/>
  <w15:chartTrackingRefBased/>
  <w15:docId w15:val="{C04696C6-6F0D-4E4D-BC43-B118863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2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9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2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5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7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8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3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1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2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Wicher</dc:creator>
  <cp:keywords/>
  <dc:description/>
  <cp:lastModifiedBy>Oskar Wicher</cp:lastModifiedBy>
  <cp:revision>1</cp:revision>
  <dcterms:created xsi:type="dcterms:W3CDTF">2022-01-11T06:18:00Z</dcterms:created>
  <dcterms:modified xsi:type="dcterms:W3CDTF">2022-01-11T06:23:00Z</dcterms:modified>
</cp:coreProperties>
</file>