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3EE0B1" w14:textId="77777777" w:rsidR="003F1327" w:rsidRDefault="003F1327">
      <w:pPr>
        <w:rPr>
          <w:rFonts w:ascii="Poppins" w:eastAsia="Poppins" w:hAnsi="Poppins" w:cs="Poppins"/>
        </w:rPr>
      </w:pPr>
    </w:p>
    <w:tbl>
      <w:tblPr>
        <w:tblStyle w:val="a"/>
        <w:tblW w:w="10020" w:type="dxa"/>
        <w:tblInd w:w="82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5055"/>
        <w:gridCol w:w="2580"/>
        <w:gridCol w:w="840"/>
        <w:gridCol w:w="1545"/>
      </w:tblGrid>
      <w:tr w:rsidR="003F1327" w14:paraId="4BD8741D" w14:textId="77777777">
        <w:tc>
          <w:tcPr>
            <w:tcW w:w="505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EE035" w14:textId="77777777" w:rsidR="003F1327" w:rsidRDefault="00000000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Miejscowość</w:t>
            </w:r>
          </w:p>
        </w:tc>
        <w:tc>
          <w:tcPr>
            <w:tcW w:w="25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C3F7A" w14:textId="77777777" w:rsidR="003F1327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32-432 Pcim</w:t>
            </w:r>
          </w:p>
        </w:tc>
        <w:tc>
          <w:tcPr>
            <w:tcW w:w="8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38BE64A" w14:textId="77777777" w:rsidR="003F1327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, dnia</w:t>
            </w:r>
          </w:p>
        </w:tc>
        <w:tc>
          <w:tcPr>
            <w:tcW w:w="154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E7CD9" w14:textId="77777777" w:rsidR="003F1327" w:rsidRDefault="00000000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24.05.2024</w:t>
            </w:r>
          </w:p>
        </w:tc>
      </w:tr>
    </w:tbl>
    <w:p w14:paraId="49EB49DC" w14:textId="77777777" w:rsidR="003F1327" w:rsidRDefault="003F1327">
      <w:pPr>
        <w:rPr>
          <w:rFonts w:ascii="Poppins" w:eastAsia="Poppins" w:hAnsi="Poppins" w:cs="Poppins"/>
        </w:rPr>
      </w:pPr>
    </w:p>
    <w:tbl>
      <w:tblPr>
        <w:tblStyle w:val="a0"/>
        <w:tblW w:w="1093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35"/>
      </w:tblGrid>
      <w:tr w:rsidR="003F1327" w14:paraId="00112A83" w14:textId="77777777">
        <w:tc>
          <w:tcPr>
            <w:tcW w:w="109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D6824" w14:textId="77777777" w:rsidR="003F132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Zamawiający</w:t>
            </w:r>
          </w:p>
        </w:tc>
      </w:tr>
      <w:tr w:rsidR="003F1327" w14:paraId="5249F473" w14:textId="77777777">
        <w:trPr>
          <w:trHeight w:val="500"/>
        </w:trPr>
        <w:tc>
          <w:tcPr>
            <w:tcW w:w="109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8999D" w14:textId="77777777" w:rsidR="003F1327" w:rsidRDefault="00000000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Gmina Pcim Zamówienia Publiczne</w:t>
            </w:r>
          </w:p>
        </w:tc>
      </w:tr>
      <w:tr w:rsidR="003F1327" w14:paraId="315E464A" w14:textId="77777777">
        <w:tc>
          <w:tcPr>
            <w:tcW w:w="109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3D423" w14:textId="77777777" w:rsidR="003F1327" w:rsidRDefault="00000000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Pcim 563</w:t>
            </w:r>
          </w:p>
        </w:tc>
      </w:tr>
      <w:tr w:rsidR="003F1327" w14:paraId="16F43378" w14:textId="77777777">
        <w:tc>
          <w:tcPr>
            <w:tcW w:w="109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B5D3A" w14:textId="77777777" w:rsidR="003F1327" w:rsidRDefault="00000000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32-432 Pcim</w:t>
            </w:r>
          </w:p>
        </w:tc>
      </w:tr>
    </w:tbl>
    <w:p w14:paraId="31673B51" w14:textId="77777777" w:rsidR="003F1327" w:rsidRDefault="003F1327">
      <w:pPr>
        <w:rPr>
          <w:rFonts w:ascii="Poppins" w:eastAsia="Poppins" w:hAnsi="Poppins" w:cs="Poppins"/>
        </w:rPr>
      </w:pPr>
    </w:p>
    <w:p w14:paraId="605B5928" w14:textId="77777777" w:rsidR="003F1327" w:rsidRDefault="00000000">
      <w:pPr>
        <w:jc w:val="center"/>
        <w:rPr>
          <w:rFonts w:ascii="Poppins" w:eastAsia="Poppins" w:hAnsi="Poppins" w:cs="Poppins"/>
          <w:sz w:val="36"/>
          <w:szCs w:val="36"/>
        </w:rPr>
      </w:pPr>
      <w:r>
        <w:rPr>
          <w:rFonts w:ascii="Poppins" w:eastAsia="Poppins" w:hAnsi="Poppins" w:cs="Poppins"/>
          <w:sz w:val="36"/>
          <w:szCs w:val="36"/>
        </w:rPr>
        <w:t>INFORMACJA Z OTWARCIA OFERT</w:t>
      </w:r>
    </w:p>
    <w:p w14:paraId="2B783F5B" w14:textId="77777777" w:rsidR="003F1327" w:rsidRDefault="003F1327">
      <w:pPr>
        <w:rPr>
          <w:rFonts w:ascii="Poppins" w:eastAsia="Poppins" w:hAnsi="Poppins" w:cs="Poppins"/>
          <w:sz w:val="36"/>
          <w:szCs w:val="36"/>
        </w:rPr>
      </w:pPr>
    </w:p>
    <w:tbl>
      <w:tblPr>
        <w:tblStyle w:val="a1"/>
        <w:tblW w:w="109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8670"/>
      </w:tblGrid>
      <w:tr w:rsidR="003F1327" w14:paraId="03D08720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34825" w14:textId="77777777" w:rsidR="003F132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zamówienia:</w:t>
            </w:r>
          </w:p>
        </w:tc>
        <w:tc>
          <w:tcPr>
            <w:tcW w:w="86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39539" w14:textId="77777777" w:rsidR="003F1327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Modernizacja drogi dojazdowej do gruntów rolnych Trzebunia Zagrody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Zapaczne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 xml:space="preserve"> Górne nr działki 11083/1 w km 0+480–0+830 (0,350 km)</w:t>
            </w:r>
          </w:p>
        </w:tc>
      </w:tr>
      <w:tr w:rsidR="003F1327" w14:paraId="393BCBBE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C7AD0" w14:textId="77777777" w:rsidR="003F132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Numer postępowania</w:t>
            </w:r>
          </w:p>
        </w:tc>
        <w:tc>
          <w:tcPr>
            <w:tcW w:w="86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07380" w14:textId="77777777" w:rsidR="003F1327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GKiI.271.4.2024</w:t>
            </w:r>
          </w:p>
        </w:tc>
      </w:tr>
      <w:tr w:rsidR="003F1327" w14:paraId="08BA3692" w14:textId="77777777">
        <w:trPr>
          <w:trHeight w:val="340"/>
        </w:trPr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4147C" w14:textId="77777777" w:rsidR="003F132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Tryb postępowania:</w:t>
            </w:r>
          </w:p>
        </w:tc>
        <w:tc>
          <w:tcPr>
            <w:tcW w:w="86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2B86F" w14:textId="77777777" w:rsidR="003F1327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PL - Tryb Podstawowy (art. 275)</w:t>
            </w:r>
          </w:p>
        </w:tc>
      </w:tr>
      <w:tr w:rsidR="003F1327" w14:paraId="536FF07A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C3403" w14:textId="77777777" w:rsidR="003F132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lastRenderedPageBreak/>
              <w:t>Link do postępowania:</w:t>
            </w:r>
          </w:p>
        </w:tc>
        <w:tc>
          <w:tcPr>
            <w:tcW w:w="86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4410A" w14:textId="77777777" w:rsidR="003F1327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 https://platformazakupowa.pl/transakcja/924836</w:t>
            </w:r>
          </w:p>
        </w:tc>
      </w:tr>
    </w:tbl>
    <w:p w14:paraId="08695BFB" w14:textId="77777777" w:rsidR="003F1327" w:rsidRDefault="003F1327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2"/>
        <w:tblW w:w="1090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05"/>
      </w:tblGrid>
      <w:tr w:rsidR="003F1327" w14:paraId="39CD83BE" w14:textId="77777777">
        <w:trPr>
          <w:trHeight w:val="380"/>
        </w:trPr>
        <w:tc>
          <w:tcPr>
            <w:tcW w:w="1090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A4FA0" w14:textId="77777777" w:rsidR="003F1327" w:rsidRDefault="00000000">
            <w:pPr>
              <w:widowControl w:val="0"/>
              <w:spacing w:line="240" w:lineRule="auto"/>
              <w:jc w:val="both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Działając na mocy art. 222 ust. 5 ustawy z 11 września 2019 r. – Prawo zamówień publicznych, zwanej dalej ustawą Pzp, zawiadamiamy, że</w:t>
            </w:r>
          </w:p>
        </w:tc>
      </w:tr>
    </w:tbl>
    <w:p w14:paraId="1C43E8F7" w14:textId="77777777" w:rsidR="003F1327" w:rsidRDefault="003F1327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3"/>
        <w:tblW w:w="10920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2355"/>
        <w:gridCol w:w="1440"/>
        <w:gridCol w:w="675"/>
        <w:gridCol w:w="1095"/>
        <w:gridCol w:w="390"/>
        <w:gridCol w:w="1560"/>
        <w:gridCol w:w="2805"/>
      </w:tblGrid>
      <w:tr w:rsidR="003F1327" w14:paraId="36F3E4C0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D1682" w14:textId="77777777" w:rsidR="003F132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235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55DB4" w14:textId="77777777" w:rsidR="003F132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Otwarcie ofert odbyło się w dniu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8B28E" w14:textId="77777777" w:rsidR="003F1327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24-05-2024</w:t>
            </w:r>
          </w:p>
        </w:tc>
        <w:tc>
          <w:tcPr>
            <w:tcW w:w="67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6EE92" w14:textId="77777777" w:rsidR="003F1327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godz.</w:t>
            </w:r>
          </w:p>
        </w:tc>
        <w:tc>
          <w:tcPr>
            <w:tcW w:w="10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B099F" w14:textId="77777777" w:rsidR="003F1327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10:30:00</w:t>
            </w:r>
          </w:p>
        </w:tc>
        <w:tc>
          <w:tcPr>
            <w:tcW w:w="3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CBD2D" w14:textId="77777777" w:rsidR="003F1327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w</w:t>
            </w:r>
          </w:p>
        </w:tc>
        <w:tc>
          <w:tcPr>
            <w:tcW w:w="4365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24BD3" w14:textId="77777777" w:rsidR="003F1327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Urząd Gminy Pcim</w:t>
            </w:r>
          </w:p>
        </w:tc>
      </w:tr>
      <w:tr w:rsidR="003F1327" w14:paraId="2B77E56D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B6068" w14:textId="77777777" w:rsidR="003F132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10320" w:type="dxa"/>
            <w:gridSpan w:val="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E5AA2" w14:textId="77777777" w:rsidR="003F132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Kwota brutto, jaką Zamawiający zamierza przeznaczyć na sfinansowanie zamówienia wynosi:</w:t>
            </w:r>
          </w:p>
        </w:tc>
      </w:tr>
      <w:tr w:rsidR="003F1327" w14:paraId="15EB2AA8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941B8" w14:textId="77777777" w:rsidR="003F132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2.1</w:t>
            </w:r>
          </w:p>
        </w:tc>
        <w:tc>
          <w:tcPr>
            <w:tcW w:w="7515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AEF62" w14:textId="77777777" w:rsidR="003F1327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Modernizacja drogi dojazdowej do gruntów rolnych Trzebunia Zagrody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Zapaczne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 xml:space="preserve"> Górne nr działki 11083/1 w km 0+480–0+830 (0,350 km)</w:t>
            </w:r>
          </w:p>
        </w:tc>
        <w:tc>
          <w:tcPr>
            <w:tcW w:w="280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E5DA3" w14:textId="36C9D7B0" w:rsidR="003F1327" w:rsidRDefault="00B347FC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 w:rsidRPr="00B347FC">
              <w:rPr>
                <w:rFonts w:ascii="Poppins" w:eastAsia="Times New Roman" w:hAnsi="Poppins" w:cs="Poppins"/>
                <w:sz w:val="20"/>
                <w:szCs w:val="20"/>
              </w:rPr>
              <w:t>289 586,39</w:t>
            </w:r>
            <w:r w:rsidRPr="00B34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000000">
              <w:rPr>
                <w:rFonts w:ascii="Poppins" w:eastAsia="Poppins" w:hAnsi="Poppins" w:cs="Poppins"/>
                <w:sz w:val="18"/>
                <w:szCs w:val="18"/>
              </w:rPr>
              <w:t>BRUTTO PLN</w:t>
            </w:r>
          </w:p>
        </w:tc>
      </w:tr>
      <w:tr w:rsidR="003F1327" w14:paraId="227CB420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02CD8" w14:textId="77777777" w:rsidR="003F132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7515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5550D" w14:textId="77777777" w:rsidR="003F132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Do wyznaczonego terminu składania ofert, oferty złożyli następujący Wykonawcy:</w:t>
            </w:r>
          </w:p>
        </w:tc>
        <w:tc>
          <w:tcPr>
            <w:tcW w:w="280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CB3DB" w14:textId="77777777" w:rsidR="003F1327" w:rsidRDefault="003F1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14:paraId="2516E1C1" w14:textId="77777777" w:rsidR="003F1327" w:rsidRDefault="003F1327">
      <w:pPr>
        <w:widowControl w:val="0"/>
        <w:spacing w:line="240" w:lineRule="auto"/>
        <w:rPr>
          <w:rFonts w:ascii="Poppins" w:eastAsia="Poppins" w:hAnsi="Poppins" w:cs="Poppins"/>
        </w:rPr>
      </w:pPr>
    </w:p>
    <w:p w14:paraId="79DF7071" w14:textId="77777777" w:rsidR="003F1327" w:rsidRDefault="00000000">
      <w:pPr>
        <w:widowControl w:val="0"/>
        <w:spacing w:line="240" w:lineRule="auto"/>
        <w:rPr>
          <w:rFonts w:ascii="Poppins" w:eastAsia="Poppins" w:hAnsi="Poppins" w:cs="Poppins"/>
        </w:rPr>
      </w:pPr>
      <w:r>
        <w:rPr>
          <w:rFonts w:ascii="Poppins" w:eastAsia="Poppins" w:hAnsi="Poppins" w:cs="Poppins"/>
        </w:rPr>
        <w:t xml:space="preserve">Część 1 - Modernizacja drogi dojazdowej do gruntów rolnych Trzebunia Zagrody </w:t>
      </w:r>
      <w:proofErr w:type="spellStart"/>
      <w:r>
        <w:rPr>
          <w:rFonts w:ascii="Poppins" w:eastAsia="Poppins" w:hAnsi="Poppins" w:cs="Poppins"/>
        </w:rPr>
        <w:t>Zapaczne</w:t>
      </w:r>
      <w:proofErr w:type="spellEnd"/>
      <w:r>
        <w:rPr>
          <w:rFonts w:ascii="Poppins" w:eastAsia="Poppins" w:hAnsi="Poppins" w:cs="Poppins"/>
        </w:rPr>
        <w:t xml:space="preserve"> Górne nr działki 11083/1 w km 0+480–0+830 (0,350 km)</w:t>
      </w:r>
    </w:p>
    <w:p w14:paraId="16CB2FD5" w14:textId="77777777" w:rsidR="00877BF5" w:rsidRDefault="00877BF5">
      <w:pPr>
        <w:widowControl w:val="0"/>
        <w:spacing w:line="240" w:lineRule="auto"/>
        <w:rPr>
          <w:rFonts w:ascii="Poppins" w:eastAsia="Poppins" w:hAnsi="Poppins" w:cs="Poppins"/>
          <w:sz w:val="18"/>
          <w:szCs w:val="18"/>
        </w:rPr>
      </w:pPr>
    </w:p>
    <w:tbl>
      <w:tblPr>
        <w:tblStyle w:val="a4"/>
        <w:tblW w:w="1458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63"/>
        <w:gridCol w:w="3515"/>
        <w:gridCol w:w="5151"/>
        <w:gridCol w:w="5151"/>
      </w:tblGrid>
      <w:tr w:rsidR="003F1327" w14:paraId="3CF5A266" w14:textId="77777777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99C42" w14:textId="77777777" w:rsidR="003F132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Lp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C5789" w14:textId="77777777" w:rsidR="003F132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(firma) Wykonawcy i adres siedziby Wykonawcy</w:t>
            </w:r>
          </w:p>
        </w:tc>
        <w:tc>
          <w:tcPr>
            <w:tcW w:w="38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6E828" w14:textId="77777777" w:rsidR="003F1327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cena</w:t>
            </w:r>
          </w:p>
          <w:p w14:paraId="4F1501A6" w14:textId="77777777" w:rsidR="003F1327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60%</w:t>
            </w:r>
          </w:p>
        </w:tc>
        <w:tc>
          <w:tcPr>
            <w:tcW w:w="38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D2334" w14:textId="77777777" w:rsidR="003F1327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okres gwarancji</w:t>
            </w:r>
          </w:p>
          <w:p w14:paraId="6B6C834A" w14:textId="77777777" w:rsidR="003F1327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40%</w:t>
            </w:r>
          </w:p>
        </w:tc>
      </w:tr>
      <w:tr w:rsidR="003F1327" w14:paraId="318974CC" w14:textId="77777777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3E7EA" w14:textId="77777777" w:rsidR="003F132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26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4D313" w14:textId="77777777" w:rsidR="003F1327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AT BUD Tomasz Kalemba</w:t>
            </w:r>
          </w:p>
          <w:p w14:paraId="66E25C49" w14:textId="77777777" w:rsidR="003F1327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Czasław 186</w:t>
            </w:r>
          </w:p>
          <w:p w14:paraId="14FB5B4D" w14:textId="77777777" w:rsidR="003F1327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32-415 Raciechowice</w:t>
            </w:r>
          </w:p>
        </w:tc>
        <w:tc>
          <w:tcPr>
            <w:tcW w:w="3847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A5957" w14:textId="77777777" w:rsidR="003F1327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204 084,68</w:t>
            </w:r>
          </w:p>
        </w:tc>
        <w:tc>
          <w:tcPr>
            <w:tcW w:w="3847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21334" w14:textId="77777777" w:rsidR="003F1327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73 miesiące</w:t>
            </w:r>
          </w:p>
          <w:p w14:paraId="79579F5C" w14:textId="77777777" w:rsidR="003F1327" w:rsidRDefault="003F1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3F1327" w14:paraId="04D6A3F1" w14:textId="77777777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29100" w14:textId="77777777" w:rsidR="003F132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lastRenderedPageBreak/>
              <w:t>2.</w:t>
            </w:r>
          </w:p>
        </w:tc>
        <w:tc>
          <w:tcPr>
            <w:tcW w:w="26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16D23" w14:textId="77777777" w:rsidR="003F1327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Firma Remontowo – Budowlana „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Interbau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>” Zbigniew Ulman</w:t>
            </w:r>
          </w:p>
          <w:p w14:paraId="0114C424" w14:textId="77777777" w:rsidR="003F1327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Pcim 716</w:t>
            </w:r>
          </w:p>
          <w:p w14:paraId="14B551A7" w14:textId="77777777" w:rsidR="003F1327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32-432 Pcim </w:t>
            </w:r>
          </w:p>
        </w:tc>
        <w:tc>
          <w:tcPr>
            <w:tcW w:w="3847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A2C78" w14:textId="77777777" w:rsidR="003F1327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215 933,40</w:t>
            </w:r>
          </w:p>
        </w:tc>
        <w:tc>
          <w:tcPr>
            <w:tcW w:w="3847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8AA6F" w14:textId="77777777" w:rsidR="003F1327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73 miesiące</w:t>
            </w:r>
          </w:p>
          <w:p w14:paraId="048F3450" w14:textId="77777777" w:rsidR="003F1327" w:rsidRDefault="003F1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3F1327" w14:paraId="14CA0456" w14:textId="77777777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BF93B" w14:textId="77777777" w:rsidR="003F132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26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50FC2" w14:textId="77777777" w:rsidR="003F1327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POL-BRUK PIETRZAK SPÓŁKA JAWNA</w:t>
            </w:r>
          </w:p>
          <w:p w14:paraId="5DEA5400" w14:textId="77777777" w:rsidR="003F1327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UL. SŁOWACKIEGO 12/39</w:t>
            </w:r>
          </w:p>
          <w:p w14:paraId="01A56BA1" w14:textId="77777777" w:rsidR="003F1327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32-400 MYŚLENICE</w:t>
            </w:r>
          </w:p>
        </w:tc>
        <w:tc>
          <w:tcPr>
            <w:tcW w:w="3847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EBAFB" w14:textId="77777777" w:rsidR="003F1327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311 327,07</w:t>
            </w:r>
          </w:p>
        </w:tc>
        <w:tc>
          <w:tcPr>
            <w:tcW w:w="3847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81191" w14:textId="77777777" w:rsidR="003F1327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73 miesiące</w:t>
            </w:r>
          </w:p>
          <w:p w14:paraId="5AC6B992" w14:textId="77777777" w:rsidR="003F1327" w:rsidRDefault="003F1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3F1327" w14:paraId="7100F1C6" w14:textId="77777777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5191B" w14:textId="77777777" w:rsidR="003F132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4.</w:t>
            </w:r>
          </w:p>
        </w:tc>
        <w:tc>
          <w:tcPr>
            <w:tcW w:w="26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0EDB0" w14:textId="77777777" w:rsidR="003F1327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PRZEDSIĘBIORSTWO DROGOWO – MOSTOWE  "LIMDROG" SP. Z O.O.</w:t>
            </w:r>
          </w:p>
          <w:p w14:paraId="485B3A5A" w14:textId="77777777" w:rsidR="003F1327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UL. MATKI BOSKIEJ BOLESNEJ 87</w:t>
            </w:r>
          </w:p>
          <w:p w14:paraId="6EDA581F" w14:textId="77777777" w:rsidR="003F1327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34-600 LIMANOWA</w:t>
            </w:r>
          </w:p>
        </w:tc>
        <w:tc>
          <w:tcPr>
            <w:tcW w:w="3847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39DC3" w14:textId="77777777" w:rsidR="003F1327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248 844,38</w:t>
            </w:r>
          </w:p>
        </w:tc>
        <w:tc>
          <w:tcPr>
            <w:tcW w:w="3847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82F75" w14:textId="77777777" w:rsidR="003F1327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84 miesiące</w:t>
            </w:r>
          </w:p>
          <w:p w14:paraId="64C191BD" w14:textId="77777777" w:rsidR="003F1327" w:rsidRDefault="003F1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3F1327" w14:paraId="2053E4BB" w14:textId="77777777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82B45" w14:textId="77777777" w:rsidR="003F132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5.</w:t>
            </w:r>
          </w:p>
        </w:tc>
        <w:tc>
          <w:tcPr>
            <w:tcW w:w="26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0D71A" w14:textId="77777777" w:rsidR="003F1327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Firma Handlowo - Usługowa “MLECZEK” - Tomasz Mleczek</w:t>
            </w:r>
          </w:p>
          <w:p w14:paraId="2638BC8A" w14:textId="77777777" w:rsidR="003F1327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Stróża 703</w:t>
            </w:r>
          </w:p>
          <w:p w14:paraId="69A5C788" w14:textId="77777777" w:rsidR="003F1327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32-431 Stróża</w:t>
            </w:r>
          </w:p>
        </w:tc>
        <w:tc>
          <w:tcPr>
            <w:tcW w:w="3847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49E9A" w14:textId="77777777" w:rsidR="003F1327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278 105,84</w:t>
            </w:r>
          </w:p>
        </w:tc>
        <w:tc>
          <w:tcPr>
            <w:tcW w:w="3847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52687" w14:textId="77777777" w:rsidR="003F1327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84 miesiące</w:t>
            </w:r>
          </w:p>
          <w:p w14:paraId="32C3E5CE" w14:textId="77777777" w:rsidR="003F1327" w:rsidRDefault="003F1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3F1327" w14:paraId="056E2DC6" w14:textId="77777777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AAC0E" w14:textId="77777777" w:rsidR="003F132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6.</w:t>
            </w:r>
          </w:p>
        </w:tc>
        <w:tc>
          <w:tcPr>
            <w:tcW w:w="26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771EB" w14:textId="77777777" w:rsidR="003F1327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Firma Handlowo-Usługowa Marek Hajdas</w:t>
            </w:r>
          </w:p>
          <w:p w14:paraId="624A4698" w14:textId="77777777" w:rsidR="003F1327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Tenczyn 388</w:t>
            </w:r>
          </w:p>
          <w:p w14:paraId="568329BB" w14:textId="77777777" w:rsidR="003F1327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32-433 Lubień</w:t>
            </w:r>
          </w:p>
        </w:tc>
        <w:tc>
          <w:tcPr>
            <w:tcW w:w="3847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4D616" w14:textId="77777777" w:rsidR="003F1327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233 115,09</w:t>
            </w:r>
          </w:p>
        </w:tc>
        <w:tc>
          <w:tcPr>
            <w:tcW w:w="3847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5B3BA" w14:textId="77777777" w:rsidR="003F1327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73 miesiące</w:t>
            </w:r>
          </w:p>
          <w:p w14:paraId="1DFCC715" w14:textId="77777777" w:rsidR="003F1327" w:rsidRDefault="003F1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14:paraId="6EDEC0CB" w14:textId="77777777" w:rsidR="003F1327" w:rsidRDefault="003F1327">
      <w:pPr>
        <w:rPr>
          <w:rFonts w:ascii="Poppins" w:eastAsia="Poppins" w:hAnsi="Poppins" w:cs="Poppins"/>
        </w:rPr>
      </w:pPr>
    </w:p>
    <w:p w14:paraId="729730F7" w14:textId="77777777" w:rsidR="003F1327" w:rsidRDefault="003F1327">
      <w:pPr>
        <w:rPr>
          <w:rFonts w:ascii="Poppins" w:eastAsia="Poppins" w:hAnsi="Poppins" w:cs="Poppins"/>
          <w:sz w:val="18"/>
          <w:szCs w:val="18"/>
        </w:rPr>
      </w:pPr>
    </w:p>
    <w:p w14:paraId="6D3B5217" w14:textId="77777777" w:rsidR="003F1327" w:rsidRDefault="003F1327">
      <w:pPr>
        <w:rPr>
          <w:rFonts w:ascii="Poppins" w:eastAsia="Poppins" w:hAnsi="Poppins" w:cs="Poppins"/>
        </w:rPr>
      </w:pPr>
    </w:p>
    <w:p w14:paraId="17C92FC4" w14:textId="77777777" w:rsidR="003F1327" w:rsidRDefault="003F1327">
      <w:pPr>
        <w:rPr>
          <w:rFonts w:ascii="Poppins" w:eastAsia="Poppins" w:hAnsi="Poppins" w:cs="Poppins"/>
          <w:sz w:val="18"/>
          <w:szCs w:val="18"/>
        </w:rPr>
      </w:pPr>
    </w:p>
    <w:sectPr w:rsidR="003F1327" w:rsidSect="00B347FC">
      <w:headerReference w:type="default" r:id="rId6"/>
      <w:footerReference w:type="default" r:id="rId7"/>
      <w:pgSz w:w="16838" w:h="11906" w:orient="landscape"/>
      <w:pgMar w:top="566" w:right="283" w:bottom="566" w:left="283" w:header="720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49F019" w14:textId="77777777" w:rsidR="003C48CD" w:rsidRDefault="003C48CD">
      <w:pPr>
        <w:spacing w:line="240" w:lineRule="auto"/>
      </w:pPr>
      <w:r>
        <w:separator/>
      </w:r>
    </w:p>
  </w:endnote>
  <w:endnote w:type="continuationSeparator" w:id="0">
    <w:p w14:paraId="4F1F8FCB" w14:textId="77777777" w:rsidR="003C48CD" w:rsidRDefault="003C48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charset w:val="EE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94F463" w14:textId="77777777" w:rsidR="003F1327" w:rsidRDefault="003F1327"/>
  <w:p w14:paraId="5C705BAC" w14:textId="77777777" w:rsidR="003F1327" w:rsidRDefault="003F1327">
    <w:pPr>
      <w:jc w:val="right"/>
    </w:pPr>
  </w:p>
  <w:p w14:paraId="5D79A9ED" w14:textId="77777777" w:rsidR="003F1327" w:rsidRDefault="00000000">
    <w:pPr>
      <w:jc w:val="right"/>
    </w:pPr>
    <w:r>
      <w:t xml:space="preserve">strona </w:t>
    </w:r>
    <w:r>
      <w:fldChar w:fldCharType="begin"/>
    </w:r>
    <w:r>
      <w:instrText>PAGE</w:instrText>
    </w:r>
    <w:r>
      <w:fldChar w:fldCharType="separate"/>
    </w:r>
    <w:r w:rsidR="00B347F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480A39" w14:textId="77777777" w:rsidR="003C48CD" w:rsidRDefault="003C48CD">
      <w:pPr>
        <w:spacing w:line="240" w:lineRule="auto"/>
      </w:pPr>
      <w:r>
        <w:separator/>
      </w:r>
    </w:p>
  </w:footnote>
  <w:footnote w:type="continuationSeparator" w:id="0">
    <w:p w14:paraId="63782B28" w14:textId="77777777" w:rsidR="003C48CD" w:rsidRDefault="003C48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1416BB" w14:textId="77777777" w:rsidR="003F1327" w:rsidRDefault="003F1327"/>
  <w:tbl>
    <w:tblPr>
      <w:tblStyle w:val="a7"/>
      <w:tblW w:w="10774" w:type="dxa"/>
      <w:tblInd w:w="0" w:type="dxa"/>
      <w:tblLayout w:type="fixed"/>
      <w:tblLook w:val="0600" w:firstRow="0" w:lastRow="0" w:firstColumn="0" w:lastColumn="0" w:noHBand="1" w:noVBand="1"/>
    </w:tblPr>
    <w:tblGrid>
      <w:gridCol w:w="5387"/>
      <w:gridCol w:w="5387"/>
    </w:tblGrid>
    <w:tr w:rsidR="003F1327" w14:paraId="22CBD8C5" w14:textId="77777777">
      <w:tc>
        <w:tcPr>
          <w:tcW w:w="5387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7CB8EE7A" w14:textId="77777777" w:rsidR="003F1327" w:rsidRDefault="00000000">
          <w:r>
            <w:rPr>
              <w:noProof/>
            </w:rPr>
            <w:drawing>
              <wp:inline distT="19050" distB="19050" distL="19050" distR="19050" wp14:anchorId="3278F1A0" wp14:editId="64DA43E4">
                <wp:extent cx="571500" cy="571500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5DA1C9E9" w14:textId="77777777" w:rsidR="003F1327" w:rsidRDefault="003F1327">
          <w:pPr>
            <w:jc w:val="right"/>
          </w:pPr>
        </w:p>
      </w:tc>
    </w:tr>
  </w:tbl>
  <w:p w14:paraId="0147D157" w14:textId="77777777" w:rsidR="003F1327" w:rsidRDefault="003F132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327"/>
    <w:rsid w:val="003C48CD"/>
    <w:rsid w:val="003F1327"/>
    <w:rsid w:val="00655BDC"/>
    <w:rsid w:val="007B038C"/>
    <w:rsid w:val="00877BF5"/>
    <w:rsid w:val="00B3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18C3B"/>
  <w15:docId w15:val="{30F4C24B-0AFF-4541-A19F-D7482E878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263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Urząd Gminy Pcim</cp:lastModifiedBy>
  <cp:revision>6</cp:revision>
  <dcterms:created xsi:type="dcterms:W3CDTF">2024-05-24T08:51:00Z</dcterms:created>
  <dcterms:modified xsi:type="dcterms:W3CDTF">2024-05-24T08:54:00Z</dcterms:modified>
</cp:coreProperties>
</file>