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A99B" w14:textId="77777777" w:rsidR="0029132F" w:rsidRPr="0011740D" w:rsidRDefault="0029132F" w:rsidP="00472103">
      <w:pPr>
        <w:widowControl w:val="0"/>
        <w:tabs>
          <w:tab w:val="center" w:pos="6480"/>
        </w:tabs>
        <w:suppressAutoHyphens/>
        <w:spacing w:line="100" w:lineRule="atLeast"/>
        <w:jc w:val="right"/>
        <w:rPr>
          <w:rFonts w:ascii="Calibri Light" w:hAnsi="Calibri Light" w:cs="Calibri Light"/>
          <w:b/>
          <w:bCs/>
          <w:kern w:val="1"/>
          <w:sz w:val="22"/>
          <w:szCs w:val="22"/>
          <w:lang w:eastAsia="hi-IN" w:bidi="hi-IN"/>
        </w:rPr>
      </w:pPr>
    </w:p>
    <w:p w14:paraId="7AFB849C" w14:textId="77777777" w:rsidR="0029132F" w:rsidRPr="0011740D" w:rsidRDefault="0029132F" w:rsidP="00472103">
      <w:pPr>
        <w:widowControl w:val="0"/>
        <w:tabs>
          <w:tab w:val="center" w:pos="6480"/>
        </w:tabs>
        <w:suppressAutoHyphens/>
        <w:spacing w:line="100" w:lineRule="atLeast"/>
        <w:jc w:val="right"/>
        <w:rPr>
          <w:rFonts w:ascii="Calibri Light" w:hAnsi="Calibri Light" w:cs="Calibri Light"/>
          <w:b/>
          <w:bCs/>
          <w:kern w:val="1"/>
          <w:sz w:val="22"/>
          <w:szCs w:val="22"/>
          <w:lang w:eastAsia="hi-IN" w:bidi="hi-IN"/>
        </w:rPr>
      </w:pPr>
    </w:p>
    <w:p w14:paraId="1E1B44B1" w14:textId="77777777" w:rsidR="0029132F" w:rsidRPr="0011740D" w:rsidRDefault="0029132F" w:rsidP="00472103">
      <w:pPr>
        <w:widowControl w:val="0"/>
        <w:tabs>
          <w:tab w:val="center" w:pos="6480"/>
        </w:tabs>
        <w:suppressAutoHyphens/>
        <w:spacing w:line="100" w:lineRule="atLeast"/>
        <w:jc w:val="right"/>
        <w:rPr>
          <w:rFonts w:ascii="Calibri Light" w:hAnsi="Calibri Light" w:cs="Calibri Light"/>
          <w:b/>
          <w:bCs/>
          <w:kern w:val="1"/>
          <w:sz w:val="22"/>
          <w:szCs w:val="22"/>
          <w:lang w:eastAsia="hi-IN" w:bidi="hi-IN"/>
        </w:rPr>
      </w:pPr>
      <w:r w:rsidRPr="0011740D">
        <w:rPr>
          <w:rFonts w:ascii="Calibri Light" w:hAnsi="Calibri Light" w:cs="Calibri Light"/>
          <w:b/>
          <w:bCs/>
          <w:kern w:val="1"/>
          <w:sz w:val="22"/>
          <w:szCs w:val="22"/>
          <w:lang w:eastAsia="hi-IN" w:bidi="hi-IN"/>
        </w:rPr>
        <w:t>Załącznik Nr 1 do SWZ</w:t>
      </w:r>
    </w:p>
    <w:p w14:paraId="1727030F" w14:textId="77777777" w:rsidR="0029132F" w:rsidRPr="0011740D" w:rsidRDefault="0029132F" w:rsidP="00472103">
      <w:pPr>
        <w:widowControl w:val="0"/>
        <w:tabs>
          <w:tab w:val="center" w:pos="6480"/>
        </w:tabs>
        <w:suppressAutoHyphens/>
        <w:spacing w:line="100" w:lineRule="atLeast"/>
        <w:jc w:val="right"/>
        <w:rPr>
          <w:rFonts w:ascii="Calibri Light" w:hAnsi="Calibri Light" w:cs="Calibri Light"/>
          <w:b/>
          <w:bCs/>
          <w:kern w:val="1"/>
          <w:sz w:val="22"/>
          <w:szCs w:val="22"/>
          <w:lang w:eastAsia="hi-IN" w:bidi="hi-IN"/>
        </w:rPr>
      </w:pPr>
    </w:p>
    <w:p w14:paraId="4EAD183C" w14:textId="77777777" w:rsidR="0029132F" w:rsidRPr="0011740D" w:rsidRDefault="0029132F" w:rsidP="00472103">
      <w:pPr>
        <w:widowControl w:val="0"/>
        <w:tabs>
          <w:tab w:val="center" w:pos="6480"/>
        </w:tabs>
        <w:suppressAutoHyphens/>
        <w:spacing w:line="100" w:lineRule="atLeast"/>
        <w:jc w:val="center"/>
        <w:rPr>
          <w:rFonts w:ascii="Calibri Light" w:hAnsi="Calibri Light" w:cs="Calibri Light"/>
          <w:b/>
          <w:bCs/>
          <w:kern w:val="1"/>
          <w:sz w:val="22"/>
          <w:szCs w:val="22"/>
          <w:lang w:eastAsia="hi-IN" w:bidi="hi-IN"/>
        </w:rPr>
      </w:pPr>
    </w:p>
    <w:p w14:paraId="6187A211" w14:textId="77777777" w:rsidR="0029132F" w:rsidRPr="0011740D" w:rsidRDefault="0029132F" w:rsidP="00472103">
      <w:pPr>
        <w:widowControl w:val="0"/>
        <w:tabs>
          <w:tab w:val="right" w:pos="5760"/>
          <w:tab w:val="right" w:leader="dot" w:pos="9000"/>
        </w:tabs>
        <w:suppressAutoHyphens/>
        <w:spacing w:line="100" w:lineRule="atLeast"/>
        <w:rPr>
          <w:rFonts w:ascii="Calibri Light" w:hAnsi="Calibri Light" w:cs="Calibri Light"/>
          <w:kern w:val="1"/>
          <w:sz w:val="22"/>
          <w:szCs w:val="22"/>
          <w:lang w:eastAsia="hi-IN" w:bidi="hi-IN"/>
        </w:rPr>
      </w:pPr>
      <w:r w:rsidRPr="0011740D">
        <w:rPr>
          <w:rFonts w:ascii="Calibri Light" w:hAnsi="Calibri Light" w:cs="Calibri Light"/>
          <w:i/>
          <w:iCs/>
          <w:kern w:val="1"/>
          <w:sz w:val="22"/>
          <w:szCs w:val="22"/>
          <w:lang w:eastAsia="hi-IN" w:bidi="hi-IN"/>
        </w:rPr>
        <w:t xml:space="preserve"> (pieczęć firmy)</w:t>
      </w:r>
      <w:r w:rsidRPr="0011740D">
        <w:rPr>
          <w:rFonts w:ascii="Calibri Light" w:hAnsi="Calibri Light" w:cs="Calibri Light"/>
          <w:i/>
          <w:iCs/>
          <w:kern w:val="1"/>
          <w:sz w:val="22"/>
          <w:szCs w:val="22"/>
          <w:lang w:eastAsia="hi-IN" w:bidi="hi-IN"/>
        </w:rPr>
        <w:tab/>
      </w:r>
      <w:r w:rsidRPr="0011740D">
        <w:rPr>
          <w:rFonts w:ascii="Calibri Light" w:hAnsi="Calibri Light" w:cs="Calibri Light"/>
          <w:kern w:val="1"/>
          <w:sz w:val="22"/>
          <w:szCs w:val="22"/>
          <w:lang w:eastAsia="hi-IN" w:bidi="hi-IN"/>
        </w:rPr>
        <w:t xml:space="preserve">miejscowość, data </w:t>
      </w:r>
      <w:r w:rsidRPr="0011740D">
        <w:rPr>
          <w:rFonts w:ascii="Calibri Light" w:hAnsi="Calibri Light" w:cs="Calibri Light"/>
          <w:kern w:val="1"/>
          <w:sz w:val="22"/>
          <w:szCs w:val="22"/>
          <w:lang w:eastAsia="hi-IN" w:bidi="hi-IN"/>
        </w:rPr>
        <w:tab/>
      </w:r>
    </w:p>
    <w:p w14:paraId="2B615213" w14:textId="77777777" w:rsidR="0029132F" w:rsidRPr="0011740D" w:rsidRDefault="0029132F" w:rsidP="00472103">
      <w:pPr>
        <w:widowControl w:val="0"/>
        <w:tabs>
          <w:tab w:val="center" w:pos="6480"/>
        </w:tabs>
        <w:suppressAutoHyphens/>
        <w:spacing w:line="100" w:lineRule="atLeast"/>
        <w:jc w:val="center"/>
        <w:rPr>
          <w:rFonts w:ascii="Calibri Light" w:hAnsi="Calibri Light" w:cs="Calibri Light"/>
          <w:b/>
          <w:bCs/>
          <w:kern w:val="1"/>
          <w:sz w:val="22"/>
          <w:szCs w:val="22"/>
          <w:lang w:eastAsia="hi-IN" w:bidi="hi-IN"/>
        </w:rPr>
      </w:pPr>
    </w:p>
    <w:p w14:paraId="4F966BF5" w14:textId="77777777" w:rsidR="0029132F" w:rsidRPr="0011740D" w:rsidRDefault="0029132F" w:rsidP="00472103">
      <w:pPr>
        <w:widowControl w:val="0"/>
        <w:tabs>
          <w:tab w:val="center" w:pos="6480"/>
        </w:tabs>
        <w:suppressAutoHyphens/>
        <w:spacing w:line="100" w:lineRule="atLeast"/>
        <w:jc w:val="center"/>
        <w:rPr>
          <w:rFonts w:ascii="Calibri Light" w:hAnsi="Calibri Light" w:cs="Calibri Light"/>
          <w:b/>
          <w:bCs/>
          <w:kern w:val="1"/>
          <w:sz w:val="22"/>
          <w:szCs w:val="22"/>
          <w:lang w:eastAsia="hi-IN" w:bidi="hi-IN"/>
        </w:rPr>
      </w:pPr>
    </w:p>
    <w:p w14:paraId="58B873AA" w14:textId="77777777" w:rsidR="0029132F" w:rsidRPr="0011740D" w:rsidRDefault="0029132F" w:rsidP="00472103">
      <w:pPr>
        <w:widowControl w:val="0"/>
        <w:tabs>
          <w:tab w:val="center" w:pos="6480"/>
        </w:tabs>
        <w:suppressAutoHyphens/>
        <w:spacing w:line="100" w:lineRule="atLeast"/>
        <w:jc w:val="center"/>
        <w:rPr>
          <w:rFonts w:ascii="Calibri Light" w:hAnsi="Calibri Light" w:cs="Calibri Light"/>
          <w:b/>
          <w:bCs/>
          <w:kern w:val="1"/>
          <w:sz w:val="22"/>
          <w:szCs w:val="22"/>
          <w:lang w:eastAsia="hi-IN" w:bidi="hi-IN"/>
        </w:rPr>
      </w:pPr>
      <w:r w:rsidRPr="0011740D">
        <w:rPr>
          <w:rFonts w:ascii="Calibri Light" w:hAnsi="Calibri Light" w:cs="Calibri Light"/>
          <w:b/>
          <w:bCs/>
          <w:kern w:val="1"/>
          <w:sz w:val="22"/>
          <w:szCs w:val="22"/>
          <w:lang w:eastAsia="hi-IN" w:bidi="hi-IN"/>
        </w:rPr>
        <w:t>FORMULARZ OFERTOWY</w:t>
      </w:r>
    </w:p>
    <w:p w14:paraId="373A1C8C" w14:textId="77777777" w:rsidR="0029132F" w:rsidRPr="0011740D" w:rsidRDefault="0029132F" w:rsidP="00472103">
      <w:pPr>
        <w:widowControl w:val="0"/>
        <w:tabs>
          <w:tab w:val="center" w:pos="6480"/>
        </w:tabs>
        <w:suppressAutoHyphens/>
        <w:spacing w:line="100" w:lineRule="atLeast"/>
        <w:jc w:val="center"/>
        <w:rPr>
          <w:rFonts w:ascii="Calibri Light" w:hAnsi="Calibri Light" w:cs="Calibri Light"/>
          <w:b/>
          <w:bCs/>
          <w:kern w:val="1"/>
          <w:sz w:val="22"/>
          <w:szCs w:val="22"/>
          <w:lang w:eastAsia="hi-IN" w:bidi="hi-IN"/>
        </w:rPr>
      </w:pPr>
    </w:p>
    <w:p w14:paraId="4B65EDE4" w14:textId="77777777" w:rsidR="0029132F" w:rsidRPr="0011740D" w:rsidRDefault="0029132F" w:rsidP="00472103">
      <w:pPr>
        <w:widowControl w:val="0"/>
        <w:tabs>
          <w:tab w:val="center" w:pos="6480"/>
        </w:tabs>
        <w:suppressAutoHyphens/>
        <w:spacing w:line="100" w:lineRule="atLeast"/>
        <w:jc w:val="center"/>
        <w:rPr>
          <w:rFonts w:ascii="Calibri Light" w:hAnsi="Calibri Light" w:cs="Calibri Light"/>
          <w:kern w:val="1"/>
          <w:sz w:val="22"/>
          <w:szCs w:val="22"/>
          <w:lang w:eastAsia="hi-IN" w:bidi="hi-IN"/>
        </w:rPr>
      </w:pPr>
    </w:p>
    <w:p w14:paraId="2064252A" w14:textId="77777777" w:rsidR="0029132F" w:rsidRPr="0011740D" w:rsidRDefault="0029132F" w:rsidP="00472103">
      <w:pPr>
        <w:widowControl w:val="0"/>
        <w:tabs>
          <w:tab w:val="center" w:pos="6480"/>
        </w:tabs>
        <w:suppressAutoHyphens/>
        <w:spacing w:line="100" w:lineRule="atLeast"/>
        <w:jc w:val="center"/>
        <w:rPr>
          <w:rFonts w:ascii="Calibri Light" w:hAnsi="Calibri Light" w:cs="Calibri Light"/>
          <w:kern w:val="1"/>
          <w:sz w:val="22"/>
          <w:szCs w:val="22"/>
          <w:lang w:eastAsia="hi-IN" w:bidi="hi-IN"/>
        </w:rPr>
      </w:pPr>
    </w:p>
    <w:p w14:paraId="3CF26DDC" w14:textId="77777777" w:rsidR="0029132F" w:rsidRPr="0011740D" w:rsidRDefault="0029132F" w:rsidP="00472103">
      <w:pPr>
        <w:spacing w:line="360" w:lineRule="auto"/>
        <w:rPr>
          <w:rFonts w:ascii="Calibri Light" w:hAnsi="Calibri Light" w:cs="Calibri Light"/>
          <w:sz w:val="22"/>
          <w:szCs w:val="22"/>
        </w:rPr>
      </w:pPr>
      <w:r w:rsidRPr="0011740D">
        <w:rPr>
          <w:rFonts w:ascii="Calibri Light" w:hAnsi="Calibri Light" w:cs="Calibri Light"/>
          <w:sz w:val="22"/>
          <w:szCs w:val="22"/>
        </w:rPr>
        <w:t>Ofertę przetargową składa:</w:t>
      </w:r>
    </w:p>
    <w:p w14:paraId="3B6D7434" w14:textId="77777777" w:rsidR="0029132F" w:rsidRPr="0011740D" w:rsidRDefault="0029132F" w:rsidP="00472103">
      <w:pPr>
        <w:spacing w:line="360" w:lineRule="auto"/>
        <w:rPr>
          <w:rFonts w:ascii="Calibri Light" w:hAnsi="Calibri Light" w:cs="Calibri Light"/>
          <w:sz w:val="22"/>
          <w:szCs w:val="22"/>
        </w:rPr>
      </w:pPr>
      <w:r w:rsidRPr="0011740D">
        <w:rPr>
          <w:rFonts w:ascii="Calibri Light" w:hAnsi="Calibri Light" w:cs="Calibri Light"/>
          <w:sz w:val="22"/>
          <w:szCs w:val="22"/>
        </w:rPr>
        <w:t>Nazwa Wykonawcy:.......................................................................................................</w:t>
      </w:r>
    </w:p>
    <w:p w14:paraId="710FBC37" w14:textId="77777777" w:rsidR="0029132F" w:rsidRPr="0011740D" w:rsidRDefault="0029132F" w:rsidP="00472103">
      <w:pPr>
        <w:spacing w:line="360" w:lineRule="auto"/>
        <w:rPr>
          <w:rFonts w:ascii="Calibri Light" w:hAnsi="Calibri Light" w:cs="Calibri Light"/>
          <w:sz w:val="22"/>
          <w:szCs w:val="22"/>
        </w:rPr>
      </w:pPr>
      <w:r w:rsidRPr="0011740D">
        <w:rPr>
          <w:rFonts w:ascii="Calibri Light" w:hAnsi="Calibri Light" w:cs="Calibri Light"/>
          <w:sz w:val="22"/>
          <w:szCs w:val="22"/>
        </w:rPr>
        <w:t>Adres:…………...............................................................................................................</w:t>
      </w:r>
    </w:p>
    <w:p w14:paraId="03B47535" w14:textId="77777777" w:rsidR="0029132F" w:rsidRPr="0011740D" w:rsidRDefault="0029132F" w:rsidP="00472103">
      <w:pPr>
        <w:spacing w:line="360" w:lineRule="auto"/>
        <w:rPr>
          <w:rFonts w:ascii="Calibri Light" w:hAnsi="Calibri Light" w:cs="Calibri Light"/>
          <w:sz w:val="22"/>
          <w:szCs w:val="22"/>
        </w:rPr>
      </w:pPr>
      <w:r w:rsidRPr="0011740D">
        <w:rPr>
          <w:rFonts w:ascii="Calibri Light" w:hAnsi="Calibri Light" w:cs="Calibri Light"/>
          <w:sz w:val="22"/>
          <w:szCs w:val="22"/>
        </w:rPr>
        <w:t>Województwo:................................................................................................................ Powiat:............................................................................................................................</w:t>
      </w:r>
    </w:p>
    <w:p w14:paraId="3D012308" w14:textId="77777777" w:rsidR="0029132F" w:rsidRPr="0011740D" w:rsidRDefault="0029132F" w:rsidP="00472103">
      <w:pPr>
        <w:spacing w:line="360" w:lineRule="auto"/>
        <w:rPr>
          <w:rFonts w:ascii="Calibri Light" w:hAnsi="Calibri Light" w:cs="Calibri Light"/>
          <w:sz w:val="22"/>
          <w:szCs w:val="22"/>
          <w:lang w:val="de-DE"/>
        </w:rPr>
      </w:pPr>
      <w:r w:rsidRPr="0011740D">
        <w:rPr>
          <w:rFonts w:ascii="Calibri Light" w:hAnsi="Calibri Light" w:cs="Calibri Light"/>
          <w:sz w:val="22"/>
          <w:szCs w:val="22"/>
          <w:lang w:val="de-DE"/>
        </w:rPr>
        <w:t>Tel./Fax. .........................................................................................................................</w:t>
      </w:r>
    </w:p>
    <w:p w14:paraId="6FA9CD42" w14:textId="77777777" w:rsidR="0029132F" w:rsidRPr="0011740D" w:rsidRDefault="0029132F" w:rsidP="00472103">
      <w:pPr>
        <w:spacing w:line="360" w:lineRule="auto"/>
        <w:rPr>
          <w:rFonts w:ascii="Calibri Light" w:hAnsi="Calibri Light" w:cs="Calibri Light"/>
          <w:sz w:val="22"/>
          <w:szCs w:val="22"/>
          <w:lang w:val="de-DE"/>
        </w:rPr>
      </w:pPr>
      <w:r w:rsidRPr="0011740D">
        <w:rPr>
          <w:rFonts w:ascii="Calibri Light" w:hAnsi="Calibri Light" w:cs="Calibri Light"/>
          <w:sz w:val="22"/>
          <w:szCs w:val="22"/>
          <w:lang w:val="de-DE"/>
        </w:rPr>
        <w:t>REGON:………………………………………..NIP:..........................................................</w:t>
      </w:r>
    </w:p>
    <w:p w14:paraId="603457A2" w14:textId="77777777" w:rsidR="0029132F" w:rsidRPr="0011740D" w:rsidRDefault="0029132F" w:rsidP="00472103">
      <w:pPr>
        <w:spacing w:line="360" w:lineRule="auto"/>
        <w:rPr>
          <w:rFonts w:ascii="Calibri Light" w:hAnsi="Calibri Light" w:cs="Calibri Light"/>
          <w:sz w:val="22"/>
          <w:szCs w:val="22"/>
          <w:lang w:val="de-DE"/>
        </w:rPr>
      </w:pPr>
      <w:r w:rsidRPr="0011740D">
        <w:rPr>
          <w:rFonts w:ascii="Calibri Light" w:hAnsi="Calibri Light" w:cs="Calibri Light"/>
          <w:sz w:val="22"/>
          <w:szCs w:val="22"/>
          <w:lang w:val="de-DE"/>
        </w:rPr>
        <w:t>Adres e - mail: ……………………………………………………………………...…………</w:t>
      </w:r>
    </w:p>
    <w:p w14:paraId="5312C907" w14:textId="77777777" w:rsidR="0029132F" w:rsidRPr="0011740D" w:rsidRDefault="0029132F" w:rsidP="00472103">
      <w:pPr>
        <w:spacing w:line="360" w:lineRule="auto"/>
        <w:rPr>
          <w:rFonts w:ascii="Calibri Light" w:hAnsi="Calibri Light" w:cs="Calibri Light"/>
          <w:sz w:val="22"/>
          <w:szCs w:val="22"/>
        </w:rPr>
      </w:pPr>
      <w:r w:rsidRPr="0011740D">
        <w:rPr>
          <w:rFonts w:ascii="Calibri Light" w:hAnsi="Calibri Light" w:cs="Calibri Light"/>
          <w:sz w:val="22"/>
          <w:szCs w:val="22"/>
        </w:rPr>
        <w:t>Osoba upoważniona do kontaktów:................................................................................</w:t>
      </w:r>
    </w:p>
    <w:p w14:paraId="12B6EFF5" w14:textId="77777777" w:rsidR="0029132F" w:rsidRPr="0011740D" w:rsidRDefault="0029132F" w:rsidP="00472103">
      <w:pPr>
        <w:pStyle w:val="Nagwek1"/>
        <w:spacing w:line="360" w:lineRule="auto"/>
        <w:jc w:val="left"/>
        <w:rPr>
          <w:rFonts w:ascii="Calibri Light" w:hAnsi="Calibri Light" w:cs="Calibri Light"/>
          <w:b w:val="0"/>
          <w:bCs w:val="0"/>
          <w:sz w:val="22"/>
          <w:szCs w:val="22"/>
        </w:rPr>
      </w:pPr>
    </w:p>
    <w:p w14:paraId="0F203863" w14:textId="77777777" w:rsidR="0029132F" w:rsidRPr="0011740D" w:rsidRDefault="0029132F" w:rsidP="00472103">
      <w:pPr>
        <w:spacing w:line="360" w:lineRule="auto"/>
        <w:jc w:val="both"/>
        <w:rPr>
          <w:rFonts w:ascii="Calibri Light" w:hAnsi="Calibri Light" w:cs="Calibri Light"/>
          <w:sz w:val="22"/>
          <w:szCs w:val="22"/>
        </w:rPr>
      </w:pPr>
      <w:r w:rsidRPr="0011740D">
        <w:rPr>
          <w:rFonts w:ascii="Calibri Light" w:hAnsi="Calibri Light" w:cs="Calibri Light"/>
          <w:sz w:val="22"/>
          <w:szCs w:val="22"/>
        </w:rPr>
        <w:t>Odpowiadając na ogłoszenie o zamówieniu w postępowaniu prowadzonym w trybie przetargu nieograniczonego na podstawie Działu II Pzp i przepisów art. 132 i nast. ustawy z 11 września 2019 roku - Prawo zamówień publicznych (t. j. Dz. U. z 2021r., poz. 1129 ze zm.) pn</w:t>
      </w:r>
      <w:r w:rsidRPr="0011740D">
        <w:rPr>
          <w:rFonts w:ascii="Calibri Light" w:hAnsi="Calibri Light" w:cs="Calibri Light"/>
          <w:b/>
          <w:bCs/>
          <w:sz w:val="22"/>
          <w:szCs w:val="22"/>
        </w:rPr>
        <w:t>.: „</w:t>
      </w:r>
      <w:r w:rsidRPr="0011740D">
        <w:rPr>
          <w:rStyle w:val="markedcontent"/>
          <w:rFonts w:ascii="Calibri Light" w:hAnsi="Calibri Light" w:cs="Calibri Light"/>
          <w:b/>
          <w:bCs/>
          <w:sz w:val="22"/>
          <w:szCs w:val="22"/>
        </w:rPr>
        <w:t>Dostawa materiałów w celu budowy kanalizacji sanitarnej w miejscowości Bobrowska Wola, Kolonia Bobrowska Wola i Miedziana Góra na terenie Gminy Kluczewsko”.</w:t>
      </w:r>
      <w:r w:rsidRPr="0011740D">
        <w:rPr>
          <w:rFonts w:ascii="Calibri Light" w:hAnsi="Calibri Light" w:cs="Calibri Light"/>
          <w:b/>
          <w:bCs/>
          <w:sz w:val="22"/>
          <w:szCs w:val="22"/>
        </w:rPr>
        <w:t xml:space="preserve"> </w:t>
      </w:r>
      <w:r w:rsidRPr="0011740D">
        <w:rPr>
          <w:rFonts w:ascii="Calibri Light" w:hAnsi="Calibri Light" w:cs="Calibri Light"/>
          <w:b/>
          <w:bCs/>
          <w:i/>
          <w:iCs/>
          <w:sz w:val="22"/>
          <w:szCs w:val="22"/>
        </w:rPr>
        <w:t>– Znak sprawy:</w:t>
      </w:r>
      <w:r>
        <w:rPr>
          <w:rFonts w:ascii="Calibri Light" w:hAnsi="Calibri Light" w:cs="Calibri Light"/>
          <w:b/>
          <w:bCs/>
          <w:sz w:val="22"/>
          <w:szCs w:val="22"/>
        </w:rPr>
        <w:t xml:space="preserve"> IRL</w:t>
      </w:r>
      <w:r w:rsidRPr="0011740D">
        <w:rPr>
          <w:rFonts w:ascii="Calibri Light" w:hAnsi="Calibri Light" w:cs="Calibri Light"/>
          <w:b/>
          <w:bCs/>
          <w:sz w:val="22"/>
          <w:szCs w:val="22"/>
        </w:rPr>
        <w:t xml:space="preserve">.271.1.3.2022 </w:t>
      </w:r>
      <w:r w:rsidRPr="0011740D">
        <w:rPr>
          <w:rFonts w:ascii="Calibri Light" w:hAnsi="Calibri Light" w:cs="Calibri Light"/>
          <w:sz w:val="22"/>
          <w:szCs w:val="22"/>
        </w:rPr>
        <w:t>przedkładam (-y) niniejszą ofertę oświadczając, że akceptuję/my w całości wszystkie warunki zawarte w Specyfikacji Warunków Zamówienia (SWZ).</w:t>
      </w:r>
    </w:p>
    <w:p w14:paraId="621FF226" w14:textId="77777777" w:rsidR="0029132F" w:rsidRPr="0011740D" w:rsidRDefault="0029132F" w:rsidP="00472103">
      <w:pPr>
        <w:pStyle w:val="Standard"/>
        <w:numPr>
          <w:ilvl w:val="0"/>
          <w:numId w:val="2"/>
        </w:numPr>
        <w:tabs>
          <w:tab w:val="left" w:pos="426"/>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Oferuję/my wykonanie przedmiotu zamówienia zgodnie z opisem zawartym w SWZ za wynagrodzenie ryczałtowe w kwocie:</w:t>
      </w:r>
    </w:p>
    <w:p w14:paraId="7E9980E1" w14:textId="2D26F4BB" w:rsidR="0029132F" w:rsidRPr="0011740D" w:rsidRDefault="0029132F" w:rsidP="00095ACF">
      <w:pPr>
        <w:numPr>
          <w:ilvl w:val="0"/>
          <w:numId w:val="8"/>
        </w:numPr>
        <w:tabs>
          <w:tab w:val="left" w:pos="426"/>
        </w:tabs>
        <w:spacing w:before="120" w:after="120" w:line="360" w:lineRule="auto"/>
        <w:rPr>
          <w:rFonts w:ascii="Calibri Light" w:hAnsi="Calibri Light" w:cs="Calibri Light"/>
          <w:sz w:val="22"/>
          <w:szCs w:val="22"/>
        </w:rPr>
      </w:pPr>
      <w:r w:rsidRPr="0011740D">
        <w:rPr>
          <w:rFonts w:ascii="Calibri Light" w:hAnsi="Calibri Light" w:cs="Calibri Light"/>
          <w:b/>
          <w:bCs/>
          <w:sz w:val="22"/>
          <w:szCs w:val="22"/>
        </w:rPr>
        <w:t xml:space="preserve">cena brutto: </w:t>
      </w:r>
      <w:r w:rsidRPr="0011740D">
        <w:rPr>
          <w:rFonts w:ascii="Calibri Light" w:hAnsi="Calibri Light" w:cs="Calibri Light"/>
          <w:sz w:val="22"/>
          <w:szCs w:val="22"/>
        </w:rPr>
        <w:t xml:space="preserve">…………………….…………………........................................................................…… zł </w:t>
      </w:r>
    </w:p>
    <w:p w14:paraId="61F23936" w14:textId="77777777" w:rsidR="0029132F" w:rsidRPr="0011740D" w:rsidRDefault="0029132F" w:rsidP="00472103">
      <w:pPr>
        <w:tabs>
          <w:tab w:val="left" w:pos="426"/>
        </w:tabs>
        <w:spacing w:before="120" w:after="120" w:line="360" w:lineRule="auto"/>
        <w:ind w:left="426" w:hanging="426"/>
        <w:rPr>
          <w:rFonts w:ascii="Calibri Light" w:hAnsi="Calibri Light" w:cs="Calibri Light"/>
          <w:b/>
          <w:bCs/>
          <w:sz w:val="22"/>
          <w:szCs w:val="22"/>
        </w:rPr>
      </w:pPr>
      <w:r w:rsidRPr="0011740D">
        <w:rPr>
          <w:rFonts w:ascii="Calibri Light" w:hAnsi="Calibri Light" w:cs="Calibri Light"/>
          <w:sz w:val="22"/>
          <w:szCs w:val="22"/>
        </w:rPr>
        <w:t>(</w:t>
      </w:r>
      <w:r w:rsidRPr="0011740D">
        <w:rPr>
          <w:rFonts w:ascii="Calibri Light" w:hAnsi="Calibri Light" w:cs="Calibri Light"/>
          <w:i/>
          <w:iCs/>
          <w:sz w:val="22"/>
          <w:szCs w:val="22"/>
        </w:rPr>
        <w:t>słownie:</w:t>
      </w:r>
      <w:r w:rsidRPr="0011740D">
        <w:rPr>
          <w:rFonts w:ascii="Calibri Light" w:hAnsi="Calibri Light" w:cs="Calibri Light"/>
          <w:sz w:val="22"/>
          <w:szCs w:val="22"/>
        </w:rPr>
        <w:t xml:space="preserve"> ..................................................................................................................................)</w:t>
      </w:r>
    </w:p>
    <w:p w14:paraId="2489C807" w14:textId="1832C7B4" w:rsidR="0029132F" w:rsidRDefault="0029132F" w:rsidP="005F7297">
      <w:pPr>
        <w:ind w:left="284"/>
        <w:jc w:val="both"/>
        <w:rPr>
          <w:rFonts w:ascii="Calibri Light" w:hAnsi="Calibri Light" w:cs="Calibri Light"/>
          <w:b/>
          <w:bCs/>
          <w:sz w:val="22"/>
          <w:szCs w:val="22"/>
          <w:u w:val="single"/>
        </w:rPr>
      </w:pPr>
      <w:r w:rsidRPr="0011740D">
        <w:rPr>
          <w:rFonts w:ascii="Calibri Light" w:hAnsi="Calibri Light" w:cs="Calibri Light"/>
          <w:b/>
          <w:bCs/>
          <w:sz w:val="22"/>
          <w:szCs w:val="22"/>
          <w:u w:val="single"/>
        </w:rPr>
        <w:t xml:space="preserve">Uwaga Wykonawca zobowiązany jest dokonać obliczenia ceny zgodnie z wymogami wskazanymi w rozdziale 21 SWZ. Wykonawca w pierwszej kolejności wypełnia tabelę formularza cenowego stanowiącą załącznik do formularza ofertowego, według wskazówek w niej zawartych  i uzyskaną w </w:t>
      </w:r>
      <w:r w:rsidRPr="0011740D">
        <w:rPr>
          <w:rFonts w:ascii="Calibri Light" w:hAnsi="Calibri Light" w:cs="Calibri Light"/>
          <w:b/>
          <w:bCs/>
          <w:sz w:val="22"/>
          <w:szCs w:val="22"/>
          <w:u w:val="single"/>
        </w:rPr>
        <w:lastRenderedPageBreak/>
        <w:t>ten sposób kwotę w pozycji Razem przenosi jako cenę brutto do pkt 1 formularza ofertowego. Wykonawca zobowiązany jest złożyć formularz ofertowy wraz z formularzem cenowym</w:t>
      </w:r>
      <w:r w:rsidR="00095ACF">
        <w:rPr>
          <w:rFonts w:ascii="Calibri Light" w:hAnsi="Calibri Light" w:cs="Calibri Light"/>
          <w:b/>
          <w:bCs/>
          <w:sz w:val="22"/>
          <w:szCs w:val="22"/>
          <w:u w:val="single"/>
        </w:rPr>
        <w:t>.</w:t>
      </w:r>
    </w:p>
    <w:p w14:paraId="6F2409B2" w14:textId="5494F28A" w:rsidR="00095ACF" w:rsidRDefault="00095ACF" w:rsidP="005F7297">
      <w:pPr>
        <w:ind w:left="284"/>
        <w:jc w:val="both"/>
        <w:rPr>
          <w:rFonts w:ascii="Calibri Light" w:hAnsi="Calibri Light" w:cs="Calibri Light"/>
          <w:b/>
          <w:bCs/>
          <w:sz w:val="22"/>
          <w:szCs w:val="22"/>
          <w:u w:val="single"/>
        </w:rPr>
      </w:pPr>
    </w:p>
    <w:p w14:paraId="71298227" w14:textId="60731331" w:rsidR="00095ACF" w:rsidRDefault="00095ACF" w:rsidP="005F7297">
      <w:pPr>
        <w:ind w:left="284"/>
        <w:jc w:val="both"/>
        <w:rPr>
          <w:rFonts w:ascii="Calibri Light" w:hAnsi="Calibri Light" w:cs="Calibri Light"/>
          <w:b/>
          <w:bCs/>
          <w:sz w:val="22"/>
          <w:szCs w:val="22"/>
          <w:u w:val="single"/>
        </w:rPr>
      </w:pPr>
    </w:p>
    <w:p w14:paraId="3008CB09" w14:textId="3851D1D2" w:rsidR="00095ACF" w:rsidRPr="00095ACF" w:rsidRDefault="00095ACF" w:rsidP="00095ACF">
      <w:pPr>
        <w:spacing w:line="360" w:lineRule="auto"/>
        <w:rPr>
          <w:rFonts w:ascii="Calibri" w:hAnsi="Calibri" w:cs="Calibri"/>
          <w:sz w:val="22"/>
          <w:szCs w:val="22"/>
        </w:rPr>
      </w:pPr>
      <w:r>
        <w:rPr>
          <w:rFonts w:ascii="Calibri" w:hAnsi="Calibri" w:cs="Calibri"/>
          <w:b/>
          <w:bCs/>
          <w:spacing w:val="4"/>
          <w:sz w:val="22"/>
          <w:szCs w:val="22"/>
        </w:rPr>
        <w:t>b</w:t>
      </w:r>
      <w:r w:rsidRPr="00095ACF">
        <w:rPr>
          <w:rFonts w:ascii="Calibri" w:hAnsi="Calibri" w:cs="Calibri"/>
          <w:b/>
          <w:bCs/>
          <w:spacing w:val="4"/>
          <w:sz w:val="22"/>
          <w:szCs w:val="22"/>
        </w:rPr>
        <w:t>) t</w:t>
      </w:r>
      <w:r w:rsidRPr="00095ACF">
        <w:rPr>
          <w:rFonts w:ascii="Calibri" w:hAnsi="Calibri" w:cs="Calibri"/>
          <w:b/>
          <w:bCs/>
          <w:sz w:val="22"/>
          <w:szCs w:val="22"/>
        </w:rPr>
        <w:t>ermin płatności faktur</w:t>
      </w:r>
      <w:r>
        <w:rPr>
          <w:rFonts w:ascii="Calibri" w:hAnsi="Calibri" w:cs="Calibri"/>
          <w:b/>
          <w:bCs/>
          <w:sz w:val="22"/>
          <w:szCs w:val="22"/>
        </w:rPr>
        <w:t>y:</w:t>
      </w:r>
    </w:p>
    <w:p w14:paraId="5C61EECF" w14:textId="77777777" w:rsidR="00095ACF" w:rsidRPr="00095ACF" w:rsidRDefault="00095ACF" w:rsidP="00095ACF">
      <w:pPr>
        <w:pStyle w:val="western"/>
        <w:spacing w:before="0" w:after="0" w:line="360" w:lineRule="auto"/>
        <w:rPr>
          <w:rFonts w:ascii="Calibri" w:hAnsi="Calibri" w:cs="Calibri"/>
          <w:color w:val="auto"/>
          <w:sz w:val="22"/>
          <w:szCs w:val="22"/>
          <w:u w:val="none"/>
        </w:rPr>
      </w:pPr>
      <w:r w:rsidRPr="00095ACF">
        <w:rPr>
          <w:rFonts w:ascii="Calibri" w:hAnsi="Calibri" w:cs="Calibri"/>
          <w:color w:val="auto"/>
          <w:sz w:val="22"/>
          <w:szCs w:val="22"/>
          <w:u w:val="none"/>
        </w:rPr>
        <w:t>Oświadczamy, że oferujemy:</w:t>
      </w:r>
    </w:p>
    <w:p w14:paraId="34137389" w14:textId="77777777" w:rsidR="00095ACF" w:rsidRPr="00095ACF" w:rsidRDefault="00095ACF" w:rsidP="00095ACF">
      <w:pPr>
        <w:pStyle w:val="western"/>
        <w:spacing w:before="0" w:after="0" w:line="360" w:lineRule="auto"/>
        <w:rPr>
          <w:rFonts w:ascii="Calibri" w:hAnsi="Calibri" w:cs="Calibri"/>
          <w:color w:val="auto"/>
          <w:sz w:val="22"/>
          <w:szCs w:val="22"/>
          <w:u w:val="none"/>
        </w:rPr>
      </w:pPr>
      <w:r w:rsidRPr="00095ACF">
        <w:rPr>
          <w:rFonts w:ascii="Calibri" w:hAnsi="Calibri" w:cs="Calibri"/>
          <w:color w:val="auto"/>
          <w:sz w:val="22"/>
          <w:szCs w:val="22"/>
          <w:u w:val="none"/>
        </w:rPr>
        <w:t>□ 14-dniowy termin płatności</w:t>
      </w:r>
    </w:p>
    <w:p w14:paraId="69441DAB" w14:textId="77777777" w:rsidR="00095ACF" w:rsidRPr="00095ACF" w:rsidRDefault="00095ACF" w:rsidP="00095ACF">
      <w:pPr>
        <w:pStyle w:val="western"/>
        <w:spacing w:before="0" w:after="0" w:line="360" w:lineRule="auto"/>
        <w:rPr>
          <w:rFonts w:ascii="Calibri" w:hAnsi="Calibri" w:cs="Calibri"/>
          <w:color w:val="auto"/>
          <w:sz w:val="22"/>
          <w:szCs w:val="22"/>
          <w:u w:val="none"/>
        </w:rPr>
      </w:pPr>
      <w:r w:rsidRPr="00095ACF">
        <w:rPr>
          <w:rFonts w:ascii="Calibri" w:hAnsi="Calibri" w:cs="Calibri"/>
          <w:color w:val="auto"/>
          <w:sz w:val="22"/>
          <w:szCs w:val="22"/>
          <w:u w:val="none"/>
        </w:rPr>
        <w:t>□ 21-dniowy termin płatności</w:t>
      </w:r>
    </w:p>
    <w:p w14:paraId="75330D39" w14:textId="77777777" w:rsidR="00095ACF" w:rsidRPr="00095ACF" w:rsidRDefault="00095ACF" w:rsidP="00095ACF">
      <w:pPr>
        <w:pStyle w:val="western"/>
        <w:spacing w:before="0" w:after="0" w:line="360" w:lineRule="auto"/>
        <w:rPr>
          <w:rFonts w:ascii="Calibri" w:hAnsi="Calibri" w:cs="Calibri"/>
          <w:color w:val="auto"/>
          <w:sz w:val="22"/>
          <w:szCs w:val="22"/>
          <w:u w:val="none"/>
        </w:rPr>
      </w:pPr>
      <w:r w:rsidRPr="00095ACF">
        <w:rPr>
          <w:rFonts w:ascii="Calibri" w:hAnsi="Calibri" w:cs="Calibri"/>
          <w:color w:val="auto"/>
          <w:sz w:val="22"/>
          <w:szCs w:val="22"/>
          <w:u w:val="none"/>
        </w:rPr>
        <w:t>□ 30-dniowy termin płatności</w:t>
      </w:r>
    </w:p>
    <w:p w14:paraId="428F3752" w14:textId="77777777" w:rsidR="00095ACF" w:rsidRPr="00095ACF" w:rsidRDefault="00095ACF" w:rsidP="00095ACF">
      <w:pPr>
        <w:pStyle w:val="western"/>
        <w:spacing w:before="0" w:after="0" w:line="360" w:lineRule="auto"/>
        <w:rPr>
          <w:rFonts w:ascii="Calibri" w:hAnsi="Calibri" w:cs="Calibri"/>
          <w:b/>
          <w:bCs/>
          <w:color w:val="auto"/>
          <w:sz w:val="22"/>
          <w:szCs w:val="22"/>
        </w:rPr>
      </w:pPr>
      <w:r w:rsidRPr="00095ACF">
        <w:rPr>
          <w:rFonts w:ascii="Calibri" w:hAnsi="Calibri" w:cs="Calibri"/>
          <w:b/>
          <w:bCs/>
          <w:i/>
          <w:iCs/>
          <w:color w:val="auto"/>
          <w:sz w:val="22"/>
          <w:szCs w:val="22"/>
          <w:u w:val="none"/>
        </w:rPr>
        <w:t>(zaznaczyć właściwe)</w:t>
      </w:r>
    </w:p>
    <w:p w14:paraId="0B4A291F" w14:textId="77777777" w:rsidR="00095ACF" w:rsidRPr="00095ACF" w:rsidRDefault="00095ACF" w:rsidP="00095ACF">
      <w:pPr>
        <w:pStyle w:val="Tekstpodstawowy21"/>
        <w:spacing w:after="0" w:line="360" w:lineRule="auto"/>
        <w:rPr>
          <w:rFonts w:ascii="Calibri" w:hAnsi="Calibri"/>
          <w:b/>
          <w:bCs/>
          <w:sz w:val="22"/>
          <w:szCs w:val="22"/>
        </w:rPr>
      </w:pPr>
    </w:p>
    <w:p w14:paraId="1ECC3069" w14:textId="77777777" w:rsidR="00095ACF" w:rsidRPr="00095ACF" w:rsidRDefault="00095ACF" w:rsidP="00095ACF">
      <w:pPr>
        <w:spacing w:line="360" w:lineRule="auto"/>
        <w:jc w:val="both"/>
        <w:rPr>
          <w:rFonts w:ascii="Calibri Light" w:eastAsia="Calibri" w:hAnsi="Calibri Light" w:cs="Calibri Light"/>
          <w:b/>
          <w:bCs/>
          <w:spacing w:val="4"/>
          <w:sz w:val="22"/>
          <w:szCs w:val="22"/>
          <w:u w:val="single"/>
          <w:lang w:eastAsia="en-US"/>
        </w:rPr>
      </w:pPr>
      <w:r w:rsidRPr="00095ACF">
        <w:rPr>
          <w:rFonts w:ascii="Calibri Light" w:eastAsia="Calibri" w:hAnsi="Calibri Light" w:cs="Calibri Light"/>
          <w:b/>
          <w:bCs/>
          <w:sz w:val="22"/>
          <w:szCs w:val="22"/>
          <w:u w:val="single"/>
          <w:lang w:eastAsia="en-US"/>
        </w:rPr>
        <w:t>UWAGA:</w:t>
      </w:r>
      <w:r w:rsidRPr="00095ACF">
        <w:rPr>
          <w:rFonts w:ascii="Calibri Light" w:eastAsia="Calibri" w:hAnsi="Calibri Light" w:cs="Calibri Light"/>
          <w:sz w:val="22"/>
          <w:szCs w:val="22"/>
          <w:u w:val="single"/>
          <w:lang w:eastAsia="en-US"/>
        </w:rPr>
        <w:t xml:space="preserve"> Oferty, w których nie zostanie wpisany termin płatności faktury (nie zostanie podany w Formularzu ofertowym) lub  będzie on krótszy niż 14 dni zostaną odrzucone na podstawie art. 226 ust. 1 pkt 5) ustawy Pzp.</w:t>
      </w:r>
    </w:p>
    <w:p w14:paraId="6E9A49A9" w14:textId="77777777" w:rsidR="00095ACF" w:rsidRPr="0011740D" w:rsidRDefault="00095ACF" w:rsidP="00095ACF">
      <w:pPr>
        <w:jc w:val="both"/>
        <w:rPr>
          <w:rFonts w:ascii="Calibri Light" w:hAnsi="Calibri Light" w:cs="Calibri Light"/>
          <w:b/>
          <w:bCs/>
          <w:sz w:val="22"/>
          <w:szCs w:val="22"/>
          <w:u w:val="single"/>
        </w:rPr>
      </w:pPr>
    </w:p>
    <w:p w14:paraId="54CB6E3D" w14:textId="77777777" w:rsidR="0029132F" w:rsidRPr="0011740D" w:rsidRDefault="0029132F" w:rsidP="00E46F7B">
      <w:pPr>
        <w:pStyle w:val="Standard"/>
        <w:numPr>
          <w:ilvl w:val="0"/>
          <w:numId w:val="2"/>
        </w:numPr>
        <w:tabs>
          <w:tab w:val="left" w:pos="284"/>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Oświadczam/my, że zapoznaliśmy się ze Specyfikacją Warunków Zamówienia wraz z załączonymi do niej dokumentami oraz zdobyliśmy wszelkie konieczne informacje potrzebne do właściwego przygotowania oferty, uwzględniliśmy wszystkie warunki tam zawarte oraz inne koszty niezbędne do poniesienia dla prawidłowego wykonania zamówienia. Przyjmujemy przekazane dokumenty bez zastrzeżeń i zobowiązujemy się do wykonania całości przedmiotu zamówienia zgodnie z warunkami w nich zawartymi.</w:t>
      </w:r>
    </w:p>
    <w:p w14:paraId="1B50EEC2" w14:textId="77777777" w:rsidR="0029132F" w:rsidRPr="0011740D" w:rsidRDefault="0029132F" w:rsidP="00472103">
      <w:pPr>
        <w:pStyle w:val="Standard"/>
        <w:numPr>
          <w:ilvl w:val="0"/>
          <w:numId w:val="2"/>
        </w:numPr>
        <w:tabs>
          <w:tab w:val="left" w:pos="284"/>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Oświadczam/my, że ofertowane materiały/asortyment są zgodne z wymogami określonymi w opisie przedmiotu zamówienia (załącznik nr 2 do SWZ) oraz odpowiadają wymogom wyrobów dopuszczonych do obrotu i stosowania w budownictwie, określonym w art. 10 ustawy Prawo Budowlanego, jak również zobowiązuję/my się do przedstawiania dokumentów potwierdzających spełnianie tych wymogów na każde żądanie Zamawiającego.</w:t>
      </w:r>
    </w:p>
    <w:p w14:paraId="0AE43EBA" w14:textId="77777777" w:rsidR="0029132F" w:rsidRPr="0011740D" w:rsidRDefault="0029132F" w:rsidP="00472103">
      <w:pPr>
        <w:pStyle w:val="Standard"/>
        <w:numPr>
          <w:ilvl w:val="0"/>
          <w:numId w:val="2"/>
        </w:numPr>
        <w:tabs>
          <w:tab w:val="left" w:pos="284"/>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Oświadczam/my, że uważamy się za związanych niniejszą ofertą na czas wskazany w Specyfikacji Warunków Zamówienia.</w:t>
      </w:r>
    </w:p>
    <w:p w14:paraId="71472C86" w14:textId="77777777" w:rsidR="0029132F" w:rsidRPr="0011740D" w:rsidRDefault="0029132F" w:rsidP="00472103">
      <w:pPr>
        <w:pStyle w:val="Standard"/>
        <w:numPr>
          <w:ilvl w:val="0"/>
          <w:numId w:val="2"/>
        </w:numPr>
        <w:tabs>
          <w:tab w:val="left" w:pos="284"/>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 xml:space="preserve">Oświadczam/my, że do wykonania przedmiotu zamówienia zastosujemy rozwiązania równoważne w stosunku do opisywanych w opisie przedmiotu zamówienia </w:t>
      </w:r>
    </w:p>
    <w:p w14:paraId="52841168" w14:textId="77777777" w:rsidR="0029132F" w:rsidRPr="0011740D" w:rsidRDefault="0029132F" w:rsidP="00472103">
      <w:pPr>
        <w:pStyle w:val="western"/>
        <w:spacing w:before="120" w:after="120" w:line="360" w:lineRule="auto"/>
        <w:jc w:val="both"/>
        <w:rPr>
          <w:rFonts w:ascii="Calibri Light" w:hAnsi="Calibri Light" w:cs="Calibri Light"/>
          <w:color w:val="auto"/>
          <w:sz w:val="22"/>
          <w:szCs w:val="22"/>
          <w:u w:val="none"/>
        </w:rPr>
      </w:pPr>
      <w:r w:rsidRPr="0011740D">
        <w:rPr>
          <w:rFonts w:ascii="Calibri Light" w:hAnsi="Calibri Light" w:cs="Calibri Light"/>
          <w:color w:val="auto"/>
          <w:sz w:val="22"/>
          <w:szCs w:val="22"/>
          <w:u w:val="none"/>
        </w:rPr>
        <w:t xml:space="preserve">TAK   □  </w:t>
      </w:r>
      <w:r w:rsidRPr="0011740D">
        <w:rPr>
          <w:rFonts w:ascii="Calibri Light" w:hAnsi="Calibri Light" w:cs="Calibri Light"/>
          <w:color w:val="auto"/>
          <w:sz w:val="22"/>
          <w:szCs w:val="22"/>
          <w:u w:val="none"/>
        </w:rPr>
        <w:tab/>
        <w:t>NIE   □  (</w:t>
      </w:r>
      <w:r w:rsidRPr="0011740D">
        <w:rPr>
          <w:rFonts w:ascii="Calibri Light" w:hAnsi="Calibri Light" w:cs="Calibri Light"/>
          <w:i/>
          <w:iCs/>
          <w:color w:val="auto"/>
          <w:sz w:val="22"/>
          <w:szCs w:val="22"/>
          <w:u w:val="none"/>
        </w:rPr>
        <w:t>zaznacz właściwe</w:t>
      </w:r>
      <w:r w:rsidRPr="0011740D">
        <w:rPr>
          <w:rFonts w:ascii="Calibri Light" w:hAnsi="Calibri Light" w:cs="Calibri Light"/>
          <w:color w:val="auto"/>
          <w:sz w:val="22"/>
          <w:szCs w:val="22"/>
          <w:u w:val="none"/>
        </w:rPr>
        <w:t>)</w:t>
      </w:r>
    </w:p>
    <w:p w14:paraId="2F9C9F05" w14:textId="77777777" w:rsidR="0029132F" w:rsidRPr="0011740D" w:rsidRDefault="0029132F" w:rsidP="00472103">
      <w:pPr>
        <w:pStyle w:val="western"/>
        <w:spacing w:before="120" w:after="120" w:line="360" w:lineRule="auto"/>
        <w:jc w:val="both"/>
        <w:rPr>
          <w:rFonts w:ascii="Calibri Light" w:hAnsi="Calibri Light" w:cs="Calibri Light"/>
          <w:color w:val="auto"/>
          <w:sz w:val="22"/>
          <w:szCs w:val="22"/>
          <w:u w:val="none"/>
        </w:rPr>
      </w:pPr>
      <w:r w:rsidRPr="0011740D">
        <w:rPr>
          <w:rFonts w:ascii="Calibri Light" w:hAnsi="Calibri Light" w:cs="Calibri Light"/>
          <w:color w:val="auto"/>
          <w:sz w:val="22"/>
          <w:szCs w:val="22"/>
          <w:u w:val="none"/>
        </w:rPr>
        <w:t xml:space="preserve">(w przypadku udzielenia odpowiedzi TAK, tj.: zastosowania w ofercie rozwiązań równoważnych do oferty należy załączyć dowody równoważności, o których mowa w Rozdziale 3 SWZ). </w:t>
      </w:r>
    </w:p>
    <w:p w14:paraId="268D4D4C" w14:textId="77777777" w:rsidR="0029132F" w:rsidRPr="0011740D" w:rsidRDefault="0029132F" w:rsidP="00472103">
      <w:pPr>
        <w:pStyle w:val="western"/>
        <w:spacing w:before="120" w:after="120" w:line="360" w:lineRule="auto"/>
        <w:jc w:val="both"/>
        <w:rPr>
          <w:rFonts w:ascii="Calibri Light" w:hAnsi="Calibri Light" w:cs="Calibri Light"/>
          <w:color w:val="auto"/>
          <w:sz w:val="22"/>
          <w:szCs w:val="22"/>
          <w:u w:val="none"/>
        </w:rPr>
      </w:pPr>
      <w:r w:rsidRPr="0011740D">
        <w:rPr>
          <w:rFonts w:ascii="Calibri Light" w:hAnsi="Calibri Light" w:cs="Calibri Light"/>
          <w:color w:val="auto"/>
          <w:sz w:val="22"/>
          <w:szCs w:val="22"/>
          <w:u w:val="none"/>
        </w:rPr>
        <w:lastRenderedPageBreak/>
        <w:t>Jeżeli Wykonawca nie zaznaczy żadnej z opcji (TAK/NIE), Zamawiający przyjmie, iż na etapie realizacji zamówienia Wykonawca zastosuje rozwiązania wskazane przez Zamawiającego                         w opisie przedmiotu zamówienia.</w:t>
      </w:r>
    </w:p>
    <w:p w14:paraId="15DB2538" w14:textId="77777777" w:rsidR="0029132F" w:rsidRPr="0011740D" w:rsidRDefault="0029132F" w:rsidP="00472103">
      <w:pPr>
        <w:pStyle w:val="western"/>
        <w:widowControl/>
        <w:numPr>
          <w:ilvl w:val="0"/>
          <w:numId w:val="2"/>
        </w:numPr>
        <w:tabs>
          <w:tab w:val="left" w:pos="284"/>
        </w:tabs>
        <w:suppressAutoHyphens w:val="0"/>
        <w:spacing w:before="120" w:after="120" w:line="360" w:lineRule="auto"/>
        <w:ind w:left="0" w:firstLine="0"/>
        <w:jc w:val="both"/>
        <w:rPr>
          <w:rFonts w:ascii="Calibri Light" w:hAnsi="Calibri Light" w:cs="Calibri Light"/>
          <w:color w:val="auto"/>
          <w:sz w:val="22"/>
          <w:szCs w:val="22"/>
          <w:u w:val="none"/>
        </w:rPr>
      </w:pPr>
      <w:r w:rsidRPr="0011740D">
        <w:rPr>
          <w:rFonts w:ascii="Calibri Light" w:hAnsi="Calibri Light" w:cs="Calibri Light"/>
          <w:color w:val="auto"/>
          <w:sz w:val="22"/>
          <w:szCs w:val="22"/>
          <w:u w:val="none"/>
        </w:rPr>
        <w:t>Wadium o wartości 10.000,00 zł (</w:t>
      </w:r>
      <w:r w:rsidRPr="0011740D">
        <w:rPr>
          <w:rFonts w:ascii="Calibri Light" w:hAnsi="Calibri Light" w:cs="Calibri Light"/>
          <w:i/>
          <w:iCs/>
          <w:color w:val="auto"/>
          <w:sz w:val="22"/>
          <w:szCs w:val="22"/>
          <w:u w:val="none"/>
        </w:rPr>
        <w:t>słownie: dziesięć tysięcy złotych 00/100):</w:t>
      </w:r>
    </w:p>
    <w:p w14:paraId="132F8932" w14:textId="77777777" w:rsidR="0029132F" w:rsidRPr="0011740D" w:rsidRDefault="0029132F" w:rsidP="00472103">
      <w:pPr>
        <w:pStyle w:val="western"/>
        <w:widowControl/>
        <w:tabs>
          <w:tab w:val="left" w:pos="284"/>
        </w:tabs>
        <w:suppressAutoHyphens w:val="0"/>
        <w:spacing w:before="120" w:after="120" w:line="360" w:lineRule="auto"/>
        <w:jc w:val="both"/>
        <w:rPr>
          <w:rFonts w:ascii="Calibri Light" w:hAnsi="Calibri Light" w:cs="Calibri Light"/>
          <w:color w:val="auto"/>
          <w:sz w:val="22"/>
          <w:szCs w:val="22"/>
          <w:u w:val="none"/>
        </w:rPr>
      </w:pPr>
      <w:r w:rsidRPr="0011740D">
        <w:rPr>
          <w:rFonts w:ascii="Calibri Light" w:hAnsi="Calibri Light" w:cs="Calibri Light"/>
          <w:color w:val="auto"/>
          <w:sz w:val="22"/>
          <w:szCs w:val="22"/>
          <w:u w:val="none"/>
        </w:rPr>
        <w:t>wnieśliśmy w dniu ................................. w formie......................................................................</w:t>
      </w:r>
    </w:p>
    <w:p w14:paraId="21AF1151" w14:textId="77777777" w:rsidR="0029132F" w:rsidRPr="0011740D" w:rsidRDefault="0029132F" w:rsidP="00472103">
      <w:pPr>
        <w:pStyle w:val="Standard"/>
        <w:numPr>
          <w:ilvl w:val="0"/>
          <w:numId w:val="2"/>
        </w:numPr>
        <w:tabs>
          <w:tab w:val="left" w:pos="284"/>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Jeżeli nasza oferta zostanie wybrana, zobowiązuję/my się do wniesienia przed podpisaniem umowy zabezpieczenia należytego wykonania umowy zgodnie z warunkami ustalonymi                                       w Specyfikacji Warunków Zamówienia.</w:t>
      </w:r>
    </w:p>
    <w:p w14:paraId="54381536" w14:textId="77777777" w:rsidR="0029132F" w:rsidRPr="0011740D" w:rsidRDefault="0029132F" w:rsidP="00472103">
      <w:pPr>
        <w:pStyle w:val="Standard"/>
        <w:numPr>
          <w:ilvl w:val="0"/>
          <w:numId w:val="2"/>
        </w:numPr>
        <w:tabs>
          <w:tab w:val="left" w:pos="284"/>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Oświadczam/my, że Projektowane postanowienia umowy (Załącznik Nr 10 do SWZ) zostały przez nas zaakceptowane i zobowiązuję/my się w przypadku wyboru naszej oferty do zawarcia umowy na wymienionych w nich warunkach w miejscu i terminie wyznaczonym przez Zamawiającego.</w:t>
      </w:r>
    </w:p>
    <w:p w14:paraId="069288B8" w14:textId="77777777" w:rsidR="0029132F" w:rsidRPr="0011740D" w:rsidRDefault="0029132F" w:rsidP="00472103">
      <w:pPr>
        <w:pStyle w:val="Standard"/>
        <w:numPr>
          <w:ilvl w:val="0"/>
          <w:numId w:val="2"/>
        </w:numPr>
        <w:tabs>
          <w:tab w:val="left" w:pos="284"/>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Informuję/my, że wybór naszej oferty nie będzie prowadzić do powstania u Zamawiającego obowiązku podatkowego na podstawie ustawy z dnia 11 ma</w:t>
      </w:r>
      <w:r>
        <w:rPr>
          <w:rFonts w:ascii="Calibri Light" w:hAnsi="Calibri Light" w:cs="Calibri Light"/>
          <w:sz w:val="22"/>
          <w:szCs w:val="22"/>
        </w:rPr>
        <w:t>rca 2004r. o podatku od towarów</w:t>
      </w:r>
      <w:r w:rsidRPr="0011740D">
        <w:rPr>
          <w:rFonts w:ascii="Calibri Light" w:hAnsi="Calibri Light" w:cs="Calibri Light"/>
          <w:sz w:val="22"/>
          <w:szCs w:val="22"/>
        </w:rPr>
        <w:t xml:space="preserve">  i usług (t. j. Dz. U. 2021 r. poz. 685 z późn. zm.)</w:t>
      </w:r>
    </w:p>
    <w:p w14:paraId="3E93B4FD" w14:textId="77777777" w:rsidR="0029132F" w:rsidRPr="0011740D" w:rsidRDefault="0029132F" w:rsidP="00472103">
      <w:pPr>
        <w:pStyle w:val="Standard"/>
        <w:spacing w:before="120" w:after="120" w:line="360" w:lineRule="auto"/>
        <w:ind w:right="-286"/>
        <w:jc w:val="both"/>
        <w:rPr>
          <w:rFonts w:ascii="Calibri Light" w:hAnsi="Calibri Light" w:cs="Calibri Light"/>
          <w:sz w:val="22"/>
          <w:szCs w:val="22"/>
        </w:rPr>
      </w:pPr>
      <w:r w:rsidRPr="0011740D">
        <w:rPr>
          <w:rFonts w:ascii="Calibri Light" w:hAnsi="Calibri Light" w:cs="Calibri Light"/>
          <w:b/>
          <w:bCs/>
          <w:sz w:val="22"/>
          <w:szCs w:val="22"/>
        </w:rPr>
        <w:t>UWAGA:</w:t>
      </w:r>
    </w:p>
    <w:p w14:paraId="439325F3" w14:textId="77777777" w:rsidR="0029132F" w:rsidRPr="0011740D" w:rsidRDefault="0029132F" w:rsidP="00472103">
      <w:pPr>
        <w:pStyle w:val="Standard"/>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t>Jeżeli wybór oferty będzie prowadzić na podstawie ustawy z dnia 11 marca 2004r. o podatku od towarów i usług do powstania u Zamawiającego obowiązku podatkowego należy wskazać:</w:t>
      </w:r>
    </w:p>
    <w:p w14:paraId="7F23C586" w14:textId="77777777" w:rsidR="0029132F" w:rsidRPr="0011740D" w:rsidRDefault="0029132F" w:rsidP="00472103">
      <w:pPr>
        <w:pStyle w:val="Akapitzlist"/>
        <w:numPr>
          <w:ilvl w:val="0"/>
          <w:numId w:val="1"/>
        </w:numPr>
        <w:shd w:val="clear" w:color="auto" w:fill="FFFFFF"/>
        <w:tabs>
          <w:tab w:val="left" w:pos="284"/>
        </w:tabs>
        <w:overflowPunct w:val="0"/>
        <w:autoSpaceDE w:val="0"/>
        <w:autoSpaceDN w:val="0"/>
        <w:adjustRightInd w:val="0"/>
        <w:spacing w:before="120" w:after="120" w:line="360" w:lineRule="auto"/>
        <w:ind w:left="0" w:right="-286" w:firstLine="0"/>
        <w:jc w:val="both"/>
        <w:textAlignment w:val="baseline"/>
        <w:rPr>
          <w:rFonts w:ascii="Calibri Light" w:hAnsi="Calibri Light" w:cs="Calibri Light"/>
          <w:sz w:val="22"/>
          <w:szCs w:val="22"/>
        </w:rPr>
      </w:pPr>
      <w:r w:rsidRPr="0011740D">
        <w:rPr>
          <w:rFonts w:ascii="Calibri Light" w:hAnsi="Calibri Light" w:cs="Calibri Light"/>
          <w:sz w:val="22"/>
          <w:szCs w:val="22"/>
        </w:rPr>
        <w:t>nazwę (rodzaj) towaru lub usługi, których dostawa lub świadczenie będą prowadziły                              do powstania obowiązku podatkowego ……………………………………………………………..…………….……;</w:t>
      </w:r>
    </w:p>
    <w:p w14:paraId="1A5D9540" w14:textId="77777777" w:rsidR="0029132F" w:rsidRPr="0011740D" w:rsidRDefault="0029132F" w:rsidP="00472103">
      <w:pPr>
        <w:pStyle w:val="Akapitzlist"/>
        <w:numPr>
          <w:ilvl w:val="0"/>
          <w:numId w:val="1"/>
        </w:numPr>
        <w:shd w:val="clear" w:color="auto" w:fill="FFFFFF"/>
        <w:tabs>
          <w:tab w:val="left" w:pos="284"/>
        </w:tabs>
        <w:overflowPunct w:val="0"/>
        <w:autoSpaceDE w:val="0"/>
        <w:autoSpaceDN w:val="0"/>
        <w:adjustRightInd w:val="0"/>
        <w:spacing w:before="120" w:after="120" w:line="360" w:lineRule="auto"/>
        <w:ind w:left="0" w:right="-286" w:firstLine="0"/>
        <w:jc w:val="both"/>
        <w:textAlignment w:val="baseline"/>
        <w:rPr>
          <w:rFonts w:ascii="Calibri Light" w:hAnsi="Calibri Light" w:cs="Calibri Light"/>
          <w:sz w:val="22"/>
          <w:szCs w:val="22"/>
        </w:rPr>
      </w:pPr>
      <w:r w:rsidRPr="0011740D">
        <w:rPr>
          <w:rFonts w:ascii="Calibri Light" w:hAnsi="Calibri Light" w:cs="Calibri Light"/>
          <w:sz w:val="22"/>
          <w:szCs w:val="22"/>
        </w:rPr>
        <w:t>wartość towaru lub usługi objętego obowiązkiem podatkowym Zamawiającego, bez kwoty podatku …………………………………………………………………………………………………………………………….….;</w:t>
      </w:r>
    </w:p>
    <w:p w14:paraId="13337D90" w14:textId="77777777" w:rsidR="0029132F" w:rsidRPr="0011740D" w:rsidRDefault="0029132F" w:rsidP="00472103">
      <w:pPr>
        <w:pStyle w:val="Akapitzlist"/>
        <w:numPr>
          <w:ilvl w:val="0"/>
          <w:numId w:val="1"/>
        </w:numPr>
        <w:shd w:val="clear" w:color="auto" w:fill="FFFFFF"/>
        <w:tabs>
          <w:tab w:val="left" w:pos="284"/>
        </w:tabs>
        <w:overflowPunct w:val="0"/>
        <w:autoSpaceDE w:val="0"/>
        <w:autoSpaceDN w:val="0"/>
        <w:adjustRightInd w:val="0"/>
        <w:spacing w:before="120" w:after="120" w:line="360" w:lineRule="auto"/>
        <w:ind w:left="0" w:right="-286" w:firstLine="0"/>
        <w:jc w:val="both"/>
        <w:textAlignment w:val="baseline"/>
        <w:rPr>
          <w:rFonts w:ascii="Calibri Light" w:hAnsi="Calibri Light" w:cs="Calibri Light"/>
          <w:sz w:val="22"/>
          <w:szCs w:val="22"/>
        </w:rPr>
      </w:pPr>
      <w:r w:rsidRPr="0011740D">
        <w:rPr>
          <w:rFonts w:ascii="Calibri Light" w:hAnsi="Calibri Light" w:cs="Calibri Light"/>
          <w:sz w:val="22"/>
          <w:szCs w:val="22"/>
        </w:rPr>
        <w:t>stawkę podatku od towarów i usług, która zgodnie z wiedzą wykonawcy, będzie miała zastosowanie ………………………………………………………………………………………………………………</w:t>
      </w:r>
    </w:p>
    <w:p w14:paraId="3964B177" w14:textId="77777777" w:rsidR="0029132F" w:rsidRPr="0011740D" w:rsidRDefault="0029132F" w:rsidP="00472103">
      <w:pPr>
        <w:pStyle w:val="Standard"/>
        <w:numPr>
          <w:ilvl w:val="0"/>
          <w:numId w:val="2"/>
        </w:numPr>
        <w:tabs>
          <w:tab w:val="left" w:pos="284"/>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b/>
          <w:bCs/>
          <w:sz w:val="22"/>
          <w:szCs w:val="22"/>
        </w:rPr>
        <w:t>Oświadczenie w zakresie wypełniania obowiązku informacyjnego</w:t>
      </w:r>
    </w:p>
    <w:p w14:paraId="66F8E5E3" w14:textId="77777777" w:rsidR="0029132F" w:rsidRPr="0011740D" w:rsidRDefault="0029132F" w:rsidP="00472103">
      <w:pPr>
        <w:pStyle w:val="Standard"/>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t xml:space="preserve">Oświadczam/my, że wypełniłem/wypełniliśmy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(zwanym dalej RODO) </w:t>
      </w:r>
      <w:r w:rsidRPr="0011740D">
        <w:rPr>
          <w:rFonts w:ascii="Calibri Light" w:hAnsi="Calibri Light" w:cs="Calibri Light"/>
          <w:b/>
          <w:bCs/>
          <w:sz w:val="22"/>
          <w:szCs w:val="22"/>
        </w:rPr>
        <w:t>wobec osób fizycznych,</w:t>
      </w:r>
      <w:r w:rsidRPr="0011740D">
        <w:rPr>
          <w:rFonts w:ascii="Calibri Light" w:hAnsi="Calibri Light" w:cs="Calibri Light"/>
          <w:sz w:val="22"/>
          <w:szCs w:val="22"/>
        </w:rPr>
        <w:t xml:space="preserve"> od których dane </w:t>
      </w:r>
      <w:r w:rsidRPr="0011740D">
        <w:rPr>
          <w:rFonts w:ascii="Calibri Light" w:hAnsi="Calibri Light" w:cs="Calibri Light"/>
          <w:sz w:val="22"/>
          <w:szCs w:val="22"/>
        </w:rPr>
        <w:lastRenderedPageBreak/>
        <w:t>osobowe bezpośrednio lub pośrednio pozyskałem w celu ubiegania się o udzielenie zamówienia publicznego w niniejszym postępowaniu.</w:t>
      </w:r>
    </w:p>
    <w:p w14:paraId="7598367D" w14:textId="77777777" w:rsidR="0029132F" w:rsidRPr="0011740D" w:rsidRDefault="0029132F" w:rsidP="00472103">
      <w:pPr>
        <w:pStyle w:val="Standard"/>
        <w:spacing w:before="120" w:after="120" w:line="360" w:lineRule="auto"/>
        <w:ind w:right="-286"/>
        <w:jc w:val="both"/>
        <w:rPr>
          <w:rFonts w:ascii="Calibri Light" w:hAnsi="Calibri Light" w:cs="Calibri Light"/>
          <w:sz w:val="22"/>
          <w:szCs w:val="22"/>
        </w:rPr>
      </w:pPr>
      <w:r w:rsidRPr="0011740D">
        <w:rPr>
          <w:rFonts w:ascii="Calibri Light" w:hAnsi="Calibri Light" w:cs="Calibri Light"/>
          <w:b/>
          <w:bCs/>
          <w:sz w:val="22"/>
          <w:szCs w:val="22"/>
        </w:rPr>
        <w:t xml:space="preserve">Uwaga: </w:t>
      </w:r>
      <w:r w:rsidRPr="0011740D">
        <w:rPr>
          <w:rFonts w:ascii="Calibri Light" w:hAnsi="Calibri Light" w:cs="Calibri Light"/>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(wówczas Wykonawca dokona wykreślenia treści oświadczenia w formularzu ofertowym).</w:t>
      </w:r>
    </w:p>
    <w:p w14:paraId="6B6F515E" w14:textId="77777777" w:rsidR="0029132F" w:rsidRPr="0011740D" w:rsidRDefault="0029132F" w:rsidP="00472103">
      <w:pPr>
        <w:pStyle w:val="Standard"/>
        <w:numPr>
          <w:ilvl w:val="0"/>
          <w:numId w:val="2"/>
        </w:numPr>
        <w:tabs>
          <w:tab w:val="left" w:pos="284"/>
          <w:tab w:val="left" w:pos="426"/>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 xml:space="preserve">Następujące części zamówienia powierzymy podwykonawcom </w:t>
      </w:r>
      <w:r w:rsidRPr="0011740D">
        <w:rPr>
          <w:rFonts w:ascii="Calibri Light" w:hAnsi="Calibri Light" w:cs="Calibri Light"/>
          <w:i/>
          <w:iCs/>
          <w:sz w:val="22"/>
          <w:szCs w:val="22"/>
        </w:rPr>
        <w:t>(jeżeli dotyczy).</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5451"/>
        <w:gridCol w:w="3286"/>
      </w:tblGrid>
      <w:tr w:rsidR="0029132F" w:rsidRPr="0011740D" w14:paraId="75E0D260" w14:textId="77777777">
        <w:tc>
          <w:tcPr>
            <w:tcW w:w="549" w:type="dxa"/>
          </w:tcPr>
          <w:p w14:paraId="28917C02" w14:textId="77777777" w:rsidR="0029132F" w:rsidRPr="0011740D" w:rsidRDefault="0029132F" w:rsidP="00D30BFA">
            <w:pPr>
              <w:spacing w:line="360" w:lineRule="auto"/>
              <w:jc w:val="center"/>
              <w:rPr>
                <w:rFonts w:ascii="Calibri Light" w:hAnsi="Calibri Light" w:cs="Calibri Light"/>
                <w:lang w:eastAsia="en-US"/>
              </w:rPr>
            </w:pPr>
            <w:r w:rsidRPr="0011740D">
              <w:rPr>
                <w:rFonts w:ascii="Calibri Light" w:hAnsi="Calibri Light" w:cs="Calibri Light"/>
                <w:sz w:val="22"/>
                <w:szCs w:val="22"/>
                <w:lang w:eastAsia="en-US"/>
              </w:rPr>
              <w:t>Lp.</w:t>
            </w:r>
          </w:p>
        </w:tc>
        <w:tc>
          <w:tcPr>
            <w:tcW w:w="5451" w:type="dxa"/>
          </w:tcPr>
          <w:p w14:paraId="704F321D" w14:textId="77777777" w:rsidR="0029132F" w:rsidRPr="0011740D" w:rsidRDefault="0029132F" w:rsidP="00D30BFA">
            <w:pPr>
              <w:spacing w:line="360" w:lineRule="auto"/>
              <w:jc w:val="center"/>
              <w:rPr>
                <w:rFonts w:ascii="Calibri Light" w:hAnsi="Calibri Light" w:cs="Calibri Light"/>
                <w:lang w:eastAsia="en-US"/>
              </w:rPr>
            </w:pPr>
            <w:r w:rsidRPr="0011740D">
              <w:rPr>
                <w:rFonts w:ascii="Calibri Light" w:hAnsi="Calibri Light" w:cs="Calibri Light"/>
                <w:sz w:val="22"/>
                <w:szCs w:val="22"/>
                <w:lang w:eastAsia="en-US"/>
              </w:rPr>
              <w:t>Opis części zamówienia jaka zostanie powierzona podwykonawcy lub podwykonawcom</w:t>
            </w:r>
          </w:p>
        </w:tc>
        <w:tc>
          <w:tcPr>
            <w:tcW w:w="3286" w:type="dxa"/>
          </w:tcPr>
          <w:p w14:paraId="29427720" w14:textId="77777777" w:rsidR="0029132F" w:rsidRPr="0011740D" w:rsidRDefault="0029132F" w:rsidP="00D30BFA">
            <w:pPr>
              <w:spacing w:line="360" w:lineRule="auto"/>
              <w:jc w:val="center"/>
              <w:rPr>
                <w:rFonts w:ascii="Calibri Light" w:hAnsi="Calibri Light" w:cs="Calibri Light"/>
                <w:lang w:eastAsia="en-US"/>
              </w:rPr>
            </w:pPr>
            <w:r w:rsidRPr="0011740D">
              <w:rPr>
                <w:rFonts w:ascii="Calibri Light" w:hAnsi="Calibri Light" w:cs="Calibri Light"/>
                <w:sz w:val="22"/>
                <w:szCs w:val="22"/>
                <w:lang w:eastAsia="en-US"/>
              </w:rPr>
              <w:t>Nazwa (firma) podwykonawcy o ile jest znany</w:t>
            </w:r>
          </w:p>
        </w:tc>
      </w:tr>
      <w:tr w:rsidR="0029132F" w:rsidRPr="0011740D" w14:paraId="480A1B43" w14:textId="77777777">
        <w:tc>
          <w:tcPr>
            <w:tcW w:w="549" w:type="dxa"/>
          </w:tcPr>
          <w:p w14:paraId="4CF39F37" w14:textId="77777777" w:rsidR="0029132F" w:rsidRPr="0011740D" w:rsidRDefault="0029132F" w:rsidP="00D30BFA">
            <w:pPr>
              <w:spacing w:line="360" w:lineRule="auto"/>
              <w:rPr>
                <w:rFonts w:ascii="Calibri Light" w:hAnsi="Calibri Light" w:cs="Calibri Light"/>
                <w:lang w:eastAsia="en-US"/>
              </w:rPr>
            </w:pPr>
            <w:r w:rsidRPr="0011740D">
              <w:rPr>
                <w:rFonts w:ascii="Calibri Light" w:hAnsi="Calibri Light" w:cs="Calibri Light"/>
                <w:sz w:val="22"/>
                <w:szCs w:val="22"/>
                <w:lang w:eastAsia="en-US"/>
              </w:rPr>
              <w:t>1.</w:t>
            </w:r>
          </w:p>
        </w:tc>
        <w:tc>
          <w:tcPr>
            <w:tcW w:w="5451" w:type="dxa"/>
          </w:tcPr>
          <w:p w14:paraId="392FE203" w14:textId="77777777" w:rsidR="0029132F" w:rsidRPr="0011740D" w:rsidRDefault="0029132F" w:rsidP="00D30BFA">
            <w:pPr>
              <w:spacing w:line="360" w:lineRule="auto"/>
              <w:rPr>
                <w:rFonts w:ascii="Calibri Light" w:hAnsi="Calibri Light" w:cs="Calibri Light"/>
                <w:lang w:eastAsia="en-US"/>
              </w:rPr>
            </w:pPr>
          </w:p>
        </w:tc>
        <w:tc>
          <w:tcPr>
            <w:tcW w:w="3286" w:type="dxa"/>
          </w:tcPr>
          <w:p w14:paraId="7CFE6F8B" w14:textId="77777777" w:rsidR="0029132F" w:rsidRPr="0011740D" w:rsidRDefault="0029132F" w:rsidP="00D30BFA">
            <w:pPr>
              <w:spacing w:line="360" w:lineRule="auto"/>
              <w:rPr>
                <w:rFonts w:ascii="Calibri Light" w:hAnsi="Calibri Light" w:cs="Calibri Light"/>
                <w:lang w:eastAsia="en-US"/>
              </w:rPr>
            </w:pPr>
          </w:p>
        </w:tc>
      </w:tr>
      <w:tr w:rsidR="0029132F" w:rsidRPr="0011740D" w14:paraId="557865C9" w14:textId="77777777">
        <w:tc>
          <w:tcPr>
            <w:tcW w:w="549" w:type="dxa"/>
          </w:tcPr>
          <w:p w14:paraId="46C4A53E" w14:textId="77777777" w:rsidR="0029132F" w:rsidRPr="0011740D" w:rsidRDefault="0029132F" w:rsidP="00D30BFA">
            <w:pPr>
              <w:spacing w:line="360" w:lineRule="auto"/>
              <w:rPr>
                <w:rFonts w:ascii="Calibri Light" w:hAnsi="Calibri Light" w:cs="Calibri Light"/>
                <w:lang w:eastAsia="en-US"/>
              </w:rPr>
            </w:pPr>
            <w:r w:rsidRPr="0011740D">
              <w:rPr>
                <w:rFonts w:ascii="Calibri Light" w:hAnsi="Calibri Light" w:cs="Calibri Light"/>
                <w:sz w:val="22"/>
                <w:szCs w:val="22"/>
                <w:lang w:eastAsia="en-US"/>
              </w:rPr>
              <w:t>2.</w:t>
            </w:r>
          </w:p>
        </w:tc>
        <w:tc>
          <w:tcPr>
            <w:tcW w:w="5451" w:type="dxa"/>
          </w:tcPr>
          <w:p w14:paraId="01041571" w14:textId="77777777" w:rsidR="0029132F" w:rsidRPr="0011740D" w:rsidRDefault="0029132F" w:rsidP="00D30BFA">
            <w:pPr>
              <w:spacing w:line="360" w:lineRule="auto"/>
              <w:rPr>
                <w:rFonts w:ascii="Calibri Light" w:hAnsi="Calibri Light" w:cs="Calibri Light"/>
                <w:lang w:eastAsia="en-US"/>
              </w:rPr>
            </w:pPr>
          </w:p>
        </w:tc>
        <w:tc>
          <w:tcPr>
            <w:tcW w:w="3286" w:type="dxa"/>
          </w:tcPr>
          <w:p w14:paraId="14B74255" w14:textId="77777777" w:rsidR="0029132F" w:rsidRPr="0011740D" w:rsidRDefault="0029132F" w:rsidP="00D30BFA">
            <w:pPr>
              <w:spacing w:line="360" w:lineRule="auto"/>
              <w:rPr>
                <w:rFonts w:ascii="Calibri Light" w:hAnsi="Calibri Light" w:cs="Calibri Light"/>
                <w:lang w:eastAsia="en-US"/>
              </w:rPr>
            </w:pPr>
          </w:p>
        </w:tc>
      </w:tr>
    </w:tbl>
    <w:p w14:paraId="06E5AA20" w14:textId="77777777" w:rsidR="0029132F" w:rsidRPr="0011740D" w:rsidRDefault="0029132F" w:rsidP="00472103">
      <w:pPr>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t>W przypadku, kiedy Wykonawca nie dokona opisu powierzonej części zamówienia, którą zamierza powierzyć podwykonawcom, Zamawiający przyjmie, że wykonawca zrealizuje zamówienie samodzielnie.</w:t>
      </w:r>
    </w:p>
    <w:p w14:paraId="33BC3E2E" w14:textId="77777777" w:rsidR="0029132F" w:rsidRPr="0011740D" w:rsidRDefault="0029132F" w:rsidP="00472103">
      <w:pPr>
        <w:pStyle w:val="Standard"/>
        <w:numPr>
          <w:ilvl w:val="0"/>
          <w:numId w:val="2"/>
        </w:numPr>
        <w:tabs>
          <w:tab w:val="left" w:pos="284"/>
          <w:tab w:val="left" w:pos="426"/>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Oświadczam/my, iż dołączona do oferty w odrębnym pliku część oferty stanowi tajemnicę przedsiębiorstwa w rozumieniu art. 11 ustawy z dnia 16 kwietnia 1993 r. o zwalczaniu nieuczciwej konkurencji (t. j. Dz. U. 2020r., poz. 1913 ze zm.). Zastrzegam/my, że informacje te nie mogą być udostępniane oraz wykazuję, iż zastrzeżone informacje stanowią tajemnicę przedsiębiorstwa (uzasadnienie należy złożyć wraz z ofertą).</w:t>
      </w:r>
    </w:p>
    <w:p w14:paraId="57AA3929" w14:textId="77777777" w:rsidR="0029132F" w:rsidRPr="0011740D" w:rsidRDefault="0029132F" w:rsidP="00472103">
      <w:pPr>
        <w:pStyle w:val="Standard"/>
        <w:spacing w:before="120" w:after="120" w:line="360" w:lineRule="auto"/>
        <w:ind w:right="-286"/>
        <w:jc w:val="both"/>
        <w:rPr>
          <w:rFonts w:ascii="Calibri Light" w:hAnsi="Calibri Light" w:cs="Calibri Light"/>
          <w:sz w:val="22"/>
          <w:szCs w:val="22"/>
        </w:rPr>
      </w:pPr>
      <w:r w:rsidRPr="0011740D">
        <w:rPr>
          <w:rFonts w:ascii="Calibri Light" w:hAnsi="Calibri Light" w:cs="Calibri Light"/>
          <w:b/>
          <w:bCs/>
          <w:sz w:val="22"/>
          <w:szCs w:val="22"/>
        </w:rPr>
        <w:t>UWAGA:</w:t>
      </w:r>
    </w:p>
    <w:p w14:paraId="385FBA8E" w14:textId="77777777" w:rsidR="0029132F" w:rsidRPr="0011740D" w:rsidRDefault="0029132F" w:rsidP="00472103">
      <w:pPr>
        <w:pStyle w:val="Standard"/>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t>W przypadku, gdy wykonawca nie zastrzega części oferty jako tajemnicy przedsiębiorstwa  i w związku z tym nie załącza dodatkowego pliku – oświadczenia nie składa, wówczas może dokonać wykreślenia treści oświadczenia wskazanego w pkt 12 formularza ofertowego.</w:t>
      </w:r>
    </w:p>
    <w:p w14:paraId="4B849933" w14:textId="77777777" w:rsidR="0029132F" w:rsidRPr="0011740D" w:rsidRDefault="0029132F" w:rsidP="00472103">
      <w:pPr>
        <w:pStyle w:val="Standard"/>
        <w:numPr>
          <w:ilvl w:val="0"/>
          <w:numId w:val="2"/>
        </w:numPr>
        <w:tabs>
          <w:tab w:val="left" w:pos="284"/>
          <w:tab w:val="left" w:pos="426"/>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Pełnomocnik w przypadku składania oferty wspólnej (jeżeli dotyczy):</w:t>
      </w:r>
    </w:p>
    <w:p w14:paraId="38F61B89" w14:textId="77777777" w:rsidR="0029132F" w:rsidRPr="0011740D" w:rsidRDefault="0029132F" w:rsidP="00472103">
      <w:pPr>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t>Nazwisko, imię ................................................................................................................................</w:t>
      </w:r>
    </w:p>
    <w:p w14:paraId="548B20B9" w14:textId="77777777" w:rsidR="0029132F" w:rsidRPr="0011740D" w:rsidRDefault="0029132F" w:rsidP="00472103">
      <w:pPr>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t>Stanowisko .......................................................................................................................................</w:t>
      </w:r>
    </w:p>
    <w:p w14:paraId="78733DC2" w14:textId="77777777" w:rsidR="0029132F" w:rsidRPr="0011740D" w:rsidRDefault="0029132F" w:rsidP="00472103">
      <w:pPr>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t>Telefon ................................................... e-mail ……………………..…..………………………………………………</w:t>
      </w:r>
    </w:p>
    <w:p w14:paraId="78153289" w14:textId="77777777" w:rsidR="0029132F" w:rsidRPr="0011740D" w:rsidRDefault="0029132F" w:rsidP="00472103">
      <w:pPr>
        <w:pStyle w:val="Standard"/>
        <w:numPr>
          <w:ilvl w:val="0"/>
          <w:numId w:val="2"/>
        </w:numPr>
        <w:tabs>
          <w:tab w:val="left" w:pos="284"/>
          <w:tab w:val="left" w:pos="426"/>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Oświadczam/my, iż Wykonawca jest:</w:t>
      </w:r>
    </w:p>
    <w:p w14:paraId="6040A3BC" w14:textId="77777777" w:rsidR="0029132F" w:rsidRPr="0011740D" w:rsidRDefault="0029132F" w:rsidP="00472103">
      <w:pPr>
        <w:pStyle w:val="Akapitzlist"/>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left="0" w:right="-286"/>
        <w:jc w:val="both"/>
        <w:rPr>
          <w:rFonts w:ascii="Calibri Light" w:hAnsi="Calibri Light" w:cs="Calibri Light"/>
          <w:sz w:val="22"/>
          <w:szCs w:val="22"/>
        </w:rPr>
      </w:pPr>
      <w:r w:rsidRPr="0011740D">
        <w:rPr>
          <w:rFonts w:ascii="Calibri Light" w:hAnsi="Calibri Light" w:cs="Calibri Light"/>
          <w:sz w:val="22"/>
          <w:szCs w:val="22"/>
        </w:rPr>
        <w:sym w:font="Wingdings" w:char="F0A8"/>
      </w:r>
      <w:r w:rsidRPr="0011740D">
        <w:rPr>
          <w:rFonts w:ascii="Calibri Light" w:hAnsi="Calibri Light" w:cs="Calibri Light"/>
          <w:sz w:val="22"/>
          <w:szCs w:val="22"/>
        </w:rPr>
        <w:t xml:space="preserve"> mikroprzedsiębiorcą</w:t>
      </w:r>
    </w:p>
    <w:p w14:paraId="2AD647C7" w14:textId="77777777" w:rsidR="0029132F" w:rsidRPr="0011740D" w:rsidRDefault="0029132F" w:rsidP="00472103">
      <w:pPr>
        <w:pStyle w:val="Akapitzlist"/>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left="0" w:right="-286"/>
        <w:jc w:val="both"/>
        <w:rPr>
          <w:rFonts w:ascii="Calibri Light" w:hAnsi="Calibri Light" w:cs="Calibri Light"/>
          <w:sz w:val="22"/>
          <w:szCs w:val="22"/>
        </w:rPr>
      </w:pPr>
      <w:r w:rsidRPr="0011740D">
        <w:rPr>
          <w:rFonts w:ascii="Calibri Light" w:hAnsi="Calibri Light" w:cs="Calibri Light"/>
          <w:sz w:val="22"/>
          <w:szCs w:val="22"/>
        </w:rPr>
        <w:lastRenderedPageBreak/>
        <w:sym w:font="Wingdings" w:char="F0A8"/>
      </w:r>
      <w:r w:rsidRPr="0011740D">
        <w:rPr>
          <w:rFonts w:ascii="Calibri Light" w:hAnsi="Calibri Light" w:cs="Calibri Light"/>
          <w:sz w:val="22"/>
          <w:szCs w:val="22"/>
        </w:rPr>
        <w:t xml:space="preserve">  małym przedsiębiorcą</w:t>
      </w:r>
    </w:p>
    <w:p w14:paraId="798C6705" w14:textId="77777777" w:rsidR="0029132F" w:rsidRPr="0011740D" w:rsidRDefault="0029132F" w:rsidP="00472103">
      <w:pPr>
        <w:pStyle w:val="Akapitzlist"/>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left="0" w:right="-286"/>
        <w:jc w:val="both"/>
        <w:rPr>
          <w:rFonts w:ascii="Calibri Light" w:hAnsi="Calibri Light" w:cs="Calibri Light"/>
          <w:sz w:val="22"/>
          <w:szCs w:val="22"/>
        </w:rPr>
      </w:pPr>
      <w:r w:rsidRPr="0011740D">
        <w:rPr>
          <w:rFonts w:ascii="Calibri Light" w:hAnsi="Calibri Light" w:cs="Calibri Light"/>
          <w:sz w:val="22"/>
          <w:szCs w:val="22"/>
        </w:rPr>
        <w:sym w:font="Wingdings" w:char="F0A8"/>
      </w:r>
      <w:r w:rsidRPr="0011740D">
        <w:rPr>
          <w:rFonts w:ascii="Calibri Light" w:hAnsi="Calibri Light" w:cs="Calibri Light"/>
          <w:sz w:val="22"/>
          <w:szCs w:val="22"/>
        </w:rPr>
        <w:t xml:space="preserve"> średnim przedsiębiorcą</w:t>
      </w:r>
    </w:p>
    <w:p w14:paraId="1A5920D5" w14:textId="77777777" w:rsidR="0029132F" w:rsidRPr="0011740D" w:rsidRDefault="0029132F" w:rsidP="00472103">
      <w:pPr>
        <w:pStyle w:val="Akapitzlist"/>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left="0" w:right="-286"/>
        <w:jc w:val="both"/>
        <w:rPr>
          <w:rFonts w:ascii="Calibri Light" w:hAnsi="Calibri Light" w:cs="Calibri Light"/>
          <w:sz w:val="22"/>
          <w:szCs w:val="22"/>
        </w:rPr>
      </w:pPr>
      <w:r w:rsidRPr="0011740D">
        <w:rPr>
          <w:rFonts w:ascii="Calibri Light" w:hAnsi="Calibri Light" w:cs="Calibri Light"/>
          <w:sz w:val="22"/>
          <w:szCs w:val="22"/>
        </w:rPr>
        <w:sym w:font="Wingdings" w:char="F0A8"/>
      </w:r>
      <w:r w:rsidRPr="0011740D">
        <w:rPr>
          <w:rFonts w:ascii="Calibri Light" w:hAnsi="Calibri Light" w:cs="Calibri Light"/>
          <w:sz w:val="22"/>
          <w:szCs w:val="22"/>
        </w:rPr>
        <w:t xml:space="preserve"> dużym przedsiębiorcą</w:t>
      </w:r>
    </w:p>
    <w:p w14:paraId="684D4226" w14:textId="77777777" w:rsidR="0029132F" w:rsidRPr="0011740D" w:rsidRDefault="0029132F" w:rsidP="00472103">
      <w:pPr>
        <w:pStyle w:val="Akapitzlist"/>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left="0" w:right="-286"/>
        <w:jc w:val="both"/>
        <w:rPr>
          <w:rFonts w:ascii="Calibri Light" w:hAnsi="Calibri Light" w:cs="Calibri Light"/>
          <w:sz w:val="22"/>
          <w:szCs w:val="22"/>
        </w:rPr>
      </w:pPr>
      <w:r w:rsidRPr="0011740D">
        <w:rPr>
          <w:rFonts w:ascii="Calibri Light" w:hAnsi="Calibri Light" w:cs="Calibri Light"/>
          <w:sz w:val="22"/>
          <w:szCs w:val="22"/>
        </w:rPr>
        <w:sym w:font="Wingdings" w:char="F0A8"/>
      </w:r>
      <w:r w:rsidRPr="0011740D">
        <w:rPr>
          <w:rFonts w:ascii="Calibri Light" w:hAnsi="Calibri Light" w:cs="Calibri Light"/>
          <w:sz w:val="22"/>
          <w:szCs w:val="22"/>
        </w:rPr>
        <w:t xml:space="preserve"> prowadzę jednoosobową działalność</w:t>
      </w:r>
    </w:p>
    <w:p w14:paraId="76EFA389" w14:textId="77777777" w:rsidR="0029132F" w:rsidRPr="0011740D" w:rsidRDefault="0029132F" w:rsidP="00472103">
      <w:pPr>
        <w:pStyle w:val="Akapitzlist"/>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left="0" w:right="-286"/>
        <w:jc w:val="both"/>
        <w:rPr>
          <w:rFonts w:ascii="Calibri Light" w:hAnsi="Calibri Light" w:cs="Calibri Light"/>
          <w:sz w:val="22"/>
          <w:szCs w:val="22"/>
        </w:rPr>
      </w:pPr>
      <w:r w:rsidRPr="0011740D">
        <w:rPr>
          <w:rFonts w:ascii="Calibri Light" w:hAnsi="Calibri Light" w:cs="Calibri Light"/>
          <w:sz w:val="22"/>
          <w:szCs w:val="22"/>
        </w:rPr>
        <w:sym w:font="Wingdings" w:char="F0A8"/>
      </w:r>
      <w:r w:rsidRPr="0011740D">
        <w:rPr>
          <w:rFonts w:ascii="Calibri Light" w:hAnsi="Calibri Light" w:cs="Calibri Light"/>
          <w:sz w:val="22"/>
          <w:szCs w:val="22"/>
        </w:rPr>
        <w:t xml:space="preserve"> jestem osobą fizyczną nieprowadzącą działalności gospodarczej</w:t>
      </w:r>
    </w:p>
    <w:p w14:paraId="6261C903" w14:textId="77777777" w:rsidR="0029132F" w:rsidRPr="0011740D" w:rsidRDefault="0029132F" w:rsidP="00472103">
      <w:pPr>
        <w:pStyle w:val="Akapitzlist"/>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left="0" w:right="-286"/>
        <w:jc w:val="both"/>
        <w:rPr>
          <w:rFonts w:ascii="Calibri Light" w:hAnsi="Calibri Light" w:cs="Calibri Light"/>
          <w:sz w:val="22"/>
          <w:szCs w:val="22"/>
        </w:rPr>
      </w:pPr>
      <w:r w:rsidRPr="0011740D">
        <w:rPr>
          <w:rFonts w:ascii="Calibri Light" w:hAnsi="Calibri Light" w:cs="Calibri Light"/>
          <w:sz w:val="22"/>
          <w:szCs w:val="22"/>
        </w:rPr>
        <w:sym w:font="Wingdings" w:char="F0A8"/>
      </w:r>
      <w:r w:rsidRPr="0011740D">
        <w:rPr>
          <w:rFonts w:ascii="Calibri Light" w:hAnsi="Calibri Light" w:cs="Calibri Light"/>
          <w:sz w:val="22"/>
          <w:szCs w:val="22"/>
        </w:rPr>
        <w:t xml:space="preserve"> inny rodzaj działalności </w:t>
      </w:r>
    </w:p>
    <w:p w14:paraId="5C6956DF" w14:textId="77777777" w:rsidR="0029132F" w:rsidRPr="0011740D" w:rsidRDefault="0029132F" w:rsidP="00472103">
      <w:pPr>
        <w:pStyle w:val="Akapitzlist"/>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left="0" w:right="-286"/>
        <w:jc w:val="both"/>
        <w:rPr>
          <w:rFonts w:ascii="Calibri Light" w:hAnsi="Calibri Light" w:cs="Calibri Light"/>
          <w:sz w:val="22"/>
          <w:szCs w:val="22"/>
        </w:rPr>
      </w:pPr>
      <w:r w:rsidRPr="0011740D">
        <w:rPr>
          <w:rFonts w:ascii="Calibri Light" w:hAnsi="Calibri Light" w:cs="Calibri Light"/>
          <w:sz w:val="22"/>
          <w:szCs w:val="22"/>
        </w:rPr>
        <w:t>…………………………………………………………………………………..…………………………</w:t>
      </w:r>
    </w:p>
    <w:p w14:paraId="5036A099" w14:textId="77777777" w:rsidR="0029132F" w:rsidRPr="0011740D" w:rsidRDefault="0029132F" w:rsidP="00472103">
      <w:pPr>
        <w:spacing w:before="120" w:after="120" w:line="360" w:lineRule="auto"/>
        <w:ind w:right="-286"/>
        <w:jc w:val="both"/>
        <w:rPr>
          <w:rFonts w:ascii="Calibri Light" w:hAnsi="Calibri Light" w:cs="Calibri Light"/>
          <w:i/>
          <w:iCs/>
          <w:sz w:val="22"/>
          <w:szCs w:val="22"/>
        </w:rPr>
      </w:pPr>
      <w:r w:rsidRPr="0011740D">
        <w:rPr>
          <w:rFonts w:ascii="Calibri Light" w:hAnsi="Calibri Light" w:cs="Calibri Light"/>
          <w:sz w:val="22"/>
          <w:szCs w:val="22"/>
        </w:rPr>
        <w:t>*(</w:t>
      </w:r>
      <w:r w:rsidRPr="0011740D">
        <w:rPr>
          <w:rFonts w:ascii="Calibri Light" w:hAnsi="Calibri Light" w:cs="Calibri Light"/>
          <w:i/>
          <w:iCs/>
          <w:sz w:val="22"/>
          <w:szCs w:val="22"/>
        </w:rPr>
        <w:t>zaznaczyć właściwe</w:t>
      </w:r>
      <w:r w:rsidRPr="0011740D">
        <w:rPr>
          <w:rFonts w:ascii="Calibri Light" w:hAnsi="Calibri Light" w:cs="Calibri Light"/>
          <w:sz w:val="22"/>
          <w:szCs w:val="22"/>
        </w:rPr>
        <w:t>)</w:t>
      </w:r>
    </w:p>
    <w:p w14:paraId="5ABBE386" w14:textId="77777777" w:rsidR="0029132F" w:rsidRPr="0011740D" w:rsidRDefault="0029132F" w:rsidP="00472103">
      <w:pPr>
        <w:pStyle w:val="Standard"/>
        <w:numPr>
          <w:ilvl w:val="0"/>
          <w:numId w:val="2"/>
        </w:numPr>
        <w:tabs>
          <w:tab w:val="left" w:pos="426"/>
        </w:tabs>
        <w:spacing w:before="120" w:after="120" w:line="360" w:lineRule="auto"/>
        <w:ind w:left="0" w:right="-286" w:firstLine="0"/>
        <w:jc w:val="both"/>
        <w:rPr>
          <w:rFonts w:ascii="Calibri Light" w:hAnsi="Calibri Light" w:cs="Calibri Light"/>
          <w:sz w:val="22"/>
          <w:szCs w:val="22"/>
        </w:rPr>
      </w:pPr>
      <w:r w:rsidRPr="0011740D">
        <w:rPr>
          <w:rFonts w:ascii="Calibri Light" w:hAnsi="Calibri Light" w:cs="Calibri Light"/>
          <w:sz w:val="22"/>
          <w:szCs w:val="22"/>
        </w:rPr>
        <w:t>Dane umożliwiające dostęp do dokumentów potwierdzających umocowanie do reprezentowania wykonawcy, wykonawców wspólnie ubiegających się o udzielenie zamówienia, podmiotów udostępniających zasoby, jeżeli wykonawca z nich korzysta (takie jak np.: odpis lub informacja z Krajowego Rejestru Sądowego, Centralnej Ewidencji i Informacji o Działalności Gospodarczej lub innego właściwego rejestru):</w:t>
      </w:r>
    </w:p>
    <w:p w14:paraId="751472A1" w14:textId="77777777" w:rsidR="0029132F" w:rsidRPr="0011740D" w:rsidRDefault="0029132F" w:rsidP="00472103">
      <w:pPr>
        <w:shd w:val="clear" w:color="auto" w:fill="FFFFFF"/>
        <w:tabs>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sym w:font="Wingdings" w:char="F0A8"/>
      </w:r>
      <w:r w:rsidRPr="0011740D">
        <w:rPr>
          <w:rFonts w:ascii="Calibri Light" w:hAnsi="Calibri Light" w:cs="Calibri Light"/>
          <w:sz w:val="22"/>
          <w:szCs w:val="22"/>
        </w:rPr>
        <w:t xml:space="preserve"> </w:t>
      </w:r>
      <w:hyperlink r:id="rId7" w:history="1">
        <w:r w:rsidRPr="0011740D">
          <w:rPr>
            <w:rStyle w:val="Hipercze"/>
            <w:rFonts w:ascii="Calibri Light" w:hAnsi="Calibri Light" w:cs="Calibri Light"/>
            <w:sz w:val="22"/>
            <w:szCs w:val="22"/>
          </w:rPr>
          <w:t>https://ekrs.ms.gov.pl/web/wyszukiwarka-krs/strona-glowna/</w:t>
        </w:r>
      </w:hyperlink>
      <w:r w:rsidRPr="0011740D">
        <w:rPr>
          <w:rFonts w:ascii="Calibri Light" w:hAnsi="Calibri Light" w:cs="Calibri Light"/>
          <w:sz w:val="22"/>
          <w:szCs w:val="22"/>
        </w:rPr>
        <w:t xml:space="preserve"> </w:t>
      </w:r>
    </w:p>
    <w:p w14:paraId="2C7E7A5C" w14:textId="77777777" w:rsidR="0029132F" w:rsidRPr="0011740D" w:rsidRDefault="0029132F" w:rsidP="00472103">
      <w:pPr>
        <w:shd w:val="clear" w:color="auto" w:fill="FFFFFF"/>
        <w:tabs>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sym w:font="Wingdings" w:char="F0A8"/>
      </w:r>
      <w:r w:rsidRPr="0011740D">
        <w:rPr>
          <w:rFonts w:ascii="Calibri Light" w:hAnsi="Calibri Light" w:cs="Calibri Light"/>
          <w:sz w:val="22"/>
          <w:szCs w:val="22"/>
        </w:rPr>
        <w:t xml:space="preserve"> </w:t>
      </w:r>
      <w:hyperlink r:id="rId8" w:history="1">
        <w:r w:rsidRPr="0011740D">
          <w:rPr>
            <w:rStyle w:val="Hipercze"/>
            <w:rFonts w:ascii="Calibri Light" w:hAnsi="Calibri Light" w:cs="Calibri Light"/>
            <w:sz w:val="22"/>
            <w:szCs w:val="22"/>
          </w:rPr>
          <w:t>https://prod.ceidg.gov.pl/CEIDG/CEIDG.Public.UI/Search.aspx</w:t>
        </w:r>
      </w:hyperlink>
      <w:r w:rsidRPr="0011740D">
        <w:rPr>
          <w:rFonts w:ascii="Calibri Light" w:hAnsi="Calibri Light" w:cs="Calibri Light"/>
          <w:sz w:val="22"/>
          <w:szCs w:val="22"/>
        </w:rPr>
        <w:t xml:space="preserve"> </w:t>
      </w:r>
    </w:p>
    <w:p w14:paraId="0B28D63E" w14:textId="77777777" w:rsidR="0029132F" w:rsidRPr="0011740D" w:rsidRDefault="0029132F" w:rsidP="00472103">
      <w:pPr>
        <w:shd w:val="clear" w:color="auto" w:fill="FFFFFF"/>
        <w:tabs>
          <w:tab w:val="left" w:pos="900"/>
          <w:tab w:val="left" w:pos="1800"/>
          <w:tab w:val="left" w:pos="2700"/>
          <w:tab w:val="left" w:pos="3600"/>
          <w:tab w:val="left" w:pos="4500"/>
          <w:tab w:val="left" w:pos="5400"/>
          <w:tab w:val="left" w:pos="6300"/>
          <w:tab w:val="left" w:pos="7200"/>
          <w:tab w:val="left" w:pos="8100"/>
          <w:tab w:val="left" w:pos="9000"/>
        </w:tabs>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sym w:font="Wingdings" w:char="F0A8"/>
      </w:r>
      <w:r w:rsidRPr="0011740D">
        <w:rPr>
          <w:rFonts w:ascii="Calibri Light" w:hAnsi="Calibri Light" w:cs="Calibri Light"/>
          <w:sz w:val="22"/>
          <w:szCs w:val="22"/>
        </w:rPr>
        <w:t xml:space="preserve"> inny rejestr …………………………………………………………………………………..…………………………</w:t>
      </w:r>
    </w:p>
    <w:p w14:paraId="38AFD28E" w14:textId="77777777" w:rsidR="0029132F" w:rsidRPr="0011740D" w:rsidRDefault="0029132F" w:rsidP="00472103">
      <w:pPr>
        <w:spacing w:before="120" w:after="120" w:line="360" w:lineRule="auto"/>
        <w:ind w:right="-286"/>
        <w:jc w:val="both"/>
        <w:rPr>
          <w:rFonts w:ascii="Calibri Light" w:hAnsi="Calibri Light" w:cs="Calibri Light"/>
          <w:i/>
          <w:iCs/>
          <w:sz w:val="22"/>
          <w:szCs w:val="22"/>
        </w:rPr>
      </w:pPr>
      <w:r w:rsidRPr="0011740D">
        <w:rPr>
          <w:rFonts w:ascii="Calibri Light" w:hAnsi="Calibri Light" w:cs="Calibri Light"/>
          <w:sz w:val="22"/>
          <w:szCs w:val="22"/>
        </w:rPr>
        <w:t>*(</w:t>
      </w:r>
      <w:r w:rsidRPr="0011740D">
        <w:rPr>
          <w:rFonts w:ascii="Calibri Light" w:hAnsi="Calibri Light" w:cs="Calibri Light"/>
          <w:i/>
          <w:iCs/>
          <w:sz w:val="22"/>
          <w:szCs w:val="22"/>
        </w:rPr>
        <w:t>zaznaczyć właściwe</w:t>
      </w:r>
      <w:r w:rsidRPr="0011740D">
        <w:rPr>
          <w:rFonts w:ascii="Calibri Light" w:hAnsi="Calibri Light" w:cs="Calibri Light"/>
          <w:sz w:val="22"/>
          <w:szCs w:val="22"/>
        </w:rPr>
        <w:t>)</w:t>
      </w:r>
    </w:p>
    <w:p w14:paraId="4C2D56BF" w14:textId="77777777" w:rsidR="0029132F" w:rsidRPr="0011740D" w:rsidRDefault="0029132F" w:rsidP="00472103">
      <w:pPr>
        <w:spacing w:before="120" w:after="120" w:line="360" w:lineRule="auto"/>
        <w:ind w:right="-286"/>
        <w:jc w:val="both"/>
        <w:rPr>
          <w:rFonts w:ascii="Calibri Light" w:hAnsi="Calibri Light" w:cs="Calibri Light"/>
          <w:b/>
          <w:bCs/>
          <w:sz w:val="22"/>
          <w:szCs w:val="22"/>
        </w:rPr>
      </w:pPr>
      <w:r w:rsidRPr="0011740D">
        <w:rPr>
          <w:rFonts w:ascii="Calibri Light" w:hAnsi="Calibri Light" w:cs="Calibri Light"/>
          <w:b/>
          <w:bCs/>
          <w:sz w:val="22"/>
          <w:szCs w:val="22"/>
        </w:rPr>
        <w:t xml:space="preserve">       (</w:t>
      </w:r>
      <w:r w:rsidRPr="0011740D">
        <w:rPr>
          <w:rFonts w:ascii="Calibri Light" w:hAnsi="Calibri Light" w:cs="Calibri Light"/>
          <w:b/>
          <w:bCs/>
          <w:i/>
          <w:iCs/>
          <w:sz w:val="22"/>
          <w:szCs w:val="22"/>
        </w:rPr>
        <w:t>w przypadku nie podania tych danych, wykonawca dołącza w/w dokumenty do oferty</w:t>
      </w:r>
      <w:r w:rsidRPr="0011740D">
        <w:rPr>
          <w:rFonts w:ascii="Calibri Light" w:hAnsi="Calibri Light" w:cs="Calibri Light"/>
          <w:b/>
          <w:bCs/>
          <w:sz w:val="22"/>
          <w:szCs w:val="22"/>
        </w:rPr>
        <w:t>).</w:t>
      </w:r>
    </w:p>
    <w:p w14:paraId="0265A9F8" w14:textId="77777777" w:rsidR="0029132F" w:rsidRPr="0011740D" w:rsidRDefault="0029132F" w:rsidP="00472103">
      <w:pPr>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t>16. Niniejsza oferta przetargowa zawiera następujące dokumenty i załączniki:</w:t>
      </w:r>
    </w:p>
    <w:p w14:paraId="113634A3" w14:textId="77777777" w:rsidR="0029132F" w:rsidRPr="0011740D" w:rsidRDefault="0029132F" w:rsidP="00472103">
      <w:pPr>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t>1. ………………………………………………………………………………….</w:t>
      </w:r>
    </w:p>
    <w:p w14:paraId="678E04C4" w14:textId="77777777" w:rsidR="0029132F" w:rsidRPr="0011740D" w:rsidRDefault="0029132F" w:rsidP="00472103">
      <w:pPr>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t>2. ………………………………………………………………………………….</w:t>
      </w:r>
    </w:p>
    <w:p w14:paraId="4E59C2D9" w14:textId="77777777" w:rsidR="0029132F" w:rsidRPr="0011740D" w:rsidRDefault="0029132F" w:rsidP="00472103">
      <w:pPr>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t>3. ………………………………………………………………………………….</w:t>
      </w:r>
    </w:p>
    <w:p w14:paraId="6494CB08" w14:textId="77777777" w:rsidR="0029132F" w:rsidRPr="0011740D" w:rsidRDefault="0029132F" w:rsidP="00472103">
      <w:pPr>
        <w:spacing w:before="120" w:after="120" w:line="360" w:lineRule="auto"/>
        <w:ind w:right="-286"/>
        <w:jc w:val="both"/>
        <w:rPr>
          <w:rFonts w:ascii="Calibri Light" w:hAnsi="Calibri Light" w:cs="Calibri Light"/>
          <w:sz w:val="22"/>
          <w:szCs w:val="22"/>
        </w:rPr>
      </w:pPr>
      <w:r w:rsidRPr="0011740D">
        <w:rPr>
          <w:rFonts w:ascii="Calibri Light" w:hAnsi="Calibri Light" w:cs="Calibri Light"/>
          <w:sz w:val="22"/>
          <w:szCs w:val="22"/>
        </w:rPr>
        <w:t>4. ………………………………………………………………………………….</w:t>
      </w:r>
    </w:p>
    <w:p w14:paraId="3B3DE7B2" w14:textId="77777777" w:rsidR="0029132F" w:rsidRPr="0011740D" w:rsidRDefault="0029132F" w:rsidP="00D764CE">
      <w:pPr>
        <w:spacing w:line="360" w:lineRule="auto"/>
        <w:jc w:val="both"/>
        <w:rPr>
          <w:rFonts w:ascii="Calibri Light" w:hAnsi="Calibri Light" w:cs="Calibri Light"/>
          <w:sz w:val="22"/>
          <w:szCs w:val="22"/>
        </w:rPr>
      </w:pPr>
      <w:r w:rsidRPr="0011740D">
        <w:rPr>
          <w:rFonts w:ascii="Calibri Light" w:hAnsi="Calibri Light" w:cs="Calibri Light"/>
          <w:sz w:val="22"/>
          <w:szCs w:val="22"/>
        </w:rPr>
        <w:tab/>
      </w:r>
      <w:r w:rsidRPr="0011740D">
        <w:rPr>
          <w:rFonts w:ascii="Calibri Light" w:hAnsi="Calibri Light" w:cs="Calibri Light"/>
          <w:sz w:val="22"/>
          <w:szCs w:val="22"/>
        </w:rPr>
        <w:tab/>
      </w:r>
      <w:r w:rsidRPr="0011740D">
        <w:rPr>
          <w:rFonts w:ascii="Calibri Light" w:hAnsi="Calibri Light" w:cs="Calibri Light"/>
          <w:sz w:val="22"/>
          <w:szCs w:val="22"/>
        </w:rPr>
        <w:tab/>
      </w:r>
      <w:r w:rsidRPr="0011740D">
        <w:rPr>
          <w:rFonts w:ascii="Calibri Light" w:hAnsi="Calibri Light" w:cs="Calibri Light"/>
          <w:sz w:val="22"/>
          <w:szCs w:val="22"/>
        </w:rPr>
        <w:tab/>
      </w:r>
      <w:r w:rsidRPr="0011740D">
        <w:rPr>
          <w:rFonts w:ascii="Calibri Light" w:hAnsi="Calibri Light" w:cs="Calibri Light"/>
          <w:sz w:val="22"/>
          <w:szCs w:val="22"/>
        </w:rPr>
        <w:tab/>
      </w:r>
      <w:r w:rsidRPr="0011740D">
        <w:rPr>
          <w:rFonts w:ascii="Calibri Light" w:hAnsi="Calibri Light" w:cs="Calibri Light"/>
          <w:sz w:val="22"/>
          <w:szCs w:val="22"/>
        </w:rPr>
        <w:tab/>
      </w:r>
      <w:r w:rsidRPr="0011740D">
        <w:rPr>
          <w:rFonts w:ascii="Calibri Light" w:hAnsi="Calibri Light" w:cs="Calibri Light"/>
          <w:sz w:val="22"/>
          <w:szCs w:val="22"/>
        </w:rPr>
        <w:tab/>
        <w:t>…………………………………….</w:t>
      </w:r>
    </w:p>
    <w:p w14:paraId="50EE5FD2" w14:textId="77777777" w:rsidR="0029132F" w:rsidRPr="0011740D" w:rsidRDefault="0029132F" w:rsidP="00D764CE">
      <w:pPr>
        <w:spacing w:line="360" w:lineRule="auto"/>
        <w:jc w:val="both"/>
        <w:rPr>
          <w:rFonts w:ascii="Calibri Light" w:hAnsi="Calibri Light" w:cs="Calibri Light"/>
          <w:i/>
          <w:iCs/>
          <w:sz w:val="22"/>
          <w:szCs w:val="22"/>
        </w:rPr>
      </w:pPr>
      <w:r w:rsidRPr="0011740D">
        <w:rPr>
          <w:rFonts w:ascii="Calibri Light" w:hAnsi="Calibri Light" w:cs="Calibri Light"/>
          <w:sz w:val="22"/>
          <w:szCs w:val="22"/>
        </w:rPr>
        <w:tab/>
      </w:r>
      <w:r w:rsidRPr="0011740D">
        <w:rPr>
          <w:rFonts w:ascii="Calibri Light" w:hAnsi="Calibri Light" w:cs="Calibri Light"/>
          <w:sz w:val="22"/>
          <w:szCs w:val="22"/>
        </w:rPr>
        <w:tab/>
      </w:r>
      <w:r w:rsidRPr="0011740D">
        <w:rPr>
          <w:rFonts w:ascii="Calibri Light" w:hAnsi="Calibri Light" w:cs="Calibri Light"/>
          <w:sz w:val="22"/>
          <w:szCs w:val="22"/>
        </w:rPr>
        <w:tab/>
      </w:r>
      <w:r w:rsidRPr="0011740D">
        <w:rPr>
          <w:rFonts w:ascii="Calibri Light" w:hAnsi="Calibri Light" w:cs="Calibri Light"/>
          <w:sz w:val="22"/>
          <w:szCs w:val="22"/>
        </w:rPr>
        <w:tab/>
      </w:r>
      <w:r w:rsidRPr="0011740D">
        <w:rPr>
          <w:rFonts w:ascii="Calibri Light" w:hAnsi="Calibri Light" w:cs="Calibri Light"/>
          <w:sz w:val="22"/>
          <w:szCs w:val="22"/>
        </w:rPr>
        <w:tab/>
      </w:r>
      <w:r w:rsidRPr="0011740D">
        <w:rPr>
          <w:rFonts w:ascii="Calibri Light" w:hAnsi="Calibri Light" w:cs="Calibri Light"/>
          <w:sz w:val="22"/>
          <w:szCs w:val="22"/>
        </w:rPr>
        <w:tab/>
      </w:r>
      <w:r w:rsidRPr="0011740D">
        <w:rPr>
          <w:rFonts w:ascii="Calibri Light" w:hAnsi="Calibri Light" w:cs="Calibri Light"/>
          <w:i/>
          <w:iCs/>
          <w:sz w:val="22"/>
          <w:szCs w:val="22"/>
        </w:rPr>
        <w:tab/>
        <w:t xml:space="preserve">kwalifikowany podpis elektroniczny </w:t>
      </w:r>
    </w:p>
    <w:p w14:paraId="4E33077E" w14:textId="35EB3311" w:rsidR="0029132F" w:rsidRDefault="0029132F">
      <w:pPr>
        <w:rPr>
          <w:rFonts w:ascii="Calibri Light" w:hAnsi="Calibri Light" w:cs="Calibri Light"/>
          <w:sz w:val="22"/>
          <w:szCs w:val="22"/>
        </w:rPr>
      </w:pPr>
    </w:p>
    <w:p w14:paraId="1B12DB7C" w14:textId="77777777" w:rsidR="00095ACF" w:rsidRPr="0011740D" w:rsidRDefault="00095ACF"/>
    <w:p w14:paraId="16B35227" w14:textId="77777777" w:rsidR="0029132F" w:rsidRPr="0011740D" w:rsidRDefault="0029132F">
      <w:pPr>
        <w:rPr>
          <w:rFonts w:ascii="Calibri Light" w:hAnsi="Calibri Light" w:cs="Calibri Light"/>
          <w:sz w:val="22"/>
          <w:szCs w:val="22"/>
        </w:rPr>
      </w:pPr>
    </w:p>
    <w:p w14:paraId="786372CA" w14:textId="77777777" w:rsidR="0029132F" w:rsidRPr="0011740D" w:rsidRDefault="0029132F" w:rsidP="005F7297">
      <w:pPr>
        <w:jc w:val="right"/>
        <w:rPr>
          <w:rFonts w:ascii="Calibri Light" w:hAnsi="Calibri Light" w:cs="Calibri Light"/>
          <w:sz w:val="22"/>
          <w:szCs w:val="22"/>
        </w:rPr>
      </w:pPr>
      <w:r w:rsidRPr="0011740D">
        <w:rPr>
          <w:rFonts w:ascii="Calibri Light" w:hAnsi="Calibri Light" w:cs="Calibri Light"/>
          <w:sz w:val="22"/>
          <w:szCs w:val="22"/>
        </w:rPr>
        <w:lastRenderedPageBreak/>
        <w:tab/>
      </w:r>
      <w:r w:rsidRPr="0011740D">
        <w:rPr>
          <w:rFonts w:ascii="Calibri Light" w:hAnsi="Calibri Light" w:cs="Calibri Light"/>
          <w:sz w:val="22"/>
          <w:szCs w:val="22"/>
        </w:rPr>
        <w:tab/>
        <w:t>załącznik do Formularza ofertowego</w:t>
      </w:r>
    </w:p>
    <w:p w14:paraId="1A379A4F" w14:textId="77777777" w:rsidR="0029132F" w:rsidRPr="0011740D" w:rsidRDefault="0029132F" w:rsidP="005F7297">
      <w:pPr>
        <w:jc w:val="center"/>
        <w:rPr>
          <w:rFonts w:ascii="Calibri Light" w:hAnsi="Calibri Light" w:cs="Calibri Light"/>
          <w:b/>
          <w:bCs/>
          <w:sz w:val="20"/>
          <w:szCs w:val="20"/>
        </w:rPr>
      </w:pPr>
    </w:p>
    <w:p w14:paraId="622783F7" w14:textId="77777777" w:rsidR="0029132F" w:rsidRPr="0011740D" w:rsidRDefault="0029132F" w:rsidP="005F7297">
      <w:pPr>
        <w:jc w:val="center"/>
        <w:rPr>
          <w:rFonts w:ascii="Calibri Light" w:hAnsi="Calibri Light" w:cs="Calibri Light"/>
          <w:b/>
          <w:bCs/>
          <w:sz w:val="20"/>
          <w:szCs w:val="20"/>
        </w:rPr>
      </w:pPr>
      <w:r w:rsidRPr="0011740D">
        <w:rPr>
          <w:rFonts w:ascii="Calibri Light" w:hAnsi="Calibri Light" w:cs="Calibri Light"/>
          <w:b/>
          <w:bCs/>
          <w:sz w:val="20"/>
          <w:szCs w:val="20"/>
        </w:rPr>
        <w:t xml:space="preserve">Formularz cenowy </w:t>
      </w:r>
    </w:p>
    <w:p w14:paraId="20FE8E92" w14:textId="77777777" w:rsidR="0029132F" w:rsidRPr="0011740D" w:rsidRDefault="0029132F" w:rsidP="005F7297">
      <w:pPr>
        <w:jc w:val="center"/>
        <w:rPr>
          <w:rFonts w:ascii="Calibri Light" w:hAnsi="Calibri Light" w:cs="Calibri Light"/>
          <w:b/>
          <w:bCs/>
          <w:sz w:val="20"/>
          <w:szCs w:val="20"/>
        </w:rPr>
      </w:pPr>
      <w:r w:rsidRPr="0011740D">
        <w:rPr>
          <w:rFonts w:ascii="Calibri Light" w:hAnsi="Calibri Light" w:cs="Calibri Light"/>
          <w:b/>
          <w:bCs/>
          <w:sz w:val="20"/>
          <w:szCs w:val="20"/>
        </w:rPr>
        <w:t>materiałów na budowę kanalizacji sanitarnej w miejscowości Bobrowska Wola, Kolonia Bobrowska Wola, Miedziana Góra, gmina Kluczewsko</w:t>
      </w:r>
    </w:p>
    <w:p w14:paraId="60B049D5" w14:textId="77777777" w:rsidR="0029132F" w:rsidRPr="0011740D" w:rsidRDefault="0029132F" w:rsidP="005F7297">
      <w:pPr>
        <w:jc w:val="center"/>
        <w:rPr>
          <w:rFonts w:ascii="Calibri Light" w:hAnsi="Calibri Light" w:cs="Calibri Light"/>
          <w:b/>
          <w:bCs/>
          <w:sz w:val="20"/>
          <w:szCs w:val="20"/>
        </w:rPr>
      </w:pPr>
    </w:p>
    <w:tbl>
      <w:tblPr>
        <w:tblW w:w="11764" w:type="dxa"/>
        <w:jc w:val="center"/>
        <w:tblLayout w:type="fixed"/>
        <w:tblCellMar>
          <w:top w:w="55" w:type="dxa"/>
          <w:left w:w="55" w:type="dxa"/>
          <w:bottom w:w="55" w:type="dxa"/>
          <w:right w:w="55" w:type="dxa"/>
        </w:tblCellMar>
        <w:tblLook w:val="0000" w:firstRow="0" w:lastRow="0" w:firstColumn="0" w:lastColumn="0" w:noHBand="0" w:noVBand="0"/>
      </w:tblPr>
      <w:tblGrid>
        <w:gridCol w:w="426"/>
        <w:gridCol w:w="4394"/>
        <w:gridCol w:w="849"/>
        <w:gridCol w:w="709"/>
        <w:gridCol w:w="1134"/>
        <w:gridCol w:w="992"/>
        <w:gridCol w:w="993"/>
        <w:gridCol w:w="2267"/>
      </w:tblGrid>
      <w:tr w:rsidR="0029132F" w:rsidRPr="0011740D" w14:paraId="1024087F" w14:textId="77777777">
        <w:trPr>
          <w:jc w:val="center"/>
        </w:trPr>
        <w:tc>
          <w:tcPr>
            <w:tcW w:w="426" w:type="dxa"/>
            <w:tcBorders>
              <w:top w:val="single" w:sz="2" w:space="0" w:color="000000"/>
              <w:left w:val="single" w:sz="2" w:space="0" w:color="000000"/>
              <w:bottom w:val="single" w:sz="2" w:space="0" w:color="000000"/>
            </w:tcBorders>
          </w:tcPr>
          <w:p w14:paraId="660D6591" w14:textId="77777777" w:rsidR="0029132F" w:rsidRPr="0011740D" w:rsidRDefault="0029132F" w:rsidP="00D30BFA">
            <w:pPr>
              <w:snapToGrid w:val="0"/>
              <w:spacing w:line="100" w:lineRule="atLeast"/>
              <w:jc w:val="center"/>
              <w:rPr>
                <w:rFonts w:ascii="Calibri Light" w:hAnsi="Calibri Light" w:cs="Calibri Light"/>
                <w:b/>
                <w:bCs/>
                <w:sz w:val="20"/>
                <w:szCs w:val="20"/>
              </w:rPr>
            </w:pPr>
            <w:r w:rsidRPr="0011740D">
              <w:rPr>
                <w:rFonts w:ascii="Calibri Light" w:hAnsi="Calibri Light" w:cs="Calibri Light"/>
                <w:b/>
                <w:bCs/>
                <w:sz w:val="20"/>
                <w:szCs w:val="20"/>
              </w:rPr>
              <w:t>Lp.</w:t>
            </w:r>
          </w:p>
        </w:tc>
        <w:tc>
          <w:tcPr>
            <w:tcW w:w="4394" w:type="dxa"/>
            <w:tcBorders>
              <w:top w:val="single" w:sz="2" w:space="0" w:color="000000"/>
              <w:left w:val="single" w:sz="2" w:space="0" w:color="000000"/>
              <w:bottom w:val="single" w:sz="2" w:space="0" w:color="000000"/>
            </w:tcBorders>
          </w:tcPr>
          <w:p w14:paraId="2AFE48D0" w14:textId="77777777" w:rsidR="0029132F" w:rsidRPr="0011740D" w:rsidRDefault="0029132F" w:rsidP="00D30BFA">
            <w:pPr>
              <w:snapToGrid w:val="0"/>
              <w:spacing w:line="100" w:lineRule="atLeast"/>
              <w:jc w:val="center"/>
              <w:rPr>
                <w:rFonts w:ascii="Calibri Light" w:hAnsi="Calibri Light" w:cs="Calibri Light"/>
                <w:b/>
                <w:bCs/>
                <w:sz w:val="20"/>
                <w:szCs w:val="20"/>
              </w:rPr>
            </w:pPr>
            <w:r w:rsidRPr="0011740D">
              <w:rPr>
                <w:rFonts w:ascii="Calibri Light" w:hAnsi="Calibri Light" w:cs="Calibri Light"/>
                <w:b/>
                <w:bCs/>
                <w:sz w:val="20"/>
                <w:szCs w:val="20"/>
              </w:rPr>
              <w:t>Nazwa materiału:</w:t>
            </w:r>
          </w:p>
        </w:tc>
        <w:tc>
          <w:tcPr>
            <w:tcW w:w="849" w:type="dxa"/>
            <w:tcBorders>
              <w:top w:val="single" w:sz="2" w:space="0" w:color="000000"/>
              <w:left w:val="single" w:sz="2" w:space="0" w:color="000000"/>
              <w:bottom w:val="single" w:sz="2" w:space="0" w:color="000000"/>
            </w:tcBorders>
          </w:tcPr>
          <w:p w14:paraId="783C24EE" w14:textId="77777777" w:rsidR="0029132F" w:rsidRPr="0011740D" w:rsidRDefault="0029132F" w:rsidP="00D30BFA">
            <w:pPr>
              <w:snapToGrid w:val="0"/>
              <w:spacing w:line="100" w:lineRule="atLeast"/>
              <w:jc w:val="center"/>
              <w:rPr>
                <w:rFonts w:ascii="Calibri Light" w:hAnsi="Calibri Light" w:cs="Calibri Light"/>
                <w:b/>
                <w:bCs/>
                <w:sz w:val="20"/>
                <w:szCs w:val="20"/>
              </w:rPr>
            </w:pPr>
            <w:r w:rsidRPr="0011740D">
              <w:rPr>
                <w:rFonts w:ascii="Calibri Light" w:hAnsi="Calibri Light" w:cs="Calibri Light"/>
                <w:b/>
                <w:bCs/>
                <w:sz w:val="20"/>
                <w:szCs w:val="20"/>
              </w:rPr>
              <w:t>Ilość</w:t>
            </w:r>
          </w:p>
        </w:tc>
        <w:tc>
          <w:tcPr>
            <w:tcW w:w="709" w:type="dxa"/>
            <w:tcBorders>
              <w:top w:val="single" w:sz="2" w:space="0" w:color="000000"/>
              <w:left w:val="single" w:sz="2" w:space="0" w:color="000000"/>
              <w:bottom w:val="single" w:sz="2" w:space="0" w:color="000000"/>
              <w:right w:val="single" w:sz="2" w:space="0" w:color="000000"/>
            </w:tcBorders>
          </w:tcPr>
          <w:p w14:paraId="3661C8B4" w14:textId="77777777" w:rsidR="0029132F" w:rsidRPr="0011740D" w:rsidRDefault="0029132F" w:rsidP="00D30BFA">
            <w:pPr>
              <w:snapToGrid w:val="0"/>
              <w:spacing w:line="100" w:lineRule="atLeast"/>
              <w:jc w:val="center"/>
              <w:rPr>
                <w:rFonts w:ascii="Calibri Light" w:hAnsi="Calibri Light" w:cs="Calibri Light"/>
                <w:sz w:val="20"/>
                <w:szCs w:val="20"/>
              </w:rPr>
            </w:pPr>
            <w:r w:rsidRPr="0011740D">
              <w:rPr>
                <w:rFonts w:ascii="Calibri Light" w:hAnsi="Calibri Light" w:cs="Calibri Light"/>
                <w:b/>
                <w:bCs/>
                <w:sz w:val="20"/>
                <w:szCs w:val="20"/>
              </w:rPr>
              <w:t>jednostka</w:t>
            </w:r>
          </w:p>
        </w:tc>
        <w:tc>
          <w:tcPr>
            <w:tcW w:w="1134" w:type="dxa"/>
            <w:tcBorders>
              <w:top w:val="single" w:sz="2" w:space="0" w:color="000000"/>
              <w:left w:val="single" w:sz="2" w:space="0" w:color="000000"/>
              <w:bottom w:val="single" w:sz="2" w:space="0" w:color="000000"/>
              <w:right w:val="single" w:sz="2" w:space="0" w:color="000000"/>
            </w:tcBorders>
          </w:tcPr>
          <w:p w14:paraId="605D802C" w14:textId="77777777" w:rsidR="0029132F" w:rsidRPr="0011740D" w:rsidRDefault="0029132F" w:rsidP="00D30BFA">
            <w:pPr>
              <w:snapToGrid w:val="0"/>
              <w:spacing w:line="100" w:lineRule="atLeast"/>
              <w:jc w:val="center"/>
              <w:rPr>
                <w:rFonts w:ascii="Calibri Light" w:hAnsi="Calibri Light" w:cs="Calibri Light"/>
                <w:b/>
                <w:bCs/>
                <w:sz w:val="20"/>
                <w:szCs w:val="20"/>
              </w:rPr>
            </w:pPr>
            <w:r w:rsidRPr="0011740D">
              <w:rPr>
                <w:rFonts w:ascii="Calibri Light" w:hAnsi="Calibri Light" w:cs="Calibri Light"/>
                <w:b/>
                <w:bCs/>
                <w:sz w:val="20"/>
                <w:szCs w:val="20"/>
              </w:rPr>
              <w:t>Cena jednostkowa netto</w:t>
            </w:r>
          </w:p>
        </w:tc>
        <w:tc>
          <w:tcPr>
            <w:tcW w:w="992" w:type="dxa"/>
            <w:tcBorders>
              <w:top w:val="single" w:sz="2" w:space="0" w:color="000000"/>
              <w:left w:val="single" w:sz="2" w:space="0" w:color="000000"/>
              <w:bottom w:val="single" w:sz="2" w:space="0" w:color="000000"/>
              <w:right w:val="single" w:sz="2" w:space="0" w:color="000000"/>
            </w:tcBorders>
          </w:tcPr>
          <w:p w14:paraId="7E0B0F91" w14:textId="77777777" w:rsidR="0029132F" w:rsidRPr="0011740D" w:rsidRDefault="0029132F" w:rsidP="00D30BFA">
            <w:pPr>
              <w:snapToGrid w:val="0"/>
              <w:spacing w:line="100" w:lineRule="atLeast"/>
              <w:jc w:val="center"/>
              <w:rPr>
                <w:rFonts w:ascii="Calibri Light" w:hAnsi="Calibri Light" w:cs="Calibri Light"/>
                <w:b/>
                <w:bCs/>
                <w:sz w:val="20"/>
                <w:szCs w:val="20"/>
              </w:rPr>
            </w:pPr>
            <w:r w:rsidRPr="0011740D">
              <w:rPr>
                <w:rFonts w:ascii="Calibri Light" w:hAnsi="Calibri Light" w:cs="Calibri Light"/>
                <w:b/>
                <w:bCs/>
                <w:sz w:val="20"/>
                <w:szCs w:val="20"/>
              </w:rPr>
              <w:t>Kwota podatku VAT</w:t>
            </w:r>
          </w:p>
        </w:tc>
        <w:tc>
          <w:tcPr>
            <w:tcW w:w="993" w:type="dxa"/>
            <w:tcBorders>
              <w:top w:val="single" w:sz="2" w:space="0" w:color="000000"/>
              <w:left w:val="single" w:sz="2" w:space="0" w:color="000000"/>
              <w:bottom w:val="single" w:sz="2" w:space="0" w:color="000000"/>
              <w:right w:val="single" w:sz="2" w:space="0" w:color="000000"/>
            </w:tcBorders>
          </w:tcPr>
          <w:p w14:paraId="096129FC" w14:textId="77777777" w:rsidR="0029132F" w:rsidRPr="0011740D" w:rsidRDefault="0029132F" w:rsidP="0034662F">
            <w:pPr>
              <w:snapToGrid w:val="0"/>
              <w:spacing w:line="100" w:lineRule="atLeast"/>
              <w:jc w:val="center"/>
              <w:rPr>
                <w:rFonts w:ascii="Calibri Light" w:hAnsi="Calibri Light" w:cs="Calibri Light"/>
                <w:b/>
                <w:bCs/>
                <w:sz w:val="20"/>
                <w:szCs w:val="20"/>
              </w:rPr>
            </w:pPr>
            <w:r w:rsidRPr="0011740D">
              <w:rPr>
                <w:rFonts w:ascii="Calibri Light" w:hAnsi="Calibri Light" w:cs="Calibri Light"/>
                <w:b/>
                <w:bCs/>
                <w:sz w:val="20"/>
                <w:szCs w:val="20"/>
              </w:rPr>
              <w:t>Cena jednostkowa brutto (suma kwot z  kol. 4 i 5)</w:t>
            </w:r>
          </w:p>
        </w:tc>
        <w:tc>
          <w:tcPr>
            <w:tcW w:w="2267" w:type="dxa"/>
            <w:tcBorders>
              <w:top w:val="single" w:sz="2" w:space="0" w:color="000000"/>
              <w:left w:val="single" w:sz="2" w:space="0" w:color="000000"/>
              <w:bottom w:val="single" w:sz="2" w:space="0" w:color="000000"/>
              <w:right w:val="single" w:sz="2" w:space="0" w:color="000000"/>
            </w:tcBorders>
          </w:tcPr>
          <w:p w14:paraId="6F946935" w14:textId="77777777" w:rsidR="0029132F" w:rsidRPr="0011740D" w:rsidRDefault="0029132F" w:rsidP="00D30BFA">
            <w:pPr>
              <w:snapToGrid w:val="0"/>
              <w:spacing w:line="100" w:lineRule="atLeast"/>
              <w:jc w:val="center"/>
              <w:rPr>
                <w:rFonts w:ascii="Calibri Light" w:hAnsi="Calibri Light" w:cs="Calibri Light"/>
                <w:b/>
                <w:bCs/>
                <w:sz w:val="20"/>
                <w:szCs w:val="20"/>
              </w:rPr>
            </w:pPr>
            <w:r w:rsidRPr="0011740D">
              <w:rPr>
                <w:rFonts w:ascii="Calibri Light" w:hAnsi="Calibri Light" w:cs="Calibri Light"/>
                <w:b/>
                <w:bCs/>
                <w:sz w:val="20"/>
                <w:szCs w:val="20"/>
              </w:rPr>
              <w:t xml:space="preserve">Wartość brutto </w:t>
            </w:r>
          </w:p>
          <w:p w14:paraId="2B950D17" w14:textId="77777777" w:rsidR="0029132F" w:rsidRPr="0011740D" w:rsidRDefault="0029132F" w:rsidP="00D30BFA">
            <w:pPr>
              <w:snapToGrid w:val="0"/>
              <w:spacing w:line="100" w:lineRule="atLeast"/>
              <w:jc w:val="center"/>
              <w:rPr>
                <w:rFonts w:ascii="Calibri Light" w:hAnsi="Calibri Light" w:cs="Calibri Light"/>
                <w:b/>
                <w:bCs/>
                <w:sz w:val="20"/>
                <w:szCs w:val="20"/>
              </w:rPr>
            </w:pPr>
            <w:r w:rsidRPr="0011740D">
              <w:rPr>
                <w:rFonts w:ascii="Calibri Light" w:hAnsi="Calibri Light" w:cs="Calibri Light"/>
                <w:b/>
                <w:bCs/>
                <w:sz w:val="20"/>
                <w:szCs w:val="20"/>
              </w:rPr>
              <w:t>(iloczyn ceny jednostkowej brutto wskazanej w kol. 6 i ilości danego materiału wskazanej w kol. 2)</w:t>
            </w:r>
          </w:p>
        </w:tc>
      </w:tr>
      <w:tr w:rsidR="0029132F" w:rsidRPr="0011740D" w14:paraId="40655E29" w14:textId="77777777">
        <w:trPr>
          <w:jc w:val="center"/>
        </w:trPr>
        <w:tc>
          <w:tcPr>
            <w:tcW w:w="426" w:type="dxa"/>
            <w:tcBorders>
              <w:left w:val="single" w:sz="2" w:space="0" w:color="000000"/>
              <w:bottom w:val="single" w:sz="2" w:space="0" w:color="000000"/>
            </w:tcBorders>
          </w:tcPr>
          <w:p w14:paraId="51669B25" w14:textId="77777777" w:rsidR="0029132F" w:rsidRPr="0011740D" w:rsidRDefault="0029132F" w:rsidP="00D30BFA">
            <w:pPr>
              <w:pStyle w:val="Zawartotabeli"/>
              <w:snapToGrid w:val="0"/>
              <w:jc w:val="center"/>
              <w:rPr>
                <w:rFonts w:ascii="Calibri Light" w:hAnsi="Calibri Light" w:cs="Calibri Light"/>
                <w:sz w:val="20"/>
                <w:szCs w:val="20"/>
              </w:rPr>
            </w:pPr>
          </w:p>
        </w:tc>
        <w:tc>
          <w:tcPr>
            <w:tcW w:w="4394" w:type="dxa"/>
            <w:tcBorders>
              <w:left w:val="single" w:sz="2" w:space="0" w:color="000000"/>
              <w:bottom w:val="single" w:sz="2" w:space="0" w:color="000000"/>
            </w:tcBorders>
          </w:tcPr>
          <w:p w14:paraId="685ABE52" w14:textId="77777777" w:rsidR="0029132F" w:rsidRPr="0011740D" w:rsidRDefault="0029132F" w:rsidP="00D30BFA">
            <w:pPr>
              <w:pStyle w:val="Zawartotabeli"/>
              <w:jc w:val="center"/>
              <w:rPr>
                <w:rFonts w:ascii="Calibri Light" w:hAnsi="Calibri Light" w:cs="Calibri Light"/>
                <w:b/>
                <w:bCs/>
                <w:sz w:val="20"/>
                <w:szCs w:val="20"/>
              </w:rPr>
            </w:pPr>
            <w:r w:rsidRPr="0011740D">
              <w:rPr>
                <w:rFonts w:ascii="Calibri Light" w:hAnsi="Calibri Light" w:cs="Calibri Light"/>
                <w:b/>
                <w:bCs/>
                <w:sz w:val="20"/>
                <w:szCs w:val="20"/>
              </w:rPr>
              <w:t>1</w:t>
            </w:r>
          </w:p>
        </w:tc>
        <w:tc>
          <w:tcPr>
            <w:tcW w:w="849" w:type="dxa"/>
            <w:tcBorders>
              <w:left w:val="single" w:sz="2" w:space="0" w:color="000000"/>
              <w:bottom w:val="single" w:sz="2" w:space="0" w:color="000000"/>
            </w:tcBorders>
          </w:tcPr>
          <w:p w14:paraId="7C442E7F" w14:textId="77777777" w:rsidR="0029132F" w:rsidRPr="0011740D" w:rsidRDefault="0029132F" w:rsidP="00D30BFA">
            <w:pPr>
              <w:pStyle w:val="Zawartotabeli"/>
              <w:jc w:val="center"/>
              <w:rPr>
                <w:rFonts w:ascii="Calibri Light" w:hAnsi="Calibri Light" w:cs="Calibri Light"/>
                <w:b/>
                <w:bCs/>
                <w:sz w:val="20"/>
                <w:szCs w:val="20"/>
              </w:rPr>
            </w:pPr>
            <w:r w:rsidRPr="0011740D">
              <w:rPr>
                <w:rFonts w:ascii="Calibri Light" w:hAnsi="Calibri Light" w:cs="Calibri Light"/>
                <w:b/>
                <w:bCs/>
                <w:sz w:val="20"/>
                <w:szCs w:val="20"/>
              </w:rPr>
              <w:t>2</w:t>
            </w:r>
          </w:p>
        </w:tc>
        <w:tc>
          <w:tcPr>
            <w:tcW w:w="709" w:type="dxa"/>
            <w:tcBorders>
              <w:left w:val="single" w:sz="2" w:space="0" w:color="000000"/>
              <w:bottom w:val="single" w:sz="2" w:space="0" w:color="000000"/>
              <w:right w:val="single" w:sz="2" w:space="0" w:color="000000"/>
            </w:tcBorders>
          </w:tcPr>
          <w:p w14:paraId="5EB8AEC1"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b/>
                <w:bCs/>
                <w:sz w:val="20"/>
                <w:szCs w:val="20"/>
              </w:rPr>
              <w:t>3</w:t>
            </w:r>
          </w:p>
        </w:tc>
        <w:tc>
          <w:tcPr>
            <w:tcW w:w="1134" w:type="dxa"/>
            <w:tcBorders>
              <w:left w:val="single" w:sz="2" w:space="0" w:color="000000"/>
              <w:bottom w:val="single" w:sz="2" w:space="0" w:color="000000"/>
              <w:right w:val="single" w:sz="2" w:space="0" w:color="000000"/>
            </w:tcBorders>
          </w:tcPr>
          <w:p w14:paraId="6E14FC40" w14:textId="77777777" w:rsidR="0029132F" w:rsidRPr="0011740D" w:rsidRDefault="0029132F" w:rsidP="00D30BFA">
            <w:pPr>
              <w:pStyle w:val="Zawartotabeli"/>
              <w:jc w:val="center"/>
              <w:rPr>
                <w:rFonts w:ascii="Calibri Light" w:hAnsi="Calibri Light" w:cs="Calibri Light"/>
                <w:b/>
                <w:bCs/>
                <w:sz w:val="20"/>
                <w:szCs w:val="20"/>
              </w:rPr>
            </w:pPr>
            <w:r w:rsidRPr="0011740D">
              <w:rPr>
                <w:rFonts w:ascii="Calibri Light" w:hAnsi="Calibri Light" w:cs="Calibri Light"/>
                <w:b/>
                <w:bCs/>
                <w:sz w:val="20"/>
                <w:szCs w:val="20"/>
              </w:rPr>
              <w:t>4</w:t>
            </w:r>
          </w:p>
        </w:tc>
        <w:tc>
          <w:tcPr>
            <w:tcW w:w="992" w:type="dxa"/>
            <w:tcBorders>
              <w:left w:val="single" w:sz="2" w:space="0" w:color="000000"/>
              <w:bottom w:val="single" w:sz="2" w:space="0" w:color="000000"/>
              <w:right w:val="single" w:sz="2" w:space="0" w:color="000000"/>
            </w:tcBorders>
          </w:tcPr>
          <w:p w14:paraId="361E10CC" w14:textId="77777777" w:rsidR="0029132F" w:rsidRPr="0011740D" w:rsidRDefault="0029132F" w:rsidP="00D30BFA">
            <w:pPr>
              <w:pStyle w:val="Zawartotabeli"/>
              <w:jc w:val="center"/>
              <w:rPr>
                <w:rFonts w:ascii="Calibri Light" w:hAnsi="Calibri Light" w:cs="Calibri Light"/>
                <w:b/>
                <w:bCs/>
                <w:sz w:val="20"/>
                <w:szCs w:val="20"/>
              </w:rPr>
            </w:pPr>
            <w:r w:rsidRPr="0011740D">
              <w:rPr>
                <w:rFonts w:ascii="Calibri Light" w:hAnsi="Calibri Light" w:cs="Calibri Light"/>
                <w:b/>
                <w:bCs/>
                <w:sz w:val="20"/>
                <w:szCs w:val="20"/>
              </w:rPr>
              <w:t>5</w:t>
            </w:r>
          </w:p>
        </w:tc>
        <w:tc>
          <w:tcPr>
            <w:tcW w:w="993" w:type="dxa"/>
            <w:tcBorders>
              <w:left w:val="single" w:sz="2" w:space="0" w:color="000000"/>
              <w:bottom w:val="single" w:sz="2" w:space="0" w:color="000000"/>
              <w:right w:val="single" w:sz="2" w:space="0" w:color="000000"/>
            </w:tcBorders>
          </w:tcPr>
          <w:p w14:paraId="3A772B2A" w14:textId="77777777" w:rsidR="0029132F" w:rsidRPr="0011740D" w:rsidRDefault="0029132F" w:rsidP="00D30BFA">
            <w:pPr>
              <w:pStyle w:val="Zawartotabeli"/>
              <w:jc w:val="center"/>
              <w:rPr>
                <w:rFonts w:ascii="Calibri Light" w:hAnsi="Calibri Light" w:cs="Calibri Light"/>
                <w:b/>
                <w:bCs/>
                <w:sz w:val="20"/>
                <w:szCs w:val="20"/>
              </w:rPr>
            </w:pPr>
            <w:r w:rsidRPr="0011740D">
              <w:rPr>
                <w:rFonts w:ascii="Calibri Light" w:hAnsi="Calibri Light" w:cs="Calibri Light"/>
                <w:b/>
                <w:bCs/>
                <w:sz w:val="20"/>
                <w:szCs w:val="20"/>
              </w:rPr>
              <w:t>6</w:t>
            </w:r>
          </w:p>
        </w:tc>
        <w:tc>
          <w:tcPr>
            <w:tcW w:w="2267" w:type="dxa"/>
            <w:tcBorders>
              <w:left w:val="single" w:sz="2" w:space="0" w:color="000000"/>
              <w:bottom w:val="single" w:sz="2" w:space="0" w:color="000000"/>
              <w:right w:val="single" w:sz="2" w:space="0" w:color="000000"/>
            </w:tcBorders>
          </w:tcPr>
          <w:p w14:paraId="08BFC7EC" w14:textId="77777777" w:rsidR="0029132F" w:rsidRPr="0011740D" w:rsidRDefault="0029132F" w:rsidP="00D30BFA">
            <w:pPr>
              <w:pStyle w:val="Zawartotabeli"/>
              <w:jc w:val="center"/>
              <w:rPr>
                <w:rFonts w:ascii="Calibri Light" w:hAnsi="Calibri Light" w:cs="Calibri Light"/>
                <w:b/>
                <w:bCs/>
                <w:sz w:val="20"/>
                <w:szCs w:val="20"/>
              </w:rPr>
            </w:pPr>
            <w:r w:rsidRPr="0011740D">
              <w:rPr>
                <w:rFonts w:ascii="Calibri Light" w:hAnsi="Calibri Light" w:cs="Calibri Light"/>
                <w:b/>
                <w:bCs/>
                <w:sz w:val="20"/>
                <w:szCs w:val="20"/>
              </w:rPr>
              <w:t>7</w:t>
            </w:r>
          </w:p>
        </w:tc>
      </w:tr>
      <w:tr w:rsidR="0029132F" w:rsidRPr="0011740D" w14:paraId="0E428B68" w14:textId="77777777">
        <w:trPr>
          <w:jc w:val="center"/>
        </w:trPr>
        <w:tc>
          <w:tcPr>
            <w:tcW w:w="426" w:type="dxa"/>
            <w:tcBorders>
              <w:left w:val="single" w:sz="2" w:space="0" w:color="000000"/>
              <w:bottom w:val="single" w:sz="2" w:space="0" w:color="000000"/>
            </w:tcBorders>
          </w:tcPr>
          <w:p w14:paraId="0BDA11EE"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w:t>
            </w:r>
          </w:p>
        </w:tc>
        <w:tc>
          <w:tcPr>
            <w:tcW w:w="4394" w:type="dxa"/>
            <w:tcBorders>
              <w:left w:val="single" w:sz="2" w:space="0" w:color="000000"/>
              <w:bottom w:val="single" w:sz="2" w:space="0" w:color="000000"/>
            </w:tcBorders>
          </w:tcPr>
          <w:p w14:paraId="47EE926E" w14:textId="77777777" w:rsidR="0029132F" w:rsidRPr="0011740D" w:rsidRDefault="0029132F" w:rsidP="00D30BFA">
            <w:pPr>
              <w:snapToGrid w:val="0"/>
              <w:spacing w:line="100" w:lineRule="atLeast"/>
              <w:jc w:val="center"/>
              <w:rPr>
                <w:rFonts w:ascii="Calibri Light" w:hAnsi="Calibri Light" w:cs="Calibri Light"/>
                <w:sz w:val="20"/>
                <w:szCs w:val="20"/>
              </w:rPr>
            </w:pPr>
            <w:r w:rsidRPr="0011740D">
              <w:rPr>
                <w:rFonts w:ascii="Calibri Light" w:hAnsi="Calibri Light" w:cs="Calibri Light"/>
                <w:sz w:val="20"/>
                <w:szCs w:val="20"/>
              </w:rPr>
              <w:t>Rury  kanalizacyjne PVC  DN  Ø 200/5,9 SN8 L=3m   lite, jednorodne z wydłużonym kielichem formowanym na gorąco na etapie produkcji wokół gumowej uszczelki zespolonej z tworzywowym pierścieniem mocującym.</w:t>
            </w:r>
          </w:p>
        </w:tc>
        <w:tc>
          <w:tcPr>
            <w:tcW w:w="849" w:type="dxa"/>
            <w:tcBorders>
              <w:left w:val="single" w:sz="2" w:space="0" w:color="000000"/>
              <w:bottom w:val="single" w:sz="2" w:space="0" w:color="000000"/>
            </w:tcBorders>
          </w:tcPr>
          <w:p w14:paraId="26745DEE"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4650</w:t>
            </w:r>
          </w:p>
          <w:p w14:paraId="59443060" w14:textId="77777777" w:rsidR="0029132F" w:rsidRPr="0011740D" w:rsidRDefault="0029132F" w:rsidP="00D30BFA">
            <w:pPr>
              <w:pStyle w:val="Zawartotabeli"/>
              <w:jc w:val="center"/>
              <w:rPr>
                <w:rFonts w:ascii="Calibri Light" w:hAnsi="Calibri Light" w:cs="Calibri Light"/>
                <w:sz w:val="20"/>
                <w:szCs w:val="20"/>
              </w:rPr>
            </w:pPr>
          </w:p>
          <w:p w14:paraId="2800C691" w14:textId="77777777" w:rsidR="0029132F" w:rsidRPr="0011740D" w:rsidRDefault="0029132F" w:rsidP="00D30BFA">
            <w:pPr>
              <w:pStyle w:val="Zawartotabeli"/>
              <w:jc w:val="center"/>
              <w:rPr>
                <w:rFonts w:ascii="Calibri Light" w:hAnsi="Calibri Light" w:cs="Calibri Light"/>
                <w:sz w:val="20"/>
                <w:szCs w:val="20"/>
              </w:rPr>
            </w:pPr>
          </w:p>
        </w:tc>
        <w:tc>
          <w:tcPr>
            <w:tcW w:w="709" w:type="dxa"/>
            <w:tcBorders>
              <w:left w:val="single" w:sz="2" w:space="0" w:color="000000"/>
              <w:bottom w:val="single" w:sz="2" w:space="0" w:color="000000"/>
              <w:right w:val="single" w:sz="2" w:space="0" w:color="000000"/>
            </w:tcBorders>
          </w:tcPr>
          <w:p w14:paraId="40CE6D89"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mb</w:t>
            </w:r>
          </w:p>
        </w:tc>
        <w:tc>
          <w:tcPr>
            <w:tcW w:w="1134" w:type="dxa"/>
            <w:tcBorders>
              <w:left w:val="single" w:sz="2" w:space="0" w:color="000000"/>
              <w:bottom w:val="single" w:sz="2" w:space="0" w:color="000000"/>
              <w:right w:val="single" w:sz="2" w:space="0" w:color="000000"/>
            </w:tcBorders>
          </w:tcPr>
          <w:p w14:paraId="4A4CF7D6"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05CCA922"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17812F68"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52046925"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1DC32B85" w14:textId="77777777">
        <w:trPr>
          <w:jc w:val="center"/>
        </w:trPr>
        <w:tc>
          <w:tcPr>
            <w:tcW w:w="426" w:type="dxa"/>
            <w:tcBorders>
              <w:left w:val="single" w:sz="2" w:space="0" w:color="000000"/>
              <w:bottom w:val="single" w:sz="2" w:space="0" w:color="000000"/>
            </w:tcBorders>
          </w:tcPr>
          <w:p w14:paraId="29EADBE4"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w:t>
            </w:r>
          </w:p>
        </w:tc>
        <w:tc>
          <w:tcPr>
            <w:tcW w:w="4394" w:type="dxa"/>
            <w:tcBorders>
              <w:left w:val="single" w:sz="2" w:space="0" w:color="000000"/>
              <w:bottom w:val="single" w:sz="2" w:space="0" w:color="000000"/>
            </w:tcBorders>
          </w:tcPr>
          <w:p w14:paraId="32027BC4" w14:textId="77777777" w:rsidR="0029132F" w:rsidRPr="0011740D" w:rsidRDefault="0029132F" w:rsidP="00D30BFA">
            <w:pPr>
              <w:snapToGrid w:val="0"/>
              <w:spacing w:line="100" w:lineRule="atLeast"/>
              <w:jc w:val="center"/>
              <w:rPr>
                <w:rFonts w:ascii="Calibri Light" w:hAnsi="Calibri Light" w:cs="Calibri Light"/>
                <w:sz w:val="20"/>
                <w:szCs w:val="20"/>
              </w:rPr>
            </w:pPr>
            <w:r w:rsidRPr="0011740D">
              <w:rPr>
                <w:rFonts w:ascii="Calibri Light" w:hAnsi="Calibri Light" w:cs="Calibri Light"/>
                <w:sz w:val="20"/>
                <w:szCs w:val="20"/>
              </w:rPr>
              <w:t>Rury  kanalizacyjne PVC  DN  Ø 160/4,7 SN8 L=3m   lite, jednorodne z kielichem formowanym na gorąco na etapie produkcji wokół gumowej uszczelki zespolonej z tworzywowym pierścieniem mocującym.</w:t>
            </w:r>
          </w:p>
        </w:tc>
        <w:tc>
          <w:tcPr>
            <w:tcW w:w="849" w:type="dxa"/>
            <w:tcBorders>
              <w:left w:val="single" w:sz="2" w:space="0" w:color="000000"/>
              <w:bottom w:val="single" w:sz="2" w:space="0" w:color="000000"/>
            </w:tcBorders>
          </w:tcPr>
          <w:p w14:paraId="2452E20D"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400</w:t>
            </w:r>
          </w:p>
          <w:p w14:paraId="1AB6CA04" w14:textId="77777777" w:rsidR="0029132F" w:rsidRPr="0011740D" w:rsidRDefault="0029132F" w:rsidP="00D30BFA">
            <w:pPr>
              <w:pStyle w:val="Zawartotabeli"/>
              <w:jc w:val="center"/>
              <w:rPr>
                <w:rFonts w:ascii="Calibri Light" w:hAnsi="Calibri Light" w:cs="Calibri Light"/>
                <w:sz w:val="20"/>
                <w:szCs w:val="20"/>
              </w:rPr>
            </w:pPr>
          </w:p>
          <w:p w14:paraId="7170C541" w14:textId="77777777" w:rsidR="0029132F" w:rsidRPr="0011740D" w:rsidRDefault="0029132F" w:rsidP="00D30BFA">
            <w:pPr>
              <w:pStyle w:val="Zawartotabeli"/>
              <w:jc w:val="center"/>
              <w:rPr>
                <w:rFonts w:ascii="Calibri Light" w:hAnsi="Calibri Light" w:cs="Calibri Light"/>
                <w:sz w:val="20"/>
                <w:szCs w:val="20"/>
              </w:rPr>
            </w:pPr>
          </w:p>
        </w:tc>
        <w:tc>
          <w:tcPr>
            <w:tcW w:w="709" w:type="dxa"/>
            <w:tcBorders>
              <w:left w:val="single" w:sz="2" w:space="0" w:color="000000"/>
              <w:bottom w:val="single" w:sz="2" w:space="0" w:color="000000"/>
              <w:right w:val="single" w:sz="2" w:space="0" w:color="000000"/>
            </w:tcBorders>
          </w:tcPr>
          <w:p w14:paraId="0E4C4B99"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mb</w:t>
            </w:r>
          </w:p>
        </w:tc>
        <w:tc>
          <w:tcPr>
            <w:tcW w:w="1134" w:type="dxa"/>
            <w:tcBorders>
              <w:left w:val="single" w:sz="2" w:space="0" w:color="000000"/>
              <w:bottom w:val="single" w:sz="2" w:space="0" w:color="000000"/>
              <w:right w:val="single" w:sz="2" w:space="0" w:color="000000"/>
            </w:tcBorders>
          </w:tcPr>
          <w:p w14:paraId="1FFCDF29"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4309F2AC"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6FAF94F6"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3DF29176"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7F084CC9" w14:textId="77777777">
        <w:trPr>
          <w:jc w:val="center"/>
        </w:trPr>
        <w:tc>
          <w:tcPr>
            <w:tcW w:w="426" w:type="dxa"/>
            <w:tcBorders>
              <w:left w:val="single" w:sz="2" w:space="0" w:color="000000"/>
              <w:bottom w:val="single" w:sz="2" w:space="0" w:color="000000"/>
            </w:tcBorders>
          </w:tcPr>
          <w:p w14:paraId="63694403"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w:t>
            </w:r>
          </w:p>
        </w:tc>
        <w:tc>
          <w:tcPr>
            <w:tcW w:w="4394" w:type="dxa"/>
            <w:tcBorders>
              <w:left w:val="single" w:sz="2" w:space="0" w:color="000000"/>
              <w:bottom w:val="single" w:sz="2" w:space="0" w:color="000000"/>
            </w:tcBorders>
          </w:tcPr>
          <w:p w14:paraId="586317DB" w14:textId="77777777" w:rsidR="0029132F" w:rsidRPr="00D64BE4" w:rsidRDefault="0029132F" w:rsidP="00D30BFA">
            <w:pPr>
              <w:snapToGrid w:val="0"/>
              <w:spacing w:line="100" w:lineRule="atLeast"/>
              <w:jc w:val="center"/>
              <w:rPr>
                <w:rFonts w:ascii="Calibri Light" w:hAnsi="Calibri Light" w:cs="Calibri Light"/>
                <w:sz w:val="20"/>
                <w:szCs w:val="20"/>
                <w:lang w:val="en-US"/>
              </w:rPr>
            </w:pPr>
            <w:r w:rsidRPr="00D64BE4">
              <w:rPr>
                <w:rFonts w:ascii="Calibri Light" w:hAnsi="Calibri Light" w:cs="Calibri Light"/>
                <w:sz w:val="20"/>
                <w:szCs w:val="20"/>
                <w:lang w:val="en-US"/>
              </w:rPr>
              <w:t>Rury PE Ø 75 PN16 SDR 17.</w:t>
            </w:r>
          </w:p>
        </w:tc>
        <w:tc>
          <w:tcPr>
            <w:tcW w:w="849" w:type="dxa"/>
            <w:tcBorders>
              <w:left w:val="single" w:sz="2" w:space="0" w:color="000000"/>
              <w:bottom w:val="single" w:sz="2" w:space="0" w:color="000000"/>
            </w:tcBorders>
          </w:tcPr>
          <w:p w14:paraId="6C97148F"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600</w:t>
            </w:r>
          </w:p>
        </w:tc>
        <w:tc>
          <w:tcPr>
            <w:tcW w:w="709" w:type="dxa"/>
            <w:tcBorders>
              <w:left w:val="single" w:sz="2" w:space="0" w:color="000000"/>
              <w:bottom w:val="single" w:sz="2" w:space="0" w:color="000000"/>
              <w:right w:val="single" w:sz="2" w:space="0" w:color="000000"/>
            </w:tcBorders>
          </w:tcPr>
          <w:p w14:paraId="7AFC9048"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mb</w:t>
            </w:r>
          </w:p>
        </w:tc>
        <w:tc>
          <w:tcPr>
            <w:tcW w:w="1134" w:type="dxa"/>
            <w:tcBorders>
              <w:left w:val="single" w:sz="2" w:space="0" w:color="000000"/>
              <w:bottom w:val="single" w:sz="2" w:space="0" w:color="000000"/>
              <w:right w:val="single" w:sz="2" w:space="0" w:color="000000"/>
            </w:tcBorders>
          </w:tcPr>
          <w:p w14:paraId="46380E5F"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6F8C21DC"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6DFBDC78"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7245E8FE"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496EF3DD" w14:textId="77777777">
        <w:trPr>
          <w:jc w:val="center"/>
        </w:trPr>
        <w:tc>
          <w:tcPr>
            <w:tcW w:w="426" w:type="dxa"/>
            <w:tcBorders>
              <w:left w:val="single" w:sz="2" w:space="0" w:color="000000"/>
              <w:bottom w:val="single" w:sz="2" w:space="0" w:color="000000"/>
            </w:tcBorders>
          </w:tcPr>
          <w:p w14:paraId="7C76A63D"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4</w:t>
            </w:r>
          </w:p>
        </w:tc>
        <w:tc>
          <w:tcPr>
            <w:tcW w:w="4394" w:type="dxa"/>
            <w:tcBorders>
              <w:left w:val="single" w:sz="2" w:space="0" w:color="000000"/>
              <w:bottom w:val="single" w:sz="2" w:space="0" w:color="000000"/>
            </w:tcBorders>
          </w:tcPr>
          <w:p w14:paraId="6ED46FAA" w14:textId="77777777" w:rsidR="0029132F" w:rsidRPr="0011740D" w:rsidRDefault="0029132F" w:rsidP="00D30BFA">
            <w:pPr>
              <w:snapToGrid w:val="0"/>
              <w:spacing w:line="100" w:lineRule="atLeast"/>
              <w:jc w:val="center"/>
              <w:rPr>
                <w:rFonts w:ascii="Calibri Light" w:hAnsi="Calibri Light" w:cs="Calibri Light"/>
                <w:sz w:val="20"/>
                <w:szCs w:val="20"/>
              </w:rPr>
            </w:pPr>
            <w:r w:rsidRPr="0011740D">
              <w:rPr>
                <w:rFonts w:ascii="Calibri Light" w:hAnsi="Calibri Light" w:cs="Calibri Light"/>
                <w:sz w:val="20"/>
                <w:szCs w:val="20"/>
              </w:rPr>
              <w:t>Rury PCV Ø 90 x 4,3 PN10 L= 6m z wydłużonym kielichem formowanym na gorąco na etapie produkcji wokół gumowej uszczelki zespolonej z tworzywowym pierścieniem mocującym, jednorodna, lita.</w:t>
            </w:r>
          </w:p>
        </w:tc>
        <w:tc>
          <w:tcPr>
            <w:tcW w:w="849" w:type="dxa"/>
            <w:tcBorders>
              <w:left w:val="single" w:sz="2" w:space="0" w:color="000000"/>
              <w:bottom w:val="single" w:sz="2" w:space="0" w:color="000000"/>
            </w:tcBorders>
          </w:tcPr>
          <w:p w14:paraId="66CCB030"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5196</w:t>
            </w:r>
          </w:p>
        </w:tc>
        <w:tc>
          <w:tcPr>
            <w:tcW w:w="709" w:type="dxa"/>
            <w:tcBorders>
              <w:left w:val="single" w:sz="2" w:space="0" w:color="000000"/>
              <w:bottom w:val="single" w:sz="2" w:space="0" w:color="000000"/>
              <w:right w:val="single" w:sz="2" w:space="0" w:color="000000"/>
            </w:tcBorders>
          </w:tcPr>
          <w:p w14:paraId="558FFCC6"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mb</w:t>
            </w:r>
          </w:p>
        </w:tc>
        <w:tc>
          <w:tcPr>
            <w:tcW w:w="1134" w:type="dxa"/>
            <w:tcBorders>
              <w:left w:val="single" w:sz="2" w:space="0" w:color="000000"/>
              <w:bottom w:val="single" w:sz="2" w:space="0" w:color="000000"/>
              <w:right w:val="single" w:sz="2" w:space="0" w:color="000000"/>
            </w:tcBorders>
          </w:tcPr>
          <w:p w14:paraId="0FE121E2"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4ADD886F"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2FC7E00B"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21EAD80B"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2CA512F9" w14:textId="77777777">
        <w:trPr>
          <w:jc w:val="center"/>
        </w:trPr>
        <w:tc>
          <w:tcPr>
            <w:tcW w:w="426" w:type="dxa"/>
            <w:tcBorders>
              <w:left w:val="single" w:sz="2" w:space="0" w:color="000000"/>
              <w:bottom w:val="single" w:sz="2" w:space="0" w:color="000000"/>
            </w:tcBorders>
          </w:tcPr>
          <w:p w14:paraId="408E4545"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5</w:t>
            </w:r>
          </w:p>
        </w:tc>
        <w:tc>
          <w:tcPr>
            <w:tcW w:w="4394" w:type="dxa"/>
            <w:tcBorders>
              <w:left w:val="single" w:sz="2" w:space="0" w:color="000000"/>
              <w:bottom w:val="single" w:sz="2" w:space="0" w:color="000000"/>
            </w:tcBorders>
          </w:tcPr>
          <w:p w14:paraId="2D0435B2" w14:textId="77777777" w:rsidR="0029132F" w:rsidRPr="00D64BE4" w:rsidRDefault="0029132F" w:rsidP="00D30BFA">
            <w:pPr>
              <w:snapToGrid w:val="0"/>
              <w:spacing w:line="100" w:lineRule="atLeast"/>
              <w:jc w:val="center"/>
              <w:rPr>
                <w:rFonts w:ascii="Calibri Light" w:hAnsi="Calibri Light" w:cs="Calibri Light"/>
                <w:sz w:val="20"/>
                <w:szCs w:val="20"/>
                <w:lang w:val="en-US"/>
              </w:rPr>
            </w:pPr>
            <w:r w:rsidRPr="00D64BE4">
              <w:rPr>
                <w:rFonts w:ascii="Calibri Light" w:hAnsi="Calibri Light" w:cs="Calibri Light"/>
                <w:sz w:val="20"/>
                <w:szCs w:val="20"/>
                <w:lang w:val="en-US"/>
              </w:rPr>
              <w:t>Rury PE Ø 50 PN16 SDR 17.</w:t>
            </w:r>
          </w:p>
        </w:tc>
        <w:tc>
          <w:tcPr>
            <w:tcW w:w="849" w:type="dxa"/>
            <w:tcBorders>
              <w:left w:val="single" w:sz="2" w:space="0" w:color="000000"/>
              <w:bottom w:val="single" w:sz="2" w:space="0" w:color="000000"/>
            </w:tcBorders>
          </w:tcPr>
          <w:p w14:paraId="158CA809"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55</w:t>
            </w:r>
          </w:p>
        </w:tc>
        <w:tc>
          <w:tcPr>
            <w:tcW w:w="709" w:type="dxa"/>
            <w:tcBorders>
              <w:left w:val="single" w:sz="2" w:space="0" w:color="000000"/>
              <w:bottom w:val="single" w:sz="2" w:space="0" w:color="000000"/>
              <w:right w:val="single" w:sz="2" w:space="0" w:color="000000"/>
            </w:tcBorders>
          </w:tcPr>
          <w:p w14:paraId="501727DA"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mb</w:t>
            </w:r>
          </w:p>
        </w:tc>
        <w:tc>
          <w:tcPr>
            <w:tcW w:w="1134" w:type="dxa"/>
            <w:tcBorders>
              <w:left w:val="single" w:sz="2" w:space="0" w:color="000000"/>
              <w:bottom w:val="single" w:sz="2" w:space="0" w:color="000000"/>
              <w:right w:val="single" w:sz="2" w:space="0" w:color="000000"/>
            </w:tcBorders>
          </w:tcPr>
          <w:p w14:paraId="2360B415"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4FE953F5"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4546BF09"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461B9EBA"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0E216C08" w14:textId="77777777">
        <w:trPr>
          <w:jc w:val="center"/>
        </w:trPr>
        <w:tc>
          <w:tcPr>
            <w:tcW w:w="426" w:type="dxa"/>
            <w:tcBorders>
              <w:left w:val="single" w:sz="2" w:space="0" w:color="000000"/>
              <w:bottom w:val="single" w:sz="2" w:space="0" w:color="000000"/>
            </w:tcBorders>
          </w:tcPr>
          <w:p w14:paraId="53D5A649"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6</w:t>
            </w:r>
          </w:p>
        </w:tc>
        <w:tc>
          <w:tcPr>
            <w:tcW w:w="4394" w:type="dxa"/>
            <w:tcBorders>
              <w:left w:val="single" w:sz="2" w:space="0" w:color="000000"/>
              <w:bottom w:val="single" w:sz="2" w:space="0" w:color="000000"/>
            </w:tcBorders>
          </w:tcPr>
          <w:p w14:paraId="46591177" w14:textId="77777777" w:rsidR="0029132F" w:rsidRPr="0011740D" w:rsidRDefault="0029132F" w:rsidP="00D30BFA">
            <w:pPr>
              <w:snapToGrid w:val="0"/>
              <w:spacing w:line="100" w:lineRule="atLeast"/>
              <w:jc w:val="center"/>
              <w:rPr>
                <w:rFonts w:ascii="Calibri Light" w:hAnsi="Calibri Light" w:cs="Calibri Light"/>
                <w:sz w:val="20"/>
                <w:szCs w:val="20"/>
              </w:rPr>
            </w:pPr>
            <w:r w:rsidRPr="0011740D">
              <w:rPr>
                <w:rFonts w:ascii="Calibri Light" w:hAnsi="Calibri Light" w:cs="Calibri Light"/>
                <w:sz w:val="20"/>
                <w:szCs w:val="20"/>
              </w:rPr>
              <w:t>Rury stalowe osłonowe DN273mm L=6m fabrycznie nowa.</w:t>
            </w:r>
          </w:p>
        </w:tc>
        <w:tc>
          <w:tcPr>
            <w:tcW w:w="849" w:type="dxa"/>
            <w:tcBorders>
              <w:left w:val="single" w:sz="2" w:space="0" w:color="000000"/>
              <w:bottom w:val="single" w:sz="2" w:space="0" w:color="000000"/>
            </w:tcBorders>
          </w:tcPr>
          <w:p w14:paraId="61FFDEFD"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80</w:t>
            </w:r>
          </w:p>
        </w:tc>
        <w:tc>
          <w:tcPr>
            <w:tcW w:w="709" w:type="dxa"/>
            <w:tcBorders>
              <w:left w:val="single" w:sz="2" w:space="0" w:color="000000"/>
              <w:bottom w:val="single" w:sz="2" w:space="0" w:color="000000"/>
              <w:right w:val="single" w:sz="2" w:space="0" w:color="000000"/>
            </w:tcBorders>
          </w:tcPr>
          <w:p w14:paraId="301A8B2B"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mb</w:t>
            </w:r>
          </w:p>
        </w:tc>
        <w:tc>
          <w:tcPr>
            <w:tcW w:w="1134" w:type="dxa"/>
            <w:tcBorders>
              <w:left w:val="single" w:sz="2" w:space="0" w:color="000000"/>
              <w:bottom w:val="single" w:sz="2" w:space="0" w:color="000000"/>
              <w:right w:val="single" w:sz="2" w:space="0" w:color="000000"/>
            </w:tcBorders>
          </w:tcPr>
          <w:p w14:paraId="0559C2BF"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5F90CFDC"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518306C9"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2AA81B06"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0EFFDA33" w14:textId="77777777">
        <w:trPr>
          <w:jc w:val="center"/>
        </w:trPr>
        <w:tc>
          <w:tcPr>
            <w:tcW w:w="426" w:type="dxa"/>
            <w:tcBorders>
              <w:left w:val="single" w:sz="2" w:space="0" w:color="000000"/>
              <w:bottom w:val="single" w:sz="2" w:space="0" w:color="000000"/>
            </w:tcBorders>
          </w:tcPr>
          <w:p w14:paraId="333A20E2"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7</w:t>
            </w:r>
          </w:p>
        </w:tc>
        <w:tc>
          <w:tcPr>
            <w:tcW w:w="4394" w:type="dxa"/>
            <w:tcBorders>
              <w:left w:val="single" w:sz="2" w:space="0" w:color="000000"/>
              <w:bottom w:val="single" w:sz="2" w:space="0" w:color="000000"/>
            </w:tcBorders>
          </w:tcPr>
          <w:p w14:paraId="580C5DDC" w14:textId="77777777" w:rsidR="0029132F" w:rsidRPr="0011740D" w:rsidRDefault="0029132F" w:rsidP="00D30BFA">
            <w:pPr>
              <w:snapToGrid w:val="0"/>
              <w:spacing w:line="100" w:lineRule="atLeast"/>
              <w:jc w:val="center"/>
              <w:rPr>
                <w:rFonts w:ascii="Calibri Light" w:hAnsi="Calibri Light" w:cs="Calibri Light"/>
                <w:sz w:val="20"/>
                <w:szCs w:val="20"/>
              </w:rPr>
            </w:pPr>
            <w:r w:rsidRPr="0011740D">
              <w:rPr>
                <w:rFonts w:ascii="Calibri Light" w:hAnsi="Calibri Light" w:cs="Calibri Light"/>
                <w:sz w:val="20"/>
                <w:szCs w:val="20"/>
              </w:rPr>
              <w:t>Rury stalowe osłonowe DN219mm L=6m fabrycznie nowa.</w:t>
            </w:r>
          </w:p>
        </w:tc>
        <w:tc>
          <w:tcPr>
            <w:tcW w:w="849" w:type="dxa"/>
            <w:tcBorders>
              <w:left w:val="single" w:sz="2" w:space="0" w:color="000000"/>
              <w:bottom w:val="single" w:sz="2" w:space="0" w:color="000000"/>
            </w:tcBorders>
          </w:tcPr>
          <w:p w14:paraId="6D79A001"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270</w:t>
            </w:r>
          </w:p>
        </w:tc>
        <w:tc>
          <w:tcPr>
            <w:tcW w:w="709" w:type="dxa"/>
            <w:tcBorders>
              <w:left w:val="single" w:sz="2" w:space="0" w:color="000000"/>
              <w:bottom w:val="single" w:sz="2" w:space="0" w:color="000000"/>
              <w:right w:val="single" w:sz="2" w:space="0" w:color="000000"/>
            </w:tcBorders>
          </w:tcPr>
          <w:p w14:paraId="6DFC3375"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mb</w:t>
            </w:r>
          </w:p>
        </w:tc>
        <w:tc>
          <w:tcPr>
            <w:tcW w:w="1134" w:type="dxa"/>
            <w:tcBorders>
              <w:left w:val="single" w:sz="2" w:space="0" w:color="000000"/>
              <w:bottom w:val="single" w:sz="2" w:space="0" w:color="000000"/>
              <w:right w:val="single" w:sz="2" w:space="0" w:color="000000"/>
            </w:tcBorders>
          </w:tcPr>
          <w:p w14:paraId="7F4EFB52"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140C87AE"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3FBDE0AC"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726104BE"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7FD417DC" w14:textId="77777777">
        <w:trPr>
          <w:jc w:val="center"/>
        </w:trPr>
        <w:tc>
          <w:tcPr>
            <w:tcW w:w="426" w:type="dxa"/>
            <w:tcBorders>
              <w:left w:val="single" w:sz="2" w:space="0" w:color="000000"/>
              <w:bottom w:val="single" w:sz="2" w:space="0" w:color="000000"/>
            </w:tcBorders>
          </w:tcPr>
          <w:p w14:paraId="08627CAB" w14:textId="77777777" w:rsidR="0029132F" w:rsidRPr="0011740D" w:rsidRDefault="0029132F" w:rsidP="00D30BFA">
            <w:pPr>
              <w:jc w:val="center"/>
              <w:rPr>
                <w:rFonts w:ascii="Calibri Light" w:hAnsi="Calibri Light" w:cs="Calibri Light"/>
                <w:sz w:val="20"/>
                <w:szCs w:val="20"/>
              </w:rPr>
            </w:pPr>
            <w:r w:rsidRPr="0011740D">
              <w:rPr>
                <w:rFonts w:ascii="Calibri Light" w:hAnsi="Calibri Light" w:cs="Calibri Light"/>
                <w:sz w:val="20"/>
                <w:szCs w:val="20"/>
              </w:rPr>
              <w:t>8</w:t>
            </w:r>
          </w:p>
        </w:tc>
        <w:tc>
          <w:tcPr>
            <w:tcW w:w="4394" w:type="dxa"/>
            <w:tcBorders>
              <w:left w:val="single" w:sz="2" w:space="0" w:color="000000"/>
              <w:bottom w:val="single" w:sz="2" w:space="0" w:color="000000"/>
            </w:tcBorders>
          </w:tcPr>
          <w:p w14:paraId="4555710E"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Kompletna Pompownia ścieków z </w:t>
            </w:r>
            <w:proofErr w:type="spellStart"/>
            <w:r w:rsidRPr="0011740D">
              <w:rPr>
                <w:rFonts w:ascii="Calibri Light" w:hAnsi="Calibri Light" w:cs="Calibri Light"/>
                <w:sz w:val="20"/>
                <w:szCs w:val="20"/>
              </w:rPr>
              <w:t>polimerobetonu</w:t>
            </w:r>
            <w:proofErr w:type="spellEnd"/>
            <w:r w:rsidRPr="0011740D">
              <w:rPr>
                <w:rFonts w:ascii="Calibri Light" w:hAnsi="Calibri Light" w:cs="Calibri Light"/>
                <w:sz w:val="20"/>
                <w:szCs w:val="20"/>
              </w:rPr>
              <w:t xml:space="preserve"> PP1, PP2, PP3, PP4, PP5 wg załączonych rysunków wraz z osprzętem i uruchomieniem - Fabrycznie nowa :</w:t>
            </w:r>
          </w:p>
          <w:p w14:paraId="79DF041E" w14:textId="77777777" w:rsidR="0029132F" w:rsidRPr="0011740D" w:rsidRDefault="0029132F" w:rsidP="00D30BFA">
            <w:pPr>
              <w:snapToGrid w:val="0"/>
              <w:spacing w:line="100" w:lineRule="atLeast"/>
              <w:rPr>
                <w:rFonts w:ascii="Calibri Light" w:hAnsi="Calibri Light" w:cs="Calibri Light"/>
                <w:sz w:val="20"/>
                <w:szCs w:val="20"/>
              </w:rPr>
            </w:pPr>
          </w:p>
          <w:p w14:paraId="7BADF186"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1.1. Zbiorniki </w:t>
            </w:r>
          </w:p>
          <w:p w14:paraId="5B17A0FB"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 Z </w:t>
            </w:r>
            <w:proofErr w:type="spellStart"/>
            <w:r w:rsidRPr="0011740D">
              <w:rPr>
                <w:rFonts w:ascii="Calibri Light" w:hAnsi="Calibri Light" w:cs="Calibri Light"/>
                <w:sz w:val="20"/>
                <w:szCs w:val="20"/>
              </w:rPr>
              <w:t>poimerobetonu</w:t>
            </w:r>
            <w:proofErr w:type="spellEnd"/>
            <w:r w:rsidRPr="0011740D">
              <w:rPr>
                <w:rFonts w:ascii="Calibri Light" w:hAnsi="Calibri Light" w:cs="Calibri Light"/>
                <w:sz w:val="20"/>
                <w:szCs w:val="20"/>
              </w:rPr>
              <w:t xml:space="preserve"> o wymiarach i przejezdności wg    </w:t>
            </w:r>
            <w:r w:rsidRPr="0011740D">
              <w:rPr>
                <w:rFonts w:ascii="Calibri Light" w:hAnsi="Calibri Light" w:cs="Calibri Light"/>
                <w:sz w:val="20"/>
                <w:szCs w:val="20"/>
              </w:rPr>
              <w:br/>
              <w:t xml:space="preserve">  załączonych rysunków</w:t>
            </w:r>
          </w:p>
          <w:p w14:paraId="3487AE67"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Ze skosami lub wyprofilowanym dnem.</w:t>
            </w:r>
          </w:p>
          <w:p w14:paraId="543A6A80" w14:textId="77777777" w:rsidR="0029132F" w:rsidRPr="0011740D" w:rsidRDefault="0029132F" w:rsidP="00D30BFA">
            <w:pPr>
              <w:snapToGrid w:val="0"/>
              <w:spacing w:line="100" w:lineRule="atLeast"/>
              <w:rPr>
                <w:rFonts w:ascii="Calibri Light" w:hAnsi="Calibri Light" w:cs="Calibri Light"/>
                <w:sz w:val="20"/>
                <w:szCs w:val="20"/>
              </w:rPr>
            </w:pPr>
          </w:p>
          <w:p w14:paraId="60149C78"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1.2. Wyposażenie zbiornika musi być wykonane wg średnic z projektu oraz wszystkie pompownie muszą być wyposażone w: </w:t>
            </w:r>
          </w:p>
          <w:p w14:paraId="11C39DFC" w14:textId="77777777"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Zawór płuczący (złączka z zaworem do płukania </w:t>
            </w:r>
            <w:r w:rsidRPr="0011740D">
              <w:rPr>
                <w:rFonts w:ascii="Calibri Light" w:hAnsi="Calibri Light" w:cs="Calibri Light"/>
                <w:sz w:val="20"/>
                <w:szCs w:val="20"/>
              </w:rPr>
              <w:br/>
            </w:r>
            <w:r w:rsidRPr="0011740D">
              <w:rPr>
                <w:rFonts w:ascii="Calibri Light" w:hAnsi="Calibri Light" w:cs="Calibri Light"/>
                <w:sz w:val="20"/>
                <w:szCs w:val="20"/>
              </w:rPr>
              <w:lastRenderedPageBreak/>
              <w:t xml:space="preserve"> rurociągu tłocznego z szybkozłączem do węża </w:t>
            </w:r>
            <w:r w:rsidRPr="0011740D">
              <w:rPr>
                <w:rFonts w:ascii="Calibri Light" w:hAnsi="Calibri Light" w:cs="Calibri Light"/>
                <w:sz w:val="20"/>
                <w:szCs w:val="20"/>
              </w:rPr>
              <w:br/>
              <w:t xml:space="preserve"> strażackiego DN 50 )</w:t>
            </w:r>
          </w:p>
          <w:p w14:paraId="18907FBA" w14:textId="77777777"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Rurociągi tłoczne nierdzewne ze stali o jakości min. 1,4301 o średnicy zgodnej z projektem </w:t>
            </w:r>
          </w:p>
          <w:p w14:paraId="7A80B85E" w14:textId="77777777"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Kolana nierdzewne ze stali o jakości min. 1,4301 </w:t>
            </w:r>
          </w:p>
          <w:p w14:paraId="372DD806" w14:textId="77777777"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Kołnierze stal nierdzewna ze stali o jakości min. 1,4301 </w:t>
            </w:r>
          </w:p>
          <w:p w14:paraId="74C52AFA" w14:textId="77777777"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Śruby nierdzewne, szpilki ze stali o jakości min. 1,4301 </w:t>
            </w:r>
          </w:p>
          <w:p w14:paraId="4B0EBFFE" w14:textId="77777777"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Łańcuch nierdzewny ze stali 1,4301 </w:t>
            </w:r>
          </w:p>
          <w:p w14:paraId="0FE840D4" w14:textId="77777777"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Włazy przejezdne żeliwne o wymiarach zgodnych z projektem klasy D dla przepompowni przejezdnych</w:t>
            </w:r>
          </w:p>
          <w:p w14:paraId="5C0BB86A" w14:textId="77777777"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Żuraw do wyciągania pomp wraz z przekładnią</w:t>
            </w:r>
          </w:p>
          <w:p w14:paraId="48AEAB93" w14:textId="77777777"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Drabina nierdzewna ze szczeblami anty poślizgowym o szerokości min. 40 cm ze stali o jakości min. 1,4301</w:t>
            </w:r>
          </w:p>
          <w:p w14:paraId="6FF903E9" w14:textId="77777777"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Kominek wentylacyjny nierdzewny ze stali o jakości min. 1,4301 szt. 2</w:t>
            </w:r>
          </w:p>
          <w:p w14:paraId="3F17F5DC" w14:textId="77777777"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Podest roboczy ze stali nierdzewnej ze stali o jakości min. 1,4301 dla przepompowni o głębokości powyżej 4 m.</w:t>
            </w:r>
          </w:p>
          <w:p w14:paraId="153FC846" w14:textId="77777777"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Prowadnice rurowe nierdzewne stal 1,4301 </w:t>
            </w:r>
          </w:p>
          <w:p w14:paraId="4AF2E69E" w14:textId="77777777"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Uszczelki </w:t>
            </w:r>
          </w:p>
          <w:p w14:paraId="63861649" w14:textId="77777777"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Deflektor nierdzewny ze stali o jakości min. 1,4301 na dopływie </w:t>
            </w:r>
          </w:p>
          <w:p w14:paraId="2A11D506" w14:textId="77777777"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Zasuwa nożowa do ścieków </w:t>
            </w:r>
          </w:p>
          <w:p w14:paraId="09260D3E" w14:textId="77777777"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Zawór zwrotny kulowy do ścieków </w:t>
            </w:r>
          </w:p>
          <w:p w14:paraId="13D6B0A2" w14:textId="77777777" w:rsidR="0029132F" w:rsidRPr="0011740D" w:rsidRDefault="0029132F" w:rsidP="005F7297">
            <w:pPr>
              <w:widowControl w:val="0"/>
              <w:numPr>
                <w:ilvl w:val="0"/>
                <w:numId w:val="3"/>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Szybkozłącze RK </w:t>
            </w:r>
          </w:p>
          <w:p w14:paraId="2E42F7AA" w14:textId="77777777" w:rsidR="0029132F" w:rsidRPr="0011740D" w:rsidRDefault="0029132F" w:rsidP="00D30BFA">
            <w:pPr>
              <w:snapToGrid w:val="0"/>
              <w:spacing w:line="100" w:lineRule="atLeast"/>
              <w:rPr>
                <w:rFonts w:ascii="Calibri Light" w:hAnsi="Calibri Light" w:cs="Calibri Light"/>
                <w:sz w:val="20"/>
                <w:szCs w:val="20"/>
              </w:rPr>
            </w:pPr>
          </w:p>
          <w:p w14:paraId="5A24132B"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1.3. Pompy:</w:t>
            </w:r>
          </w:p>
          <w:p w14:paraId="35002D5E" w14:textId="77777777" w:rsidR="0029132F" w:rsidRPr="0011740D" w:rsidRDefault="0029132F" w:rsidP="00D30BFA">
            <w:pPr>
              <w:snapToGrid w:val="0"/>
              <w:spacing w:line="100" w:lineRule="atLeast"/>
              <w:rPr>
                <w:rFonts w:ascii="Calibri Light" w:hAnsi="Calibri Light" w:cs="Calibri Light"/>
                <w:sz w:val="20"/>
                <w:szCs w:val="20"/>
              </w:rPr>
            </w:pPr>
          </w:p>
          <w:p w14:paraId="62D93355"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1.3.1. Pompy w pompowni PP1:</w:t>
            </w:r>
          </w:p>
          <w:p w14:paraId="419328F5" w14:textId="77777777"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wydajność: min. Q = 4,00 l/s</w:t>
            </w:r>
          </w:p>
          <w:p w14:paraId="45971A1E" w14:textId="77777777"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wysokość podnoszenia: min. H = 36,80 m </w:t>
            </w:r>
          </w:p>
          <w:p w14:paraId="50D1C5F1" w14:textId="77777777"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nominalna moc silnika: max. 6,75 kW</w:t>
            </w:r>
          </w:p>
          <w:p w14:paraId="1AA38E9D" w14:textId="77777777" w:rsidR="0029132F" w:rsidRPr="0011740D" w:rsidRDefault="0029132F" w:rsidP="00D30BFA">
            <w:pPr>
              <w:snapToGrid w:val="0"/>
              <w:spacing w:line="100" w:lineRule="atLeast"/>
              <w:rPr>
                <w:rFonts w:ascii="Calibri Light" w:hAnsi="Calibri Light" w:cs="Calibri Light"/>
                <w:sz w:val="20"/>
                <w:szCs w:val="20"/>
              </w:rPr>
            </w:pPr>
          </w:p>
          <w:p w14:paraId="0FA2CB45"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1.3.2. Pompy w pompowni PP2:</w:t>
            </w:r>
          </w:p>
          <w:p w14:paraId="735CCC50" w14:textId="77777777"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wydajność: min. Q = 3,30 l/s</w:t>
            </w:r>
          </w:p>
          <w:p w14:paraId="4A170662" w14:textId="77777777"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wysokość podnoszenia: min. H = 10,70 m </w:t>
            </w:r>
          </w:p>
          <w:p w14:paraId="705CB80A" w14:textId="77777777" w:rsidR="0029132F" w:rsidRPr="0011740D" w:rsidRDefault="0029132F" w:rsidP="00D30BFA">
            <w:pPr>
              <w:snapToGrid w:val="0"/>
              <w:spacing w:line="100" w:lineRule="atLeast"/>
              <w:ind w:left="360"/>
              <w:rPr>
                <w:rFonts w:ascii="Calibri Light" w:hAnsi="Calibri Light" w:cs="Calibri Light"/>
                <w:sz w:val="20"/>
                <w:szCs w:val="20"/>
              </w:rPr>
            </w:pPr>
            <w:r w:rsidRPr="0011740D">
              <w:rPr>
                <w:rFonts w:ascii="Calibri Light" w:hAnsi="Calibri Light" w:cs="Calibri Light"/>
                <w:sz w:val="20"/>
                <w:szCs w:val="20"/>
              </w:rPr>
              <w:t>-nominalna moc silnika: max. 1,50 kW</w:t>
            </w:r>
          </w:p>
          <w:p w14:paraId="300D3AB0" w14:textId="77777777" w:rsidR="0029132F" w:rsidRPr="0011740D" w:rsidRDefault="0029132F" w:rsidP="00D30BFA">
            <w:pPr>
              <w:snapToGrid w:val="0"/>
              <w:spacing w:line="100" w:lineRule="atLeast"/>
              <w:rPr>
                <w:rFonts w:ascii="Calibri Light" w:hAnsi="Calibri Light" w:cs="Calibri Light"/>
                <w:sz w:val="20"/>
                <w:szCs w:val="20"/>
              </w:rPr>
            </w:pPr>
          </w:p>
          <w:p w14:paraId="069150E0"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1.3.3. Pompy w pompowni PP3:</w:t>
            </w:r>
          </w:p>
          <w:p w14:paraId="0FD85A2D" w14:textId="77777777"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wydajność: min. Q = 4,0 l/s</w:t>
            </w:r>
          </w:p>
          <w:p w14:paraId="7A0817AF" w14:textId="77777777"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wysokość podnoszenia: min. H = 19,00 m </w:t>
            </w:r>
          </w:p>
          <w:p w14:paraId="23817C47" w14:textId="77777777"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nominalna moc silnika: max. 3,9 kW</w:t>
            </w:r>
          </w:p>
          <w:p w14:paraId="39897241" w14:textId="77777777" w:rsidR="0029132F" w:rsidRPr="0011740D" w:rsidRDefault="0029132F" w:rsidP="00D30BFA">
            <w:pPr>
              <w:snapToGrid w:val="0"/>
              <w:spacing w:line="100" w:lineRule="atLeast"/>
              <w:rPr>
                <w:rFonts w:ascii="Calibri Light" w:hAnsi="Calibri Light" w:cs="Calibri Light"/>
                <w:sz w:val="20"/>
                <w:szCs w:val="20"/>
              </w:rPr>
            </w:pPr>
          </w:p>
          <w:p w14:paraId="68F105DF"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lastRenderedPageBreak/>
              <w:t>1.3.4.   Pompy w pompowni PP4:</w:t>
            </w:r>
          </w:p>
          <w:p w14:paraId="017B2930" w14:textId="77777777"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wydajność: min. Q = 3,0 l/s</w:t>
            </w:r>
          </w:p>
          <w:p w14:paraId="6CE7BC80" w14:textId="77777777"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wysokość podnoszenia: min. H = 14,30 m </w:t>
            </w:r>
          </w:p>
          <w:p w14:paraId="11375ED5" w14:textId="77777777"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nominalna moc silnika: max. 2,5 kW</w:t>
            </w:r>
          </w:p>
          <w:p w14:paraId="143DD8CA" w14:textId="77777777" w:rsidR="0029132F" w:rsidRPr="0011740D" w:rsidRDefault="0029132F" w:rsidP="00D30BFA">
            <w:pPr>
              <w:snapToGrid w:val="0"/>
              <w:spacing w:line="100" w:lineRule="atLeast"/>
              <w:rPr>
                <w:rFonts w:ascii="Calibri Light" w:hAnsi="Calibri Light" w:cs="Calibri Light"/>
                <w:sz w:val="20"/>
                <w:szCs w:val="20"/>
              </w:rPr>
            </w:pPr>
          </w:p>
          <w:p w14:paraId="23B274D5"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1.3.5.   Pompy w pompowni PP5:</w:t>
            </w:r>
          </w:p>
          <w:p w14:paraId="1038D2BE" w14:textId="77777777"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wydajność: min. Q = 3,9 l/s</w:t>
            </w:r>
          </w:p>
          <w:p w14:paraId="6EF981D0" w14:textId="77777777"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wysokość podnoszenia: min. H = 36,9 m </w:t>
            </w:r>
          </w:p>
          <w:p w14:paraId="74F5EAA4" w14:textId="77777777" w:rsidR="0029132F" w:rsidRPr="0011740D" w:rsidRDefault="0029132F" w:rsidP="005F7297">
            <w:pPr>
              <w:widowControl w:val="0"/>
              <w:numPr>
                <w:ilvl w:val="0"/>
                <w:numId w:val="4"/>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nominalna moc silnika: max. 6,75 kW</w:t>
            </w:r>
          </w:p>
          <w:p w14:paraId="19378CF1" w14:textId="77777777" w:rsidR="0029132F" w:rsidRPr="0011740D" w:rsidRDefault="0029132F" w:rsidP="00D30BFA">
            <w:pPr>
              <w:snapToGrid w:val="0"/>
              <w:spacing w:line="100" w:lineRule="atLeast"/>
              <w:rPr>
                <w:rFonts w:ascii="Calibri Light" w:hAnsi="Calibri Light" w:cs="Calibri Light"/>
                <w:sz w:val="20"/>
                <w:szCs w:val="20"/>
              </w:rPr>
            </w:pPr>
          </w:p>
          <w:p w14:paraId="0326BAAB"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Każda pompa z 10 m kabla oraz musi być wyposażona w: </w:t>
            </w:r>
          </w:p>
          <w:p w14:paraId="7FD3DFAD" w14:textId="77777777" w:rsidR="0029132F" w:rsidRPr="0011740D" w:rsidRDefault="0029132F" w:rsidP="00D30BFA">
            <w:pPr>
              <w:snapToGrid w:val="0"/>
              <w:spacing w:line="100" w:lineRule="atLeast"/>
              <w:rPr>
                <w:rFonts w:ascii="Calibri Light" w:hAnsi="Calibri Light" w:cs="Calibri Light"/>
                <w:sz w:val="20"/>
                <w:szCs w:val="20"/>
              </w:rPr>
            </w:pPr>
          </w:p>
          <w:p w14:paraId="7E38DA78" w14:textId="77777777"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zabezpieczenie termiczne silnika bimetaliczne dla pomp bez czujników PTC</w:t>
            </w:r>
          </w:p>
          <w:p w14:paraId="662230A4" w14:textId="77777777"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czujniki termiczne PTC (zimne termistory) dla pomp powyżej 10 </w:t>
            </w:r>
            <w:proofErr w:type="spellStart"/>
            <w:r w:rsidRPr="0011740D">
              <w:rPr>
                <w:rFonts w:ascii="Calibri Light" w:hAnsi="Calibri Light" w:cs="Calibri Light"/>
                <w:sz w:val="20"/>
                <w:szCs w:val="20"/>
              </w:rPr>
              <w:t>kW.</w:t>
            </w:r>
            <w:proofErr w:type="spellEnd"/>
          </w:p>
          <w:p w14:paraId="48B0F7F1" w14:textId="77777777"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przekaźniki do czujników PTC dla pomp powyżej 10 </w:t>
            </w:r>
            <w:proofErr w:type="spellStart"/>
            <w:r w:rsidRPr="0011740D">
              <w:rPr>
                <w:rFonts w:ascii="Calibri Light" w:hAnsi="Calibri Light" w:cs="Calibri Light"/>
                <w:sz w:val="20"/>
                <w:szCs w:val="20"/>
              </w:rPr>
              <w:t>kW.</w:t>
            </w:r>
            <w:proofErr w:type="spellEnd"/>
            <w:r w:rsidRPr="0011740D">
              <w:rPr>
                <w:rFonts w:ascii="Calibri Light" w:hAnsi="Calibri Light" w:cs="Calibri Light"/>
                <w:sz w:val="20"/>
                <w:szCs w:val="20"/>
              </w:rPr>
              <w:t xml:space="preserve"> </w:t>
            </w:r>
          </w:p>
          <w:p w14:paraId="4824B5C3" w14:textId="77777777"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stopień ochrony pomp IP 68, </w:t>
            </w:r>
          </w:p>
          <w:p w14:paraId="435DD22E" w14:textId="77777777"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kabel przeznaczony do stosowania w ściekach komunalnych, </w:t>
            </w:r>
          </w:p>
          <w:p w14:paraId="01550E79" w14:textId="77777777"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materiał wirnika pompy: min. żeliwo EN-GJL-250 </w:t>
            </w:r>
          </w:p>
          <w:p w14:paraId="3718F0AE" w14:textId="77777777"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wirnik otwarty typu </w:t>
            </w:r>
            <w:proofErr w:type="spellStart"/>
            <w:r w:rsidRPr="0011740D">
              <w:rPr>
                <w:rFonts w:ascii="Calibri Light" w:hAnsi="Calibri Light" w:cs="Calibri Light"/>
                <w:sz w:val="20"/>
                <w:szCs w:val="20"/>
              </w:rPr>
              <w:t>wortex</w:t>
            </w:r>
            <w:proofErr w:type="spellEnd"/>
            <w:r w:rsidRPr="0011740D">
              <w:rPr>
                <w:rFonts w:ascii="Calibri Light" w:hAnsi="Calibri Light" w:cs="Calibri Light"/>
                <w:sz w:val="20"/>
                <w:szCs w:val="20"/>
              </w:rPr>
              <w:t xml:space="preserve"> o średnicy wolnego przelotu nie mniejszej niż średnica przewodu tłocznego pompy</w:t>
            </w:r>
          </w:p>
          <w:p w14:paraId="52D609F2" w14:textId="77777777"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średnica króćca tłocznego max. DN80 </w:t>
            </w:r>
          </w:p>
          <w:p w14:paraId="784859D5" w14:textId="77777777"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klasa izolacji silnika: min. F</w:t>
            </w:r>
          </w:p>
          <w:p w14:paraId="0AAB472E" w14:textId="77777777"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stopień zabezpieczeń: IP68 </w:t>
            </w:r>
          </w:p>
          <w:p w14:paraId="67D65A7E" w14:textId="77777777"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tryb pracy przy zanurzonym silniku: S1 (praca ciągła) </w:t>
            </w:r>
          </w:p>
          <w:p w14:paraId="255A891D" w14:textId="77777777"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materiał korpusu silnika: min. żeliwo EN-GJL-250 + farba epoksydowa</w:t>
            </w:r>
          </w:p>
          <w:p w14:paraId="1D4AE23F" w14:textId="77777777"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materiał korpusu </w:t>
            </w:r>
            <w:proofErr w:type="spellStart"/>
            <w:r w:rsidRPr="0011740D">
              <w:rPr>
                <w:rFonts w:ascii="Calibri Light" w:hAnsi="Calibri Light" w:cs="Calibri Light"/>
                <w:sz w:val="20"/>
                <w:szCs w:val="20"/>
              </w:rPr>
              <w:t>pompymin</w:t>
            </w:r>
            <w:proofErr w:type="spellEnd"/>
            <w:r w:rsidRPr="0011740D">
              <w:rPr>
                <w:rFonts w:ascii="Calibri Light" w:hAnsi="Calibri Light" w:cs="Calibri Light"/>
                <w:sz w:val="20"/>
                <w:szCs w:val="20"/>
              </w:rPr>
              <w:t xml:space="preserve">. żeliwo EN-GJL-250 + farba epoksydowa </w:t>
            </w:r>
          </w:p>
          <w:p w14:paraId="5CD65404" w14:textId="77777777"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uszczelnienie wału: podwójne mechaniczne </w:t>
            </w:r>
            <w:proofErr w:type="spellStart"/>
            <w:r w:rsidRPr="0011740D">
              <w:rPr>
                <w:rFonts w:ascii="Calibri Light" w:hAnsi="Calibri Light" w:cs="Calibri Light"/>
                <w:sz w:val="20"/>
                <w:szCs w:val="20"/>
              </w:rPr>
              <w:t>SiC</w:t>
            </w:r>
            <w:proofErr w:type="spellEnd"/>
            <w:r w:rsidRPr="0011740D">
              <w:rPr>
                <w:rFonts w:ascii="Calibri Light" w:hAnsi="Calibri Light" w:cs="Calibri Light"/>
                <w:sz w:val="20"/>
                <w:szCs w:val="20"/>
              </w:rPr>
              <w:t>/</w:t>
            </w:r>
            <w:proofErr w:type="spellStart"/>
            <w:r w:rsidRPr="0011740D">
              <w:rPr>
                <w:rFonts w:ascii="Calibri Light" w:hAnsi="Calibri Light" w:cs="Calibri Light"/>
                <w:sz w:val="20"/>
                <w:szCs w:val="20"/>
              </w:rPr>
              <w:t>SiC</w:t>
            </w:r>
            <w:proofErr w:type="spellEnd"/>
            <w:r w:rsidRPr="0011740D">
              <w:rPr>
                <w:rFonts w:ascii="Calibri Light" w:hAnsi="Calibri Light" w:cs="Calibri Light"/>
                <w:sz w:val="20"/>
                <w:szCs w:val="20"/>
              </w:rPr>
              <w:t xml:space="preserve"> </w:t>
            </w:r>
          </w:p>
          <w:p w14:paraId="25620215" w14:textId="77777777"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Czujnik wilgoci w wydzielonej komorze uszczelnienia; nie dopuszcza się aby elektroda była umieszczona tylko w komorze silnika.</w:t>
            </w:r>
          </w:p>
          <w:p w14:paraId="3BF6B74C" w14:textId="77777777" w:rsidR="0029132F" w:rsidRPr="0011740D" w:rsidRDefault="0029132F" w:rsidP="00D30BFA">
            <w:pPr>
              <w:snapToGrid w:val="0"/>
              <w:spacing w:line="100" w:lineRule="atLeast"/>
              <w:rPr>
                <w:rFonts w:ascii="Calibri Light" w:hAnsi="Calibri Light" w:cs="Calibri Light"/>
                <w:sz w:val="20"/>
                <w:szCs w:val="20"/>
              </w:rPr>
            </w:pPr>
          </w:p>
          <w:p w14:paraId="02E2A605"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1.4. Tablica sterownicza:</w:t>
            </w:r>
          </w:p>
          <w:p w14:paraId="4C07C543" w14:textId="77777777" w:rsidR="0029132F" w:rsidRPr="0011740D" w:rsidRDefault="0029132F" w:rsidP="00D30BFA">
            <w:pPr>
              <w:snapToGrid w:val="0"/>
              <w:spacing w:line="100" w:lineRule="atLeast"/>
              <w:rPr>
                <w:rFonts w:ascii="Calibri Light" w:hAnsi="Calibri Light" w:cs="Calibri Light"/>
                <w:sz w:val="20"/>
                <w:szCs w:val="20"/>
              </w:rPr>
            </w:pPr>
          </w:p>
          <w:p w14:paraId="61278510" w14:textId="77777777"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Szafy do pompowni przejezdnych i nieprzejezdnych -do zainstalowania (wkopania) obok pompowni</w:t>
            </w:r>
          </w:p>
          <w:p w14:paraId="4428B2F8" w14:textId="77777777"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Obudowa z tworzywa z podwójnymi </w:t>
            </w:r>
            <w:r w:rsidRPr="0011740D">
              <w:rPr>
                <w:rFonts w:ascii="Calibri Light" w:hAnsi="Calibri Light" w:cs="Calibri Light"/>
                <w:sz w:val="20"/>
                <w:szCs w:val="20"/>
              </w:rPr>
              <w:lastRenderedPageBreak/>
              <w:t xml:space="preserve">drzwiami min IP65 (całkowicie odporna na korozję i warunki atmosferyczne, promienie </w:t>
            </w:r>
            <w:proofErr w:type="spellStart"/>
            <w:r w:rsidRPr="0011740D">
              <w:rPr>
                <w:rFonts w:ascii="Calibri Light" w:hAnsi="Calibri Light" w:cs="Calibri Light"/>
                <w:sz w:val="20"/>
                <w:szCs w:val="20"/>
              </w:rPr>
              <w:t>słoneczne,udaroodporna</w:t>
            </w:r>
            <w:proofErr w:type="spellEnd"/>
            <w:r w:rsidRPr="0011740D">
              <w:rPr>
                <w:rFonts w:ascii="Calibri Light" w:hAnsi="Calibri Light" w:cs="Calibri Light"/>
                <w:sz w:val="20"/>
                <w:szCs w:val="20"/>
              </w:rPr>
              <w:t xml:space="preserve">) </w:t>
            </w:r>
          </w:p>
          <w:p w14:paraId="6866AD1B" w14:textId="77777777"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wyłącznik główny </w:t>
            </w:r>
          </w:p>
          <w:p w14:paraId="460BDCEB" w14:textId="77777777"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przełącznik sieć/agregat </w:t>
            </w:r>
          </w:p>
          <w:p w14:paraId="502703BA" w14:textId="77777777"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wyłączniki różnicowoprądowe oddzielne dla każdej pompy </w:t>
            </w:r>
          </w:p>
          <w:p w14:paraId="03C6E70B" w14:textId="77777777"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wyłączniki różnicowoprądowe oddzielne dla obwodów sterowania i gniazd</w:t>
            </w:r>
          </w:p>
          <w:p w14:paraId="009A36C4" w14:textId="77777777"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zabezpieczenie przepięciowe B+C</w:t>
            </w:r>
          </w:p>
          <w:p w14:paraId="37339F4C" w14:textId="77777777"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gniazdo remontowe 230V </w:t>
            </w:r>
          </w:p>
          <w:p w14:paraId="5272F2E3" w14:textId="77777777"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gniazdo do podłączenia agregatu</w:t>
            </w:r>
          </w:p>
          <w:p w14:paraId="1EDCD053" w14:textId="77777777"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czujnik zaniku i asymetrii faz </w:t>
            </w:r>
          </w:p>
          <w:p w14:paraId="1830BC2C" w14:textId="77777777"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przełącznik rodzaju sterowania ręczny / automat</w:t>
            </w:r>
          </w:p>
          <w:p w14:paraId="20AFAA6B" w14:textId="77777777"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lampki sygnalizacyjne pracy i awarii pomp i zasilania </w:t>
            </w:r>
          </w:p>
          <w:p w14:paraId="0E299AD3" w14:textId="77777777"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lampa alarmowa zewnętrzna </w:t>
            </w:r>
          </w:p>
          <w:p w14:paraId="6D253CDC" w14:textId="77777777"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ogrzewanie szafy z termoregulatorem (zabezpieczenie przed roszeniem ),</w:t>
            </w:r>
          </w:p>
          <w:p w14:paraId="489CA434" w14:textId="77777777"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liczniki czasu pracy pomp</w:t>
            </w:r>
          </w:p>
          <w:p w14:paraId="3C544877" w14:textId="77777777"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zabezpieczenie przed </w:t>
            </w:r>
            <w:proofErr w:type="spellStart"/>
            <w:r w:rsidRPr="0011740D">
              <w:rPr>
                <w:rFonts w:ascii="Calibri Light" w:hAnsi="Calibri Light" w:cs="Calibri Light"/>
                <w:sz w:val="20"/>
                <w:szCs w:val="20"/>
              </w:rPr>
              <w:t>suchobiegiem</w:t>
            </w:r>
            <w:proofErr w:type="spellEnd"/>
            <w:r w:rsidRPr="0011740D">
              <w:rPr>
                <w:rFonts w:ascii="Calibri Light" w:hAnsi="Calibri Light" w:cs="Calibri Light"/>
                <w:sz w:val="20"/>
                <w:szCs w:val="20"/>
              </w:rPr>
              <w:t xml:space="preserve"> </w:t>
            </w:r>
          </w:p>
          <w:p w14:paraId="086CD473" w14:textId="77777777"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zabezpieczenia zwarciowe i przeciążeniowe </w:t>
            </w:r>
          </w:p>
          <w:p w14:paraId="521F03BD" w14:textId="77777777"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sterownik PLC dostarczany przez producenta pompowni, </w:t>
            </w:r>
          </w:p>
          <w:p w14:paraId="0ADF39D6" w14:textId="77777777"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oddzielny moduł GPRS z monitoringiem</w:t>
            </w:r>
          </w:p>
          <w:p w14:paraId="30BA87DB"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kompatybilnym z systemem użytkowanym przez</w:t>
            </w:r>
          </w:p>
          <w:p w14:paraId="7EFAB07A"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Zamawiającego</w:t>
            </w:r>
          </w:p>
          <w:p w14:paraId="725122F1" w14:textId="77777777" w:rsidR="0029132F" w:rsidRPr="0011740D" w:rsidRDefault="0029132F" w:rsidP="005F7297">
            <w:pPr>
              <w:widowControl w:val="0"/>
              <w:numPr>
                <w:ilvl w:val="0"/>
                <w:numId w:val="5"/>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przewód 10 metrów do sondy</w:t>
            </w:r>
          </w:p>
          <w:p w14:paraId="2DB663AC" w14:textId="77777777"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sonda hydrostatyczna </w:t>
            </w:r>
          </w:p>
          <w:p w14:paraId="491A9B85" w14:textId="77777777"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pływak szt.2 </w:t>
            </w:r>
          </w:p>
          <w:p w14:paraId="1CCD1596" w14:textId="77777777"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przekładniki szt. 2 </w:t>
            </w:r>
          </w:p>
          <w:p w14:paraId="02C1CDEC" w14:textId="77777777"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gniazdo remontowe 230V </w:t>
            </w:r>
          </w:p>
          <w:p w14:paraId="60059393" w14:textId="77777777"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zasilanie awaryjne dla modułu GPRS </w:t>
            </w:r>
          </w:p>
          <w:p w14:paraId="50FB5B20" w14:textId="77777777" w:rsidR="0029132F" w:rsidRPr="0011740D" w:rsidRDefault="0029132F" w:rsidP="005F7297">
            <w:pPr>
              <w:widowControl w:val="0"/>
              <w:numPr>
                <w:ilvl w:val="0"/>
                <w:numId w:val="6"/>
              </w:numPr>
              <w:suppressAutoHyphens/>
              <w:snapToGrid w:val="0"/>
              <w:spacing w:line="100" w:lineRule="atLeast"/>
              <w:rPr>
                <w:rFonts w:ascii="Calibri Light" w:hAnsi="Calibri Light" w:cs="Calibri Light"/>
                <w:sz w:val="20"/>
                <w:szCs w:val="20"/>
              </w:rPr>
            </w:pPr>
            <w:proofErr w:type="spellStart"/>
            <w:r w:rsidRPr="0011740D">
              <w:rPr>
                <w:rFonts w:ascii="Calibri Light" w:hAnsi="Calibri Light" w:cs="Calibri Light"/>
                <w:sz w:val="20"/>
                <w:szCs w:val="20"/>
              </w:rPr>
              <w:t>soft</w:t>
            </w:r>
            <w:proofErr w:type="spellEnd"/>
            <w:r w:rsidRPr="0011740D">
              <w:rPr>
                <w:rFonts w:ascii="Calibri Light" w:hAnsi="Calibri Light" w:cs="Calibri Light"/>
                <w:sz w:val="20"/>
                <w:szCs w:val="20"/>
              </w:rPr>
              <w:t xml:space="preserve"> starty dla każdej pompy powyżej 10 kW </w:t>
            </w:r>
          </w:p>
          <w:p w14:paraId="55E3BA9B" w14:textId="77777777" w:rsidR="0029132F" w:rsidRPr="0011740D" w:rsidRDefault="0029132F" w:rsidP="00D30BFA">
            <w:pPr>
              <w:snapToGrid w:val="0"/>
              <w:spacing w:line="100" w:lineRule="atLeast"/>
              <w:rPr>
                <w:rFonts w:ascii="Calibri Light" w:hAnsi="Calibri Light" w:cs="Calibri Light"/>
                <w:sz w:val="20"/>
                <w:szCs w:val="20"/>
              </w:rPr>
            </w:pPr>
          </w:p>
        </w:tc>
        <w:tc>
          <w:tcPr>
            <w:tcW w:w="849" w:type="dxa"/>
            <w:tcBorders>
              <w:left w:val="single" w:sz="2" w:space="0" w:color="000000"/>
              <w:bottom w:val="single" w:sz="2" w:space="0" w:color="000000"/>
            </w:tcBorders>
          </w:tcPr>
          <w:p w14:paraId="1C7AC04D"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lastRenderedPageBreak/>
              <w:t>5</w:t>
            </w:r>
          </w:p>
        </w:tc>
        <w:tc>
          <w:tcPr>
            <w:tcW w:w="709" w:type="dxa"/>
            <w:tcBorders>
              <w:left w:val="single" w:sz="2" w:space="0" w:color="000000"/>
              <w:bottom w:val="single" w:sz="2" w:space="0" w:color="000000"/>
              <w:right w:val="single" w:sz="2" w:space="0" w:color="000000"/>
            </w:tcBorders>
          </w:tcPr>
          <w:p w14:paraId="2C300458"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49236A8D"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6EBB811B"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2A54D981"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1428E489"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3A5DDF63" w14:textId="77777777">
        <w:trPr>
          <w:jc w:val="center"/>
        </w:trPr>
        <w:tc>
          <w:tcPr>
            <w:tcW w:w="426" w:type="dxa"/>
            <w:tcBorders>
              <w:left w:val="single" w:sz="2" w:space="0" w:color="000000"/>
              <w:bottom w:val="single" w:sz="2" w:space="0" w:color="000000"/>
            </w:tcBorders>
          </w:tcPr>
          <w:p w14:paraId="06A446B1"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lastRenderedPageBreak/>
              <w:t>9</w:t>
            </w:r>
          </w:p>
        </w:tc>
        <w:tc>
          <w:tcPr>
            <w:tcW w:w="4394" w:type="dxa"/>
            <w:tcBorders>
              <w:left w:val="single" w:sz="2" w:space="0" w:color="000000"/>
              <w:bottom w:val="single" w:sz="2" w:space="0" w:color="000000"/>
            </w:tcBorders>
          </w:tcPr>
          <w:p w14:paraId="673899D6"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Kompletna studzienka zbiorcza do rury trzonowej dwuściennej PP SN8 DN/OD 630mm. 200x200</w:t>
            </w:r>
          </w:p>
          <w:p w14:paraId="0172A706"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Komplet składa się z:</w:t>
            </w:r>
          </w:p>
          <w:p w14:paraId="267E4375"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kineta  zbiorcza (dopływ lewy i prawy pod kątem 45</w:t>
            </w:r>
            <w:r w:rsidRPr="0011740D">
              <w:rPr>
                <w:rFonts w:ascii="Calibri Light" w:hAnsi="Calibri Light" w:cs="Calibri Light"/>
                <w:sz w:val="20"/>
                <w:szCs w:val="20"/>
                <w:vertAlign w:val="superscript"/>
              </w:rPr>
              <w:t>o</w:t>
            </w:r>
            <w:r w:rsidRPr="0011740D">
              <w:rPr>
                <w:rFonts w:ascii="Calibri Light" w:hAnsi="Calibri Light" w:cs="Calibri Light"/>
                <w:sz w:val="20"/>
                <w:szCs w:val="20"/>
              </w:rPr>
              <w:t>)</w:t>
            </w:r>
          </w:p>
          <w:p w14:paraId="54EEB4C6"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  do  rur gładkich PVC DN200mm</w:t>
            </w:r>
          </w:p>
          <w:p w14:paraId="6499EA07"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uszczelki DN630mm do rury trzonowej</w:t>
            </w:r>
          </w:p>
          <w:p w14:paraId="7FB40BD2"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pierścień betonowy odciążający</w:t>
            </w:r>
            <w:r w:rsidRPr="0011740D">
              <w:rPr>
                <w:rFonts w:ascii="Calibri Light" w:hAnsi="Calibri Light" w:cs="Calibri Light"/>
                <w:sz w:val="20"/>
                <w:szCs w:val="20"/>
              </w:rPr>
              <w:br/>
              <w:t xml:space="preserve">- właz kanałowy, z żeliwa szarego, zamykany kl. </w:t>
            </w:r>
            <w:r w:rsidRPr="0011740D">
              <w:rPr>
                <w:rFonts w:ascii="Calibri Light" w:hAnsi="Calibri Light" w:cs="Calibri Light"/>
                <w:sz w:val="20"/>
                <w:szCs w:val="20"/>
              </w:rPr>
              <w:br/>
              <w:t xml:space="preserve">   C250-600 wg </w:t>
            </w:r>
            <w:proofErr w:type="spellStart"/>
            <w:r w:rsidRPr="0011740D">
              <w:rPr>
                <w:rFonts w:ascii="Calibri Light" w:hAnsi="Calibri Light" w:cs="Calibri Light"/>
                <w:sz w:val="20"/>
                <w:szCs w:val="20"/>
              </w:rPr>
              <w:t>wg</w:t>
            </w:r>
            <w:proofErr w:type="spellEnd"/>
            <w:r w:rsidRPr="0011740D">
              <w:rPr>
                <w:rFonts w:ascii="Calibri Light" w:hAnsi="Calibri Light" w:cs="Calibri Light"/>
                <w:sz w:val="20"/>
                <w:szCs w:val="20"/>
              </w:rPr>
              <w:t>. PN- EN 124</w:t>
            </w:r>
            <w:r w:rsidRPr="0011740D">
              <w:rPr>
                <w:rFonts w:ascii="Calibri Light" w:hAnsi="Calibri Light" w:cs="Calibri Light"/>
                <w:sz w:val="20"/>
                <w:szCs w:val="20"/>
              </w:rPr>
              <w:br/>
              <w:t>-teleskop wraz  z uszczelką do rury trzonowej 630 mm.</w:t>
            </w:r>
          </w:p>
        </w:tc>
        <w:tc>
          <w:tcPr>
            <w:tcW w:w="849" w:type="dxa"/>
            <w:tcBorders>
              <w:left w:val="single" w:sz="2" w:space="0" w:color="000000"/>
              <w:bottom w:val="single" w:sz="2" w:space="0" w:color="000000"/>
            </w:tcBorders>
          </w:tcPr>
          <w:p w14:paraId="39366C1A"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63</w:t>
            </w:r>
          </w:p>
        </w:tc>
        <w:tc>
          <w:tcPr>
            <w:tcW w:w="709" w:type="dxa"/>
            <w:tcBorders>
              <w:left w:val="single" w:sz="2" w:space="0" w:color="000000"/>
              <w:bottom w:val="single" w:sz="2" w:space="0" w:color="000000"/>
              <w:right w:val="single" w:sz="2" w:space="0" w:color="000000"/>
            </w:tcBorders>
          </w:tcPr>
          <w:p w14:paraId="77DE022D"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kpl</w:t>
            </w:r>
          </w:p>
        </w:tc>
        <w:tc>
          <w:tcPr>
            <w:tcW w:w="1134" w:type="dxa"/>
            <w:tcBorders>
              <w:left w:val="single" w:sz="2" w:space="0" w:color="000000"/>
              <w:bottom w:val="single" w:sz="2" w:space="0" w:color="000000"/>
              <w:right w:val="single" w:sz="2" w:space="0" w:color="000000"/>
            </w:tcBorders>
          </w:tcPr>
          <w:p w14:paraId="1B06654C"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5F68CC48"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5271BE6C"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70A30E06"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5D4056D8" w14:textId="77777777">
        <w:trPr>
          <w:jc w:val="center"/>
        </w:trPr>
        <w:tc>
          <w:tcPr>
            <w:tcW w:w="426" w:type="dxa"/>
            <w:tcBorders>
              <w:left w:val="single" w:sz="2" w:space="0" w:color="000000"/>
              <w:bottom w:val="single" w:sz="2" w:space="0" w:color="000000"/>
            </w:tcBorders>
          </w:tcPr>
          <w:p w14:paraId="3E4F9F53"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lastRenderedPageBreak/>
              <w:t>10</w:t>
            </w:r>
          </w:p>
        </w:tc>
        <w:tc>
          <w:tcPr>
            <w:tcW w:w="4394" w:type="dxa"/>
            <w:tcBorders>
              <w:left w:val="single" w:sz="2" w:space="0" w:color="000000"/>
              <w:bottom w:val="single" w:sz="2" w:space="0" w:color="000000"/>
            </w:tcBorders>
          </w:tcPr>
          <w:p w14:paraId="0F9FFC23"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Kompletna studzienka przelotowa do rury trzonowej dwuściennej PP SN8 DN/OD 630mm. 200x200</w:t>
            </w:r>
          </w:p>
          <w:p w14:paraId="07987B0C"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Komplet składa się z:</w:t>
            </w:r>
          </w:p>
          <w:p w14:paraId="7FB534E7"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kineta przelotowa do rur gładkich PVC DN200mm</w:t>
            </w:r>
          </w:p>
          <w:p w14:paraId="65BB6EF0"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uszczelka DN630mm do rury trzonowej</w:t>
            </w:r>
          </w:p>
          <w:p w14:paraId="629BD21D"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pierścień betonowy  odciążający</w:t>
            </w:r>
          </w:p>
          <w:p w14:paraId="0ED89614"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 właz kanałowy, z żeliwa szarego, zamykany  kl. C250-600 wg </w:t>
            </w:r>
            <w:proofErr w:type="spellStart"/>
            <w:r w:rsidRPr="0011740D">
              <w:rPr>
                <w:rFonts w:ascii="Calibri Light" w:hAnsi="Calibri Light" w:cs="Calibri Light"/>
                <w:sz w:val="20"/>
                <w:szCs w:val="20"/>
              </w:rPr>
              <w:t>wg</w:t>
            </w:r>
            <w:proofErr w:type="spellEnd"/>
            <w:r w:rsidRPr="0011740D">
              <w:rPr>
                <w:rFonts w:ascii="Calibri Light" w:hAnsi="Calibri Light" w:cs="Calibri Light"/>
                <w:sz w:val="20"/>
                <w:szCs w:val="20"/>
              </w:rPr>
              <w:t>. PN- EN 124</w:t>
            </w:r>
          </w:p>
          <w:p w14:paraId="26023431"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teleskop wraz z uszczelką do rury trzonowej 630 mm.</w:t>
            </w:r>
          </w:p>
        </w:tc>
        <w:tc>
          <w:tcPr>
            <w:tcW w:w="849" w:type="dxa"/>
            <w:tcBorders>
              <w:left w:val="single" w:sz="2" w:space="0" w:color="000000"/>
              <w:bottom w:val="single" w:sz="2" w:space="0" w:color="000000"/>
            </w:tcBorders>
          </w:tcPr>
          <w:p w14:paraId="3D98F4BF"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76</w:t>
            </w:r>
          </w:p>
        </w:tc>
        <w:tc>
          <w:tcPr>
            <w:tcW w:w="709" w:type="dxa"/>
            <w:tcBorders>
              <w:left w:val="single" w:sz="2" w:space="0" w:color="000000"/>
              <w:bottom w:val="single" w:sz="2" w:space="0" w:color="000000"/>
              <w:right w:val="single" w:sz="2" w:space="0" w:color="000000"/>
            </w:tcBorders>
          </w:tcPr>
          <w:p w14:paraId="2FF21F06"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kpl</w:t>
            </w:r>
          </w:p>
        </w:tc>
        <w:tc>
          <w:tcPr>
            <w:tcW w:w="1134" w:type="dxa"/>
            <w:tcBorders>
              <w:left w:val="single" w:sz="2" w:space="0" w:color="000000"/>
              <w:bottom w:val="single" w:sz="2" w:space="0" w:color="000000"/>
              <w:right w:val="single" w:sz="2" w:space="0" w:color="000000"/>
            </w:tcBorders>
          </w:tcPr>
          <w:p w14:paraId="769D08A3"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01613ECB"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0AB2A2AE"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021791C8"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4400B6B5" w14:textId="77777777">
        <w:trPr>
          <w:jc w:val="center"/>
        </w:trPr>
        <w:tc>
          <w:tcPr>
            <w:tcW w:w="426" w:type="dxa"/>
            <w:tcBorders>
              <w:left w:val="single" w:sz="2" w:space="0" w:color="000000"/>
              <w:bottom w:val="single" w:sz="2" w:space="0" w:color="000000"/>
            </w:tcBorders>
          </w:tcPr>
          <w:p w14:paraId="085092F9"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11</w:t>
            </w:r>
          </w:p>
        </w:tc>
        <w:tc>
          <w:tcPr>
            <w:tcW w:w="4394" w:type="dxa"/>
            <w:tcBorders>
              <w:left w:val="single" w:sz="2" w:space="0" w:color="000000"/>
              <w:bottom w:val="single" w:sz="2" w:space="0" w:color="000000"/>
            </w:tcBorders>
          </w:tcPr>
          <w:p w14:paraId="16231BDF"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Rura trzonowa karbowana dwuścienna PP SN8 DN/OD 630mm L=6m  bez kielichowa.</w:t>
            </w:r>
          </w:p>
        </w:tc>
        <w:tc>
          <w:tcPr>
            <w:tcW w:w="849" w:type="dxa"/>
            <w:tcBorders>
              <w:left w:val="single" w:sz="2" w:space="0" w:color="000000"/>
              <w:bottom w:val="single" w:sz="2" w:space="0" w:color="000000"/>
            </w:tcBorders>
          </w:tcPr>
          <w:p w14:paraId="5BF10371"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260</w:t>
            </w:r>
          </w:p>
        </w:tc>
        <w:tc>
          <w:tcPr>
            <w:tcW w:w="709" w:type="dxa"/>
            <w:tcBorders>
              <w:left w:val="single" w:sz="2" w:space="0" w:color="000000"/>
              <w:bottom w:val="single" w:sz="2" w:space="0" w:color="000000"/>
              <w:right w:val="single" w:sz="2" w:space="0" w:color="000000"/>
            </w:tcBorders>
          </w:tcPr>
          <w:p w14:paraId="481DE030"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mb</w:t>
            </w:r>
          </w:p>
        </w:tc>
        <w:tc>
          <w:tcPr>
            <w:tcW w:w="1134" w:type="dxa"/>
            <w:tcBorders>
              <w:left w:val="single" w:sz="2" w:space="0" w:color="000000"/>
              <w:bottom w:val="single" w:sz="2" w:space="0" w:color="000000"/>
              <w:right w:val="single" w:sz="2" w:space="0" w:color="000000"/>
            </w:tcBorders>
          </w:tcPr>
          <w:p w14:paraId="3D2E7EFC"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3BCA5274"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5BC9FBDD"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6ED03150"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7D3397D9" w14:textId="77777777">
        <w:trPr>
          <w:jc w:val="center"/>
        </w:trPr>
        <w:tc>
          <w:tcPr>
            <w:tcW w:w="426" w:type="dxa"/>
            <w:tcBorders>
              <w:left w:val="single" w:sz="2" w:space="0" w:color="000000"/>
              <w:bottom w:val="single" w:sz="2" w:space="0" w:color="000000"/>
            </w:tcBorders>
          </w:tcPr>
          <w:p w14:paraId="6A6E2647"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12</w:t>
            </w:r>
          </w:p>
        </w:tc>
        <w:tc>
          <w:tcPr>
            <w:tcW w:w="4394" w:type="dxa"/>
            <w:tcBorders>
              <w:left w:val="single" w:sz="2" w:space="0" w:color="000000"/>
              <w:bottom w:val="single" w:sz="2" w:space="0" w:color="000000"/>
            </w:tcBorders>
          </w:tcPr>
          <w:p w14:paraId="1EBF5A8C"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Kompletna studzienka zbiorcza DN 1000</w:t>
            </w:r>
          </w:p>
          <w:p w14:paraId="2E015DCA"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Komplet składa się z:</w:t>
            </w:r>
          </w:p>
          <w:p w14:paraId="0577D951"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kineta  zbiorcza (dopływ lewy i prawy pod kątem 45</w:t>
            </w:r>
            <w:r w:rsidRPr="0011740D">
              <w:rPr>
                <w:rFonts w:ascii="Calibri Light" w:hAnsi="Calibri Light" w:cs="Calibri Light"/>
                <w:sz w:val="20"/>
                <w:szCs w:val="20"/>
                <w:vertAlign w:val="superscript"/>
              </w:rPr>
              <w:t>o</w:t>
            </w:r>
            <w:r w:rsidRPr="0011740D">
              <w:rPr>
                <w:rFonts w:ascii="Calibri Light" w:hAnsi="Calibri Light" w:cs="Calibri Light"/>
                <w:sz w:val="20"/>
                <w:szCs w:val="20"/>
              </w:rPr>
              <w:t>)</w:t>
            </w:r>
          </w:p>
          <w:p w14:paraId="61D89E1D"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  do  rur gładkich PVC DN200mm</w:t>
            </w:r>
          </w:p>
          <w:p w14:paraId="4E36A663"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nasada redukcyjna 1000x630 + łącznik 630</w:t>
            </w:r>
          </w:p>
          <w:p w14:paraId="2199F45D"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pierścień 1000 mm ze stopniami (2 m)</w:t>
            </w:r>
          </w:p>
          <w:p w14:paraId="2A4069CE"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 pierścień bet. pod właz rozkloszowany. </w:t>
            </w:r>
          </w:p>
          <w:p w14:paraId="0427CB65"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 uszczelka połączeniowa 1000 mm – 3 </w:t>
            </w:r>
            <w:proofErr w:type="spellStart"/>
            <w:r w:rsidRPr="0011740D">
              <w:rPr>
                <w:rFonts w:ascii="Calibri Light" w:hAnsi="Calibri Light" w:cs="Calibri Light"/>
                <w:sz w:val="20"/>
                <w:szCs w:val="20"/>
              </w:rPr>
              <w:t>szt</w:t>
            </w:r>
            <w:proofErr w:type="spellEnd"/>
            <w:r w:rsidRPr="0011740D">
              <w:rPr>
                <w:rFonts w:ascii="Calibri Light" w:hAnsi="Calibri Light" w:cs="Calibri Light"/>
                <w:sz w:val="20"/>
                <w:szCs w:val="20"/>
              </w:rPr>
              <w:t xml:space="preserve"> na kpl</w:t>
            </w:r>
          </w:p>
          <w:p w14:paraId="05B2A714"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 uszczelka do nasady redukcyjnej 630 mm  </w:t>
            </w:r>
          </w:p>
        </w:tc>
        <w:tc>
          <w:tcPr>
            <w:tcW w:w="849" w:type="dxa"/>
            <w:tcBorders>
              <w:left w:val="single" w:sz="2" w:space="0" w:color="000000"/>
              <w:bottom w:val="single" w:sz="2" w:space="0" w:color="000000"/>
            </w:tcBorders>
          </w:tcPr>
          <w:p w14:paraId="31C06563"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5</w:t>
            </w:r>
          </w:p>
        </w:tc>
        <w:tc>
          <w:tcPr>
            <w:tcW w:w="709" w:type="dxa"/>
            <w:tcBorders>
              <w:left w:val="single" w:sz="2" w:space="0" w:color="000000"/>
              <w:bottom w:val="single" w:sz="2" w:space="0" w:color="000000"/>
              <w:right w:val="single" w:sz="2" w:space="0" w:color="000000"/>
            </w:tcBorders>
          </w:tcPr>
          <w:p w14:paraId="3CFE4681"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kpl</w:t>
            </w:r>
          </w:p>
        </w:tc>
        <w:tc>
          <w:tcPr>
            <w:tcW w:w="1134" w:type="dxa"/>
            <w:tcBorders>
              <w:left w:val="single" w:sz="2" w:space="0" w:color="000000"/>
              <w:bottom w:val="single" w:sz="2" w:space="0" w:color="000000"/>
              <w:right w:val="single" w:sz="2" w:space="0" w:color="000000"/>
            </w:tcBorders>
          </w:tcPr>
          <w:p w14:paraId="01E39DE8"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142D74FF"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2EEE1875"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7F2D055C"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04A876F9" w14:textId="77777777">
        <w:trPr>
          <w:jc w:val="center"/>
        </w:trPr>
        <w:tc>
          <w:tcPr>
            <w:tcW w:w="426" w:type="dxa"/>
            <w:tcBorders>
              <w:left w:val="single" w:sz="2" w:space="0" w:color="000000"/>
              <w:bottom w:val="single" w:sz="2" w:space="0" w:color="000000"/>
            </w:tcBorders>
          </w:tcPr>
          <w:p w14:paraId="3F5562BB"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13</w:t>
            </w:r>
          </w:p>
        </w:tc>
        <w:tc>
          <w:tcPr>
            <w:tcW w:w="4394" w:type="dxa"/>
            <w:tcBorders>
              <w:left w:val="single" w:sz="2" w:space="0" w:color="000000"/>
              <w:bottom w:val="single" w:sz="2" w:space="0" w:color="000000"/>
            </w:tcBorders>
          </w:tcPr>
          <w:p w14:paraId="49B9865C"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Właz żeliwny kanalizacyjny z żeliwa szarego, zamykany  typu ciężkiego C250 DN600mm  wg. PN- EN 124.</w:t>
            </w:r>
          </w:p>
        </w:tc>
        <w:tc>
          <w:tcPr>
            <w:tcW w:w="849" w:type="dxa"/>
            <w:tcBorders>
              <w:left w:val="single" w:sz="2" w:space="0" w:color="000000"/>
              <w:bottom w:val="single" w:sz="2" w:space="0" w:color="000000"/>
            </w:tcBorders>
          </w:tcPr>
          <w:p w14:paraId="6D645CDF"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7</w:t>
            </w:r>
          </w:p>
        </w:tc>
        <w:tc>
          <w:tcPr>
            <w:tcW w:w="709" w:type="dxa"/>
            <w:tcBorders>
              <w:left w:val="single" w:sz="2" w:space="0" w:color="000000"/>
              <w:bottom w:val="single" w:sz="2" w:space="0" w:color="000000"/>
              <w:right w:val="single" w:sz="2" w:space="0" w:color="000000"/>
            </w:tcBorders>
          </w:tcPr>
          <w:p w14:paraId="3E4BD4F7"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7E35EE9B"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760F9935"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4F756B7B"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66A936CE"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4F69E2F5" w14:textId="77777777">
        <w:trPr>
          <w:jc w:val="center"/>
        </w:trPr>
        <w:tc>
          <w:tcPr>
            <w:tcW w:w="426" w:type="dxa"/>
            <w:tcBorders>
              <w:left w:val="single" w:sz="2" w:space="0" w:color="000000"/>
              <w:bottom w:val="single" w:sz="2" w:space="0" w:color="000000"/>
            </w:tcBorders>
          </w:tcPr>
          <w:p w14:paraId="4DE8E4C8"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14</w:t>
            </w:r>
          </w:p>
        </w:tc>
        <w:tc>
          <w:tcPr>
            <w:tcW w:w="4394" w:type="dxa"/>
            <w:tcBorders>
              <w:left w:val="single" w:sz="2" w:space="0" w:color="000000"/>
              <w:bottom w:val="single" w:sz="2" w:space="0" w:color="000000"/>
            </w:tcBorders>
          </w:tcPr>
          <w:p w14:paraId="7A9D9A94"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Trójnik żeliwny 80/80</w:t>
            </w:r>
          </w:p>
        </w:tc>
        <w:tc>
          <w:tcPr>
            <w:tcW w:w="849" w:type="dxa"/>
            <w:tcBorders>
              <w:left w:val="single" w:sz="2" w:space="0" w:color="000000"/>
              <w:bottom w:val="single" w:sz="2" w:space="0" w:color="000000"/>
            </w:tcBorders>
          </w:tcPr>
          <w:p w14:paraId="0B401C60"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w:t>
            </w:r>
          </w:p>
        </w:tc>
        <w:tc>
          <w:tcPr>
            <w:tcW w:w="709" w:type="dxa"/>
            <w:tcBorders>
              <w:left w:val="single" w:sz="2" w:space="0" w:color="000000"/>
              <w:bottom w:val="single" w:sz="2" w:space="0" w:color="000000"/>
              <w:right w:val="single" w:sz="2" w:space="0" w:color="000000"/>
            </w:tcBorders>
          </w:tcPr>
          <w:p w14:paraId="358D450D"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079EC3B7"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70C6FB99"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1CAF1EA9"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0537F976"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25EBCB3E" w14:textId="77777777">
        <w:trPr>
          <w:jc w:val="center"/>
        </w:trPr>
        <w:tc>
          <w:tcPr>
            <w:tcW w:w="426" w:type="dxa"/>
            <w:tcBorders>
              <w:left w:val="single" w:sz="2" w:space="0" w:color="000000"/>
              <w:bottom w:val="single" w:sz="2" w:space="0" w:color="000000"/>
            </w:tcBorders>
          </w:tcPr>
          <w:p w14:paraId="2C34A899"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15</w:t>
            </w:r>
          </w:p>
        </w:tc>
        <w:tc>
          <w:tcPr>
            <w:tcW w:w="4394" w:type="dxa"/>
            <w:tcBorders>
              <w:left w:val="single" w:sz="2" w:space="0" w:color="000000"/>
              <w:bottom w:val="single" w:sz="2" w:space="0" w:color="000000"/>
            </w:tcBorders>
          </w:tcPr>
          <w:p w14:paraId="7B34B604"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Zasuwa wodociągowa z żeliwa sferoidalnego 80</w:t>
            </w:r>
          </w:p>
        </w:tc>
        <w:tc>
          <w:tcPr>
            <w:tcW w:w="849" w:type="dxa"/>
            <w:tcBorders>
              <w:left w:val="single" w:sz="2" w:space="0" w:color="000000"/>
              <w:bottom w:val="single" w:sz="2" w:space="0" w:color="000000"/>
            </w:tcBorders>
          </w:tcPr>
          <w:p w14:paraId="3037BFC0"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w:t>
            </w:r>
          </w:p>
        </w:tc>
        <w:tc>
          <w:tcPr>
            <w:tcW w:w="709" w:type="dxa"/>
            <w:tcBorders>
              <w:left w:val="single" w:sz="2" w:space="0" w:color="000000"/>
              <w:bottom w:val="single" w:sz="2" w:space="0" w:color="000000"/>
              <w:right w:val="single" w:sz="2" w:space="0" w:color="000000"/>
            </w:tcBorders>
          </w:tcPr>
          <w:p w14:paraId="65C3EBCF"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283A53D8"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60AF51AB"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40DD02E9"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79C56CCC"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2238983E" w14:textId="77777777">
        <w:trPr>
          <w:jc w:val="center"/>
        </w:trPr>
        <w:tc>
          <w:tcPr>
            <w:tcW w:w="426" w:type="dxa"/>
            <w:tcBorders>
              <w:left w:val="single" w:sz="2" w:space="0" w:color="000000"/>
              <w:bottom w:val="single" w:sz="2" w:space="0" w:color="000000"/>
            </w:tcBorders>
          </w:tcPr>
          <w:p w14:paraId="61E0CA2F"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16</w:t>
            </w:r>
          </w:p>
        </w:tc>
        <w:tc>
          <w:tcPr>
            <w:tcW w:w="4394" w:type="dxa"/>
            <w:tcBorders>
              <w:left w:val="single" w:sz="2" w:space="0" w:color="000000"/>
              <w:bottom w:val="single" w:sz="2" w:space="0" w:color="000000"/>
            </w:tcBorders>
          </w:tcPr>
          <w:p w14:paraId="07B963EA"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Kompletna studzienka zbiorcza DN 1000</w:t>
            </w:r>
          </w:p>
          <w:p w14:paraId="6E3ABEA1"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Komplet składa się z:</w:t>
            </w:r>
          </w:p>
          <w:p w14:paraId="5EB01049"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kineta przelotowa)</w:t>
            </w:r>
          </w:p>
          <w:p w14:paraId="236DACA5"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  do  rur gładkich PVC DN200mm</w:t>
            </w:r>
          </w:p>
          <w:p w14:paraId="4184ED8A"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nasada redukcyjna 1000x630 + łącznik 630</w:t>
            </w:r>
          </w:p>
          <w:p w14:paraId="2399986F"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pierścień 1000 mm ze stopniami (2 m)</w:t>
            </w:r>
          </w:p>
          <w:p w14:paraId="567990DF"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 pierścień bet. pod właz rozkloszowany. </w:t>
            </w:r>
          </w:p>
          <w:p w14:paraId="10B79DD8"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 uszczelka połączeniowa 1000 mm – 3 </w:t>
            </w:r>
            <w:proofErr w:type="spellStart"/>
            <w:r w:rsidRPr="0011740D">
              <w:rPr>
                <w:rFonts w:ascii="Calibri Light" w:hAnsi="Calibri Light" w:cs="Calibri Light"/>
                <w:sz w:val="20"/>
                <w:szCs w:val="20"/>
              </w:rPr>
              <w:t>szt</w:t>
            </w:r>
            <w:proofErr w:type="spellEnd"/>
            <w:r w:rsidRPr="0011740D">
              <w:rPr>
                <w:rFonts w:ascii="Calibri Light" w:hAnsi="Calibri Light" w:cs="Calibri Light"/>
                <w:sz w:val="20"/>
                <w:szCs w:val="20"/>
              </w:rPr>
              <w:t xml:space="preserve"> na kpl</w:t>
            </w:r>
          </w:p>
          <w:p w14:paraId="6F2F3158"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 uszczelka do nasady redukcyjnej 630 mm  </w:t>
            </w:r>
          </w:p>
        </w:tc>
        <w:tc>
          <w:tcPr>
            <w:tcW w:w="849" w:type="dxa"/>
            <w:tcBorders>
              <w:left w:val="single" w:sz="2" w:space="0" w:color="000000"/>
              <w:bottom w:val="single" w:sz="2" w:space="0" w:color="000000"/>
            </w:tcBorders>
          </w:tcPr>
          <w:p w14:paraId="008500EC"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w:t>
            </w:r>
          </w:p>
        </w:tc>
        <w:tc>
          <w:tcPr>
            <w:tcW w:w="709" w:type="dxa"/>
            <w:tcBorders>
              <w:left w:val="single" w:sz="2" w:space="0" w:color="000000"/>
              <w:bottom w:val="single" w:sz="2" w:space="0" w:color="000000"/>
              <w:right w:val="single" w:sz="2" w:space="0" w:color="000000"/>
            </w:tcBorders>
          </w:tcPr>
          <w:p w14:paraId="09810C45"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kpl</w:t>
            </w:r>
          </w:p>
        </w:tc>
        <w:tc>
          <w:tcPr>
            <w:tcW w:w="1134" w:type="dxa"/>
            <w:tcBorders>
              <w:left w:val="single" w:sz="2" w:space="0" w:color="000000"/>
              <w:bottom w:val="single" w:sz="2" w:space="0" w:color="000000"/>
              <w:right w:val="single" w:sz="2" w:space="0" w:color="000000"/>
            </w:tcBorders>
          </w:tcPr>
          <w:p w14:paraId="36C05ED4"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0D02ACFE"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3AB35075"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0C227D96"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510F0EE6" w14:textId="77777777">
        <w:trPr>
          <w:jc w:val="center"/>
        </w:trPr>
        <w:tc>
          <w:tcPr>
            <w:tcW w:w="426" w:type="dxa"/>
            <w:tcBorders>
              <w:left w:val="single" w:sz="2" w:space="0" w:color="000000"/>
              <w:bottom w:val="single" w:sz="2" w:space="0" w:color="000000"/>
            </w:tcBorders>
          </w:tcPr>
          <w:p w14:paraId="70355790"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17</w:t>
            </w:r>
          </w:p>
        </w:tc>
        <w:tc>
          <w:tcPr>
            <w:tcW w:w="4394" w:type="dxa"/>
            <w:tcBorders>
              <w:left w:val="single" w:sz="2" w:space="0" w:color="000000"/>
              <w:bottom w:val="single" w:sz="2" w:space="0" w:color="000000"/>
            </w:tcBorders>
          </w:tcPr>
          <w:p w14:paraId="496D35BC"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Korek PVC Ø 200.</w:t>
            </w:r>
          </w:p>
        </w:tc>
        <w:tc>
          <w:tcPr>
            <w:tcW w:w="849" w:type="dxa"/>
            <w:tcBorders>
              <w:left w:val="single" w:sz="2" w:space="0" w:color="000000"/>
              <w:bottom w:val="single" w:sz="2" w:space="0" w:color="000000"/>
            </w:tcBorders>
          </w:tcPr>
          <w:p w14:paraId="7DB3420A"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28</w:t>
            </w:r>
          </w:p>
        </w:tc>
        <w:tc>
          <w:tcPr>
            <w:tcW w:w="709" w:type="dxa"/>
            <w:tcBorders>
              <w:left w:val="single" w:sz="2" w:space="0" w:color="000000"/>
              <w:bottom w:val="single" w:sz="2" w:space="0" w:color="000000"/>
              <w:right w:val="single" w:sz="2" w:space="0" w:color="000000"/>
            </w:tcBorders>
          </w:tcPr>
          <w:p w14:paraId="60F9642E"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5A851DF0"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3FDA693D"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390415F6"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6CCB5F2C"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194102F2" w14:textId="77777777">
        <w:trPr>
          <w:jc w:val="center"/>
        </w:trPr>
        <w:tc>
          <w:tcPr>
            <w:tcW w:w="426" w:type="dxa"/>
            <w:tcBorders>
              <w:left w:val="single" w:sz="2" w:space="0" w:color="000000"/>
              <w:bottom w:val="single" w:sz="2" w:space="0" w:color="000000"/>
            </w:tcBorders>
          </w:tcPr>
          <w:p w14:paraId="49BB6765"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18</w:t>
            </w:r>
          </w:p>
        </w:tc>
        <w:tc>
          <w:tcPr>
            <w:tcW w:w="4394" w:type="dxa"/>
            <w:tcBorders>
              <w:left w:val="single" w:sz="2" w:space="0" w:color="000000"/>
              <w:bottom w:val="single" w:sz="2" w:space="0" w:color="000000"/>
            </w:tcBorders>
          </w:tcPr>
          <w:p w14:paraId="357A5F5D"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Korek PVC Ø 160.</w:t>
            </w:r>
          </w:p>
        </w:tc>
        <w:tc>
          <w:tcPr>
            <w:tcW w:w="849" w:type="dxa"/>
            <w:tcBorders>
              <w:left w:val="single" w:sz="2" w:space="0" w:color="000000"/>
              <w:bottom w:val="single" w:sz="2" w:space="0" w:color="000000"/>
            </w:tcBorders>
          </w:tcPr>
          <w:p w14:paraId="32A94C2D"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10</w:t>
            </w:r>
          </w:p>
        </w:tc>
        <w:tc>
          <w:tcPr>
            <w:tcW w:w="709" w:type="dxa"/>
            <w:tcBorders>
              <w:left w:val="single" w:sz="2" w:space="0" w:color="000000"/>
              <w:bottom w:val="single" w:sz="2" w:space="0" w:color="000000"/>
              <w:right w:val="single" w:sz="2" w:space="0" w:color="000000"/>
            </w:tcBorders>
          </w:tcPr>
          <w:p w14:paraId="23DC2893"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500D5B27"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2B6ED983"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569B311C"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1AB7D3B2"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6FAB16BA" w14:textId="77777777">
        <w:trPr>
          <w:jc w:val="center"/>
        </w:trPr>
        <w:tc>
          <w:tcPr>
            <w:tcW w:w="426" w:type="dxa"/>
            <w:tcBorders>
              <w:left w:val="single" w:sz="2" w:space="0" w:color="000000"/>
              <w:bottom w:val="single" w:sz="2" w:space="0" w:color="000000"/>
            </w:tcBorders>
          </w:tcPr>
          <w:p w14:paraId="6E1AC8FD"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19</w:t>
            </w:r>
          </w:p>
        </w:tc>
        <w:tc>
          <w:tcPr>
            <w:tcW w:w="4394" w:type="dxa"/>
            <w:tcBorders>
              <w:left w:val="single" w:sz="2" w:space="0" w:color="000000"/>
              <w:bottom w:val="single" w:sz="2" w:space="0" w:color="000000"/>
            </w:tcBorders>
          </w:tcPr>
          <w:p w14:paraId="149D9244"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Kolano kan PVC z uszczelką Ø 200 / 45</w:t>
            </w:r>
            <w:r w:rsidRPr="0011740D">
              <w:rPr>
                <w:rFonts w:ascii="Calibri Light" w:hAnsi="Calibri Light" w:cs="Calibri Light"/>
                <w:sz w:val="20"/>
                <w:szCs w:val="20"/>
                <w:vertAlign w:val="superscript"/>
              </w:rPr>
              <w:t>o      .</w:t>
            </w:r>
          </w:p>
        </w:tc>
        <w:tc>
          <w:tcPr>
            <w:tcW w:w="849" w:type="dxa"/>
            <w:tcBorders>
              <w:left w:val="single" w:sz="2" w:space="0" w:color="000000"/>
              <w:bottom w:val="single" w:sz="2" w:space="0" w:color="000000"/>
            </w:tcBorders>
          </w:tcPr>
          <w:p w14:paraId="7C00F405"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35</w:t>
            </w:r>
          </w:p>
        </w:tc>
        <w:tc>
          <w:tcPr>
            <w:tcW w:w="709" w:type="dxa"/>
            <w:tcBorders>
              <w:left w:val="single" w:sz="2" w:space="0" w:color="000000"/>
              <w:bottom w:val="single" w:sz="2" w:space="0" w:color="000000"/>
              <w:right w:val="single" w:sz="2" w:space="0" w:color="000000"/>
            </w:tcBorders>
          </w:tcPr>
          <w:p w14:paraId="4B9E624C"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162DC877"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75704250"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6EACE308"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798EA05D"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35BB3A9C" w14:textId="77777777">
        <w:trPr>
          <w:jc w:val="center"/>
        </w:trPr>
        <w:tc>
          <w:tcPr>
            <w:tcW w:w="426" w:type="dxa"/>
            <w:tcBorders>
              <w:left w:val="single" w:sz="2" w:space="0" w:color="000000"/>
              <w:bottom w:val="single" w:sz="2" w:space="0" w:color="000000"/>
            </w:tcBorders>
          </w:tcPr>
          <w:p w14:paraId="1193E305"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20</w:t>
            </w:r>
          </w:p>
        </w:tc>
        <w:tc>
          <w:tcPr>
            <w:tcW w:w="4394" w:type="dxa"/>
            <w:tcBorders>
              <w:left w:val="single" w:sz="2" w:space="0" w:color="000000"/>
              <w:bottom w:val="single" w:sz="2" w:space="0" w:color="000000"/>
            </w:tcBorders>
          </w:tcPr>
          <w:p w14:paraId="7178FD9F"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Kolano kan PVC z uszczelką Ø 200 / 15</w:t>
            </w:r>
            <w:r w:rsidRPr="0011740D">
              <w:rPr>
                <w:rFonts w:ascii="Calibri Light" w:hAnsi="Calibri Light" w:cs="Calibri Light"/>
                <w:sz w:val="20"/>
                <w:szCs w:val="20"/>
                <w:vertAlign w:val="superscript"/>
              </w:rPr>
              <w:t>o.</w:t>
            </w:r>
          </w:p>
        </w:tc>
        <w:tc>
          <w:tcPr>
            <w:tcW w:w="849" w:type="dxa"/>
            <w:tcBorders>
              <w:left w:val="single" w:sz="2" w:space="0" w:color="000000"/>
              <w:bottom w:val="single" w:sz="2" w:space="0" w:color="000000"/>
            </w:tcBorders>
          </w:tcPr>
          <w:p w14:paraId="49A6AF8D"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25</w:t>
            </w:r>
          </w:p>
        </w:tc>
        <w:tc>
          <w:tcPr>
            <w:tcW w:w="709" w:type="dxa"/>
            <w:tcBorders>
              <w:left w:val="single" w:sz="2" w:space="0" w:color="000000"/>
              <w:bottom w:val="single" w:sz="2" w:space="0" w:color="000000"/>
              <w:right w:val="single" w:sz="2" w:space="0" w:color="000000"/>
            </w:tcBorders>
          </w:tcPr>
          <w:p w14:paraId="1AA9988E"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774E3B60"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0F48D022"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77655E5F"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06E2614B"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131EA1F0" w14:textId="77777777">
        <w:trPr>
          <w:jc w:val="center"/>
        </w:trPr>
        <w:tc>
          <w:tcPr>
            <w:tcW w:w="426" w:type="dxa"/>
            <w:tcBorders>
              <w:left w:val="single" w:sz="2" w:space="0" w:color="000000"/>
              <w:bottom w:val="single" w:sz="2" w:space="0" w:color="000000"/>
            </w:tcBorders>
          </w:tcPr>
          <w:p w14:paraId="6AC44DA2"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21</w:t>
            </w:r>
          </w:p>
        </w:tc>
        <w:tc>
          <w:tcPr>
            <w:tcW w:w="4394" w:type="dxa"/>
            <w:tcBorders>
              <w:left w:val="single" w:sz="2" w:space="0" w:color="000000"/>
              <w:bottom w:val="single" w:sz="2" w:space="0" w:color="000000"/>
            </w:tcBorders>
          </w:tcPr>
          <w:p w14:paraId="07E32D53"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Kolano kan PVC z uszczelką Ø 160 / 45</w:t>
            </w:r>
            <w:r w:rsidRPr="0011740D">
              <w:rPr>
                <w:rFonts w:ascii="Calibri Light" w:hAnsi="Calibri Light" w:cs="Calibri Light"/>
                <w:sz w:val="20"/>
                <w:szCs w:val="20"/>
                <w:vertAlign w:val="superscript"/>
              </w:rPr>
              <w:t>o.</w:t>
            </w:r>
          </w:p>
        </w:tc>
        <w:tc>
          <w:tcPr>
            <w:tcW w:w="849" w:type="dxa"/>
            <w:tcBorders>
              <w:left w:val="single" w:sz="2" w:space="0" w:color="000000"/>
              <w:bottom w:val="single" w:sz="2" w:space="0" w:color="000000"/>
            </w:tcBorders>
          </w:tcPr>
          <w:p w14:paraId="314E8B2A"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35</w:t>
            </w:r>
          </w:p>
        </w:tc>
        <w:tc>
          <w:tcPr>
            <w:tcW w:w="709" w:type="dxa"/>
            <w:tcBorders>
              <w:left w:val="single" w:sz="2" w:space="0" w:color="000000"/>
              <w:bottom w:val="single" w:sz="2" w:space="0" w:color="000000"/>
              <w:right w:val="single" w:sz="2" w:space="0" w:color="000000"/>
            </w:tcBorders>
          </w:tcPr>
          <w:p w14:paraId="2D3DA513"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30F28313"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629B3A14"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78100AB9"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1A7845E8"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598CAB24" w14:textId="77777777">
        <w:trPr>
          <w:jc w:val="center"/>
        </w:trPr>
        <w:tc>
          <w:tcPr>
            <w:tcW w:w="426" w:type="dxa"/>
            <w:tcBorders>
              <w:left w:val="single" w:sz="2" w:space="0" w:color="000000"/>
              <w:bottom w:val="single" w:sz="2" w:space="0" w:color="000000"/>
            </w:tcBorders>
          </w:tcPr>
          <w:p w14:paraId="193720B3"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23</w:t>
            </w:r>
          </w:p>
        </w:tc>
        <w:tc>
          <w:tcPr>
            <w:tcW w:w="4394" w:type="dxa"/>
            <w:tcBorders>
              <w:left w:val="single" w:sz="2" w:space="0" w:color="000000"/>
              <w:bottom w:val="single" w:sz="2" w:space="0" w:color="000000"/>
            </w:tcBorders>
          </w:tcPr>
          <w:p w14:paraId="72EE2274"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Kolano kan PVC z uszczelką Ø 160 / 15</w:t>
            </w:r>
            <w:r w:rsidRPr="0011740D">
              <w:rPr>
                <w:rFonts w:ascii="Calibri Light" w:hAnsi="Calibri Light" w:cs="Calibri Light"/>
                <w:sz w:val="20"/>
                <w:szCs w:val="20"/>
                <w:vertAlign w:val="superscript"/>
              </w:rPr>
              <w:t>o</w:t>
            </w:r>
          </w:p>
        </w:tc>
        <w:tc>
          <w:tcPr>
            <w:tcW w:w="849" w:type="dxa"/>
            <w:tcBorders>
              <w:left w:val="single" w:sz="2" w:space="0" w:color="000000"/>
              <w:bottom w:val="single" w:sz="2" w:space="0" w:color="000000"/>
            </w:tcBorders>
          </w:tcPr>
          <w:p w14:paraId="34ACBB85"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25</w:t>
            </w:r>
          </w:p>
        </w:tc>
        <w:tc>
          <w:tcPr>
            <w:tcW w:w="709" w:type="dxa"/>
            <w:tcBorders>
              <w:left w:val="single" w:sz="2" w:space="0" w:color="000000"/>
              <w:bottom w:val="single" w:sz="2" w:space="0" w:color="000000"/>
              <w:right w:val="single" w:sz="2" w:space="0" w:color="000000"/>
            </w:tcBorders>
          </w:tcPr>
          <w:p w14:paraId="61A2AF10"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3922D92C"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08F23718"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4F38397B"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3B021281"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292022B9" w14:textId="77777777">
        <w:trPr>
          <w:jc w:val="center"/>
        </w:trPr>
        <w:tc>
          <w:tcPr>
            <w:tcW w:w="426" w:type="dxa"/>
            <w:tcBorders>
              <w:left w:val="single" w:sz="2" w:space="0" w:color="000000"/>
              <w:bottom w:val="single" w:sz="2" w:space="0" w:color="000000"/>
            </w:tcBorders>
          </w:tcPr>
          <w:p w14:paraId="048E5A79"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23</w:t>
            </w:r>
          </w:p>
        </w:tc>
        <w:tc>
          <w:tcPr>
            <w:tcW w:w="4394" w:type="dxa"/>
            <w:tcBorders>
              <w:left w:val="single" w:sz="2" w:space="0" w:color="000000"/>
              <w:bottom w:val="single" w:sz="2" w:space="0" w:color="000000"/>
            </w:tcBorders>
          </w:tcPr>
          <w:p w14:paraId="643197FD"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Nasuwka kanalizacyjna PCV z uszczelkami   Ø 200.</w:t>
            </w:r>
          </w:p>
        </w:tc>
        <w:tc>
          <w:tcPr>
            <w:tcW w:w="849" w:type="dxa"/>
            <w:tcBorders>
              <w:left w:val="single" w:sz="2" w:space="0" w:color="000000"/>
              <w:bottom w:val="single" w:sz="2" w:space="0" w:color="000000"/>
            </w:tcBorders>
          </w:tcPr>
          <w:p w14:paraId="5DA0C26A"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50</w:t>
            </w:r>
          </w:p>
        </w:tc>
        <w:tc>
          <w:tcPr>
            <w:tcW w:w="709" w:type="dxa"/>
            <w:tcBorders>
              <w:left w:val="single" w:sz="2" w:space="0" w:color="000000"/>
              <w:bottom w:val="single" w:sz="2" w:space="0" w:color="000000"/>
              <w:right w:val="single" w:sz="2" w:space="0" w:color="000000"/>
            </w:tcBorders>
          </w:tcPr>
          <w:p w14:paraId="7B4F3FDC"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2A51D595"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207B75F2"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3B687CF6"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328EBE1D"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7D51064E" w14:textId="77777777">
        <w:trPr>
          <w:jc w:val="center"/>
        </w:trPr>
        <w:tc>
          <w:tcPr>
            <w:tcW w:w="426" w:type="dxa"/>
            <w:tcBorders>
              <w:left w:val="single" w:sz="2" w:space="0" w:color="000000"/>
              <w:bottom w:val="single" w:sz="2" w:space="0" w:color="000000"/>
            </w:tcBorders>
          </w:tcPr>
          <w:p w14:paraId="50E0D1EC"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24</w:t>
            </w:r>
          </w:p>
        </w:tc>
        <w:tc>
          <w:tcPr>
            <w:tcW w:w="4394" w:type="dxa"/>
            <w:tcBorders>
              <w:left w:val="single" w:sz="2" w:space="0" w:color="000000"/>
              <w:bottom w:val="single" w:sz="2" w:space="0" w:color="000000"/>
            </w:tcBorders>
          </w:tcPr>
          <w:p w14:paraId="5BE225D9"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Nasuwka kanalizacyjna PCV z  uszczelkami Ø 160.</w:t>
            </w:r>
          </w:p>
        </w:tc>
        <w:tc>
          <w:tcPr>
            <w:tcW w:w="849" w:type="dxa"/>
            <w:tcBorders>
              <w:left w:val="single" w:sz="2" w:space="0" w:color="000000"/>
              <w:bottom w:val="single" w:sz="2" w:space="0" w:color="000000"/>
            </w:tcBorders>
          </w:tcPr>
          <w:p w14:paraId="0DD2CAE1"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50</w:t>
            </w:r>
          </w:p>
        </w:tc>
        <w:tc>
          <w:tcPr>
            <w:tcW w:w="709" w:type="dxa"/>
            <w:tcBorders>
              <w:left w:val="single" w:sz="2" w:space="0" w:color="000000"/>
              <w:bottom w:val="single" w:sz="2" w:space="0" w:color="000000"/>
              <w:right w:val="single" w:sz="2" w:space="0" w:color="000000"/>
            </w:tcBorders>
          </w:tcPr>
          <w:p w14:paraId="6ABDD36E"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0F651DEC"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35399CFC"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7E483680"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335FCD3A"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43CC7AF0" w14:textId="77777777">
        <w:trPr>
          <w:jc w:val="center"/>
        </w:trPr>
        <w:tc>
          <w:tcPr>
            <w:tcW w:w="426" w:type="dxa"/>
            <w:tcBorders>
              <w:left w:val="single" w:sz="2" w:space="0" w:color="000000"/>
              <w:bottom w:val="single" w:sz="2" w:space="0" w:color="000000"/>
            </w:tcBorders>
          </w:tcPr>
          <w:p w14:paraId="286BCF2E"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25</w:t>
            </w:r>
          </w:p>
        </w:tc>
        <w:tc>
          <w:tcPr>
            <w:tcW w:w="4394" w:type="dxa"/>
            <w:tcBorders>
              <w:left w:val="single" w:sz="2" w:space="0" w:color="000000"/>
              <w:bottom w:val="single" w:sz="2" w:space="0" w:color="000000"/>
            </w:tcBorders>
          </w:tcPr>
          <w:p w14:paraId="4AF7E077"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Nasuwka kanalizacyjna  PCV z  uszczelkami Ø 90.</w:t>
            </w:r>
          </w:p>
        </w:tc>
        <w:tc>
          <w:tcPr>
            <w:tcW w:w="849" w:type="dxa"/>
            <w:tcBorders>
              <w:left w:val="single" w:sz="2" w:space="0" w:color="000000"/>
              <w:bottom w:val="single" w:sz="2" w:space="0" w:color="000000"/>
            </w:tcBorders>
          </w:tcPr>
          <w:p w14:paraId="226B1D62"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30</w:t>
            </w:r>
          </w:p>
        </w:tc>
        <w:tc>
          <w:tcPr>
            <w:tcW w:w="709" w:type="dxa"/>
            <w:tcBorders>
              <w:left w:val="single" w:sz="2" w:space="0" w:color="000000"/>
              <w:bottom w:val="single" w:sz="2" w:space="0" w:color="000000"/>
              <w:right w:val="single" w:sz="2" w:space="0" w:color="000000"/>
            </w:tcBorders>
          </w:tcPr>
          <w:p w14:paraId="0252FE84"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44FAAD20"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5FD06DAE"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5A0CA0DF"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31848419"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69BF91E2" w14:textId="77777777">
        <w:trPr>
          <w:jc w:val="center"/>
        </w:trPr>
        <w:tc>
          <w:tcPr>
            <w:tcW w:w="426" w:type="dxa"/>
            <w:tcBorders>
              <w:left w:val="single" w:sz="2" w:space="0" w:color="000000"/>
              <w:bottom w:val="single" w:sz="2" w:space="0" w:color="000000"/>
            </w:tcBorders>
          </w:tcPr>
          <w:p w14:paraId="16952A73"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26</w:t>
            </w:r>
          </w:p>
        </w:tc>
        <w:tc>
          <w:tcPr>
            <w:tcW w:w="4394" w:type="dxa"/>
            <w:tcBorders>
              <w:left w:val="single" w:sz="2" w:space="0" w:color="000000"/>
              <w:bottom w:val="single" w:sz="2" w:space="0" w:color="000000"/>
            </w:tcBorders>
          </w:tcPr>
          <w:p w14:paraId="738A2869"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Redukcja PVC  kanalizacyjna z uszczelką </w:t>
            </w:r>
            <w:r w:rsidRPr="0011740D">
              <w:rPr>
                <w:rFonts w:ascii="Calibri Light" w:hAnsi="Calibri Light" w:cs="Calibri Light"/>
                <w:sz w:val="20"/>
                <w:szCs w:val="20"/>
              </w:rPr>
              <w:br/>
            </w:r>
            <w:r w:rsidRPr="0011740D">
              <w:rPr>
                <w:rFonts w:ascii="Calibri Light" w:hAnsi="Calibri Light" w:cs="Calibri Light"/>
                <w:sz w:val="20"/>
                <w:szCs w:val="20"/>
              </w:rPr>
              <w:lastRenderedPageBreak/>
              <w:t>Ø 200/160mm.</w:t>
            </w:r>
          </w:p>
        </w:tc>
        <w:tc>
          <w:tcPr>
            <w:tcW w:w="849" w:type="dxa"/>
            <w:tcBorders>
              <w:left w:val="single" w:sz="2" w:space="0" w:color="000000"/>
              <w:bottom w:val="single" w:sz="2" w:space="0" w:color="000000"/>
            </w:tcBorders>
          </w:tcPr>
          <w:p w14:paraId="163D2B8C"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lastRenderedPageBreak/>
              <w:t>51</w:t>
            </w:r>
          </w:p>
        </w:tc>
        <w:tc>
          <w:tcPr>
            <w:tcW w:w="709" w:type="dxa"/>
            <w:tcBorders>
              <w:left w:val="single" w:sz="2" w:space="0" w:color="000000"/>
              <w:bottom w:val="single" w:sz="2" w:space="0" w:color="000000"/>
              <w:right w:val="single" w:sz="2" w:space="0" w:color="000000"/>
            </w:tcBorders>
          </w:tcPr>
          <w:p w14:paraId="43BC66D0"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2DC101F2"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60746639"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6C827338"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638B155E"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05BFAE13" w14:textId="77777777">
        <w:trPr>
          <w:jc w:val="center"/>
        </w:trPr>
        <w:tc>
          <w:tcPr>
            <w:tcW w:w="426" w:type="dxa"/>
            <w:tcBorders>
              <w:left w:val="single" w:sz="2" w:space="0" w:color="000000"/>
              <w:bottom w:val="single" w:sz="2" w:space="0" w:color="000000"/>
            </w:tcBorders>
          </w:tcPr>
          <w:p w14:paraId="754C8A07"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27</w:t>
            </w:r>
          </w:p>
        </w:tc>
        <w:tc>
          <w:tcPr>
            <w:tcW w:w="4394" w:type="dxa"/>
            <w:tcBorders>
              <w:left w:val="single" w:sz="2" w:space="0" w:color="000000"/>
              <w:bottom w:val="single" w:sz="2" w:space="0" w:color="000000"/>
            </w:tcBorders>
          </w:tcPr>
          <w:p w14:paraId="14582336"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Wkładka in situ DN2 00mm.</w:t>
            </w:r>
          </w:p>
        </w:tc>
        <w:tc>
          <w:tcPr>
            <w:tcW w:w="849" w:type="dxa"/>
            <w:tcBorders>
              <w:left w:val="single" w:sz="2" w:space="0" w:color="000000"/>
              <w:bottom w:val="single" w:sz="2" w:space="0" w:color="000000"/>
            </w:tcBorders>
          </w:tcPr>
          <w:p w14:paraId="144B7B0D"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5</w:t>
            </w:r>
          </w:p>
        </w:tc>
        <w:tc>
          <w:tcPr>
            <w:tcW w:w="709" w:type="dxa"/>
            <w:tcBorders>
              <w:left w:val="single" w:sz="2" w:space="0" w:color="000000"/>
              <w:bottom w:val="single" w:sz="2" w:space="0" w:color="000000"/>
              <w:right w:val="single" w:sz="2" w:space="0" w:color="000000"/>
            </w:tcBorders>
          </w:tcPr>
          <w:p w14:paraId="2EBC708C"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0E368800"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5D0C1302"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3342179B"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09907406"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7EFB8CD1" w14:textId="77777777">
        <w:trPr>
          <w:jc w:val="center"/>
        </w:trPr>
        <w:tc>
          <w:tcPr>
            <w:tcW w:w="426" w:type="dxa"/>
            <w:tcBorders>
              <w:left w:val="single" w:sz="2" w:space="0" w:color="000000"/>
              <w:bottom w:val="single" w:sz="2" w:space="0" w:color="000000"/>
            </w:tcBorders>
          </w:tcPr>
          <w:p w14:paraId="2585C29B"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28</w:t>
            </w:r>
          </w:p>
        </w:tc>
        <w:tc>
          <w:tcPr>
            <w:tcW w:w="4394" w:type="dxa"/>
            <w:tcBorders>
              <w:left w:val="single" w:sz="2" w:space="0" w:color="000000"/>
              <w:bottom w:val="single" w:sz="2" w:space="0" w:color="000000"/>
            </w:tcBorders>
          </w:tcPr>
          <w:p w14:paraId="17877486"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Wkładka in situ DN 160mm.</w:t>
            </w:r>
          </w:p>
        </w:tc>
        <w:tc>
          <w:tcPr>
            <w:tcW w:w="849" w:type="dxa"/>
            <w:tcBorders>
              <w:left w:val="single" w:sz="2" w:space="0" w:color="000000"/>
              <w:bottom w:val="single" w:sz="2" w:space="0" w:color="000000"/>
            </w:tcBorders>
          </w:tcPr>
          <w:p w14:paraId="428E05B5"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25</w:t>
            </w:r>
          </w:p>
        </w:tc>
        <w:tc>
          <w:tcPr>
            <w:tcW w:w="709" w:type="dxa"/>
            <w:tcBorders>
              <w:left w:val="single" w:sz="2" w:space="0" w:color="000000"/>
              <w:bottom w:val="single" w:sz="2" w:space="0" w:color="000000"/>
              <w:right w:val="single" w:sz="2" w:space="0" w:color="000000"/>
            </w:tcBorders>
          </w:tcPr>
          <w:p w14:paraId="5D7DC01A"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3C3F8CFF"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6D10ED86"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3D75142F"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4F941522"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124A141E" w14:textId="77777777">
        <w:trPr>
          <w:jc w:val="center"/>
        </w:trPr>
        <w:tc>
          <w:tcPr>
            <w:tcW w:w="426" w:type="dxa"/>
            <w:tcBorders>
              <w:left w:val="single" w:sz="2" w:space="0" w:color="000000"/>
              <w:bottom w:val="single" w:sz="2" w:space="0" w:color="000000"/>
            </w:tcBorders>
          </w:tcPr>
          <w:p w14:paraId="13563B78"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29</w:t>
            </w:r>
          </w:p>
        </w:tc>
        <w:tc>
          <w:tcPr>
            <w:tcW w:w="4394" w:type="dxa"/>
            <w:tcBorders>
              <w:left w:val="single" w:sz="2" w:space="0" w:color="000000"/>
              <w:bottom w:val="single" w:sz="2" w:space="0" w:color="000000"/>
            </w:tcBorders>
          </w:tcPr>
          <w:p w14:paraId="6E3422B6"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 xml:space="preserve">Króciec FW żel. 1 </w:t>
            </w:r>
            <w:proofErr w:type="spellStart"/>
            <w:r w:rsidRPr="0011740D">
              <w:rPr>
                <w:rFonts w:ascii="Calibri Light" w:hAnsi="Calibri Light" w:cs="Calibri Light"/>
                <w:sz w:val="20"/>
                <w:szCs w:val="20"/>
              </w:rPr>
              <w:t>koł</w:t>
            </w:r>
            <w:proofErr w:type="spellEnd"/>
            <w:r w:rsidRPr="0011740D">
              <w:rPr>
                <w:rFonts w:ascii="Calibri Light" w:hAnsi="Calibri Light" w:cs="Calibri Light"/>
                <w:sz w:val="20"/>
                <w:szCs w:val="20"/>
              </w:rPr>
              <w:t>. DN 80.</w:t>
            </w:r>
          </w:p>
        </w:tc>
        <w:tc>
          <w:tcPr>
            <w:tcW w:w="849" w:type="dxa"/>
            <w:tcBorders>
              <w:left w:val="single" w:sz="2" w:space="0" w:color="000000"/>
              <w:bottom w:val="single" w:sz="2" w:space="0" w:color="000000"/>
            </w:tcBorders>
          </w:tcPr>
          <w:p w14:paraId="6124A231"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8</w:t>
            </w:r>
          </w:p>
        </w:tc>
        <w:tc>
          <w:tcPr>
            <w:tcW w:w="709" w:type="dxa"/>
            <w:tcBorders>
              <w:left w:val="single" w:sz="2" w:space="0" w:color="000000"/>
              <w:bottom w:val="single" w:sz="2" w:space="0" w:color="000000"/>
              <w:right w:val="single" w:sz="2" w:space="0" w:color="000000"/>
            </w:tcBorders>
          </w:tcPr>
          <w:p w14:paraId="556F183A"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22014E86"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272E4246"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34B137DE"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0DB92195"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000835AE" w14:textId="77777777">
        <w:trPr>
          <w:jc w:val="center"/>
        </w:trPr>
        <w:tc>
          <w:tcPr>
            <w:tcW w:w="426" w:type="dxa"/>
            <w:tcBorders>
              <w:left w:val="single" w:sz="2" w:space="0" w:color="000000"/>
              <w:bottom w:val="single" w:sz="2" w:space="0" w:color="000000"/>
            </w:tcBorders>
          </w:tcPr>
          <w:p w14:paraId="3EF28536"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30</w:t>
            </w:r>
          </w:p>
        </w:tc>
        <w:tc>
          <w:tcPr>
            <w:tcW w:w="4394" w:type="dxa"/>
            <w:tcBorders>
              <w:left w:val="single" w:sz="2" w:space="0" w:color="000000"/>
              <w:bottom w:val="single" w:sz="2" w:space="0" w:color="000000"/>
            </w:tcBorders>
          </w:tcPr>
          <w:p w14:paraId="78ED38F0"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Nasuwka wodociągowa DN 80.</w:t>
            </w:r>
          </w:p>
        </w:tc>
        <w:tc>
          <w:tcPr>
            <w:tcW w:w="849" w:type="dxa"/>
            <w:tcBorders>
              <w:left w:val="single" w:sz="2" w:space="0" w:color="000000"/>
              <w:bottom w:val="single" w:sz="2" w:space="0" w:color="000000"/>
            </w:tcBorders>
          </w:tcPr>
          <w:p w14:paraId="3FAE449A"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10</w:t>
            </w:r>
          </w:p>
        </w:tc>
        <w:tc>
          <w:tcPr>
            <w:tcW w:w="709" w:type="dxa"/>
            <w:tcBorders>
              <w:left w:val="single" w:sz="2" w:space="0" w:color="000000"/>
              <w:bottom w:val="single" w:sz="2" w:space="0" w:color="000000"/>
              <w:right w:val="single" w:sz="2" w:space="0" w:color="000000"/>
            </w:tcBorders>
          </w:tcPr>
          <w:p w14:paraId="1B8A93B3"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2E510602"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7560353E"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06E78669"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7B1C196C"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68F04D90" w14:textId="77777777">
        <w:trPr>
          <w:jc w:val="center"/>
        </w:trPr>
        <w:tc>
          <w:tcPr>
            <w:tcW w:w="426" w:type="dxa"/>
            <w:tcBorders>
              <w:left w:val="single" w:sz="2" w:space="0" w:color="000000"/>
              <w:bottom w:val="single" w:sz="2" w:space="0" w:color="000000"/>
            </w:tcBorders>
          </w:tcPr>
          <w:p w14:paraId="560007FC"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31</w:t>
            </w:r>
          </w:p>
        </w:tc>
        <w:tc>
          <w:tcPr>
            <w:tcW w:w="4394" w:type="dxa"/>
            <w:tcBorders>
              <w:left w:val="single" w:sz="2" w:space="0" w:color="000000"/>
              <w:bottom w:val="single" w:sz="2" w:space="0" w:color="000000"/>
            </w:tcBorders>
          </w:tcPr>
          <w:p w14:paraId="5A3F3C18"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Zawór odpowietrzający DN 80</w:t>
            </w:r>
          </w:p>
        </w:tc>
        <w:tc>
          <w:tcPr>
            <w:tcW w:w="849" w:type="dxa"/>
            <w:tcBorders>
              <w:left w:val="single" w:sz="2" w:space="0" w:color="000000"/>
              <w:bottom w:val="single" w:sz="2" w:space="0" w:color="000000"/>
            </w:tcBorders>
          </w:tcPr>
          <w:p w14:paraId="46F13B43"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w:t>
            </w:r>
          </w:p>
        </w:tc>
        <w:tc>
          <w:tcPr>
            <w:tcW w:w="709" w:type="dxa"/>
            <w:tcBorders>
              <w:left w:val="single" w:sz="2" w:space="0" w:color="000000"/>
              <w:bottom w:val="single" w:sz="2" w:space="0" w:color="000000"/>
              <w:right w:val="single" w:sz="2" w:space="0" w:color="000000"/>
            </w:tcBorders>
          </w:tcPr>
          <w:p w14:paraId="2F7B4B50"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28050AF7"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64826378"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792EE634"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17426383"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00448A7D" w14:textId="77777777">
        <w:trPr>
          <w:jc w:val="center"/>
        </w:trPr>
        <w:tc>
          <w:tcPr>
            <w:tcW w:w="426" w:type="dxa"/>
            <w:tcBorders>
              <w:left w:val="single" w:sz="2" w:space="0" w:color="000000"/>
              <w:bottom w:val="single" w:sz="2" w:space="0" w:color="000000"/>
            </w:tcBorders>
          </w:tcPr>
          <w:p w14:paraId="65DC7742"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32</w:t>
            </w:r>
          </w:p>
        </w:tc>
        <w:tc>
          <w:tcPr>
            <w:tcW w:w="4394" w:type="dxa"/>
            <w:tcBorders>
              <w:left w:val="single" w:sz="2" w:space="0" w:color="000000"/>
              <w:bottom w:val="single" w:sz="2" w:space="0" w:color="000000"/>
            </w:tcBorders>
          </w:tcPr>
          <w:p w14:paraId="55D81909"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Pianka montażowa 750 ML .</w:t>
            </w:r>
          </w:p>
        </w:tc>
        <w:tc>
          <w:tcPr>
            <w:tcW w:w="849" w:type="dxa"/>
            <w:tcBorders>
              <w:left w:val="single" w:sz="2" w:space="0" w:color="000000"/>
              <w:bottom w:val="single" w:sz="2" w:space="0" w:color="000000"/>
            </w:tcBorders>
          </w:tcPr>
          <w:p w14:paraId="5E4543FC"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20</w:t>
            </w:r>
          </w:p>
        </w:tc>
        <w:tc>
          <w:tcPr>
            <w:tcW w:w="709" w:type="dxa"/>
            <w:tcBorders>
              <w:left w:val="single" w:sz="2" w:space="0" w:color="000000"/>
              <w:bottom w:val="single" w:sz="2" w:space="0" w:color="000000"/>
              <w:right w:val="single" w:sz="2" w:space="0" w:color="000000"/>
            </w:tcBorders>
          </w:tcPr>
          <w:p w14:paraId="224E12F5"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283A16E0"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578C48FE"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3BD92C43"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1583E713"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40DA0213" w14:textId="77777777">
        <w:trPr>
          <w:jc w:val="center"/>
        </w:trPr>
        <w:tc>
          <w:tcPr>
            <w:tcW w:w="426" w:type="dxa"/>
            <w:tcBorders>
              <w:left w:val="single" w:sz="2" w:space="0" w:color="000000"/>
              <w:bottom w:val="single" w:sz="2" w:space="0" w:color="000000"/>
            </w:tcBorders>
          </w:tcPr>
          <w:p w14:paraId="608194EE"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33</w:t>
            </w:r>
          </w:p>
        </w:tc>
        <w:tc>
          <w:tcPr>
            <w:tcW w:w="4394" w:type="dxa"/>
            <w:tcBorders>
              <w:left w:val="single" w:sz="2" w:space="0" w:color="000000"/>
              <w:bottom w:val="single" w:sz="2" w:space="0" w:color="000000"/>
            </w:tcBorders>
          </w:tcPr>
          <w:p w14:paraId="663B5F27"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Łuk wodociągowy PCV Ø 90 z uszczelką ciśnienie robocze 1,0 MPa kąt  45</w:t>
            </w:r>
            <w:r w:rsidRPr="0011740D">
              <w:rPr>
                <w:rFonts w:ascii="Calibri Light" w:hAnsi="Calibri Light" w:cs="Calibri Light"/>
                <w:sz w:val="20"/>
                <w:szCs w:val="20"/>
                <w:vertAlign w:val="superscript"/>
              </w:rPr>
              <w:t xml:space="preserve"> o     .</w:t>
            </w:r>
          </w:p>
        </w:tc>
        <w:tc>
          <w:tcPr>
            <w:tcW w:w="849" w:type="dxa"/>
            <w:tcBorders>
              <w:left w:val="single" w:sz="2" w:space="0" w:color="000000"/>
              <w:bottom w:val="single" w:sz="2" w:space="0" w:color="000000"/>
            </w:tcBorders>
          </w:tcPr>
          <w:p w14:paraId="0EBE4A97"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20</w:t>
            </w:r>
          </w:p>
        </w:tc>
        <w:tc>
          <w:tcPr>
            <w:tcW w:w="709" w:type="dxa"/>
            <w:tcBorders>
              <w:left w:val="single" w:sz="2" w:space="0" w:color="000000"/>
              <w:bottom w:val="single" w:sz="2" w:space="0" w:color="000000"/>
              <w:right w:val="single" w:sz="2" w:space="0" w:color="000000"/>
            </w:tcBorders>
          </w:tcPr>
          <w:p w14:paraId="35403A27"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7C03C5F4"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37CE0F09"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7723AD99"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2EC7C4EA"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08F91143" w14:textId="77777777">
        <w:trPr>
          <w:jc w:val="center"/>
        </w:trPr>
        <w:tc>
          <w:tcPr>
            <w:tcW w:w="426" w:type="dxa"/>
            <w:tcBorders>
              <w:left w:val="single" w:sz="2" w:space="0" w:color="000000"/>
              <w:bottom w:val="single" w:sz="2" w:space="0" w:color="000000"/>
            </w:tcBorders>
          </w:tcPr>
          <w:p w14:paraId="068E6E2B"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34</w:t>
            </w:r>
          </w:p>
        </w:tc>
        <w:tc>
          <w:tcPr>
            <w:tcW w:w="4394" w:type="dxa"/>
            <w:tcBorders>
              <w:left w:val="single" w:sz="2" w:space="0" w:color="000000"/>
              <w:bottom w:val="single" w:sz="2" w:space="0" w:color="000000"/>
            </w:tcBorders>
          </w:tcPr>
          <w:p w14:paraId="2125243E"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Łuk wodociągowy PCV Ø 90 z uszczelką  ciśnienie robocze 1,0 MPa kąt  30</w:t>
            </w:r>
            <w:r w:rsidRPr="0011740D">
              <w:rPr>
                <w:rFonts w:ascii="Calibri Light" w:hAnsi="Calibri Light" w:cs="Calibri Light"/>
                <w:sz w:val="20"/>
                <w:szCs w:val="20"/>
                <w:vertAlign w:val="superscript"/>
              </w:rPr>
              <w:t xml:space="preserve"> o  .</w:t>
            </w:r>
          </w:p>
        </w:tc>
        <w:tc>
          <w:tcPr>
            <w:tcW w:w="849" w:type="dxa"/>
            <w:tcBorders>
              <w:left w:val="single" w:sz="2" w:space="0" w:color="000000"/>
              <w:bottom w:val="single" w:sz="2" w:space="0" w:color="000000"/>
            </w:tcBorders>
          </w:tcPr>
          <w:p w14:paraId="28EC0FFA"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 xml:space="preserve"> 10</w:t>
            </w:r>
          </w:p>
        </w:tc>
        <w:tc>
          <w:tcPr>
            <w:tcW w:w="709" w:type="dxa"/>
            <w:tcBorders>
              <w:left w:val="single" w:sz="2" w:space="0" w:color="000000"/>
              <w:bottom w:val="single" w:sz="2" w:space="0" w:color="000000"/>
              <w:right w:val="single" w:sz="2" w:space="0" w:color="000000"/>
            </w:tcBorders>
          </w:tcPr>
          <w:p w14:paraId="032DBF2B"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0D0B83D4"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0DCD2022"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115660BB"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39C9ACDB"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5A0D4E51" w14:textId="77777777">
        <w:trPr>
          <w:jc w:val="center"/>
        </w:trPr>
        <w:tc>
          <w:tcPr>
            <w:tcW w:w="426" w:type="dxa"/>
            <w:tcBorders>
              <w:left w:val="single" w:sz="2" w:space="0" w:color="000000"/>
              <w:bottom w:val="single" w:sz="2" w:space="0" w:color="000000"/>
            </w:tcBorders>
          </w:tcPr>
          <w:p w14:paraId="5617DBE7"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35</w:t>
            </w:r>
          </w:p>
        </w:tc>
        <w:tc>
          <w:tcPr>
            <w:tcW w:w="4394" w:type="dxa"/>
            <w:tcBorders>
              <w:left w:val="single" w:sz="2" w:space="0" w:color="000000"/>
              <w:bottom w:val="single" w:sz="2" w:space="0" w:color="000000"/>
            </w:tcBorders>
          </w:tcPr>
          <w:p w14:paraId="6C5C1F55"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Łuk wodociągowy PCV Ø90 z uszczelką ciśnienie robocze 1,0 MPa kąt  15</w:t>
            </w:r>
            <w:r w:rsidRPr="0011740D">
              <w:rPr>
                <w:rFonts w:ascii="Calibri Light" w:hAnsi="Calibri Light" w:cs="Calibri Light"/>
                <w:sz w:val="20"/>
                <w:szCs w:val="20"/>
                <w:vertAlign w:val="superscript"/>
              </w:rPr>
              <w:t xml:space="preserve"> o.</w:t>
            </w:r>
          </w:p>
        </w:tc>
        <w:tc>
          <w:tcPr>
            <w:tcW w:w="849" w:type="dxa"/>
            <w:tcBorders>
              <w:left w:val="single" w:sz="2" w:space="0" w:color="000000"/>
              <w:bottom w:val="single" w:sz="2" w:space="0" w:color="000000"/>
            </w:tcBorders>
          </w:tcPr>
          <w:p w14:paraId="252AE7BB"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15</w:t>
            </w:r>
          </w:p>
        </w:tc>
        <w:tc>
          <w:tcPr>
            <w:tcW w:w="709" w:type="dxa"/>
            <w:tcBorders>
              <w:left w:val="single" w:sz="2" w:space="0" w:color="000000"/>
              <w:bottom w:val="single" w:sz="2" w:space="0" w:color="000000"/>
              <w:right w:val="single" w:sz="2" w:space="0" w:color="000000"/>
            </w:tcBorders>
          </w:tcPr>
          <w:p w14:paraId="7A08C17A"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3CF36FA3"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620EA60A"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6704C810"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3D7C065F"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65C03FCB" w14:textId="77777777">
        <w:trPr>
          <w:jc w:val="center"/>
        </w:trPr>
        <w:tc>
          <w:tcPr>
            <w:tcW w:w="426" w:type="dxa"/>
            <w:tcBorders>
              <w:top w:val="single" w:sz="2" w:space="0" w:color="000000"/>
              <w:left w:val="single" w:sz="2" w:space="0" w:color="000000"/>
              <w:bottom w:val="single" w:sz="2" w:space="0" w:color="000000"/>
            </w:tcBorders>
          </w:tcPr>
          <w:p w14:paraId="4B82512B"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36</w:t>
            </w:r>
          </w:p>
        </w:tc>
        <w:tc>
          <w:tcPr>
            <w:tcW w:w="4394" w:type="dxa"/>
            <w:tcBorders>
              <w:top w:val="single" w:sz="2" w:space="0" w:color="000000"/>
              <w:left w:val="single" w:sz="2" w:space="0" w:color="000000"/>
              <w:bottom w:val="single" w:sz="2" w:space="0" w:color="000000"/>
            </w:tcBorders>
          </w:tcPr>
          <w:p w14:paraId="6170ACFF"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Łuk wodociągowy PCV Ø90 z uszczelką ciśnienie robocze 1,0 MPa kąt  90</w:t>
            </w:r>
            <w:r w:rsidRPr="0011740D">
              <w:rPr>
                <w:rFonts w:ascii="Calibri Light" w:hAnsi="Calibri Light" w:cs="Calibri Light"/>
                <w:sz w:val="20"/>
                <w:szCs w:val="20"/>
                <w:vertAlign w:val="superscript"/>
              </w:rPr>
              <w:t xml:space="preserve"> o .</w:t>
            </w:r>
          </w:p>
        </w:tc>
        <w:tc>
          <w:tcPr>
            <w:tcW w:w="849" w:type="dxa"/>
            <w:tcBorders>
              <w:top w:val="single" w:sz="2" w:space="0" w:color="000000"/>
              <w:left w:val="single" w:sz="2" w:space="0" w:color="000000"/>
              <w:bottom w:val="single" w:sz="2" w:space="0" w:color="000000"/>
            </w:tcBorders>
          </w:tcPr>
          <w:p w14:paraId="3AA98C54"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w:t>
            </w:r>
          </w:p>
        </w:tc>
        <w:tc>
          <w:tcPr>
            <w:tcW w:w="709" w:type="dxa"/>
            <w:tcBorders>
              <w:top w:val="single" w:sz="2" w:space="0" w:color="000000"/>
              <w:left w:val="single" w:sz="2" w:space="0" w:color="000000"/>
              <w:bottom w:val="single" w:sz="2" w:space="0" w:color="000000"/>
              <w:right w:val="single" w:sz="2" w:space="0" w:color="000000"/>
            </w:tcBorders>
          </w:tcPr>
          <w:p w14:paraId="15793641"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662316E1"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top w:val="single" w:sz="2" w:space="0" w:color="000000"/>
              <w:left w:val="single" w:sz="2" w:space="0" w:color="000000"/>
              <w:bottom w:val="single" w:sz="2" w:space="0" w:color="000000"/>
              <w:right w:val="single" w:sz="2" w:space="0" w:color="000000"/>
            </w:tcBorders>
          </w:tcPr>
          <w:p w14:paraId="6B31A993"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top w:val="single" w:sz="2" w:space="0" w:color="000000"/>
              <w:left w:val="single" w:sz="2" w:space="0" w:color="000000"/>
              <w:bottom w:val="single" w:sz="2" w:space="0" w:color="000000"/>
              <w:right w:val="single" w:sz="2" w:space="0" w:color="000000"/>
            </w:tcBorders>
          </w:tcPr>
          <w:p w14:paraId="6B43658F"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top w:val="single" w:sz="2" w:space="0" w:color="000000"/>
              <w:left w:val="single" w:sz="2" w:space="0" w:color="000000"/>
              <w:bottom w:val="single" w:sz="2" w:space="0" w:color="000000"/>
              <w:right w:val="single" w:sz="2" w:space="0" w:color="000000"/>
            </w:tcBorders>
          </w:tcPr>
          <w:p w14:paraId="139C1437"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41F9207D" w14:textId="77777777">
        <w:trPr>
          <w:jc w:val="center"/>
        </w:trPr>
        <w:tc>
          <w:tcPr>
            <w:tcW w:w="426" w:type="dxa"/>
            <w:tcBorders>
              <w:left w:val="single" w:sz="2" w:space="0" w:color="000000"/>
              <w:bottom w:val="single" w:sz="2" w:space="0" w:color="000000"/>
            </w:tcBorders>
          </w:tcPr>
          <w:p w14:paraId="1B5C4955"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37</w:t>
            </w:r>
          </w:p>
        </w:tc>
        <w:tc>
          <w:tcPr>
            <w:tcW w:w="4394" w:type="dxa"/>
            <w:tcBorders>
              <w:left w:val="single" w:sz="2" w:space="0" w:color="000000"/>
              <w:bottom w:val="single" w:sz="2" w:space="0" w:color="000000"/>
            </w:tcBorders>
          </w:tcPr>
          <w:p w14:paraId="3E75FBA6"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Śruba stalowa ocynkowana Ø 16mm L=800 mm .</w:t>
            </w:r>
          </w:p>
        </w:tc>
        <w:tc>
          <w:tcPr>
            <w:tcW w:w="849" w:type="dxa"/>
            <w:tcBorders>
              <w:left w:val="single" w:sz="2" w:space="0" w:color="000000"/>
              <w:bottom w:val="single" w:sz="2" w:space="0" w:color="000000"/>
            </w:tcBorders>
          </w:tcPr>
          <w:p w14:paraId="4F43EADE"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12</w:t>
            </w:r>
          </w:p>
        </w:tc>
        <w:tc>
          <w:tcPr>
            <w:tcW w:w="709" w:type="dxa"/>
            <w:tcBorders>
              <w:left w:val="single" w:sz="2" w:space="0" w:color="000000"/>
              <w:bottom w:val="single" w:sz="2" w:space="0" w:color="000000"/>
              <w:right w:val="single" w:sz="2" w:space="0" w:color="000000"/>
            </w:tcBorders>
          </w:tcPr>
          <w:p w14:paraId="7B961F23"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kg</w:t>
            </w:r>
          </w:p>
        </w:tc>
        <w:tc>
          <w:tcPr>
            <w:tcW w:w="1134" w:type="dxa"/>
            <w:tcBorders>
              <w:left w:val="single" w:sz="2" w:space="0" w:color="000000"/>
              <w:bottom w:val="single" w:sz="2" w:space="0" w:color="000000"/>
              <w:right w:val="single" w:sz="2" w:space="0" w:color="000000"/>
            </w:tcBorders>
          </w:tcPr>
          <w:p w14:paraId="49356F69"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21FFE5FD"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7126E264"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7BC7FB1A"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65E8C161" w14:textId="77777777">
        <w:trPr>
          <w:jc w:val="center"/>
        </w:trPr>
        <w:tc>
          <w:tcPr>
            <w:tcW w:w="426" w:type="dxa"/>
            <w:tcBorders>
              <w:left w:val="single" w:sz="2" w:space="0" w:color="000000"/>
              <w:bottom w:val="single" w:sz="2" w:space="0" w:color="000000"/>
            </w:tcBorders>
          </w:tcPr>
          <w:p w14:paraId="0D60219F"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38</w:t>
            </w:r>
          </w:p>
        </w:tc>
        <w:tc>
          <w:tcPr>
            <w:tcW w:w="4394" w:type="dxa"/>
            <w:tcBorders>
              <w:left w:val="single" w:sz="2" w:space="0" w:color="000000"/>
              <w:bottom w:val="single" w:sz="2" w:space="0" w:color="000000"/>
            </w:tcBorders>
          </w:tcPr>
          <w:p w14:paraId="3BF68BCE"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Nakrętka stalowa ocynkowana Ø 16mm.</w:t>
            </w:r>
          </w:p>
        </w:tc>
        <w:tc>
          <w:tcPr>
            <w:tcW w:w="849" w:type="dxa"/>
            <w:tcBorders>
              <w:left w:val="single" w:sz="2" w:space="0" w:color="000000"/>
              <w:bottom w:val="single" w:sz="2" w:space="0" w:color="000000"/>
            </w:tcBorders>
          </w:tcPr>
          <w:p w14:paraId="7C5E3CC4"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4</w:t>
            </w:r>
          </w:p>
        </w:tc>
        <w:tc>
          <w:tcPr>
            <w:tcW w:w="709" w:type="dxa"/>
            <w:tcBorders>
              <w:left w:val="single" w:sz="2" w:space="0" w:color="000000"/>
              <w:bottom w:val="single" w:sz="2" w:space="0" w:color="000000"/>
              <w:right w:val="single" w:sz="2" w:space="0" w:color="000000"/>
            </w:tcBorders>
          </w:tcPr>
          <w:p w14:paraId="464E30BA"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kg</w:t>
            </w:r>
          </w:p>
        </w:tc>
        <w:tc>
          <w:tcPr>
            <w:tcW w:w="1134" w:type="dxa"/>
            <w:tcBorders>
              <w:left w:val="single" w:sz="2" w:space="0" w:color="000000"/>
              <w:bottom w:val="single" w:sz="2" w:space="0" w:color="000000"/>
              <w:right w:val="single" w:sz="2" w:space="0" w:color="000000"/>
            </w:tcBorders>
          </w:tcPr>
          <w:p w14:paraId="40B01D6C"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3F658782"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350C66CF"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37D0F236"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071BFF71" w14:textId="77777777">
        <w:trPr>
          <w:jc w:val="center"/>
        </w:trPr>
        <w:tc>
          <w:tcPr>
            <w:tcW w:w="426" w:type="dxa"/>
            <w:tcBorders>
              <w:left w:val="single" w:sz="2" w:space="0" w:color="000000"/>
              <w:bottom w:val="single" w:sz="2" w:space="0" w:color="000000"/>
            </w:tcBorders>
          </w:tcPr>
          <w:p w14:paraId="2D4F962F"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39</w:t>
            </w:r>
          </w:p>
        </w:tc>
        <w:tc>
          <w:tcPr>
            <w:tcW w:w="4394" w:type="dxa"/>
            <w:tcBorders>
              <w:left w:val="single" w:sz="2" w:space="0" w:color="000000"/>
              <w:bottom w:val="single" w:sz="2" w:space="0" w:color="000000"/>
            </w:tcBorders>
          </w:tcPr>
          <w:p w14:paraId="61414AC9"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Podkładka płaska ocynkowana  Ø 16mm.</w:t>
            </w:r>
          </w:p>
        </w:tc>
        <w:tc>
          <w:tcPr>
            <w:tcW w:w="849" w:type="dxa"/>
            <w:tcBorders>
              <w:left w:val="single" w:sz="2" w:space="0" w:color="000000"/>
              <w:bottom w:val="single" w:sz="2" w:space="0" w:color="000000"/>
            </w:tcBorders>
          </w:tcPr>
          <w:p w14:paraId="20DEE653"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w:t>
            </w:r>
          </w:p>
        </w:tc>
        <w:tc>
          <w:tcPr>
            <w:tcW w:w="709" w:type="dxa"/>
            <w:tcBorders>
              <w:left w:val="single" w:sz="2" w:space="0" w:color="000000"/>
              <w:bottom w:val="single" w:sz="2" w:space="0" w:color="000000"/>
              <w:right w:val="single" w:sz="2" w:space="0" w:color="000000"/>
            </w:tcBorders>
          </w:tcPr>
          <w:p w14:paraId="2236C7CF"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kg</w:t>
            </w:r>
          </w:p>
        </w:tc>
        <w:tc>
          <w:tcPr>
            <w:tcW w:w="1134" w:type="dxa"/>
            <w:tcBorders>
              <w:left w:val="single" w:sz="2" w:space="0" w:color="000000"/>
              <w:bottom w:val="single" w:sz="2" w:space="0" w:color="000000"/>
              <w:right w:val="single" w:sz="2" w:space="0" w:color="000000"/>
            </w:tcBorders>
          </w:tcPr>
          <w:p w14:paraId="2A9C18E2"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417350EC"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7FF437C3"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570C1F5C"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38595505" w14:textId="77777777">
        <w:trPr>
          <w:jc w:val="center"/>
        </w:trPr>
        <w:tc>
          <w:tcPr>
            <w:tcW w:w="426" w:type="dxa"/>
            <w:tcBorders>
              <w:left w:val="single" w:sz="2" w:space="0" w:color="000000"/>
              <w:bottom w:val="single" w:sz="2" w:space="0" w:color="000000"/>
            </w:tcBorders>
          </w:tcPr>
          <w:p w14:paraId="58233E8F"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40</w:t>
            </w:r>
          </w:p>
        </w:tc>
        <w:tc>
          <w:tcPr>
            <w:tcW w:w="4394" w:type="dxa"/>
            <w:tcBorders>
              <w:left w:val="single" w:sz="2" w:space="0" w:color="000000"/>
              <w:bottom w:val="single" w:sz="2" w:space="0" w:color="000000"/>
            </w:tcBorders>
          </w:tcPr>
          <w:p w14:paraId="5B23C9BE"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Zaślepka kanalizacyjna Ø 160.</w:t>
            </w:r>
          </w:p>
        </w:tc>
        <w:tc>
          <w:tcPr>
            <w:tcW w:w="849" w:type="dxa"/>
            <w:tcBorders>
              <w:left w:val="single" w:sz="2" w:space="0" w:color="000000"/>
              <w:bottom w:val="single" w:sz="2" w:space="0" w:color="000000"/>
            </w:tcBorders>
          </w:tcPr>
          <w:p w14:paraId="06FF570B"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60</w:t>
            </w:r>
          </w:p>
        </w:tc>
        <w:tc>
          <w:tcPr>
            <w:tcW w:w="709" w:type="dxa"/>
            <w:tcBorders>
              <w:left w:val="single" w:sz="2" w:space="0" w:color="000000"/>
              <w:bottom w:val="single" w:sz="2" w:space="0" w:color="000000"/>
              <w:right w:val="single" w:sz="2" w:space="0" w:color="000000"/>
            </w:tcBorders>
          </w:tcPr>
          <w:p w14:paraId="0CBAEC62"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7A0B2598"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18AE28B0"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6C5BB423"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151A9881"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2B224443" w14:textId="77777777">
        <w:trPr>
          <w:jc w:val="center"/>
        </w:trPr>
        <w:tc>
          <w:tcPr>
            <w:tcW w:w="426" w:type="dxa"/>
            <w:tcBorders>
              <w:left w:val="single" w:sz="2" w:space="0" w:color="000000"/>
              <w:bottom w:val="single" w:sz="2" w:space="0" w:color="000000"/>
            </w:tcBorders>
          </w:tcPr>
          <w:p w14:paraId="561F7795"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41</w:t>
            </w:r>
          </w:p>
        </w:tc>
        <w:tc>
          <w:tcPr>
            <w:tcW w:w="4394" w:type="dxa"/>
            <w:tcBorders>
              <w:left w:val="single" w:sz="2" w:space="0" w:color="000000"/>
              <w:bottom w:val="single" w:sz="2" w:space="0" w:color="000000"/>
            </w:tcBorders>
          </w:tcPr>
          <w:p w14:paraId="103B7602"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Zaślepka kanalizacyjna Ø 200.</w:t>
            </w:r>
          </w:p>
        </w:tc>
        <w:tc>
          <w:tcPr>
            <w:tcW w:w="849" w:type="dxa"/>
            <w:tcBorders>
              <w:left w:val="single" w:sz="2" w:space="0" w:color="000000"/>
              <w:bottom w:val="single" w:sz="2" w:space="0" w:color="000000"/>
            </w:tcBorders>
          </w:tcPr>
          <w:p w14:paraId="542AED43"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25</w:t>
            </w:r>
          </w:p>
        </w:tc>
        <w:tc>
          <w:tcPr>
            <w:tcW w:w="709" w:type="dxa"/>
            <w:tcBorders>
              <w:left w:val="single" w:sz="2" w:space="0" w:color="000000"/>
              <w:bottom w:val="single" w:sz="2" w:space="0" w:color="000000"/>
              <w:right w:val="single" w:sz="2" w:space="0" w:color="000000"/>
            </w:tcBorders>
          </w:tcPr>
          <w:p w14:paraId="0DDD0892"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739E8BB9"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24632B60"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0B83BC66"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57DF4336"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4C809AD4" w14:textId="77777777">
        <w:trPr>
          <w:jc w:val="center"/>
        </w:trPr>
        <w:tc>
          <w:tcPr>
            <w:tcW w:w="426" w:type="dxa"/>
            <w:tcBorders>
              <w:left w:val="single" w:sz="2" w:space="0" w:color="000000"/>
              <w:bottom w:val="single" w:sz="2" w:space="0" w:color="000000"/>
            </w:tcBorders>
          </w:tcPr>
          <w:p w14:paraId="5CA1896B"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42</w:t>
            </w:r>
          </w:p>
        </w:tc>
        <w:tc>
          <w:tcPr>
            <w:tcW w:w="4394" w:type="dxa"/>
            <w:tcBorders>
              <w:left w:val="single" w:sz="2" w:space="0" w:color="000000"/>
              <w:bottom w:val="single" w:sz="2" w:space="0" w:color="000000"/>
            </w:tcBorders>
          </w:tcPr>
          <w:p w14:paraId="3C21A7DC"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Trójnik kanalizacyjny PCV DN 200 x 160 kąt 45°</w:t>
            </w:r>
          </w:p>
        </w:tc>
        <w:tc>
          <w:tcPr>
            <w:tcW w:w="849" w:type="dxa"/>
            <w:tcBorders>
              <w:left w:val="single" w:sz="2" w:space="0" w:color="000000"/>
              <w:bottom w:val="single" w:sz="2" w:space="0" w:color="000000"/>
            </w:tcBorders>
          </w:tcPr>
          <w:p w14:paraId="72318287"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20</w:t>
            </w:r>
          </w:p>
        </w:tc>
        <w:tc>
          <w:tcPr>
            <w:tcW w:w="709" w:type="dxa"/>
            <w:tcBorders>
              <w:left w:val="single" w:sz="2" w:space="0" w:color="000000"/>
              <w:bottom w:val="single" w:sz="2" w:space="0" w:color="000000"/>
              <w:right w:val="single" w:sz="2" w:space="0" w:color="000000"/>
            </w:tcBorders>
          </w:tcPr>
          <w:p w14:paraId="70696C8D"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177652A3"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314D02F8"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7277B011"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74AA836B"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50E744E7" w14:textId="77777777">
        <w:trPr>
          <w:jc w:val="center"/>
        </w:trPr>
        <w:tc>
          <w:tcPr>
            <w:tcW w:w="426" w:type="dxa"/>
            <w:tcBorders>
              <w:left w:val="single" w:sz="2" w:space="0" w:color="000000"/>
              <w:bottom w:val="single" w:sz="2" w:space="0" w:color="000000"/>
            </w:tcBorders>
          </w:tcPr>
          <w:p w14:paraId="7CC093B3"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43</w:t>
            </w:r>
          </w:p>
        </w:tc>
        <w:tc>
          <w:tcPr>
            <w:tcW w:w="4394" w:type="dxa"/>
            <w:tcBorders>
              <w:left w:val="single" w:sz="2" w:space="0" w:color="000000"/>
              <w:bottom w:val="single" w:sz="2" w:space="0" w:color="000000"/>
            </w:tcBorders>
          </w:tcPr>
          <w:p w14:paraId="02EF2E52"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Wkładka in situ DN 90mm.</w:t>
            </w:r>
          </w:p>
        </w:tc>
        <w:tc>
          <w:tcPr>
            <w:tcW w:w="849" w:type="dxa"/>
            <w:tcBorders>
              <w:left w:val="single" w:sz="2" w:space="0" w:color="000000"/>
              <w:bottom w:val="single" w:sz="2" w:space="0" w:color="000000"/>
            </w:tcBorders>
          </w:tcPr>
          <w:p w14:paraId="2CD0AFAB"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10</w:t>
            </w:r>
          </w:p>
        </w:tc>
        <w:tc>
          <w:tcPr>
            <w:tcW w:w="709" w:type="dxa"/>
            <w:tcBorders>
              <w:left w:val="single" w:sz="2" w:space="0" w:color="000000"/>
              <w:bottom w:val="single" w:sz="2" w:space="0" w:color="000000"/>
              <w:right w:val="single" w:sz="2" w:space="0" w:color="000000"/>
            </w:tcBorders>
          </w:tcPr>
          <w:p w14:paraId="5CF00F95"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0092BD85"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187D4A7F"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199F9FF0"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1BC78934"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5D35BFC8" w14:textId="77777777">
        <w:trPr>
          <w:jc w:val="center"/>
        </w:trPr>
        <w:tc>
          <w:tcPr>
            <w:tcW w:w="426" w:type="dxa"/>
            <w:tcBorders>
              <w:left w:val="single" w:sz="2" w:space="0" w:color="000000"/>
              <w:bottom w:val="single" w:sz="2" w:space="0" w:color="000000"/>
            </w:tcBorders>
          </w:tcPr>
          <w:p w14:paraId="534B2C2B"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44</w:t>
            </w:r>
          </w:p>
        </w:tc>
        <w:tc>
          <w:tcPr>
            <w:tcW w:w="4394" w:type="dxa"/>
            <w:tcBorders>
              <w:left w:val="single" w:sz="2" w:space="0" w:color="000000"/>
              <w:bottom w:val="single" w:sz="2" w:space="0" w:color="000000"/>
            </w:tcBorders>
          </w:tcPr>
          <w:p w14:paraId="05EA527A" w14:textId="77777777" w:rsidR="0029132F" w:rsidRPr="0011740D" w:rsidRDefault="0029132F" w:rsidP="00D30BFA">
            <w:pPr>
              <w:pStyle w:val="Zawartotabeli"/>
              <w:rPr>
                <w:rFonts w:ascii="Calibri Light" w:hAnsi="Calibri Light" w:cs="Calibri Light"/>
                <w:sz w:val="20"/>
                <w:szCs w:val="20"/>
              </w:rPr>
            </w:pPr>
            <w:r w:rsidRPr="0011740D">
              <w:rPr>
                <w:rFonts w:ascii="Calibri Light" w:hAnsi="Calibri Light" w:cs="Calibri Light"/>
                <w:sz w:val="20"/>
                <w:szCs w:val="20"/>
              </w:rPr>
              <w:t>Środek poślizgowy 1000 g.</w:t>
            </w:r>
          </w:p>
        </w:tc>
        <w:tc>
          <w:tcPr>
            <w:tcW w:w="849" w:type="dxa"/>
            <w:tcBorders>
              <w:left w:val="single" w:sz="2" w:space="0" w:color="000000"/>
              <w:bottom w:val="single" w:sz="2" w:space="0" w:color="000000"/>
            </w:tcBorders>
          </w:tcPr>
          <w:p w14:paraId="096AD888"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25</w:t>
            </w:r>
          </w:p>
        </w:tc>
        <w:tc>
          <w:tcPr>
            <w:tcW w:w="709" w:type="dxa"/>
            <w:tcBorders>
              <w:left w:val="single" w:sz="2" w:space="0" w:color="000000"/>
              <w:bottom w:val="single" w:sz="2" w:space="0" w:color="000000"/>
              <w:right w:val="single" w:sz="2" w:space="0" w:color="000000"/>
            </w:tcBorders>
          </w:tcPr>
          <w:p w14:paraId="63019473"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4EA8DEB6"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3F74CB47"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7EA7307D"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6EFC3979"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4250ED79" w14:textId="77777777">
        <w:trPr>
          <w:jc w:val="center"/>
        </w:trPr>
        <w:tc>
          <w:tcPr>
            <w:tcW w:w="426" w:type="dxa"/>
            <w:tcBorders>
              <w:left w:val="single" w:sz="2" w:space="0" w:color="000000"/>
              <w:bottom w:val="single" w:sz="2" w:space="0" w:color="000000"/>
            </w:tcBorders>
          </w:tcPr>
          <w:p w14:paraId="720B39FD"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45</w:t>
            </w:r>
          </w:p>
        </w:tc>
        <w:tc>
          <w:tcPr>
            <w:tcW w:w="4394" w:type="dxa"/>
            <w:tcBorders>
              <w:left w:val="single" w:sz="2" w:space="0" w:color="000000"/>
              <w:bottom w:val="single" w:sz="2" w:space="0" w:color="000000"/>
            </w:tcBorders>
          </w:tcPr>
          <w:p w14:paraId="33BC930D"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Wkładka in situ DN 75mm.</w:t>
            </w:r>
          </w:p>
        </w:tc>
        <w:tc>
          <w:tcPr>
            <w:tcW w:w="849" w:type="dxa"/>
            <w:tcBorders>
              <w:left w:val="single" w:sz="2" w:space="0" w:color="000000"/>
              <w:bottom w:val="single" w:sz="2" w:space="0" w:color="000000"/>
            </w:tcBorders>
          </w:tcPr>
          <w:p w14:paraId="6462222D"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5</w:t>
            </w:r>
          </w:p>
        </w:tc>
        <w:tc>
          <w:tcPr>
            <w:tcW w:w="709" w:type="dxa"/>
            <w:tcBorders>
              <w:left w:val="single" w:sz="2" w:space="0" w:color="000000"/>
              <w:bottom w:val="single" w:sz="2" w:space="0" w:color="000000"/>
              <w:right w:val="single" w:sz="2" w:space="0" w:color="000000"/>
            </w:tcBorders>
          </w:tcPr>
          <w:p w14:paraId="23C60AFD"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7FA0624D"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46E80E5F"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4F7C29A7"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6956CF05"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1AFEB24F" w14:textId="77777777">
        <w:trPr>
          <w:jc w:val="center"/>
        </w:trPr>
        <w:tc>
          <w:tcPr>
            <w:tcW w:w="426" w:type="dxa"/>
            <w:tcBorders>
              <w:left w:val="single" w:sz="2" w:space="0" w:color="000000"/>
              <w:bottom w:val="single" w:sz="2" w:space="0" w:color="000000"/>
            </w:tcBorders>
          </w:tcPr>
          <w:p w14:paraId="35B3220F"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46</w:t>
            </w:r>
          </w:p>
        </w:tc>
        <w:tc>
          <w:tcPr>
            <w:tcW w:w="4394" w:type="dxa"/>
            <w:tcBorders>
              <w:left w:val="single" w:sz="2" w:space="0" w:color="000000"/>
              <w:bottom w:val="single" w:sz="2" w:space="0" w:color="000000"/>
            </w:tcBorders>
          </w:tcPr>
          <w:p w14:paraId="342E70E4" w14:textId="77777777" w:rsidR="0029132F" w:rsidRPr="0011740D" w:rsidRDefault="0029132F" w:rsidP="00D30BFA">
            <w:pPr>
              <w:snapToGrid w:val="0"/>
              <w:spacing w:line="100" w:lineRule="atLeast"/>
              <w:rPr>
                <w:rFonts w:ascii="Calibri Light" w:hAnsi="Calibri Light" w:cs="Calibri Light"/>
                <w:sz w:val="20"/>
                <w:szCs w:val="20"/>
              </w:rPr>
            </w:pPr>
            <w:r w:rsidRPr="0011740D">
              <w:rPr>
                <w:rFonts w:ascii="Calibri Light" w:hAnsi="Calibri Light" w:cs="Calibri Light"/>
                <w:sz w:val="20"/>
                <w:szCs w:val="20"/>
              </w:rPr>
              <w:t>Wkładka in situ DN 50mm.</w:t>
            </w:r>
          </w:p>
        </w:tc>
        <w:tc>
          <w:tcPr>
            <w:tcW w:w="849" w:type="dxa"/>
            <w:tcBorders>
              <w:left w:val="single" w:sz="2" w:space="0" w:color="000000"/>
              <w:bottom w:val="single" w:sz="2" w:space="0" w:color="000000"/>
            </w:tcBorders>
          </w:tcPr>
          <w:p w14:paraId="74ADB3B1"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2</w:t>
            </w:r>
          </w:p>
        </w:tc>
        <w:tc>
          <w:tcPr>
            <w:tcW w:w="709" w:type="dxa"/>
            <w:tcBorders>
              <w:left w:val="single" w:sz="2" w:space="0" w:color="000000"/>
              <w:bottom w:val="single" w:sz="2" w:space="0" w:color="000000"/>
              <w:right w:val="single" w:sz="2" w:space="0" w:color="000000"/>
            </w:tcBorders>
          </w:tcPr>
          <w:p w14:paraId="46D37779"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399B45A2"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14CB282D"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50D11565"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002EB5BD"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7DE4EBC2" w14:textId="77777777">
        <w:trPr>
          <w:jc w:val="center"/>
        </w:trPr>
        <w:tc>
          <w:tcPr>
            <w:tcW w:w="426" w:type="dxa"/>
            <w:tcBorders>
              <w:left w:val="single" w:sz="2" w:space="0" w:color="000000"/>
              <w:bottom w:val="single" w:sz="2" w:space="0" w:color="000000"/>
            </w:tcBorders>
          </w:tcPr>
          <w:p w14:paraId="380B3F57" w14:textId="77777777" w:rsidR="0029132F" w:rsidRPr="0011740D" w:rsidRDefault="0029132F" w:rsidP="00D30BFA">
            <w:pPr>
              <w:pStyle w:val="Zawartotabeli"/>
              <w:jc w:val="center"/>
              <w:rPr>
                <w:rFonts w:ascii="Calibri Light" w:hAnsi="Calibri Light" w:cs="Calibri Light"/>
                <w:sz w:val="20"/>
                <w:szCs w:val="20"/>
              </w:rPr>
            </w:pPr>
            <w:r w:rsidRPr="0011740D">
              <w:rPr>
                <w:rFonts w:ascii="Calibri Light" w:hAnsi="Calibri Light" w:cs="Calibri Light"/>
                <w:sz w:val="20"/>
                <w:szCs w:val="20"/>
              </w:rPr>
              <w:t>47</w:t>
            </w:r>
          </w:p>
        </w:tc>
        <w:tc>
          <w:tcPr>
            <w:tcW w:w="4394" w:type="dxa"/>
            <w:tcBorders>
              <w:left w:val="single" w:sz="2" w:space="0" w:color="000000"/>
              <w:bottom w:val="single" w:sz="2" w:space="0" w:color="000000"/>
            </w:tcBorders>
          </w:tcPr>
          <w:p w14:paraId="2289CF23" w14:textId="77777777" w:rsidR="0029132F" w:rsidRPr="0011740D" w:rsidRDefault="0029132F" w:rsidP="00D30BFA">
            <w:pPr>
              <w:pStyle w:val="Zawartotabeli"/>
              <w:rPr>
                <w:rFonts w:ascii="Calibri Light" w:hAnsi="Calibri Light" w:cs="Calibri Light"/>
                <w:b/>
                <w:bCs/>
                <w:sz w:val="20"/>
                <w:szCs w:val="20"/>
              </w:rPr>
            </w:pPr>
            <w:r w:rsidRPr="0011740D">
              <w:rPr>
                <w:rFonts w:ascii="Calibri Light" w:hAnsi="Calibri Light" w:cs="Calibri Light"/>
                <w:sz w:val="20"/>
                <w:szCs w:val="20"/>
              </w:rPr>
              <w:t xml:space="preserve">Przydomowa przepompownia ścieków </w:t>
            </w:r>
          </w:p>
          <w:p w14:paraId="1BDC4616" w14:textId="77777777" w:rsidR="0029132F" w:rsidRPr="0011740D" w:rsidRDefault="0029132F" w:rsidP="00D30BFA">
            <w:pPr>
              <w:rPr>
                <w:rFonts w:ascii="Calibri Light" w:hAnsi="Calibri Light" w:cs="Calibri Light"/>
                <w:b/>
                <w:bCs/>
                <w:sz w:val="20"/>
                <w:szCs w:val="20"/>
              </w:rPr>
            </w:pPr>
            <w:r w:rsidRPr="0011740D">
              <w:rPr>
                <w:rFonts w:ascii="Calibri Light" w:hAnsi="Calibri Light" w:cs="Calibri Light"/>
                <w:b/>
                <w:bCs/>
                <w:sz w:val="20"/>
                <w:szCs w:val="20"/>
              </w:rPr>
              <w:t>Parametry</w:t>
            </w:r>
          </w:p>
          <w:p w14:paraId="6C7981B2"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b/>
                <w:bCs/>
                <w:sz w:val="20"/>
                <w:szCs w:val="20"/>
              </w:rPr>
              <w:t>1.Zbiornik kanalizacji ciśnieniowej 1 szt.</w:t>
            </w:r>
          </w:p>
          <w:p w14:paraId="0C71835A"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A.Materiał</w:t>
            </w:r>
            <w:proofErr w:type="spellEnd"/>
          </w:p>
          <w:p w14:paraId="79C8C692"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PEHD z obliczeniami konstrukcyjnymi</w:t>
            </w:r>
          </w:p>
          <w:p w14:paraId="2676B5B1"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B.Minimalna</w:t>
            </w:r>
            <w:proofErr w:type="spellEnd"/>
            <w:r w:rsidRPr="0011740D">
              <w:rPr>
                <w:rFonts w:ascii="Calibri Light" w:hAnsi="Calibri Light" w:cs="Calibri Light"/>
                <w:sz w:val="20"/>
                <w:szCs w:val="20"/>
              </w:rPr>
              <w:t xml:space="preserve"> średnica</w:t>
            </w:r>
          </w:p>
          <w:p w14:paraId="33251B72"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 xml:space="preserve">min. 800 </w:t>
            </w:r>
          </w:p>
          <w:p w14:paraId="319ABD94"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C.Minimalna</w:t>
            </w:r>
            <w:proofErr w:type="spellEnd"/>
            <w:r w:rsidRPr="0011740D">
              <w:rPr>
                <w:rFonts w:ascii="Calibri Light" w:hAnsi="Calibri Light" w:cs="Calibri Light"/>
                <w:sz w:val="20"/>
                <w:szCs w:val="20"/>
              </w:rPr>
              <w:t xml:space="preserve"> wysokość zbiornika</w:t>
            </w:r>
          </w:p>
          <w:p w14:paraId="1867B674"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 xml:space="preserve">min. 2500 </w:t>
            </w:r>
          </w:p>
          <w:p w14:paraId="5DCF31E4"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D.Konstrukcja</w:t>
            </w:r>
            <w:proofErr w:type="spellEnd"/>
            <w:r w:rsidRPr="0011740D">
              <w:rPr>
                <w:rFonts w:ascii="Calibri Light" w:hAnsi="Calibri Light" w:cs="Calibri Light"/>
                <w:sz w:val="20"/>
                <w:szCs w:val="20"/>
              </w:rPr>
              <w:t xml:space="preserve"> zbiornika</w:t>
            </w:r>
          </w:p>
          <w:p w14:paraId="70B9E90B"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monolityczna, bez elementów zgrzewanych i łączonych</w:t>
            </w:r>
          </w:p>
          <w:p w14:paraId="272E3672"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E.Dno</w:t>
            </w:r>
            <w:proofErr w:type="spellEnd"/>
            <w:r w:rsidRPr="0011740D">
              <w:rPr>
                <w:rFonts w:ascii="Calibri Light" w:hAnsi="Calibri Light" w:cs="Calibri Light"/>
                <w:sz w:val="20"/>
                <w:szCs w:val="20"/>
              </w:rPr>
              <w:t xml:space="preserve"> Zbiornika</w:t>
            </w:r>
          </w:p>
          <w:p w14:paraId="32EB792C"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Półkuliste/Eliptyczne</w:t>
            </w:r>
          </w:p>
          <w:p w14:paraId="0E946AF3"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F.Zabezpieczenie</w:t>
            </w:r>
            <w:proofErr w:type="spellEnd"/>
            <w:r w:rsidRPr="0011740D">
              <w:rPr>
                <w:rFonts w:ascii="Calibri Light" w:hAnsi="Calibri Light" w:cs="Calibri Light"/>
                <w:sz w:val="20"/>
                <w:szCs w:val="20"/>
              </w:rPr>
              <w:t xml:space="preserve"> przed wypłynięciem i deformacją</w:t>
            </w:r>
          </w:p>
          <w:p w14:paraId="6ED79735" w14:textId="77777777" w:rsidR="0029132F" w:rsidRPr="0011740D" w:rsidRDefault="0029132F" w:rsidP="00D30BFA">
            <w:pPr>
              <w:jc w:val="both"/>
              <w:rPr>
                <w:rFonts w:ascii="Calibri Light" w:hAnsi="Calibri Light" w:cs="Calibri Light"/>
                <w:sz w:val="20"/>
                <w:szCs w:val="20"/>
              </w:rPr>
            </w:pPr>
            <w:r w:rsidRPr="0011740D">
              <w:rPr>
                <w:rFonts w:ascii="Calibri Light" w:hAnsi="Calibri Light" w:cs="Calibri Light"/>
                <w:sz w:val="20"/>
                <w:szCs w:val="20"/>
              </w:rPr>
              <w:t>Przy wodzie gruntowej równej z poziomu terenu zbiornik musi być zabezpieczony przed wypłynięciem i deformacją co musi być potwierdzone przez stosowne obliczenia.</w:t>
            </w:r>
          </w:p>
          <w:p w14:paraId="5FD0CF87"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lastRenderedPageBreak/>
              <w:t>G.Retencja</w:t>
            </w:r>
            <w:proofErr w:type="spellEnd"/>
            <w:r w:rsidRPr="0011740D">
              <w:rPr>
                <w:rFonts w:ascii="Calibri Light" w:hAnsi="Calibri Light" w:cs="Calibri Light"/>
                <w:sz w:val="20"/>
                <w:szCs w:val="20"/>
              </w:rPr>
              <w:t xml:space="preserve"> czynna zbiornika pomiędzy poziomem włącz i wyłącz pompę (poniżej poziomu dolnej krawędzi rury napływowej) </w:t>
            </w:r>
          </w:p>
          <w:p w14:paraId="68B650DF" w14:textId="77777777" w:rsidR="0029132F" w:rsidRPr="0011740D" w:rsidRDefault="0029132F" w:rsidP="00D30BFA">
            <w:pPr>
              <w:jc w:val="both"/>
              <w:rPr>
                <w:rFonts w:ascii="Calibri Light" w:hAnsi="Calibri Light" w:cs="Calibri Light"/>
                <w:sz w:val="20"/>
                <w:szCs w:val="20"/>
              </w:rPr>
            </w:pPr>
            <w:r w:rsidRPr="0011740D">
              <w:rPr>
                <w:rFonts w:ascii="Calibri Light" w:hAnsi="Calibri Light" w:cs="Calibri Light"/>
                <w:sz w:val="20"/>
                <w:szCs w:val="20"/>
              </w:rPr>
              <w:t>Min. 200 l</w:t>
            </w:r>
          </w:p>
          <w:p w14:paraId="35496B41"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I.Zagłębienie</w:t>
            </w:r>
            <w:proofErr w:type="spellEnd"/>
            <w:r w:rsidRPr="0011740D">
              <w:rPr>
                <w:rFonts w:ascii="Calibri Light" w:hAnsi="Calibri Light" w:cs="Calibri Light"/>
                <w:sz w:val="20"/>
                <w:szCs w:val="20"/>
              </w:rPr>
              <w:t xml:space="preserve">  rury napływowej (do dolnej krawędzi rury napływowej)</w:t>
            </w:r>
          </w:p>
          <w:p w14:paraId="5CA47A33" w14:textId="77777777" w:rsidR="0029132F" w:rsidRPr="0011740D" w:rsidRDefault="0029132F" w:rsidP="00D30BFA">
            <w:pPr>
              <w:jc w:val="both"/>
              <w:rPr>
                <w:rFonts w:ascii="Calibri Light" w:hAnsi="Calibri Light" w:cs="Calibri Light"/>
                <w:sz w:val="20"/>
                <w:szCs w:val="20"/>
              </w:rPr>
            </w:pPr>
            <w:r w:rsidRPr="0011740D">
              <w:rPr>
                <w:rFonts w:ascii="Calibri Light" w:hAnsi="Calibri Light" w:cs="Calibri Light"/>
                <w:sz w:val="20"/>
                <w:szCs w:val="20"/>
              </w:rPr>
              <w:t>Min. 1500 mm do górnej krawędzi zbiornika, 1 otwór gotowy do podłączenia z uszczelką + 1 jako możliwość podłączenia</w:t>
            </w:r>
          </w:p>
          <w:p w14:paraId="2CF0CB59"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J.Średnica</w:t>
            </w:r>
            <w:proofErr w:type="spellEnd"/>
            <w:r w:rsidRPr="0011740D">
              <w:rPr>
                <w:rFonts w:ascii="Calibri Light" w:hAnsi="Calibri Light" w:cs="Calibri Light"/>
                <w:sz w:val="20"/>
                <w:szCs w:val="20"/>
              </w:rPr>
              <w:t xml:space="preserve"> podłączanej rury napływowej</w:t>
            </w:r>
          </w:p>
          <w:p w14:paraId="2CB5E07D"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 xml:space="preserve">DN 160 </w:t>
            </w:r>
          </w:p>
          <w:p w14:paraId="5871D601"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K.Uszczelnienie</w:t>
            </w:r>
            <w:proofErr w:type="spellEnd"/>
            <w:r w:rsidRPr="0011740D">
              <w:rPr>
                <w:rFonts w:ascii="Calibri Light" w:hAnsi="Calibri Light" w:cs="Calibri Light"/>
                <w:sz w:val="20"/>
                <w:szCs w:val="20"/>
              </w:rPr>
              <w:t xml:space="preserve"> rury napływowej</w:t>
            </w:r>
          </w:p>
          <w:p w14:paraId="222BBFDA"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Uszczelka Wargowa wykonana z NBR (w zakresie dostawy)</w:t>
            </w:r>
          </w:p>
          <w:p w14:paraId="036BDFB9"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L.Zagłębienie</w:t>
            </w:r>
            <w:proofErr w:type="spellEnd"/>
            <w:r w:rsidRPr="0011740D">
              <w:rPr>
                <w:rFonts w:ascii="Calibri Light" w:hAnsi="Calibri Light" w:cs="Calibri Light"/>
                <w:sz w:val="20"/>
                <w:szCs w:val="20"/>
              </w:rPr>
              <w:t xml:space="preserve"> rurociągu ciśnieniowego</w:t>
            </w:r>
          </w:p>
          <w:p w14:paraId="5C72614C"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Min. 1200 mm od górnej krawędzi zbiornika, jeden króciec ciśnieniowy DN50 wyprowadzony na zewnątrz zbiornik</w:t>
            </w:r>
          </w:p>
          <w:p w14:paraId="2B0B7714"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MŚrednica</w:t>
            </w:r>
            <w:proofErr w:type="spellEnd"/>
            <w:r w:rsidRPr="0011740D">
              <w:rPr>
                <w:rFonts w:ascii="Calibri Light" w:hAnsi="Calibri Light" w:cs="Calibri Light"/>
                <w:sz w:val="20"/>
                <w:szCs w:val="20"/>
              </w:rPr>
              <w:t xml:space="preserve"> rurociągu tłocznego w zbiorniku</w:t>
            </w:r>
          </w:p>
          <w:p w14:paraId="71E40544"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DN40</w:t>
            </w:r>
          </w:p>
          <w:p w14:paraId="53AAFB16"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N.Uszczelnienie</w:t>
            </w:r>
            <w:proofErr w:type="spellEnd"/>
            <w:r w:rsidRPr="0011740D">
              <w:rPr>
                <w:rFonts w:ascii="Calibri Light" w:hAnsi="Calibri Light" w:cs="Calibri Light"/>
                <w:sz w:val="20"/>
                <w:szCs w:val="20"/>
              </w:rPr>
              <w:t xml:space="preserve"> króćca tłocznego</w:t>
            </w:r>
          </w:p>
          <w:p w14:paraId="616F5EB8"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Uszczelka Wargowa wykonana z NBR (w zakresie dostawy)</w:t>
            </w:r>
          </w:p>
          <w:p w14:paraId="0891AFFC"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O.Pokrywa</w:t>
            </w:r>
            <w:proofErr w:type="spellEnd"/>
            <w:r w:rsidRPr="0011740D">
              <w:rPr>
                <w:rFonts w:ascii="Calibri Light" w:hAnsi="Calibri Light" w:cs="Calibri Light"/>
                <w:sz w:val="20"/>
                <w:szCs w:val="20"/>
              </w:rPr>
              <w:t xml:space="preserve"> zbiornika</w:t>
            </w:r>
          </w:p>
          <w:p w14:paraId="581902AE" w14:textId="77777777" w:rsidR="0029132F" w:rsidRPr="0011740D" w:rsidRDefault="0029132F" w:rsidP="00D30BFA">
            <w:pPr>
              <w:rPr>
                <w:rFonts w:ascii="Calibri Light" w:hAnsi="Calibri Light" w:cs="Calibri Light"/>
                <w:b/>
                <w:bCs/>
                <w:sz w:val="20"/>
                <w:szCs w:val="20"/>
              </w:rPr>
            </w:pPr>
            <w:r w:rsidRPr="0011740D">
              <w:rPr>
                <w:rFonts w:ascii="Calibri Light" w:hAnsi="Calibri Light" w:cs="Calibri Light"/>
                <w:sz w:val="20"/>
                <w:szCs w:val="20"/>
              </w:rPr>
              <w:t>Z PEHD – do ruchu pieszego, zaizolowana i zamykana</w:t>
            </w:r>
          </w:p>
          <w:p w14:paraId="5288A686"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b/>
                <w:bCs/>
                <w:sz w:val="20"/>
                <w:szCs w:val="20"/>
              </w:rPr>
              <w:t>2.</w:t>
            </w:r>
            <w:r w:rsidRPr="0011740D">
              <w:rPr>
                <w:rFonts w:ascii="Calibri Light" w:hAnsi="Calibri Light" w:cs="Calibri Light"/>
                <w:sz w:val="20"/>
                <w:szCs w:val="20"/>
              </w:rPr>
              <w:t>Wyposażenie zbiornika</w:t>
            </w:r>
            <w:r w:rsidRPr="0011740D">
              <w:rPr>
                <w:rFonts w:ascii="Calibri Light" w:hAnsi="Calibri Light" w:cs="Calibri Light"/>
                <w:b/>
                <w:bCs/>
                <w:sz w:val="20"/>
                <w:szCs w:val="20"/>
              </w:rPr>
              <w:t>1 szt.</w:t>
            </w:r>
          </w:p>
          <w:p w14:paraId="5F69504C"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A.Zamocowanie</w:t>
            </w:r>
            <w:proofErr w:type="spellEnd"/>
            <w:r w:rsidRPr="0011740D">
              <w:rPr>
                <w:rFonts w:ascii="Calibri Light" w:hAnsi="Calibri Light" w:cs="Calibri Light"/>
                <w:sz w:val="20"/>
                <w:szCs w:val="20"/>
              </w:rPr>
              <w:t xml:space="preserve"> pompy</w:t>
            </w:r>
          </w:p>
          <w:p w14:paraId="663A69D8"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Trawers ze sprzęgłem nadwodnym</w:t>
            </w:r>
          </w:p>
          <w:p w14:paraId="69FB756F"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B.Trawers</w:t>
            </w:r>
            <w:proofErr w:type="spellEnd"/>
            <w:r w:rsidRPr="0011740D">
              <w:rPr>
                <w:rFonts w:ascii="Calibri Light" w:hAnsi="Calibri Light" w:cs="Calibri Light"/>
                <w:sz w:val="20"/>
                <w:szCs w:val="20"/>
              </w:rPr>
              <w:t>, sprzęgło nadwodne i osprzęt mocujący</w:t>
            </w:r>
          </w:p>
          <w:p w14:paraId="6ED507BA"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Wykonane kompletnie z tworzywa sztucznego lub stali nierdzewnej włącznie z linką z PP do podnoszenia pompy.</w:t>
            </w:r>
          </w:p>
          <w:p w14:paraId="7D9653B1"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C.Orurowanie</w:t>
            </w:r>
            <w:proofErr w:type="spellEnd"/>
          </w:p>
          <w:p w14:paraId="0B15A783"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Stal nierdzewna min.AISI304 (1.4301)</w:t>
            </w:r>
          </w:p>
          <w:p w14:paraId="58C809F4"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D.Armatura</w:t>
            </w:r>
            <w:proofErr w:type="spellEnd"/>
            <w:r w:rsidRPr="0011740D">
              <w:rPr>
                <w:rFonts w:ascii="Calibri Light" w:hAnsi="Calibri Light" w:cs="Calibri Light"/>
                <w:sz w:val="20"/>
                <w:szCs w:val="20"/>
              </w:rPr>
              <w:t xml:space="preserve"> odcinająca</w:t>
            </w:r>
          </w:p>
          <w:p w14:paraId="0D32CCC8"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Zawór kulowy z tworzywa sztucznego lub stali nierdzewnej obsługiwany z poziomu terenu.</w:t>
            </w:r>
          </w:p>
          <w:p w14:paraId="70E6C0C9"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C.Zawór</w:t>
            </w:r>
            <w:proofErr w:type="spellEnd"/>
            <w:r w:rsidRPr="0011740D">
              <w:rPr>
                <w:rFonts w:ascii="Calibri Light" w:hAnsi="Calibri Light" w:cs="Calibri Light"/>
                <w:sz w:val="20"/>
                <w:szCs w:val="20"/>
              </w:rPr>
              <w:t xml:space="preserve"> zwrotny</w:t>
            </w:r>
          </w:p>
          <w:p w14:paraId="5F7EDEB2"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Zabudowany w pozycji pionowej, zabezpieczony proszkowo przed korozją, mający dopuszczenie do zastosowania w ściekach, obsługiwany bez konieczności wchodzenia do zbiornika.</w:t>
            </w:r>
          </w:p>
          <w:p w14:paraId="21324049"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D.Możliwość</w:t>
            </w:r>
            <w:proofErr w:type="spellEnd"/>
            <w:r w:rsidRPr="0011740D">
              <w:rPr>
                <w:rFonts w:ascii="Calibri Light" w:hAnsi="Calibri Light" w:cs="Calibri Light"/>
                <w:sz w:val="20"/>
                <w:szCs w:val="20"/>
              </w:rPr>
              <w:t xml:space="preserve"> podłączenia urządzenia płuczącego</w:t>
            </w:r>
          </w:p>
          <w:p w14:paraId="1FD90065" w14:textId="77777777" w:rsidR="0029132F" w:rsidRPr="0011740D" w:rsidRDefault="0029132F" w:rsidP="00D30BFA">
            <w:pPr>
              <w:rPr>
                <w:rFonts w:ascii="Calibri Light" w:hAnsi="Calibri Light" w:cs="Calibri Light"/>
                <w:b/>
                <w:bCs/>
                <w:sz w:val="20"/>
                <w:szCs w:val="20"/>
              </w:rPr>
            </w:pPr>
            <w:r w:rsidRPr="0011740D">
              <w:rPr>
                <w:rFonts w:ascii="Calibri Light" w:hAnsi="Calibri Light" w:cs="Calibri Light"/>
                <w:sz w:val="20"/>
                <w:szCs w:val="20"/>
              </w:rPr>
              <w:t>Tak</w:t>
            </w:r>
          </w:p>
          <w:p w14:paraId="62F0EE4B" w14:textId="77777777" w:rsidR="0029132F" w:rsidRPr="0011740D" w:rsidRDefault="0029132F" w:rsidP="00D30BFA">
            <w:pPr>
              <w:rPr>
                <w:rFonts w:ascii="Calibri Light" w:hAnsi="Calibri Light" w:cs="Calibri Light"/>
                <w:b/>
                <w:bCs/>
                <w:sz w:val="20"/>
                <w:szCs w:val="20"/>
              </w:rPr>
            </w:pPr>
            <w:r w:rsidRPr="0011740D">
              <w:rPr>
                <w:rFonts w:ascii="Calibri Light" w:hAnsi="Calibri Light" w:cs="Calibri Light"/>
                <w:b/>
                <w:bCs/>
                <w:sz w:val="20"/>
                <w:szCs w:val="20"/>
              </w:rPr>
              <w:t>3.Pompa wirowa z urządzeniem tnącym i 10 m kablem o parametrach</w:t>
            </w:r>
          </w:p>
          <w:p w14:paraId="4FF297A6"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b/>
                <w:bCs/>
                <w:sz w:val="20"/>
                <w:szCs w:val="20"/>
              </w:rPr>
              <w:t>1 szt.</w:t>
            </w:r>
          </w:p>
          <w:p w14:paraId="28B0A46E"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B.Wysokość</w:t>
            </w:r>
            <w:proofErr w:type="spellEnd"/>
            <w:r w:rsidRPr="0011740D">
              <w:rPr>
                <w:rFonts w:ascii="Calibri Light" w:hAnsi="Calibri Light" w:cs="Calibri Light"/>
                <w:sz w:val="20"/>
                <w:szCs w:val="20"/>
              </w:rPr>
              <w:t xml:space="preserve"> podnoszenia przy Q=1,6 l/s</w:t>
            </w:r>
          </w:p>
          <w:p w14:paraId="1BA0E3BC"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 xml:space="preserve">Min. H=  min. 5 m </w:t>
            </w:r>
          </w:p>
          <w:p w14:paraId="064D59A0"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D.Moc</w:t>
            </w:r>
            <w:proofErr w:type="spellEnd"/>
            <w:r w:rsidRPr="0011740D">
              <w:rPr>
                <w:rFonts w:ascii="Calibri Light" w:hAnsi="Calibri Light" w:cs="Calibri Light"/>
                <w:sz w:val="20"/>
                <w:szCs w:val="20"/>
              </w:rPr>
              <w:t xml:space="preserve"> pompy nominalna P2</w:t>
            </w:r>
          </w:p>
          <w:p w14:paraId="6073F6AF"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Maks. 1,5 kW</w:t>
            </w:r>
          </w:p>
          <w:p w14:paraId="5BCB942E"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E.Zasilanie</w:t>
            </w:r>
            <w:proofErr w:type="spellEnd"/>
          </w:p>
          <w:p w14:paraId="2C00852D"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 xml:space="preserve">Trójfazowe  lub jednofazowe dla podanej </w:t>
            </w:r>
            <w:r w:rsidRPr="0011740D">
              <w:rPr>
                <w:rFonts w:ascii="Calibri Light" w:hAnsi="Calibri Light" w:cs="Calibri Light"/>
                <w:sz w:val="20"/>
                <w:szCs w:val="20"/>
              </w:rPr>
              <w:lastRenderedPageBreak/>
              <w:t>charakterystyki</w:t>
            </w:r>
          </w:p>
          <w:p w14:paraId="2B01C85F"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F.Materiał</w:t>
            </w:r>
            <w:proofErr w:type="spellEnd"/>
            <w:r w:rsidRPr="0011740D">
              <w:rPr>
                <w:rFonts w:ascii="Calibri Light" w:hAnsi="Calibri Light" w:cs="Calibri Light"/>
                <w:sz w:val="20"/>
                <w:szCs w:val="20"/>
              </w:rPr>
              <w:t xml:space="preserve"> z którego wykonany jest nóż tnący</w:t>
            </w:r>
          </w:p>
          <w:p w14:paraId="7E70A0C0"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Min. stal 1.4528 hartowany do min. 57 HRC</w:t>
            </w:r>
          </w:p>
          <w:p w14:paraId="41D3E773"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G.Obudowa</w:t>
            </w:r>
            <w:proofErr w:type="spellEnd"/>
            <w:r w:rsidRPr="0011740D">
              <w:rPr>
                <w:rFonts w:ascii="Calibri Light" w:hAnsi="Calibri Light" w:cs="Calibri Light"/>
                <w:sz w:val="20"/>
                <w:szCs w:val="20"/>
              </w:rPr>
              <w:t xml:space="preserve"> silnika pompy</w:t>
            </w:r>
          </w:p>
          <w:p w14:paraId="796310CC"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Min. stal nierdzewna 1.4301</w:t>
            </w:r>
          </w:p>
          <w:p w14:paraId="68886322"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H.Długość</w:t>
            </w:r>
            <w:proofErr w:type="spellEnd"/>
            <w:r w:rsidRPr="0011740D">
              <w:rPr>
                <w:rFonts w:ascii="Calibri Light" w:hAnsi="Calibri Light" w:cs="Calibri Light"/>
                <w:sz w:val="20"/>
                <w:szCs w:val="20"/>
              </w:rPr>
              <w:t xml:space="preserve"> kabla pompy</w:t>
            </w:r>
          </w:p>
          <w:p w14:paraId="53500776"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Min. 10m</w:t>
            </w:r>
          </w:p>
          <w:p w14:paraId="403B1A3A"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I.Możliwość</w:t>
            </w:r>
            <w:proofErr w:type="spellEnd"/>
            <w:r w:rsidRPr="0011740D">
              <w:rPr>
                <w:rFonts w:ascii="Calibri Light" w:hAnsi="Calibri Light" w:cs="Calibri Light"/>
                <w:sz w:val="20"/>
                <w:szCs w:val="20"/>
              </w:rPr>
              <w:t xml:space="preserve"> pracy pompy z wynurzonym silnikiem w trybie</w:t>
            </w:r>
          </w:p>
          <w:p w14:paraId="3669ED2D"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Min. S2 15min.</w:t>
            </w:r>
          </w:p>
          <w:p w14:paraId="18BCA37A"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J.Bi</w:t>
            </w:r>
            <w:proofErr w:type="spellEnd"/>
            <w:r w:rsidRPr="0011740D">
              <w:rPr>
                <w:rFonts w:ascii="Calibri Light" w:hAnsi="Calibri Light" w:cs="Calibri Light"/>
                <w:sz w:val="20"/>
                <w:szCs w:val="20"/>
              </w:rPr>
              <w:t>-metaliczne zabezpieczenie uzwojeń pompy</w:t>
            </w:r>
          </w:p>
          <w:p w14:paraId="17D847C7"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Tak</w:t>
            </w:r>
          </w:p>
          <w:p w14:paraId="5F466992" w14:textId="77777777" w:rsidR="0029132F" w:rsidRPr="0011740D" w:rsidRDefault="0029132F" w:rsidP="00D30BFA">
            <w:pPr>
              <w:rPr>
                <w:rFonts w:ascii="Calibri Light" w:hAnsi="Calibri Light" w:cs="Calibri Light"/>
                <w:sz w:val="20"/>
                <w:szCs w:val="20"/>
              </w:rPr>
            </w:pPr>
            <w:proofErr w:type="spellStart"/>
            <w:r w:rsidRPr="0011740D">
              <w:rPr>
                <w:rFonts w:ascii="Calibri Light" w:hAnsi="Calibri Light" w:cs="Calibri Light"/>
                <w:sz w:val="20"/>
                <w:szCs w:val="20"/>
              </w:rPr>
              <w:t>K.Uszczelnienie</w:t>
            </w:r>
            <w:proofErr w:type="spellEnd"/>
            <w:r w:rsidRPr="0011740D">
              <w:rPr>
                <w:rFonts w:ascii="Calibri Light" w:hAnsi="Calibri Light" w:cs="Calibri Light"/>
                <w:sz w:val="20"/>
                <w:szCs w:val="20"/>
              </w:rPr>
              <w:t xml:space="preserve"> silnika na wale</w:t>
            </w:r>
          </w:p>
          <w:p w14:paraId="2B4CDC6F"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 xml:space="preserve">Min. podwójne mechaniczne </w:t>
            </w:r>
            <w:proofErr w:type="spellStart"/>
            <w:r w:rsidRPr="0011740D">
              <w:rPr>
                <w:rFonts w:ascii="Calibri Light" w:hAnsi="Calibri Light" w:cs="Calibri Light"/>
                <w:sz w:val="20"/>
                <w:szCs w:val="20"/>
              </w:rPr>
              <w:t>SiC</w:t>
            </w:r>
            <w:proofErr w:type="spellEnd"/>
            <w:r w:rsidRPr="0011740D">
              <w:rPr>
                <w:rFonts w:ascii="Calibri Light" w:hAnsi="Calibri Light" w:cs="Calibri Light"/>
                <w:sz w:val="20"/>
                <w:szCs w:val="20"/>
              </w:rPr>
              <w:t>/</w:t>
            </w:r>
            <w:proofErr w:type="spellStart"/>
            <w:r w:rsidRPr="0011740D">
              <w:rPr>
                <w:rFonts w:ascii="Calibri Light" w:hAnsi="Calibri Light" w:cs="Calibri Light"/>
                <w:sz w:val="20"/>
                <w:szCs w:val="20"/>
              </w:rPr>
              <w:t>SiC</w:t>
            </w:r>
            <w:proofErr w:type="spellEnd"/>
            <w:r w:rsidRPr="0011740D">
              <w:rPr>
                <w:rFonts w:ascii="Calibri Light" w:hAnsi="Calibri Light" w:cs="Calibri Light"/>
                <w:sz w:val="20"/>
                <w:szCs w:val="20"/>
              </w:rPr>
              <w:t xml:space="preserve"> </w:t>
            </w:r>
          </w:p>
          <w:p w14:paraId="3EB1525C"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L Opcjonalna możliwość podłączenia czujnika wilgoci do kontroli komory uszczelniającej</w:t>
            </w:r>
          </w:p>
          <w:p w14:paraId="33B16A91"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Tak</w:t>
            </w:r>
          </w:p>
          <w:p w14:paraId="3851F9AB"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M Waga kompletnego agregatu</w:t>
            </w:r>
          </w:p>
          <w:p w14:paraId="3BE3E96A" w14:textId="77777777" w:rsidR="0029132F" w:rsidRPr="0011740D" w:rsidRDefault="0029132F" w:rsidP="00D30BFA">
            <w:pPr>
              <w:rPr>
                <w:rFonts w:ascii="Calibri Light" w:hAnsi="Calibri Light" w:cs="Calibri Light"/>
                <w:b/>
                <w:bCs/>
                <w:sz w:val="20"/>
                <w:szCs w:val="20"/>
              </w:rPr>
            </w:pPr>
            <w:r w:rsidRPr="0011740D">
              <w:rPr>
                <w:rFonts w:ascii="Calibri Light" w:hAnsi="Calibri Light" w:cs="Calibri Light"/>
                <w:sz w:val="20"/>
                <w:szCs w:val="20"/>
              </w:rPr>
              <w:t>Maks. 35 kg.</w:t>
            </w:r>
          </w:p>
          <w:p w14:paraId="317E6E9C"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b/>
                <w:bCs/>
                <w:sz w:val="20"/>
                <w:szCs w:val="20"/>
              </w:rPr>
              <w:t>4.</w:t>
            </w:r>
            <w:r w:rsidRPr="0011740D">
              <w:rPr>
                <w:rFonts w:ascii="Calibri Light" w:hAnsi="Calibri Light" w:cs="Calibri Light"/>
                <w:sz w:val="20"/>
                <w:szCs w:val="20"/>
              </w:rPr>
              <w:t>Urządzenie sterujące w szafie zewnętrznej</w:t>
            </w:r>
          </w:p>
          <w:p w14:paraId="5A662E1D"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1 szt.</w:t>
            </w:r>
          </w:p>
          <w:p w14:paraId="1D03E767"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A. Sposób sterowania poziomem</w:t>
            </w:r>
          </w:p>
          <w:p w14:paraId="39D11E3B" w14:textId="77777777" w:rsidR="0029132F" w:rsidRPr="0011740D" w:rsidRDefault="0029132F" w:rsidP="005F7297">
            <w:pPr>
              <w:pStyle w:val="Nagwek1"/>
              <w:widowControl w:val="0"/>
              <w:tabs>
                <w:tab w:val="num" w:pos="0"/>
              </w:tabs>
              <w:suppressAutoHyphens/>
              <w:ind w:left="432" w:hanging="432"/>
              <w:jc w:val="left"/>
              <w:rPr>
                <w:rFonts w:ascii="Calibri Light" w:hAnsi="Calibri Light" w:cs="Calibri Light"/>
                <w:sz w:val="20"/>
                <w:szCs w:val="20"/>
              </w:rPr>
            </w:pPr>
            <w:r w:rsidRPr="0011740D">
              <w:rPr>
                <w:rFonts w:ascii="Calibri Light" w:hAnsi="Calibri Light" w:cs="Calibri Light"/>
                <w:sz w:val="20"/>
                <w:szCs w:val="20"/>
              </w:rPr>
              <w:t>Pneumatyczny, dzwonem otwartym z 10 m przewodem pneumatycznym</w:t>
            </w:r>
          </w:p>
          <w:p w14:paraId="26817FAC"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B. Funkcje sterowania i kontroli</w:t>
            </w:r>
          </w:p>
          <w:p w14:paraId="510BB2D7" w14:textId="77777777" w:rsidR="0029132F" w:rsidRPr="0011740D" w:rsidRDefault="0029132F" w:rsidP="005F7297">
            <w:pPr>
              <w:widowControl w:val="0"/>
              <w:numPr>
                <w:ilvl w:val="0"/>
                <w:numId w:val="3"/>
              </w:numPr>
              <w:suppressAutoHyphens/>
              <w:jc w:val="both"/>
              <w:rPr>
                <w:rFonts w:ascii="Calibri Light" w:hAnsi="Calibri Light" w:cs="Calibri Light"/>
                <w:sz w:val="20"/>
                <w:szCs w:val="20"/>
              </w:rPr>
            </w:pPr>
            <w:r w:rsidRPr="0011740D">
              <w:rPr>
                <w:rFonts w:ascii="Calibri Light" w:hAnsi="Calibri Light" w:cs="Calibri Light"/>
                <w:sz w:val="20"/>
                <w:szCs w:val="20"/>
              </w:rPr>
              <w:t>Poziom Alarmowy – płynnie nastawny</w:t>
            </w:r>
          </w:p>
          <w:p w14:paraId="48D8B547" w14:textId="77777777" w:rsidR="0029132F" w:rsidRPr="0011740D" w:rsidRDefault="0029132F" w:rsidP="005F7297">
            <w:pPr>
              <w:widowControl w:val="0"/>
              <w:numPr>
                <w:ilvl w:val="0"/>
                <w:numId w:val="3"/>
              </w:numPr>
              <w:suppressAutoHyphens/>
              <w:jc w:val="both"/>
              <w:rPr>
                <w:rFonts w:ascii="Calibri Light" w:hAnsi="Calibri Light" w:cs="Calibri Light"/>
                <w:sz w:val="20"/>
                <w:szCs w:val="20"/>
              </w:rPr>
            </w:pPr>
            <w:r w:rsidRPr="0011740D">
              <w:rPr>
                <w:rFonts w:ascii="Calibri Light" w:hAnsi="Calibri Light" w:cs="Calibri Light"/>
                <w:sz w:val="20"/>
                <w:szCs w:val="20"/>
              </w:rPr>
              <w:t>Poziom włączenia pompy – płynnie nastawny</w:t>
            </w:r>
          </w:p>
          <w:p w14:paraId="3CAF3019" w14:textId="77777777" w:rsidR="0029132F" w:rsidRPr="0011740D" w:rsidRDefault="0029132F" w:rsidP="005F7297">
            <w:pPr>
              <w:widowControl w:val="0"/>
              <w:numPr>
                <w:ilvl w:val="0"/>
                <w:numId w:val="3"/>
              </w:numPr>
              <w:suppressAutoHyphens/>
              <w:jc w:val="both"/>
              <w:rPr>
                <w:rFonts w:ascii="Calibri Light" w:hAnsi="Calibri Light" w:cs="Calibri Light"/>
                <w:sz w:val="20"/>
                <w:szCs w:val="20"/>
              </w:rPr>
            </w:pPr>
            <w:r w:rsidRPr="0011740D">
              <w:rPr>
                <w:rFonts w:ascii="Calibri Light" w:hAnsi="Calibri Light" w:cs="Calibri Light"/>
                <w:sz w:val="20"/>
                <w:szCs w:val="20"/>
              </w:rPr>
              <w:t>Poziom wyłączenia pompy – płynnie nastawny</w:t>
            </w:r>
          </w:p>
          <w:p w14:paraId="27D4F79D" w14:textId="77777777" w:rsidR="0029132F" w:rsidRPr="0011740D" w:rsidRDefault="0029132F" w:rsidP="005F7297">
            <w:pPr>
              <w:widowControl w:val="0"/>
              <w:numPr>
                <w:ilvl w:val="0"/>
                <w:numId w:val="3"/>
              </w:numPr>
              <w:suppressAutoHyphens/>
              <w:jc w:val="both"/>
              <w:rPr>
                <w:rFonts w:ascii="Calibri Light" w:hAnsi="Calibri Light" w:cs="Calibri Light"/>
                <w:sz w:val="20"/>
                <w:szCs w:val="20"/>
              </w:rPr>
            </w:pPr>
            <w:r w:rsidRPr="0011740D">
              <w:rPr>
                <w:rFonts w:ascii="Calibri Light" w:hAnsi="Calibri Light" w:cs="Calibri Light"/>
                <w:sz w:val="20"/>
                <w:szCs w:val="20"/>
              </w:rPr>
              <w:t>Opóźnienie wyłączenia pompy – płynnie nastawne</w:t>
            </w:r>
          </w:p>
          <w:p w14:paraId="302C1548" w14:textId="77777777" w:rsidR="0029132F" w:rsidRPr="0011740D" w:rsidRDefault="0029132F" w:rsidP="005F7297">
            <w:pPr>
              <w:widowControl w:val="0"/>
              <w:numPr>
                <w:ilvl w:val="0"/>
                <w:numId w:val="3"/>
              </w:numPr>
              <w:suppressAutoHyphens/>
              <w:jc w:val="both"/>
              <w:rPr>
                <w:rFonts w:ascii="Calibri Light" w:hAnsi="Calibri Light" w:cs="Calibri Light"/>
                <w:sz w:val="20"/>
                <w:szCs w:val="20"/>
              </w:rPr>
            </w:pPr>
            <w:r w:rsidRPr="0011740D">
              <w:rPr>
                <w:rFonts w:ascii="Calibri Light" w:hAnsi="Calibri Light" w:cs="Calibri Light"/>
                <w:sz w:val="20"/>
                <w:szCs w:val="20"/>
              </w:rPr>
              <w:t>Opóźnienie włączenia pompy po ponownym przywróceniu zasilania - nastawne</w:t>
            </w:r>
          </w:p>
          <w:p w14:paraId="26393D6E" w14:textId="77777777" w:rsidR="0029132F" w:rsidRPr="0011740D" w:rsidRDefault="0029132F" w:rsidP="005F7297">
            <w:pPr>
              <w:widowControl w:val="0"/>
              <w:numPr>
                <w:ilvl w:val="0"/>
                <w:numId w:val="3"/>
              </w:numPr>
              <w:suppressAutoHyphens/>
              <w:jc w:val="both"/>
              <w:rPr>
                <w:rFonts w:ascii="Calibri Light" w:hAnsi="Calibri Light" w:cs="Calibri Light"/>
                <w:sz w:val="20"/>
                <w:szCs w:val="20"/>
              </w:rPr>
            </w:pPr>
            <w:r w:rsidRPr="0011740D">
              <w:rPr>
                <w:rFonts w:ascii="Calibri Light" w:hAnsi="Calibri Light" w:cs="Calibri Light"/>
                <w:sz w:val="20"/>
                <w:szCs w:val="20"/>
              </w:rPr>
              <w:t>Praca testowa co 48 h.</w:t>
            </w:r>
          </w:p>
          <w:p w14:paraId="7CF6695E" w14:textId="77777777" w:rsidR="0029132F" w:rsidRPr="0011740D" w:rsidRDefault="0029132F" w:rsidP="005F7297">
            <w:pPr>
              <w:widowControl w:val="0"/>
              <w:numPr>
                <w:ilvl w:val="0"/>
                <w:numId w:val="3"/>
              </w:numPr>
              <w:suppressAutoHyphens/>
              <w:jc w:val="both"/>
              <w:rPr>
                <w:rFonts w:ascii="Calibri Light" w:hAnsi="Calibri Light" w:cs="Calibri Light"/>
                <w:sz w:val="20"/>
                <w:szCs w:val="20"/>
              </w:rPr>
            </w:pPr>
            <w:r w:rsidRPr="0011740D">
              <w:rPr>
                <w:rFonts w:ascii="Calibri Light" w:hAnsi="Calibri Light" w:cs="Calibri Light"/>
                <w:sz w:val="20"/>
                <w:szCs w:val="20"/>
              </w:rPr>
              <w:t>Automatyczne wyłączenia pompy po 15 min. pracy ciągłej (przejście w stan alarmu)</w:t>
            </w:r>
          </w:p>
          <w:p w14:paraId="14353522" w14:textId="77777777" w:rsidR="0029132F" w:rsidRPr="0011740D" w:rsidRDefault="0029132F" w:rsidP="005F7297">
            <w:pPr>
              <w:widowControl w:val="0"/>
              <w:numPr>
                <w:ilvl w:val="0"/>
                <w:numId w:val="3"/>
              </w:numPr>
              <w:suppressAutoHyphens/>
              <w:jc w:val="both"/>
              <w:rPr>
                <w:rFonts w:ascii="Calibri Light" w:hAnsi="Calibri Light" w:cs="Calibri Light"/>
                <w:sz w:val="20"/>
                <w:szCs w:val="20"/>
              </w:rPr>
            </w:pPr>
            <w:r w:rsidRPr="0011740D">
              <w:rPr>
                <w:rFonts w:ascii="Calibri Light" w:hAnsi="Calibri Light" w:cs="Calibri Light"/>
                <w:sz w:val="20"/>
                <w:szCs w:val="20"/>
              </w:rPr>
              <w:t>Wyłączenie przeciążeniowe pompy (przejście w stan alarmu)</w:t>
            </w:r>
          </w:p>
          <w:p w14:paraId="5844281A" w14:textId="77777777" w:rsidR="0029132F" w:rsidRPr="0011740D" w:rsidRDefault="0029132F" w:rsidP="005F7297">
            <w:pPr>
              <w:widowControl w:val="0"/>
              <w:numPr>
                <w:ilvl w:val="0"/>
                <w:numId w:val="3"/>
              </w:numPr>
              <w:suppressAutoHyphens/>
              <w:jc w:val="both"/>
              <w:rPr>
                <w:rFonts w:ascii="Calibri Light" w:hAnsi="Calibri Light" w:cs="Calibri Light"/>
                <w:sz w:val="20"/>
                <w:szCs w:val="20"/>
              </w:rPr>
            </w:pPr>
            <w:r w:rsidRPr="0011740D">
              <w:rPr>
                <w:rFonts w:ascii="Calibri Light" w:hAnsi="Calibri Light" w:cs="Calibri Light"/>
                <w:sz w:val="20"/>
                <w:szCs w:val="20"/>
              </w:rPr>
              <w:t xml:space="preserve">Kontrola zaniku i asymetrii faz (Przejście w stan alarmu) </w:t>
            </w:r>
          </w:p>
          <w:p w14:paraId="49C3439D" w14:textId="77777777" w:rsidR="0029132F" w:rsidRPr="0011740D" w:rsidRDefault="0029132F" w:rsidP="005F7297">
            <w:pPr>
              <w:widowControl w:val="0"/>
              <w:numPr>
                <w:ilvl w:val="0"/>
                <w:numId w:val="3"/>
              </w:numPr>
              <w:suppressAutoHyphens/>
              <w:jc w:val="both"/>
              <w:rPr>
                <w:rFonts w:ascii="Calibri Light" w:hAnsi="Calibri Light" w:cs="Calibri Light"/>
                <w:sz w:val="20"/>
                <w:szCs w:val="20"/>
              </w:rPr>
            </w:pPr>
            <w:r w:rsidRPr="0011740D">
              <w:rPr>
                <w:rFonts w:ascii="Calibri Light" w:hAnsi="Calibri Light" w:cs="Calibri Light"/>
                <w:sz w:val="20"/>
                <w:szCs w:val="20"/>
              </w:rPr>
              <w:t>Przełączenie praca ręczna/praca automatyczna</w:t>
            </w:r>
          </w:p>
          <w:p w14:paraId="6305B387" w14:textId="77777777" w:rsidR="0029132F" w:rsidRPr="0011740D" w:rsidRDefault="0029132F" w:rsidP="005F7297">
            <w:pPr>
              <w:widowControl w:val="0"/>
              <w:numPr>
                <w:ilvl w:val="0"/>
                <w:numId w:val="3"/>
              </w:numPr>
              <w:suppressAutoHyphens/>
              <w:jc w:val="both"/>
              <w:rPr>
                <w:rFonts w:ascii="Calibri Light" w:hAnsi="Calibri Light" w:cs="Calibri Light"/>
                <w:sz w:val="20"/>
                <w:szCs w:val="20"/>
              </w:rPr>
            </w:pPr>
            <w:r w:rsidRPr="0011740D">
              <w:rPr>
                <w:rFonts w:ascii="Calibri Light" w:hAnsi="Calibri Light" w:cs="Calibri Light"/>
                <w:sz w:val="20"/>
                <w:szCs w:val="20"/>
              </w:rPr>
              <w:t xml:space="preserve">Sygnalizacja zbiorcza awarii przez styki </w:t>
            </w:r>
            <w:proofErr w:type="spellStart"/>
            <w:r w:rsidRPr="0011740D">
              <w:rPr>
                <w:rFonts w:ascii="Calibri Light" w:hAnsi="Calibri Light" w:cs="Calibri Light"/>
                <w:sz w:val="20"/>
                <w:szCs w:val="20"/>
              </w:rPr>
              <w:t>bezpotencjałowe</w:t>
            </w:r>
            <w:proofErr w:type="spellEnd"/>
          </w:p>
          <w:p w14:paraId="6CC5258C" w14:textId="77777777" w:rsidR="0029132F" w:rsidRPr="0011740D" w:rsidRDefault="0029132F" w:rsidP="005F7297">
            <w:pPr>
              <w:widowControl w:val="0"/>
              <w:numPr>
                <w:ilvl w:val="0"/>
                <w:numId w:val="3"/>
              </w:numPr>
              <w:suppressAutoHyphens/>
              <w:jc w:val="both"/>
              <w:rPr>
                <w:rFonts w:ascii="Calibri Light" w:hAnsi="Calibri Light" w:cs="Calibri Light"/>
                <w:sz w:val="20"/>
                <w:szCs w:val="20"/>
              </w:rPr>
            </w:pPr>
            <w:r w:rsidRPr="0011740D">
              <w:rPr>
                <w:rFonts w:ascii="Calibri Light" w:hAnsi="Calibri Light" w:cs="Calibri Light"/>
                <w:sz w:val="20"/>
                <w:szCs w:val="20"/>
              </w:rPr>
              <w:t xml:space="preserve">Podłączenie styków czujników </w:t>
            </w:r>
            <w:proofErr w:type="spellStart"/>
            <w:r w:rsidRPr="0011740D">
              <w:rPr>
                <w:rFonts w:ascii="Calibri Light" w:hAnsi="Calibri Light" w:cs="Calibri Light"/>
                <w:sz w:val="20"/>
                <w:szCs w:val="20"/>
              </w:rPr>
              <w:t>bi</w:t>
            </w:r>
            <w:proofErr w:type="spellEnd"/>
            <w:r w:rsidRPr="0011740D">
              <w:rPr>
                <w:rFonts w:ascii="Calibri Light" w:hAnsi="Calibri Light" w:cs="Calibri Light"/>
                <w:sz w:val="20"/>
                <w:szCs w:val="20"/>
              </w:rPr>
              <w:t>-metalicznych</w:t>
            </w:r>
          </w:p>
          <w:p w14:paraId="623E4E17" w14:textId="77777777" w:rsidR="0029132F" w:rsidRPr="0011740D" w:rsidRDefault="0029132F" w:rsidP="00D30BFA">
            <w:pPr>
              <w:jc w:val="both"/>
              <w:rPr>
                <w:rFonts w:ascii="Calibri Light" w:hAnsi="Calibri Light" w:cs="Calibri Light"/>
                <w:sz w:val="20"/>
                <w:szCs w:val="20"/>
              </w:rPr>
            </w:pPr>
          </w:p>
          <w:p w14:paraId="0B46A74B"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C. Wyłącznik główny</w:t>
            </w:r>
          </w:p>
          <w:p w14:paraId="308CA10B" w14:textId="77777777" w:rsidR="0029132F" w:rsidRPr="0011740D" w:rsidRDefault="0029132F" w:rsidP="00D30BFA">
            <w:pPr>
              <w:tabs>
                <w:tab w:val="left" w:pos="720"/>
              </w:tabs>
              <w:ind w:left="720" w:hanging="360"/>
              <w:jc w:val="both"/>
              <w:rPr>
                <w:rFonts w:ascii="Calibri Light" w:hAnsi="Calibri Light" w:cs="Calibri Light"/>
                <w:sz w:val="20"/>
                <w:szCs w:val="20"/>
              </w:rPr>
            </w:pPr>
            <w:r w:rsidRPr="0011740D">
              <w:rPr>
                <w:rFonts w:ascii="Calibri Light" w:hAnsi="Calibri Light" w:cs="Calibri Light"/>
                <w:sz w:val="20"/>
                <w:szCs w:val="20"/>
              </w:rPr>
              <w:t>TAK</w:t>
            </w:r>
          </w:p>
          <w:p w14:paraId="1E0AF0B3" w14:textId="77777777" w:rsidR="0029132F" w:rsidRPr="0011740D" w:rsidRDefault="0029132F" w:rsidP="00D30BFA">
            <w:pPr>
              <w:rPr>
                <w:rFonts w:ascii="Calibri Light" w:hAnsi="Calibri Light" w:cs="Calibri Light"/>
                <w:sz w:val="20"/>
                <w:szCs w:val="20"/>
              </w:rPr>
            </w:pPr>
            <w:r w:rsidRPr="0011740D">
              <w:rPr>
                <w:rFonts w:ascii="Calibri Light" w:hAnsi="Calibri Light" w:cs="Calibri Light"/>
                <w:sz w:val="20"/>
                <w:szCs w:val="20"/>
              </w:rPr>
              <w:t>D. Szafa zewnętrzna</w:t>
            </w:r>
          </w:p>
          <w:p w14:paraId="24C0C45E" w14:textId="77777777" w:rsidR="0029132F" w:rsidRPr="0011740D" w:rsidRDefault="0029132F" w:rsidP="00D30BFA">
            <w:pPr>
              <w:tabs>
                <w:tab w:val="left" w:pos="720"/>
              </w:tabs>
              <w:ind w:left="720" w:hanging="360"/>
              <w:jc w:val="both"/>
              <w:rPr>
                <w:rFonts w:ascii="Calibri Light" w:hAnsi="Calibri Light" w:cs="Calibri Light"/>
                <w:sz w:val="20"/>
                <w:szCs w:val="20"/>
              </w:rPr>
            </w:pPr>
            <w:r w:rsidRPr="0011740D">
              <w:rPr>
                <w:rFonts w:ascii="Calibri Light" w:hAnsi="Calibri Light" w:cs="Calibri Light"/>
                <w:sz w:val="20"/>
                <w:szCs w:val="20"/>
              </w:rPr>
              <w:t>Z tworzywa sztucznego odpornego na promienie UV</w:t>
            </w:r>
          </w:p>
        </w:tc>
        <w:tc>
          <w:tcPr>
            <w:tcW w:w="849" w:type="dxa"/>
            <w:tcBorders>
              <w:left w:val="single" w:sz="2" w:space="0" w:color="000000"/>
              <w:bottom w:val="single" w:sz="2" w:space="0" w:color="000000"/>
            </w:tcBorders>
          </w:tcPr>
          <w:p w14:paraId="123A0C9D" w14:textId="77777777" w:rsidR="0029132F" w:rsidRPr="0011740D" w:rsidRDefault="0029132F" w:rsidP="00D30BFA">
            <w:pPr>
              <w:pStyle w:val="Zawartotabeli"/>
              <w:snapToGrid w:val="0"/>
              <w:jc w:val="center"/>
              <w:rPr>
                <w:rFonts w:ascii="Calibri Light" w:hAnsi="Calibri Light" w:cs="Calibri Light"/>
                <w:sz w:val="20"/>
                <w:szCs w:val="20"/>
              </w:rPr>
            </w:pPr>
            <w:r w:rsidRPr="0011740D">
              <w:rPr>
                <w:rFonts w:ascii="Calibri Light" w:hAnsi="Calibri Light" w:cs="Calibri Light"/>
                <w:sz w:val="20"/>
                <w:szCs w:val="20"/>
              </w:rPr>
              <w:lastRenderedPageBreak/>
              <w:t>1</w:t>
            </w:r>
          </w:p>
        </w:tc>
        <w:tc>
          <w:tcPr>
            <w:tcW w:w="709" w:type="dxa"/>
            <w:tcBorders>
              <w:left w:val="single" w:sz="2" w:space="0" w:color="000000"/>
              <w:bottom w:val="single" w:sz="2" w:space="0" w:color="000000"/>
              <w:right w:val="single" w:sz="2" w:space="0" w:color="000000"/>
            </w:tcBorders>
          </w:tcPr>
          <w:p w14:paraId="58029AEE" w14:textId="77777777" w:rsidR="0029132F" w:rsidRPr="0011740D" w:rsidRDefault="0029132F" w:rsidP="00D30BFA">
            <w:pPr>
              <w:pStyle w:val="Zawartotabeli"/>
              <w:jc w:val="center"/>
              <w:rPr>
                <w:rFonts w:ascii="Calibri Light" w:hAnsi="Calibri Light" w:cs="Calibri Light"/>
                <w:sz w:val="20"/>
                <w:szCs w:val="20"/>
              </w:rPr>
            </w:pPr>
            <w:proofErr w:type="spellStart"/>
            <w:r w:rsidRPr="0011740D">
              <w:rPr>
                <w:rFonts w:ascii="Calibri Light" w:hAnsi="Calibri Light" w:cs="Calibri Light"/>
                <w:sz w:val="20"/>
                <w:szCs w:val="20"/>
              </w:rPr>
              <w:t>szt</w:t>
            </w:r>
            <w:proofErr w:type="spellEnd"/>
          </w:p>
        </w:tc>
        <w:tc>
          <w:tcPr>
            <w:tcW w:w="1134" w:type="dxa"/>
            <w:tcBorders>
              <w:left w:val="single" w:sz="2" w:space="0" w:color="000000"/>
              <w:bottom w:val="single" w:sz="2" w:space="0" w:color="000000"/>
              <w:right w:val="single" w:sz="2" w:space="0" w:color="000000"/>
            </w:tcBorders>
          </w:tcPr>
          <w:p w14:paraId="76FE89A1" w14:textId="77777777" w:rsidR="0029132F" w:rsidRPr="0011740D" w:rsidRDefault="0029132F" w:rsidP="00D30BFA">
            <w:pPr>
              <w:pStyle w:val="Zawartotabeli"/>
              <w:jc w:val="center"/>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1DF2D848" w14:textId="77777777" w:rsidR="0029132F" w:rsidRPr="0011740D" w:rsidRDefault="0029132F" w:rsidP="00D30BFA">
            <w:pPr>
              <w:pStyle w:val="Zawartotabeli"/>
              <w:jc w:val="center"/>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08600020" w14:textId="77777777" w:rsidR="0029132F" w:rsidRPr="0011740D" w:rsidRDefault="0029132F" w:rsidP="00D30BFA">
            <w:pPr>
              <w:pStyle w:val="Zawartotabeli"/>
              <w:jc w:val="center"/>
              <w:rPr>
                <w:rFonts w:ascii="Calibri Light" w:hAnsi="Calibri Light" w:cs="Calibri Light"/>
                <w:sz w:val="20"/>
                <w:szCs w:val="20"/>
              </w:rPr>
            </w:pPr>
          </w:p>
        </w:tc>
        <w:tc>
          <w:tcPr>
            <w:tcW w:w="2267" w:type="dxa"/>
            <w:tcBorders>
              <w:left w:val="single" w:sz="2" w:space="0" w:color="000000"/>
              <w:bottom w:val="single" w:sz="2" w:space="0" w:color="000000"/>
              <w:right w:val="single" w:sz="2" w:space="0" w:color="000000"/>
            </w:tcBorders>
          </w:tcPr>
          <w:p w14:paraId="65F1876A" w14:textId="77777777" w:rsidR="0029132F" w:rsidRPr="0011740D" w:rsidRDefault="0029132F" w:rsidP="00D30BFA">
            <w:pPr>
              <w:pStyle w:val="Zawartotabeli"/>
              <w:jc w:val="center"/>
              <w:rPr>
                <w:rFonts w:ascii="Calibri Light" w:hAnsi="Calibri Light" w:cs="Calibri Light"/>
                <w:sz w:val="20"/>
                <w:szCs w:val="20"/>
              </w:rPr>
            </w:pPr>
          </w:p>
        </w:tc>
      </w:tr>
      <w:tr w:rsidR="0029132F" w:rsidRPr="0011740D" w14:paraId="7FC49B00" w14:textId="77777777">
        <w:trPr>
          <w:jc w:val="center"/>
        </w:trPr>
        <w:tc>
          <w:tcPr>
            <w:tcW w:w="6378" w:type="dxa"/>
            <w:gridSpan w:val="4"/>
            <w:tcBorders>
              <w:left w:val="single" w:sz="2" w:space="0" w:color="000000"/>
              <w:bottom w:val="single" w:sz="2" w:space="0" w:color="000000"/>
              <w:right w:val="single" w:sz="2" w:space="0" w:color="000000"/>
            </w:tcBorders>
          </w:tcPr>
          <w:p w14:paraId="52357427" w14:textId="77777777" w:rsidR="0029132F" w:rsidRPr="0011740D" w:rsidRDefault="0029132F" w:rsidP="00D30BFA">
            <w:pPr>
              <w:snapToGrid w:val="0"/>
              <w:rPr>
                <w:rFonts w:ascii="Calibri Light" w:hAnsi="Calibri Light" w:cs="Calibri Light"/>
                <w:sz w:val="20"/>
                <w:szCs w:val="20"/>
              </w:rPr>
            </w:pPr>
          </w:p>
        </w:tc>
        <w:tc>
          <w:tcPr>
            <w:tcW w:w="1134" w:type="dxa"/>
            <w:tcBorders>
              <w:left w:val="single" w:sz="2" w:space="0" w:color="000000"/>
              <w:bottom w:val="single" w:sz="2" w:space="0" w:color="000000"/>
              <w:right w:val="single" w:sz="2" w:space="0" w:color="000000"/>
            </w:tcBorders>
          </w:tcPr>
          <w:p w14:paraId="67B5CD9D" w14:textId="77777777" w:rsidR="0029132F" w:rsidRPr="0011740D" w:rsidRDefault="0029132F" w:rsidP="00D30BFA">
            <w:pPr>
              <w:snapToGrid w:val="0"/>
              <w:rPr>
                <w:rFonts w:ascii="Calibri Light" w:hAnsi="Calibri Light" w:cs="Calibri Light"/>
                <w:sz w:val="20"/>
                <w:szCs w:val="20"/>
              </w:rPr>
            </w:pPr>
          </w:p>
        </w:tc>
        <w:tc>
          <w:tcPr>
            <w:tcW w:w="992" w:type="dxa"/>
            <w:tcBorders>
              <w:left w:val="single" w:sz="2" w:space="0" w:color="000000"/>
              <w:bottom w:val="single" w:sz="2" w:space="0" w:color="000000"/>
              <w:right w:val="single" w:sz="2" w:space="0" w:color="000000"/>
            </w:tcBorders>
          </w:tcPr>
          <w:p w14:paraId="449DEAE2" w14:textId="77777777" w:rsidR="0029132F" w:rsidRPr="0011740D" w:rsidRDefault="0029132F" w:rsidP="00D30BFA">
            <w:pPr>
              <w:snapToGrid w:val="0"/>
              <w:rPr>
                <w:rFonts w:ascii="Calibri Light" w:hAnsi="Calibri Light" w:cs="Calibri Light"/>
                <w:sz w:val="20"/>
                <w:szCs w:val="20"/>
              </w:rPr>
            </w:pPr>
          </w:p>
        </w:tc>
        <w:tc>
          <w:tcPr>
            <w:tcW w:w="993" w:type="dxa"/>
            <w:tcBorders>
              <w:left w:val="single" w:sz="2" w:space="0" w:color="000000"/>
              <w:bottom w:val="single" w:sz="2" w:space="0" w:color="000000"/>
              <w:right w:val="single" w:sz="2" w:space="0" w:color="000000"/>
            </w:tcBorders>
          </w:tcPr>
          <w:p w14:paraId="7948BAB0" w14:textId="77777777" w:rsidR="0029132F" w:rsidRPr="0011740D" w:rsidRDefault="0029132F" w:rsidP="00D30BFA">
            <w:pPr>
              <w:snapToGrid w:val="0"/>
              <w:rPr>
                <w:rFonts w:ascii="Calibri Light" w:hAnsi="Calibri Light" w:cs="Calibri Light"/>
                <w:b/>
                <w:bCs/>
                <w:sz w:val="20"/>
                <w:szCs w:val="20"/>
              </w:rPr>
            </w:pPr>
            <w:r w:rsidRPr="0011740D">
              <w:rPr>
                <w:rFonts w:ascii="Calibri Light" w:hAnsi="Calibri Light" w:cs="Calibri Light"/>
                <w:b/>
                <w:bCs/>
                <w:sz w:val="20"/>
                <w:szCs w:val="20"/>
              </w:rPr>
              <w:t>Razem  (suma kwot w pozycji 1-47)</w:t>
            </w:r>
          </w:p>
        </w:tc>
        <w:tc>
          <w:tcPr>
            <w:tcW w:w="2267" w:type="dxa"/>
            <w:tcBorders>
              <w:left w:val="single" w:sz="2" w:space="0" w:color="000000"/>
              <w:bottom w:val="single" w:sz="2" w:space="0" w:color="000000"/>
              <w:right w:val="single" w:sz="2" w:space="0" w:color="000000"/>
            </w:tcBorders>
          </w:tcPr>
          <w:p w14:paraId="762EE2ED" w14:textId="77777777" w:rsidR="0029132F" w:rsidRPr="0011740D" w:rsidRDefault="0029132F" w:rsidP="00D30BFA">
            <w:pPr>
              <w:snapToGrid w:val="0"/>
              <w:rPr>
                <w:rFonts w:ascii="Calibri Light" w:hAnsi="Calibri Light" w:cs="Calibri Light"/>
                <w:sz w:val="20"/>
                <w:szCs w:val="20"/>
              </w:rPr>
            </w:pPr>
          </w:p>
        </w:tc>
      </w:tr>
    </w:tbl>
    <w:p w14:paraId="347B4769" w14:textId="77777777" w:rsidR="0029132F" w:rsidRPr="0011740D" w:rsidRDefault="0029132F" w:rsidP="005F7297">
      <w:pPr>
        <w:jc w:val="center"/>
        <w:rPr>
          <w:rFonts w:ascii="Calibri Light" w:hAnsi="Calibri Light" w:cs="Calibri Light"/>
          <w:b/>
          <w:bCs/>
          <w:sz w:val="20"/>
          <w:szCs w:val="20"/>
        </w:rPr>
      </w:pPr>
    </w:p>
    <w:p w14:paraId="786F5D16" w14:textId="77777777" w:rsidR="0029132F" w:rsidRPr="0011740D" w:rsidRDefault="0029132F" w:rsidP="005F7297">
      <w:pPr>
        <w:jc w:val="center"/>
        <w:rPr>
          <w:rFonts w:ascii="Calibri Light" w:hAnsi="Calibri Light" w:cs="Calibri Light"/>
          <w:b/>
          <w:bCs/>
          <w:sz w:val="20"/>
          <w:szCs w:val="20"/>
        </w:rPr>
      </w:pPr>
    </w:p>
    <w:p w14:paraId="6352FBF1" w14:textId="77777777" w:rsidR="0029132F" w:rsidRPr="0011740D" w:rsidRDefault="0029132F" w:rsidP="005F7297">
      <w:pPr>
        <w:jc w:val="center"/>
        <w:rPr>
          <w:rFonts w:ascii="Calibri Light" w:hAnsi="Calibri Light" w:cs="Calibri Light"/>
          <w:b/>
          <w:bCs/>
          <w:sz w:val="20"/>
          <w:szCs w:val="20"/>
        </w:rPr>
      </w:pPr>
    </w:p>
    <w:p w14:paraId="01983C93" w14:textId="77777777" w:rsidR="0029132F" w:rsidRPr="0011740D" w:rsidRDefault="0029132F" w:rsidP="005F7297">
      <w:pPr>
        <w:jc w:val="center"/>
        <w:rPr>
          <w:rFonts w:ascii="Calibri Light" w:hAnsi="Calibri Light" w:cs="Calibri Light"/>
          <w:b/>
          <w:bCs/>
          <w:sz w:val="20"/>
          <w:szCs w:val="20"/>
        </w:rPr>
      </w:pPr>
    </w:p>
    <w:p w14:paraId="485875B8" w14:textId="77777777" w:rsidR="0029132F" w:rsidRPr="0011740D" w:rsidRDefault="0029132F" w:rsidP="005F7297">
      <w:pPr>
        <w:jc w:val="center"/>
        <w:rPr>
          <w:rFonts w:ascii="Calibri Light" w:hAnsi="Calibri Light" w:cs="Calibri Light"/>
          <w:b/>
          <w:bCs/>
          <w:sz w:val="20"/>
          <w:szCs w:val="20"/>
        </w:rPr>
      </w:pPr>
    </w:p>
    <w:p w14:paraId="04A8F508" w14:textId="77777777" w:rsidR="0029132F" w:rsidRPr="0011740D" w:rsidRDefault="0029132F" w:rsidP="00D764CE">
      <w:pPr>
        <w:spacing w:line="360" w:lineRule="auto"/>
        <w:jc w:val="both"/>
        <w:rPr>
          <w:rFonts w:ascii="Arial" w:hAnsi="Arial" w:cs="Arial"/>
          <w:sz w:val="21"/>
          <w:szCs w:val="21"/>
        </w:rPr>
      </w:pPr>
      <w:r w:rsidRPr="0011740D">
        <w:rPr>
          <w:rFonts w:ascii="Arial" w:hAnsi="Arial" w:cs="Arial"/>
          <w:sz w:val="21"/>
          <w:szCs w:val="21"/>
        </w:rPr>
        <w:tab/>
      </w:r>
      <w:r w:rsidRPr="0011740D">
        <w:rPr>
          <w:rFonts w:ascii="Arial" w:hAnsi="Arial" w:cs="Arial"/>
          <w:sz w:val="21"/>
          <w:szCs w:val="21"/>
        </w:rPr>
        <w:tab/>
      </w:r>
      <w:r w:rsidRPr="0011740D">
        <w:rPr>
          <w:rFonts w:ascii="Arial" w:hAnsi="Arial" w:cs="Arial"/>
          <w:sz w:val="21"/>
          <w:szCs w:val="21"/>
        </w:rPr>
        <w:tab/>
      </w:r>
      <w:r w:rsidRPr="0011740D">
        <w:rPr>
          <w:rFonts w:ascii="Arial" w:hAnsi="Arial" w:cs="Arial"/>
          <w:sz w:val="21"/>
          <w:szCs w:val="21"/>
        </w:rPr>
        <w:tab/>
      </w:r>
      <w:r w:rsidRPr="0011740D">
        <w:rPr>
          <w:rFonts w:ascii="Arial" w:hAnsi="Arial" w:cs="Arial"/>
          <w:sz w:val="21"/>
          <w:szCs w:val="21"/>
        </w:rPr>
        <w:tab/>
      </w:r>
      <w:r w:rsidRPr="0011740D">
        <w:rPr>
          <w:rFonts w:ascii="Arial" w:hAnsi="Arial" w:cs="Arial"/>
          <w:sz w:val="21"/>
          <w:szCs w:val="21"/>
        </w:rPr>
        <w:tab/>
      </w:r>
      <w:r w:rsidRPr="0011740D">
        <w:rPr>
          <w:rFonts w:ascii="Arial" w:hAnsi="Arial" w:cs="Arial"/>
          <w:sz w:val="21"/>
          <w:szCs w:val="21"/>
        </w:rPr>
        <w:tab/>
        <w:t>…………………………………….</w:t>
      </w:r>
    </w:p>
    <w:p w14:paraId="60CCE309" w14:textId="77777777" w:rsidR="0029132F" w:rsidRPr="0011740D" w:rsidRDefault="0029132F" w:rsidP="00D764CE">
      <w:pPr>
        <w:spacing w:line="360" w:lineRule="auto"/>
        <w:jc w:val="both"/>
        <w:rPr>
          <w:rFonts w:ascii="Arial" w:hAnsi="Arial" w:cs="Arial"/>
          <w:i/>
          <w:iCs/>
          <w:sz w:val="16"/>
          <w:szCs w:val="16"/>
        </w:rPr>
      </w:pPr>
      <w:r w:rsidRPr="0011740D">
        <w:rPr>
          <w:rFonts w:ascii="Arial" w:hAnsi="Arial" w:cs="Arial"/>
          <w:sz w:val="21"/>
          <w:szCs w:val="21"/>
        </w:rPr>
        <w:tab/>
      </w:r>
      <w:r w:rsidRPr="0011740D">
        <w:rPr>
          <w:rFonts w:ascii="Arial" w:hAnsi="Arial" w:cs="Arial"/>
          <w:sz w:val="21"/>
          <w:szCs w:val="21"/>
        </w:rPr>
        <w:tab/>
      </w:r>
      <w:r w:rsidRPr="0011740D">
        <w:rPr>
          <w:rFonts w:ascii="Arial" w:hAnsi="Arial" w:cs="Arial"/>
          <w:sz w:val="21"/>
          <w:szCs w:val="21"/>
        </w:rPr>
        <w:tab/>
      </w:r>
      <w:r w:rsidRPr="0011740D">
        <w:rPr>
          <w:rFonts w:ascii="Arial" w:hAnsi="Arial" w:cs="Arial"/>
          <w:sz w:val="21"/>
          <w:szCs w:val="21"/>
        </w:rPr>
        <w:tab/>
      </w:r>
      <w:r w:rsidRPr="0011740D">
        <w:rPr>
          <w:rFonts w:ascii="Arial" w:hAnsi="Arial" w:cs="Arial"/>
          <w:sz w:val="21"/>
          <w:szCs w:val="21"/>
        </w:rPr>
        <w:tab/>
      </w:r>
      <w:r w:rsidRPr="0011740D">
        <w:rPr>
          <w:rFonts w:ascii="Arial" w:hAnsi="Arial" w:cs="Arial"/>
          <w:sz w:val="21"/>
          <w:szCs w:val="21"/>
        </w:rPr>
        <w:tab/>
      </w:r>
      <w:r w:rsidRPr="0011740D">
        <w:rPr>
          <w:rFonts w:ascii="Arial" w:hAnsi="Arial" w:cs="Arial"/>
          <w:i/>
          <w:iCs/>
          <w:sz w:val="21"/>
          <w:szCs w:val="21"/>
        </w:rPr>
        <w:tab/>
      </w:r>
      <w:r w:rsidRPr="0011740D">
        <w:rPr>
          <w:rFonts w:ascii="Arial" w:hAnsi="Arial" w:cs="Arial"/>
          <w:i/>
          <w:iCs/>
          <w:sz w:val="16"/>
          <w:szCs w:val="16"/>
        </w:rPr>
        <w:t xml:space="preserve">Data; kwalifikowany podpis elektroniczny </w:t>
      </w:r>
    </w:p>
    <w:p w14:paraId="2F2EB3C7" w14:textId="77777777" w:rsidR="0029132F" w:rsidRPr="0011740D" w:rsidRDefault="0029132F" w:rsidP="005F7297">
      <w:pPr>
        <w:jc w:val="center"/>
        <w:rPr>
          <w:rFonts w:ascii="Calibri Light" w:hAnsi="Calibri Light" w:cs="Calibri Light"/>
          <w:b/>
          <w:bCs/>
          <w:sz w:val="20"/>
          <w:szCs w:val="20"/>
        </w:rPr>
      </w:pPr>
    </w:p>
    <w:p w14:paraId="2DB3952A" w14:textId="77777777" w:rsidR="0029132F" w:rsidRPr="0011740D" w:rsidRDefault="0029132F">
      <w:pPr>
        <w:rPr>
          <w:rFonts w:ascii="Calibri Light" w:hAnsi="Calibri Light" w:cs="Calibri Light"/>
          <w:sz w:val="20"/>
          <w:szCs w:val="20"/>
        </w:rPr>
      </w:pPr>
    </w:p>
    <w:p w14:paraId="5D6E24C1" w14:textId="77777777" w:rsidR="0029132F" w:rsidRPr="0011740D" w:rsidRDefault="0029132F">
      <w:pPr>
        <w:rPr>
          <w:rFonts w:ascii="Calibri Light" w:hAnsi="Calibri Light" w:cs="Calibri Light"/>
          <w:sz w:val="20"/>
          <w:szCs w:val="20"/>
        </w:rPr>
      </w:pPr>
    </w:p>
    <w:p w14:paraId="6584D84D" w14:textId="77777777" w:rsidR="0029132F" w:rsidRPr="0011740D" w:rsidRDefault="0029132F">
      <w:pPr>
        <w:rPr>
          <w:rFonts w:ascii="Calibri Light" w:hAnsi="Calibri Light" w:cs="Calibri Light"/>
          <w:sz w:val="20"/>
          <w:szCs w:val="20"/>
        </w:rPr>
      </w:pPr>
    </w:p>
    <w:p w14:paraId="346AFA29" w14:textId="77777777" w:rsidR="0029132F" w:rsidRPr="0011740D" w:rsidRDefault="0029132F">
      <w:pPr>
        <w:rPr>
          <w:rFonts w:ascii="Calibri Light" w:hAnsi="Calibri Light" w:cs="Calibri Light"/>
          <w:sz w:val="20"/>
          <w:szCs w:val="20"/>
        </w:rPr>
      </w:pPr>
    </w:p>
    <w:p w14:paraId="070BB7DC" w14:textId="77777777" w:rsidR="0029132F" w:rsidRPr="0011740D" w:rsidRDefault="0029132F">
      <w:pPr>
        <w:rPr>
          <w:rFonts w:ascii="Calibri Light" w:hAnsi="Calibri Light" w:cs="Calibri Light"/>
          <w:sz w:val="20"/>
          <w:szCs w:val="20"/>
        </w:rPr>
      </w:pPr>
    </w:p>
    <w:p w14:paraId="679938E7" w14:textId="77777777" w:rsidR="0029132F" w:rsidRPr="0011740D" w:rsidRDefault="0029132F">
      <w:pPr>
        <w:rPr>
          <w:rFonts w:ascii="Calibri Light" w:hAnsi="Calibri Light" w:cs="Calibri Light"/>
          <w:sz w:val="20"/>
          <w:szCs w:val="20"/>
        </w:rPr>
      </w:pPr>
    </w:p>
    <w:p w14:paraId="7C28E8C8" w14:textId="77777777" w:rsidR="0029132F" w:rsidRPr="0011740D" w:rsidRDefault="0029132F">
      <w:pPr>
        <w:rPr>
          <w:rFonts w:ascii="Calibri Light" w:hAnsi="Calibri Light" w:cs="Calibri Light"/>
          <w:sz w:val="20"/>
          <w:szCs w:val="20"/>
        </w:rPr>
      </w:pPr>
    </w:p>
    <w:p w14:paraId="48772BF4" w14:textId="77777777" w:rsidR="0029132F" w:rsidRPr="0011740D" w:rsidRDefault="0029132F">
      <w:pPr>
        <w:rPr>
          <w:rFonts w:ascii="Calibri Light" w:hAnsi="Calibri Light" w:cs="Calibri Light"/>
          <w:sz w:val="20"/>
          <w:szCs w:val="20"/>
        </w:rPr>
      </w:pPr>
    </w:p>
    <w:p w14:paraId="1EDE0DAE" w14:textId="77777777" w:rsidR="0029132F" w:rsidRPr="0011740D" w:rsidRDefault="0029132F">
      <w:pPr>
        <w:rPr>
          <w:rFonts w:ascii="Calibri Light" w:hAnsi="Calibri Light" w:cs="Calibri Light"/>
          <w:sz w:val="20"/>
          <w:szCs w:val="20"/>
        </w:rPr>
      </w:pPr>
    </w:p>
    <w:p w14:paraId="47BF7E1D" w14:textId="77777777" w:rsidR="0029132F" w:rsidRPr="0011740D" w:rsidRDefault="0029132F">
      <w:pPr>
        <w:rPr>
          <w:rFonts w:ascii="Calibri Light" w:hAnsi="Calibri Light" w:cs="Calibri Light"/>
          <w:sz w:val="20"/>
          <w:szCs w:val="20"/>
        </w:rPr>
      </w:pPr>
    </w:p>
    <w:p w14:paraId="1855F754" w14:textId="77777777" w:rsidR="0029132F" w:rsidRPr="0011740D" w:rsidRDefault="0029132F">
      <w:pPr>
        <w:rPr>
          <w:rFonts w:ascii="Calibri Light" w:hAnsi="Calibri Light" w:cs="Calibri Light"/>
          <w:sz w:val="20"/>
          <w:szCs w:val="20"/>
        </w:rPr>
      </w:pPr>
    </w:p>
    <w:p w14:paraId="34FE0E5C" w14:textId="77777777" w:rsidR="0029132F" w:rsidRPr="0011740D" w:rsidRDefault="0029132F">
      <w:pPr>
        <w:rPr>
          <w:rFonts w:ascii="Calibri Light" w:hAnsi="Calibri Light" w:cs="Calibri Light"/>
          <w:sz w:val="20"/>
          <w:szCs w:val="20"/>
        </w:rPr>
      </w:pPr>
    </w:p>
    <w:p w14:paraId="1179A5C8" w14:textId="77777777" w:rsidR="0029132F" w:rsidRPr="0011740D" w:rsidRDefault="0029132F">
      <w:pPr>
        <w:rPr>
          <w:rFonts w:ascii="Calibri Light" w:hAnsi="Calibri Light" w:cs="Calibri Light"/>
          <w:sz w:val="20"/>
          <w:szCs w:val="20"/>
        </w:rPr>
      </w:pPr>
    </w:p>
    <w:p w14:paraId="02D9B2A4" w14:textId="77777777" w:rsidR="0029132F" w:rsidRPr="0011740D" w:rsidRDefault="0029132F">
      <w:pPr>
        <w:rPr>
          <w:rFonts w:ascii="Calibri Light" w:hAnsi="Calibri Light" w:cs="Calibri Light"/>
          <w:sz w:val="20"/>
          <w:szCs w:val="20"/>
        </w:rPr>
      </w:pPr>
    </w:p>
    <w:p w14:paraId="74A6EDE7" w14:textId="77777777" w:rsidR="0029132F" w:rsidRPr="0011740D" w:rsidRDefault="0029132F">
      <w:pPr>
        <w:rPr>
          <w:rFonts w:ascii="Calibri Light" w:hAnsi="Calibri Light" w:cs="Calibri Light"/>
          <w:sz w:val="20"/>
          <w:szCs w:val="20"/>
        </w:rPr>
      </w:pPr>
    </w:p>
    <w:p w14:paraId="4301BD31" w14:textId="77777777" w:rsidR="0029132F" w:rsidRPr="0011740D" w:rsidRDefault="0029132F">
      <w:pPr>
        <w:rPr>
          <w:rFonts w:ascii="Calibri Light" w:hAnsi="Calibri Light" w:cs="Calibri Light"/>
          <w:sz w:val="20"/>
          <w:szCs w:val="20"/>
        </w:rPr>
      </w:pPr>
    </w:p>
    <w:p w14:paraId="34C3DE89" w14:textId="77777777" w:rsidR="0029132F" w:rsidRPr="0011740D" w:rsidRDefault="0029132F">
      <w:pPr>
        <w:rPr>
          <w:rFonts w:ascii="Calibri Light" w:hAnsi="Calibri Light" w:cs="Calibri Light"/>
          <w:sz w:val="20"/>
          <w:szCs w:val="20"/>
        </w:rPr>
      </w:pPr>
    </w:p>
    <w:p w14:paraId="593D1086" w14:textId="77777777" w:rsidR="0029132F" w:rsidRPr="0011740D" w:rsidRDefault="0029132F">
      <w:pPr>
        <w:rPr>
          <w:rFonts w:ascii="Calibri Light" w:hAnsi="Calibri Light" w:cs="Calibri Light"/>
          <w:sz w:val="20"/>
          <w:szCs w:val="20"/>
        </w:rPr>
      </w:pPr>
    </w:p>
    <w:p w14:paraId="16AFCDF5" w14:textId="77777777" w:rsidR="0029132F" w:rsidRPr="0011740D" w:rsidRDefault="0029132F">
      <w:pPr>
        <w:rPr>
          <w:rFonts w:ascii="Calibri Light" w:hAnsi="Calibri Light" w:cs="Calibri Light"/>
          <w:sz w:val="20"/>
          <w:szCs w:val="20"/>
        </w:rPr>
      </w:pPr>
    </w:p>
    <w:p w14:paraId="717CEB58" w14:textId="77777777" w:rsidR="0029132F" w:rsidRPr="0011740D" w:rsidRDefault="0029132F">
      <w:pPr>
        <w:rPr>
          <w:rFonts w:ascii="Calibri Light" w:hAnsi="Calibri Light" w:cs="Calibri Light"/>
          <w:sz w:val="20"/>
          <w:szCs w:val="20"/>
        </w:rPr>
      </w:pPr>
    </w:p>
    <w:p w14:paraId="605D89C6" w14:textId="77777777" w:rsidR="0029132F" w:rsidRPr="0011740D" w:rsidRDefault="0029132F">
      <w:pPr>
        <w:rPr>
          <w:rFonts w:ascii="Calibri Light" w:hAnsi="Calibri Light" w:cs="Calibri Light"/>
          <w:sz w:val="20"/>
          <w:szCs w:val="20"/>
        </w:rPr>
      </w:pPr>
    </w:p>
    <w:p w14:paraId="7F7B660A" w14:textId="77777777" w:rsidR="0029132F" w:rsidRPr="0011740D" w:rsidRDefault="0029132F">
      <w:pPr>
        <w:rPr>
          <w:rFonts w:ascii="Calibri Light" w:hAnsi="Calibri Light" w:cs="Calibri Light"/>
          <w:sz w:val="20"/>
          <w:szCs w:val="20"/>
        </w:rPr>
      </w:pPr>
    </w:p>
    <w:p w14:paraId="3C068A2A" w14:textId="77777777" w:rsidR="0029132F" w:rsidRPr="0011740D" w:rsidRDefault="0029132F">
      <w:pPr>
        <w:rPr>
          <w:rFonts w:ascii="Calibri Light" w:hAnsi="Calibri Light" w:cs="Calibri Light"/>
          <w:sz w:val="20"/>
          <w:szCs w:val="20"/>
        </w:rPr>
      </w:pPr>
    </w:p>
    <w:p w14:paraId="61EF42E6" w14:textId="77777777" w:rsidR="0029132F" w:rsidRPr="0011740D" w:rsidRDefault="0029132F">
      <w:pPr>
        <w:rPr>
          <w:rFonts w:ascii="Calibri Light" w:hAnsi="Calibri Light" w:cs="Calibri Light"/>
          <w:sz w:val="20"/>
          <w:szCs w:val="20"/>
        </w:rPr>
      </w:pPr>
    </w:p>
    <w:p w14:paraId="32E662FF" w14:textId="77777777" w:rsidR="0029132F" w:rsidRPr="0011740D" w:rsidRDefault="0029132F">
      <w:pPr>
        <w:rPr>
          <w:rFonts w:ascii="Calibri Light" w:hAnsi="Calibri Light" w:cs="Calibri Light"/>
          <w:sz w:val="20"/>
          <w:szCs w:val="20"/>
        </w:rPr>
      </w:pPr>
    </w:p>
    <w:p w14:paraId="4B70AAA0" w14:textId="77777777" w:rsidR="0029132F" w:rsidRPr="0011740D" w:rsidRDefault="0029132F">
      <w:pPr>
        <w:rPr>
          <w:rFonts w:ascii="Calibri Light" w:hAnsi="Calibri Light" w:cs="Calibri Light"/>
          <w:sz w:val="20"/>
          <w:szCs w:val="20"/>
        </w:rPr>
      </w:pPr>
    </w:p>
    <w:p w14:paraId="3C4E9BBC" w14:textId="77777777" w:rsidR="0029132F" w:rsidRPr="0011740D" w:rsidRDefault="0029132F">
      <w:pPr>
        <w:rPr>
          <w:rFonts w:ascii="Calibri Light" w:hAnsi="Calibri Light" w:cs="Calibri Light"/>
          <w:sz w:val="20"/>
          <w:szCs w:val="20"/>
        </w:rPr>
      </w:pPr>
    </w:p>
    <w:p w14:paraId="2EB94C72" w14:textId="77777777" w:rsidR="0029132F" w:rsidRPr="0011740D" w:rsidRDefault="0029132F">
      <w:pPr>
        <w:rPr>
          <w:rFonts w:ascii="Calibri Light" w:hAnsi="Calibri Light" w:cs="Calibri Light"/>
          <w:sz w:val="20"/>
          <w:szCs w:val="20"/>
        </w:rPr>
      </w:pPr>
    </w:p>
    <w:p w14:paraId="15B68064" w14:textId="77777777" w:rsidR="0029132F" w:rsidRPr="0011740D" w:rsidRDefault="0029132F">
      <w:pPr>
        <w:rPr>
          <w:rFonts w:ascii="Calibri Light" w:hAnsi="Calibri Light" w:cs="Calibri Light"/>
          <w:sz w:val="20"/>
          <w:szCs w:val="20"/>
        </w:rPr>
      </w:pPr>
    </w:p>
    <w:p w14:paraId="1568410A" w14:textId="77777777" w:rsidR="0029132F" w:rsidRPr="0011740D" w:rsidRDefault="0029132F">
      <w:pPr>
        <w:rPr>
          <w:rFonts w:ascii="Calibri Light" w:hAnsi="Calibri Light" w:cs="Calibri Light"/>
          <w:sz w:val="20"/>
          <w:szCs w:val="20"/>
        </w:rPr>
      </w:pPr>
    </w:p>
    <w:p w14:paraId="5B93E5C3" w14:textId="77777777" w:rsidR="0029132F" w:rsidRPr="0011740D" w:rsidRDefault="0029132F">
      <w:pPr>
        <w:rPr>
          <w:rFonts w:ascii="Calibri Light" w:hAnsi="Calibri Light" w:cs="Calibri Light"/>
          <w:sz w:val="20"/>
          <w:szCs w:val="20"/>
        </w:rPr>
      </w:pPr>
    </w:p>
    <w:p w14:paraId="53E24E78" w14:textId="77777777" w:rsidR="0029132F" w:rsidRPr="0011740D" w:rsidRDefault="0029132F">
      <w:pPr>
        <w:rPr>
          <w:rFonts w:ascii="Calibri Light" w:hAnsi="Calibri Light" w:cs="Calibri Light"/>
          <w:sz w:val="20"/>
          <w:szCs w:val="20"/>
        </w:rPr>
      </w:pPr>
    </w:p>
    <w:p w14:paraId="2BE92943" w14:textId="77777777" w:rsidR="0029132F" w:rsidRPr="0011740D" w:rsidRDefault="0029132F">
      <w:pPr>
        <w:rPr>
          <w:rFonts w:ascii="Calibri Light" w:hAnsi="Calibri Light" w:cs="Calibri Light"/>
          <w:sz w:val="20"/>
          <w:szCs w:val="20"/>
        </w:rPr>
      </w:pPr>
    </w:p>
    <w:sectPr w:rsidR="0029132F" w:rsidRPr="0011740D" w:rsidSect="00D30BFA">
      <w:headerReference w:type="default" r:id="rId9"/>
      <w:footerReference w:type="default" r:id="rId10"/>
      <w:pgSz w:w="11906" w:h="16838"/>
      <w:pgMar w:top="1110" w:right="1417" w:bottom="0"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1AA1" w14:textId="77777777" w:rsidR="0029132F" w:rsidRDefault="0029132F">
      <w:r>
        <w:separator/>
      </w:r>
    </w:p>
  </w:endnote>
  <w:endnote w:type="continuationSeparator" w:id="0">
    <w:p w14:paraId="42BE3B86" w14:textId="77777777" w:rsidR="0029132F" w:rsidRDefault="0029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B45C" w14:textId="77777777" w:rsidR="0029132F" w:rsidRDefault="0029132F">
    <w:pPr>
      <w:pStyle w:val="Stopka"/>
      <w:jc w:val="center"/>
    </w:pPr>
    <w:r>
      <w:rPr>
        <w:noProof/>
      </w:rPr>
      <w:fldChar w:fldCharType="begin"/>
    </w:r>
    <w:r>
      <w:rPr>
        <w:noProof/>
      </w:rPr>
      <w:instrText>PAGE   \* MERGEFORMAT</w:instrText>
    </w:r>
    <w:r>
      <w:rPr>
        <w:noProof/>
      </w:rPr>
      <w:fldChar w:fldCharType="separate"/>
    </w:r>
    <w:r>
      <w:rPr>
        <w:noProof/>
      </w:rPr>
      <w:t>14</w:t>
    </w:r>
    <w:r>
      <w:rPr>
        <w:noProof/>
      </w:rPr>
      <w:fldChar w:fldCharType="end"/>
    </w:r>
  </w:p>
  <w:p w14:paraId="0DFDF6B5" w14:textId="77777777" w:rsidR="0029132F" w:rsidRPr="00CE03B6" w:rsidRDefault="0029132F" w:rsidP="00D30BFA">
    <w:pPr>
      <w:pStyle w:val="Stopk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B6C0" w14:textId="77777777" w:rsidR="0029132F" w:rsidRDefault="0029132F">
      <w:r>
        <w:separator/>
      </w:r>
    </w:p>
  </w:footnote>
  <w:footnote w:type="continuationSeparator" w:id="0">
    <w:p w14:paraId="7C81B6E2" w14:textId="77777777" w:rsidR="0029132F" w:rsidRDefault="0029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D6B3" w14:textId="77777777" w:rsidR="0029132F" w:rsidRDefault="00095ACF" w:rsidP="00D30BFA">
    <w:r>
      <w:rPr>
        <w:noProof/>
        <w:lang w:eastAsia="pl-PL"/>
      </w:rPr>
      <w:pict w14:anchorId="59277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Scan0017" style="position:absolute;margin-left:18pt;margin-top:.15pt;width:79.5pt;height:84.75pt;z-index:-251658752;visibility:visible" wrapcoords="-204 0 -204 21409 21600 21409 21600 0 -204 0">
          <v:imagedata r:id="rId1" o:title=""/>
          <w10:wrap type="tight"/>
        </v:shape>
      </w:pict>
    </w:r>
    <w:r w:rsidR="0029132F">
      <w:t xml:space="preserve">         </w:t>
    </w:r>
  </w:p>
  <w:p w14:paraId="64AA52E3" w14:textId="77777777" w:rsidR="0029132F" w:rsidRPr="00D011F8" w:rsidRDefault="0029132F" w:rsidP="00D30BFA">
    <w:pPr>
      <w:ind w:left="2832"/>
      <w:rPr>
        <w:b/>
        <w:bCs/>
      </w:rPr>
    </w:pPr>
    <w:r>
      <w:rPr>
        <w:b/>
        <w:bCs/>
        <w:sz w:val="28"/>
        <w:szCs w:val="28"/>
      </w:rPr>
      <w:t xml:space="preserve">          </w:t>
    </w:r>
    <w:r w:rsidRPr="00D011F8">
      <w:rPr>
        <w:b/>
        <w:bCs/>
        <w:sz w:val="28"/>
        <w:szCs w:val="28"/>
      </w:rPr>
      <w:t>GMINA KLUCZEWSKO</w:t>
    </w:r>
    <w:r w:rsidRPr="00D011F8">
      <w:rPr>
        <w:b/>
        <w:bCs/>
      </w:rPr>
      <w:t xml:space="preserve"> </w:t>
    </w:r>
    <w:r>
      <w:rPr>
        <w:b/>
        <w:bCs/>
      </w:rPr>
      <w:br/>
      <w:t xml:space="preserve">     </w:t>
    </w:r>
    <w:r w:rsidRPr="00D011F8">
      <w:rPr>
        <w:b/>
        <w:bCs/>
      </w:rPr>
      <w:t>29-120 Kluczewsko, ul. Spółdzielcza 12</w:t>
    </w:r>
  </w:p>
  <w:p w14:paraId="753AC1B4" w14:textId="77777777" w:rsidR="0029132F" w:rsidRPr="00D011F8" w:rsidRDefault="0029132F" w:rsidP="00D30BFA">
    <w:pPr>
      <w:ind w:left="708" w:firstLine="708"/>
      <w:rPr>
        <w:b/>
        <w:bCs/>
        <w:sz w:val="22"/>
        <w:szCs w:val="22"/>
      </w:rPr>
    </w:pPr>
    <w:r>
      <w:rPr>
        <w:b/>
        <w:bCs/>
        <w:sz w:val="22"/>
        <w:szCs w:val="22"/>
      </w:rPr>
      <w:t xml:space="preserve">                           tel. /4</w:t>
    </w:r>
    <w:r w:rsidRPr="00D011F8">
      <w:rPr>
        <w:b/>
        <w:bCs/>
        <w:sz w:val="22"/>
        <w:szCs w:val="22"/>
      </w:rPr>
      <w:t xml:space="preserve">4/ 781 42 44, 781 42 46, fax. /44/ 781 42 24 </w:t>
    </w:r>
  </w:p>
  <w:p w14:paraId="6A25FE2A" w14:textId="77777777" w:rsidR="0029132F" w:rsidRPr="00094471" w:rsidRDefault="0029132F" w:rsidP="00D30BFA">
    <w:pPr>
      <w:tabs>
        <w:tab w:val="left" w:pos="3165"/>
        <w:tab w:val="left" w:pos="5301"/>
      </w:tabs>
      <w:spacing w:after="160"/>
      <w:rPr>
        <w:rFonts w:ascii="Calibri" w:hAnsi="Calibri" w:cs="Calibri"/>
        <w:sz w:val="22"/>
        <w:szCs w:val="22"/>
        <w:lang w:eastAsia="en-US"/>
      </w:rPr>
    </w:pPr>
  </w:p>
  <w:p w14:paraId="4E948120" w14:textId="77777777" w:rsidR="0029132F" w:rsidRDefault="0029132F" w:rsidP="00D30BF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olor w:val="000000"/>
        <w:sz w:val="24"/>
        <w:szCs w:val="24"/>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FF0000"/>
      </w:rPr>
    </w:lvl>
    <w:lvl w:ilvl="1">
      <w:start w:val="1"/>
      <w:numFmt w:val="bullet"/>
      <w:lvlText w:val=""/>
      <w:lvlJc w:val="left"/>
      <w:pPr>
        <w:tabs>
          <w:tab w:val="num" w:pos="1080"/>
        </w:tabs>
        <w:ind w:left="1080" w:hanging="360"/>
      </w:pPr>
      <w:rPr>
        <w:rFonts w:ascii="Symbol" w:hAnsi="Symbol"/>
        <w:color w:val="FF0000"/>
      </w:rPr>
    </w:lvl>
    <w:lvl w:ilvl="2">
      <w:start w:val="1"/>
      <w:numFmt w:val="bullet"/>
      <w:lvlText w:val=""/>
      <w:lvlJc w:val="left"/>
      <w:pPr>
        <w:tabs>
          <w:tab w:val="num" w:pos="1440"/>
        </w:tabs>
        <w:ind w:left="1440" w:hanging="360"/>
      </w:pPr>
      <w:rPr>
        <w:rFonts w:ascii="Symbol" w:hAnsi="Symbol"/>
        <w:color w:val="FF0000"/>
      </w:rPr>
    </w:lvl>
    <w:lvl w:ilvl="3">
      <w:start w:val="1"/>
      <w:numFmt w:val="bullet"/>
      <w:lvlText w:val=""/>
      <w:lvlJc w:val="left"/>
      <w:pPr>
        <w:tabs>
          <w:tab w:val="num" w:pos="1800"/>
        </w:tabs>
        <w:ind w:left="1800" w:hanging="360"/>
      </w:pPr>
      <w:rPr>
        <w:rFonts w:ascii="Symbol" w:hAnsi="Symbol"/>
        <w:color w:val="FF0000"/>
      </w:rPr>
    </w:lvl>
    <w:lvl w:ilvl="4">
      <w:start w:val="1"/>
      <w:numFmt w:val="bullet"/>
      <w:lvlText w:val=""/>
      <w:lvlJc w:val="left"/>
      <w:pPr>
        <w:tabs>
          <w:tab w:val="num" w:pos="2160"/>
        </w:tabs>
        <w:ind w:left="2160" w:hanging="360"/>
      </w:pPr>
      <w:rPr>
        <w:rFonts w:ascii="Symbol" w:hAnsi="Symbol"/>
        <w:color w:val="FF0000"/>
      </w:rPr>
    </w:lvl>
    <w:lvl w:ilvl="5">
      <w:start w:val="1"/>
      <w:numFmt w:val="bullet"/>
      <w:lvlText w:val=""/>
      <w:lvlJc w:val="left"/>
      <w:pPr>
        <w:tabs>
          <w:tab w:val="num" w:pos="2520"/>
        </w:tabs>
        <w:ind w:left="2520" w:hanging="360"/>
      </w:pPr>
      <w:rPr>
        <w:rFonts w:ascii="Symbol" w:hAnsi="Symbol"/>
        <w:color w:val="FF0000"/>
      </w:rPr>
    </w:lvl>
    <w:lvl w:ilvl="6">
      <w:start w:val="1"/>
      <w:numFmt w:val="bullet"/>
      <w:lvlText w:val=""/>
      <w:lvlJc w:val="left"/>
      <w:pPr>
        <w:tabs>
          <w:tab w:val="num" w:pos="2880"/>
        </w:tabs>
        <w:ind w:left="2880" w:hanging="360"/>
      </w:pPr>
      <w:rPr>
        <w:rFonts w:ascii="Symbol" w:hAnsi="Symbol"/>
        <w:color w:val="FF0000"/>
      </w:rPr>
    </w:lvl>
    <w:lvl w:ilvl="7">
      <w:start w:val="1"/>
      <w:numFmt w:val="bullet"/>
      <w:lvlText w:val=""/>
      <w:lvlJc w:val="left"/>
      <w:pPr>
        <w:tabs>
          <w:tab w:val="num" w:pos="3240"/>
        </w:tabs>
        <w:ind w:left="3240" w:hanging="360"/>
      </w:pPr>
      <w:rPr>
        <w:rFonts w:ascii="Symbol" w:hAnsi="Symbol"/>
        <w:color w:val="FF0000"/>
      </w:rPr>
    </w:lvl>
    <w:lvl w:ilvl="8">
      <w:start w:val="1"/>
      <w:numFmt w:val="bullet"/>
      <w:lvlText w:val=""/>
      <w:lvlJc w:val="left"/>
      <w:pPr>
        <w:tabs>
          <w:tab w:val="num" w:pos="3600"/>
        </w:tabs>
        <w:ind w:left="3600" w:hanging="360"/>
      </w:pPr>
      <w:rPr>
        <w:rFonts w:ascii="Symbol" w:hAnsi="Symbol"/>
        <w:color w:val="FF000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Symbol" w:hAnsi="Symbol"/>
        <w:sz w:val="24"/>
        <w:szCs w:val="24"/>
      </w:rPr>
    </w:lvl>
    <w:lvl w:ilvl="2">
      <w:start w:val="1"/>
      <w:numFmt w:val="bullet"/>
      <w:lvlText w:val=""/>
      <w:lvlJc w:val="left"/>
      <w:pPr>
        <w:tabs>
          <w:tab w:val="num" w:pos="1440"/>
        </w:tabs>
        <w:ind w:left="1440" w:hanging="360"/>
      </w:pPr>
      <w:rPr>
        <w:rFonts w:ascii="Symbol" w:hAnsi="Symbol"/>
        <w:sz w:val="24"/>
        <w:szCs w:val="24"/>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Symbol" w:hAnsi="Symbol"/>
        <w:sz w:val="24"/>
        <w:szCs w:val="24"/>
      </w:rPr>
    </w:lvl>
    <w:lvl w:ilvl="5">
      <w:start w:val="1"/>
      <w:numFmt w:val="bullet"/>
      <w:lvlText w:val=""/>
      <w:lvlJc w:val="left"/>
      <w:pPr>
        <w:tabs>
          <w:tab w:val="num" w:pos="2520"/>
        </w:tabs>
        <w:ind w:left="2520" w:hanging="360"/>
      </w:pPr>
      <w:rPr>
        <w:rFonts w:ascii="Symbol" w:hAnsi="Symbol"/>
        <w:sz w:val="24"/>
        <w:szCs w:val="24"/>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Symbol" w:hAnsi="Symbol"/>
        <w:sz w:val="24"/>
        <w:szCs w:val="24"/>
      </w:rPr>
    </w:lvl>
    <w:lvl w:ilvl="8">
      <w:start w:val="1"/>
      <w:numFmt w:val="bullet"/>
      <w:lvlText w:val=""/>
      <w:lvlJc w:val="left"/>
      <w:pPr>
        <w:tabs>
          <w:tab w:val="num" w:pos="3600"/>
        </w:tabs>
        <w:ind w:left="3600" w:hanging="360"/>
      </w:pPr>
      <w:rPr>
        <w:rFonts w:ascii="Symbol" w:hAnsi="Symbol"/>
        <w:sz w:val="24"/>
        <w:szCs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0"/>
        <w:sz w:val="24"/>
        <w:szCs w:val="24"/>
      </w:rPr>
    </w:lvl>
    <w:lvl w:ilvl="1">
      <w:start w:val="1"/>
      <w:numFmt w:val="bullet"/>
      <w:lvlText w:val=""/>
      <w:lvlJc w:val="left"/>
      <w:pPr>
        <w:tabs>
          <w:tab w:val="num" w:pos="1080"/>
        </w:tabs>
        <w:ind w:left="1080" w:hanging="360"/>
      </w:pPr>
      <w:rPr>
        <w:rFonts w:ascii="Symbol" w:hAnsi="Symbol"/>
        <w:color w:val="000000"/>
        <w:sz w:val="24"/>
        <w:szCs w:val="24"/>
      </w:rPr>
    </w:lvl>
    <w:lvl w:ilvl="2">
      <w:start w:val="1"/>
      <w:numFmt w:val="bullet"/>
      <w:lvlText w:val=""/>
      <w:lvlJc w:val="left"/>
      <w:pPr>
        <w:tabs>
          <w:tab w:val="num" w:pos="1440"/>
        </w:tabs>
        <w:ind w:left="1440" w:hanging="360"/>
      </w:pPr>
      <w:rPr>
        <w:rFonts w:ascii="Symbol" w:hAnsi="Symbol"/>
        <w:color w:val="000000"/>
        <w:sz w:val="24"/>
        <w:szCs w:val="24"/>
      </w:rPr>
    </w:lvl>
    <w:lvl w:ilvl="3">
      <w:start w:val="1"/>
      <w:numFmt w:val="bullet"/>
      <w:lvlText w:val=""/>
      <w:lvlJc w:val="left"/>
      <w:pPr>
        <w:tabs>
          <w:tab w:val="num" w:pos="1800"/>
        </w:tabs>
        <w:ind w:left="1800" w:hanging="360"/>
      </w:pPr>
      <w:rPr>
        <w:rFonts w:ascii="Symbol" w:hAnsi="Symbol"/>
        <w:color w:val="000000"/>
        <w:sz w:val="24"/>
        <w:szCs w:val="24"/>
      </w:rPr>
    </w:lvl>
    <w:lvl w:ilvl="4">
      <w:start w:val="1"/>
      <w:numFmt w:val="bullet"/>
      <w:lvlText w:val=""/>
      <w:lvlJc w:val="left"/>
      <w:pPr>
        <w:tabs>
          <w:tab w:val="num" w:pos="2160"/>
        </w:tabs>
        <w:ind w:left="2160" w:hanging="360"/>
      </w:pPr>
      <w:rPr>
        <w:rFonts w:ascii="Symbol" w:hAnsi="Symbol"/>
        <w:color w:val="000000"/>
        <w:sz w:val="24"/>
        <w:szCs w:val="24"/>
      </w:rPr>
    </w:lvl>
    <w:lvl w:ilvl="5">
      <w:start w:val="1"/>
      <w:numFmt w:val="bullet"/>
      <w:lvlText w:val=""/>
      <w:lvlJc w:val="left"/>
      <w:pPr>
        <w:tabs>
          <w:tab w:val="num" w:pos="2520"/>
        </w:tabs>
        <w:ind w:left="2520" w:hanging="360"/>
      </w:pPr>
      <w:rPr>
        <w:rFonts w:ascii="Symbol" w:hAnsi="Symbol"/>
        <w:color w:val="000000"/>
        <w:sz w:val="24"/>
        <w:szCs w:val="24"/>
      </w:rPr>
    </w:lvl>
    <w:lvl w:ilvl="6">
      <w:start w:val="1"/>
      <w:numFmt w:val="bullet"/>
      <w:lvlText w:val=""/>
      <w:lvlJc w:val="left"/>
      <w:pPr>
        <w:tabs>
          <w:tab w:val="num" w:pos="2880"/>
        </w:tabs>
        <w:ind w:left="2880" w:hanging="360"/>
      </w:pPr>
      <w:rPr>
        <w:rFonts w:ascii="Symbol" w:hAnsi="Symbol"/>
        <w:color w:val="000000"/>
        <w:sz w:val="24"/>
        <w:szCs w:val="24"/>
      </w:rPr>
    </w:lvl>
    <w:lvl w:ilvl="7">
      <w:start w:val="1"/>
      <w:numFmt w:val="bullet"/>
      <w:lvlText w:val=""/>
      <w:lvlJc w:val="left"/>
      <w:pPr>
        <w:tabs>
          <w:tab w:val="num" w:pos="3240"/>
        </w:tabs>
        <w:ind w:left="3240" w:hanging="360"/>
      </w:pPr>
      <w:rPr>
        <w:rFonts w:ascii="Symbol" w:hAnsi="Symbol"/>
        <w:color w:val="000000"/>
        <w:sz w:val="24"/>
        <w:szCs w:val="24"/>
      </w:rPr>
    </w:lvl>
    <w:lvl w:ilvl="8">
      <w:start w:val="1"/>
      <w:numFmt w:val="bullet"/>
      <w:lvlText w:val=""/>
      <w:lvlJc w:val="left"/>
      <w:pPr>
        <w:tabs>
          <w:tab w:val="num" w:pos="3600"/>
        </w:tabs>
        <w:ind w:left="3600" w:hanging="360"/>
      </w:pPr>
      <w:rPr>
        <w:rFonts w:ascii="Symbol" w:hAnsi="Symbol"/>
        <w:color w:val="000000"/>
        <w:sz w:val="24"/>
        <w:szCs w:val="24"/>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sz w:val="24"/>
        <w:szCs w:val="24"/>
      </w:rPr>
    </w:lvl>
    <w:lvl w:ilvl="1">
      <w:start w:val="1"/>
      <w:numFmt w:val="bullet"/>
      <w:lvlText w:val=""/>
      <w:lvlJc w:val="left"/>
      <w:pPr>
        <w:tabs>
          <w:tab w:val="num" w:pos="1080"/>
        </w:tabs>
        <w:ind w:left="1080" w:hanging="360"/>
      </w:pPr>
      <w:rPr>
        <w:rFonts w:ascii="Symbol" w:hAnsi="Symbol"/>
        <w:color w:val="000000"/>
        <w:sz w:val="24"/>
        <w:szCs w:val="24"/>
      </w:rPr>
    </w:lvl>
    <w:lvl w:ilvl="2">
      <w:start w:val="1"/>
      <w:numFmt w:val="bullet"/>
      <w:lvlText w:val=""/>
      <w:lvlJc w:val="left"/>
      <w:pPr>
        <w:tabs>
          <w:tab w:val="num" w:pos="1440"/>
        </w:tabs>
        <w:ind w:left="1440" w:hanging="360"/>
      </w:pPr>
      <w:rPr>
        <w:rFonts w:ascii="Symbol" w:hAnsi="Symbol"/>
        <w:color w:val="000000"/>
        <w:sz w:val="24"/>
        <w:szCs w:val="24"/>
      </w:rPr>
    </w:lvl>
    <w:lvl w:ilvl="3">
      <w:start w:val="1"/>
      <w:numFmt w:val="bullet"/>
      <w:lvlText w:val=""/>
      <w:lvlJc w:val="left"/>
      <w:pPr>
        <w:tabs>
          <w:tab w:val="num" w:pos="1800"/>
        </w:tabs>
        <w:ind w:left="1800" w:hanging="360"/>
      </w:pPr>
      <w:rPr>
        <w:rFonts w:ascii="Symbol" w:hAnsi="Symbol"/>
        <w:color w:val="000000"/>
        <w:sz w:val="24"/>
        <w:szCs w:val="24"/>
      </w:rPr>
    </w:lvl>
    <w:lvl w:ilvl="4">
      <w:start w:val="1"/>
      <w:numFmt w:val="bullet"/>
      <w:lvlText w:val=""/>
      <w:lvlJc w:val="left"/>
      <w:pPr>
        <w:tabs>
          <w:tab w:val="num" w:pos="2160"/>
        </w:tabs>
        <w:ind w:left="2160" w:hanging="360"/>
      </w:pPr>
      <w:rPr>
        <w:rFonts w:ascii="Symbol" w:hAnsi="Symbol"/>
        <w:color w:val="000000"/>
        <w:sz w:val="24"/>
        <w:szCs w:val="24"/>
      </w:rPr>
    </w:lvl>
    <w:lvl w:ilvl="5">
      <w:start w:val="1"/>
      <w:numFmt w:val="bullet"/>
      <w:lvlText w:val=""/>
      <w:lvlJc w:val="left"/>
      <w:pPr>
        <w:tabs>
          <w:tab w:val="num" w:pos="2520"/>
        </w:tabs>
        <w:ind w:left="2520" w:hanging="360"/>
      </w:pPr>
      <w:rPr>
        <w:rFonts w:ascii="Symbol" w:hAnsi="Symbol"/>
        <w:color w:val="000000"/>
        <w:sz w:val="24"/>
        <w:szCs w:val="24"/>
      </w:rPr>
    </w:lvl>
    <w:lvl w:ilvl="6">
      <w:start w:val="1"/>
      <w:numFmt w:val="bullet"/>
      <w:lvlText w:val=""/>
      <w:lvlJc w:val="left"/>
      <w:pPr>
        <w:tabs>
          <w:tab w:val="num" w:pos="2880"/>
        </w:tabs>
        <w:ind w:left="2880" w:hanging="360"/>
      </w:pPr>
      <w:rPr>
        <w:rFonts w:ascii="Symbol" w:hAnsi="Symbol"/>
        <w:color w:val="000000"/>
        <w:sz w:val="24"/>
        <w:szCs w:val="24"/>
      </w:rPr>
    </w:lvl>
    <w:lvl w:ilvl="7">
      <w:start w:val="1"/>
      <w:numFmt w:val="bullet"/>
      <w:lvlText w:val=""/>
      <w:lvlJc w:val="left"/>
      <w:pPr>
        <w:tabs>
          <w:tab w:val="num" w:pos="3240"/>
        </w:tabs>
        <w:ind w:left="3240" w:hanging="360"/>
      </w:pPr>
      <w:rPr>
        <w:rFonts w:ascii="Symbol" w:hAnsi="Symbol"/>
        <w:color w:val="000000"/>
        <w:sz w:val="24"/>
        <w:szCs w:val="24"/>
      </w:rPr>
    </w:lvl>
    <w:lvl w:ilvl="8">
      <w:start w:val="1"/>
      <w:numFmt w:val="bullet"/>
      <w:lvlText w:val=""/>
      <w:lvlJc w:val="left"/>
      <w:pPr>
        <w:tabs>
          <w:tab w:val="num" w:pos="3600"/>
        </w:tabs>
        <w:ind w:left="3600" w:hanging="360"/>
      </w:pPr>
      <w:rPr>
        <w:rFonts w:ascii="Symbol" w:hAnsi="Symbol"/>
        <w:color w:val="000000"/>
        <w:sz w:val="24"/>
        <w:szCs w:val="24"/>
      </w:rPr>
    </w:lvl>
  </w:abstractNum>
  <w:abstractNum w:abstractNumId="5" w15:restartNumberingAfterBreak="0">
    <w:nsid w:val="5BD968DE"/>
    <w:multiLevelType w:val="hybridMultilevel"/>
    <w:tmpl w:val="8390A9FC"/>
    <w:lvl w:ilvl="0" w:tplc="B0A2AFEC">
      <w:start w:val="1"/>
      <w:numFmt w:val="decimal"/>
      <w:lvlText w:val="%1)"/>
      <w:lvlJc w:val="left"/>
      <w:pPr>
        <w:ind w:left="720" w:hanging="360"/>
      </w:pPr>
      <w:rPr>
        <w:rFonts w:ascii="Arial" w:eastAsia="SimSun" w:hAnsi="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C750C4A"/>
    <w:multiLevelType w:val="hybridMultilevel"/>
    <w:tmpl w:val="CFCE95B2"/>
    <w:lvl w:ilvl="0" w:tplc="5A5841E8">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0251BBB"/>
    <w:multiLevelType w:val="hybridMultilevel"/>
    <w:tmpl w:val="11B2266C"/>
    <w:lvl w:ilvl="0" w:tplc="77965A24">
      <w:start w:val="1"/>
      <w:numFmt w:val="decimal"/>
      <w:lvlText w:val="%1."/>
      <w:lvlJc w:val="left"/>
      <w:pPr>
        <w:ind w:left="720" w:hanging="360"/>
      </w:pPr>
      <w:rPr>
        <w:rFonts w:ascii="Calibri" w:eastAsia="Times New Roman" w:hAnsi="Calibri"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94870574">
    <w:abstractNumId w:val="5"/>
  </w:num>
  <w:num w:numId="2" w16cid:durableId="1983072952">
    <w:abstractNumId w:val="7"/>
  </w:num>
  <w:num w:numId="3" w16cid:durableId="149759376">
    <w:abstractNumId w:val="1"/>
  </w:num>
  <w:num w:numId="4" w16cid:durableId="1161653872">
    <w:abstractNumId w:val="2"/>
  </w:num>
  <w:num w:numId="5" w16cid:durableId="284508020">
    <w:abstractNumId w:val="3"/>
  </w:num>
  <w:num w:numId="6" w16cid:durableId="708527914">
    <w:abstractNumId w:val="4"/>
  </w:num>
  <w:num w:numId="7" w16cid:durableId="1165246811">
    <w:abstractNumId w:val="0"/>
  </w:num>
  <w:num w:numId="8" w16cid:durableId="8922316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proofState w:spelling="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72103"/>
    <w:rsid w:val="00063BC4"/>
    <w:rsid w:val="00094471"/>
    <w:rsid w:val="00095ACF"/>
    <w:rsid w:val="0011740D"/>
    <w:rsid w:val="0014371F"/>
    <w:rsid w:val="00156CF5"/>
    <w:rsid w:val="0021423D"/>
    <w:rsid w:val="0029132F"/>
    <w:rsid w:val="002B5794"/>
    <w:rsid w:val="00321105"/>
    <w:rsid w:val="0034662F"/>
    <w:rsid w:val="00472103"/>
    <w:rsid w:val="00511258"/>
    <w:rsid w:val="005F7297"/>
    <w:rsid w:val="006761C1"/>
    <w:rsid w:val="00780359"/>
    <w:rsid w:val="007E7781"/>
    <w:rsid w:val="00814324"/>
    <w:rsid w:val="00987CF6"/>
    <w:rsid w:val="00990ACC"/>
    <w:rsid w:val="00B622A0"/>
    <w:rsid w:val="00B73662"/>
    <w:rsid w:val="00CE03B6"/>
    <w:rsid w:val="00D011F8"/>
    <w:rsid w:val="00D30BFA"/>
    <w:rsid w:val="00D31841"/>
    <w:rsid w:val="00D64BE4"/>
    <w:rsid w:val="00D764CE"/>
    <w:rsid w:val="00E46F7B"/>
    <w:rsid w:val="00EC7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201FB5"/>
  <w15:docId w15:val="{8188971E-0BD0-4AE9-ACA0-FEF2E46A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2103"/>
    <w:rPr>
      <w:rFonts w:ascii="Times New Roman" w:eastAsia="SimSun" w:hAnsi="Times New Roman"/>
      <w:sz w:val="24"/>
      <w:szCs w:val="24"/>
      <w:lang w:eastAsia="zh-CN"/>
    </w:rPr>
  </w:style>
  <w:style w:type="paragraph" w:styleId="Nagwek1">
    <w:name w:val="heading 1"/>
    <w:basedOn w:val="Normalny"/>
    <w:next w:val="Normalny"/>
    <w:link w:val="Nagwek1Znak"/>
    <w:uiPriority w:val="99"/>
    <w:qFormat/>
    <w:rsid w:val="00472103"/>
    <w:pPr>
      <w:keepNext/>
      <w:jc w:val="center"/>
      <w:outlineLvl w:val="0"/>
    </w:pPr>
    <w:rPr>
      <w:rFonts w:eastAsia="Calibri"/>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72103"/>
    <w:rPr>
      <w:rFonts w:ascii="Times New Roman" w:hAnsi="Times New Roman" w:cs="Times New Roman"/>
      <w:b/>
      <w:bCs/>
      <w:sz w:val="24"/>
      <w:szCs w:val="24"/>
      <w:lang w:eastAsia="pl-PL"/>
    </w:rPr>
  </w:style>
  <w:style w:type="paragraph" w:styleId="Stopka">
    <w:name w:val="footer"/>
    <w:basedOn w:val="Normalny"/>
    <w:link w:val="StopkaZnak"/>
    <w:uiPriority w:val="99"/>
    <w:rsid w:val="00472103"/>
    <w:pPr>
      <w:tabs>
        <w:tab w:val="center" w:pos="4536"/>
        <w:tab w:val="right" w:pos="9072"/>
      </w:tabs>
    </w:pPr>
  </w:style>
  <w:style w:type="character" w:customStyle="1" w:styleId="StopkaZnak">
    <w:name w:val="Stopka Znak"/>
    <w:basedOn w:val="Domylnaczcionkaakapitu"/>
    <w:link w:val="Stopka"/>
    <w:uiPriority w:val="99"/>
    <w:locked/>
    <w:rsid w:val="00472103"/>
    <w:rPr>
      <w:rFonts w:ascii="Times New Roman" w:eastAsia="SimSun" w:hAnsi="Times New Roman" w:cs="Times New Roman"/>
      <w:sz w:val="24"/>
      <w:szCs w:val="24"/>
      <w:lang w:eastAsia="zh-CN"/>
    </w:rPr>
  </w:style>
  <w:style w:type="paragraph" w:styleId="Akapitzlist">
    <w:name w:val="List Paragraph"/>
    <w:aliases w:val="lp1,Preambułb3a,CP-UC,CP-Punkty,Bullet List,List - bullets,Equipment,Bullet 1,List Paragraph Char Char,b1,Figure_name,Numbered Indented Text,List Paragraph11,Ref,Use Case List Paragraph Char,List_TIS,List Paragraph1 Char Char,wypunktowan"/>
    <w:basedOn w:val="Normalny"/>
    <w:uiPriority w:val="99"/>
    <w:qFormat/>
    <w:rsid w:val="00472103"/>
    <w:pPr>
      <w:ind w:left="720"/>
    </w:pPr>
  </w:style>
  <w:style w:type="paragraph" w:styleId="Nagwek">
    <w:name w:val="header"/>
    <w:basedOn w:val="Normalny"/>
    <w:link w:val="NagwekZnak"/>
    <w:uiPriority w:val="99"/>
    <w:rsid w:val="00472103"/>
    <w:pPr>
      <w:tabs>
        <w:tab w:val="center" w:pos="4536"/>
        <w:tab w:val="right" w:pos="9072"/>
      </w:tabs>
    </w:pPr>
  </w:style>
  <w:style w:type="character" w:customStyle="1" w:styleId="NagwekZnak">
    <w:name w:val="Nagłówek Znak"/>
    <w:basedOn w:val="Domylnaczcionkaakapitu"/>
    <w:link w:val="Nagwek"/>
    <w:uiPriority w:val="99"/>
    <w:locked/>
    <w:rsid w:val="00472103"/>
    <w:rPr>
      <w:rFonts w:ascii="Times New Roman" w:eastAsia="SimSun" w:hAnsi="Times New Roman" w:cs="Times New Roman"/>
      <w:sz w:val="24"/>
      <w:szCs w:val="24"/>
      <w:lang w:eastAsia="zh-CN"/>
    </w:rPr>
  </w:style>
  <w:style w:type="character" w:styleId="Hipercze">
    <w:name w:val="Hyperlink"/>
    <w:basedOn w:val="Domylnaczcionkaakapitu"/>
    <w:uiPriority w:val="99"/>
    <w:rsid w:val="00472103"/>
    <w:rPr>
      <w:color w:val="auto"/>
      <w:u w:val="none"/>
      <w:effect w:val="none"/>
    </w:rPr>
  </w:style>
  <w:style w:type="paragraph" w:customStyle="1" w:styleId="western">
    <w:name w:val="western"/>
    <w:basedOn w:val="Normalny"/>
    <w:uiPriority w:val="99"/>
    <w:rsid w:val="00472103"/>
    <w:pPr>
      <w:widowControl w:val="0"/>
      <w:suppressAutoHyphens/>
      <w:spacing w:before="100" w:after="119" w:line="100" w:lineRule="atLeast"/>
    </w:pPr>
    <w:rPr>
      <w:rFonts w:eastAsia="Times New Roman"/>
      <w:color w:val="000000"/>
      <w:kern w:val="1"/>
      <w:sz w:val="16"/>
      <w:szCs w:val="16"/>
      <w:u w:val="single"/>
      <w:lang w:eastAsia="hi-IN" w:bidi="hi-IN"/>
    </w:rPr>
  </w:style>
  <w:style w:type="paragraph" w:customStyle="1" w:styleId="Standard">
    <w:name w:val="Standard"/>
    <w:uiPriority w:val="99"/>
    <w:rsid w:val="00472103"/>
    <w:pPr>
      <w:widowControl w:val="0"/>
      <w:suppressAutoHyphens/>
      <w:autoSpaceDN w:val="0"/>
      <w:textAlignment w:val="baseline"/>
    </w:pPr>
    <w:rPr>
      <w:rFonts w:ascii="Liberation Serif" w:eastAsia="SimSun" w:hAnsi="Liberation Serif" w:cs="Liberation Serif"/>
      <w:kern w:val="3"/>
      <w:sz w:val="24"/>
      <w:szCs w:val="24"/>
      <w:lang w:eastAsia="zh-CN"/>
    </w:rPr>
  </w:style>
  <w:style w:type="paragraph" w:customStyle="1" w:styleId="Zawartotabeli">
    <w:name w:val="Zawartość tabeli"/>
    <w:basedOn w:val="Normalny"/>
    <w:uiPriority w:val="99"/>
    <w:rsid w:val="005F7297"/>
    <w:pPr>
      <w:widowControl w:val="0"/>
      <w:suppressLineNumbers/>
      <w:suppressAutoHyphens/>
    </w:pPr>
    <w:rPr>
      <w:kern w:val="1"/>
      <w:lang w:eastAsia="hi-IN" w:bidi="hi-IN"/>
    </w:rPr>
  </w:style>
  <w:style w:type="character" w:customStyle="1" w:styleId="markedcontent">
    <w:name w:val="markedcontent"/>
    <w:basedOn w:val="Domylnaczcionkaakapitu"/>
    <w:uiPriority w:val="99"/>
    <w:rsid w:val="002B5794"/>
  </w:style>
  <w:style w:type="paragraph" w:customStyle="1" w:styleId="Tekstpodstawowy21">
    <w:name w:val="Tekst podstawowy 21"/>
    <w:basedOn w:val="Normalny"/>
    <w:uiPriority w:val="99"/>
    <w:rsid w:val="00095ACF"/>
    <w:pPr>
      <w:widowControl w:val="0"/>
      <w:suppressAutoHyphens/>
      <w:spacing w:after="120" w:line="100" w:lineRule="atLeast"/>
      <w:ind w:left="283"/>
    </w:pPr>
    <w:rPr>
      <w:rFonts w:eastAsia="Calibri"/>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I/Search.aspx" TargetMode="External"/><Relationship Id="rId3" Type="http://schemas.openxmlformats.org/officeDocument/2006/relationships/settings" Target="settings.xml"/><Relationship Id="rId7" Type="http://schemas.openxmlformats.org/officeDocument/2006/relationships/hyperlink" Target="https://ekrs.ms.gov.pl/web/wyszukiwarka-krs/strona-glow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3240</Words>
  <Characters>19446</Characters>
  <Application>Microsoft Office Word</Application>
  <DocSecurity>0</DocSecurity>
  <Lines>162</Lines>
  <Paragraphs>45</Paragraphs>
  <ScaleCrop>false</ScaleCrop>
  <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SWZ</dc:title>
  <dc:subject/>
  <dc:creator>Edyta</dc:creator>
  <cp:keywords/>
  <dc:description/>
  <cp:lastModifiedBy>Aleksandra Bartecka</cp:lastModifiedBy>
  <cp:revision>4</cp:revision>
  <dcterms:created xsi:type="dcterms:W3CDTF">2022-07-27T20:54:00Z</dcterms:created>
  <dcterms:modified xsi:type="dcterms:W3CDTF">2022-08-25T12:08:00Z</dcterms:modified>
</cp:coreProperties>
</file>