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FC818" w14:textId="77777777" w:rsidR="00EF15E6" w:rsidRPr="00F2484B" w:rsidRDefault="00EF15E6" w:rsidP="00EF15E6">
      <w:pPr>
        <w:spacing w:after="0" w:line="240" w:lineRule="auto"/>
        <w:rPr>
          <w:rFonts w:ascii="Times New Roman" w:hAnsi="Times New Roman"/>
          <w:b/>
          <w:sz w:val="24"/>
          <w:szCs w:val="24"/>
        </w:rPr>
      </w:pPr>
    </w:p>
    <w:p w14:paraId="2EFBFE76" w14:textId="77777777" w:rsidR="00EF15E6" w:rsidRDefault="00EF15E6" w:rsidP="00EF15E6">
      <w:pPr>
        <w:spacing w:after="0" w:line="240" w:lineRule="auto"/>
        <w:jc w:val="both"/>
        <w:rPr>
          <w:rFonts w:ascii="Times New Roman" w:hAnsi="Times New Roman"/>
          <w:sz w:val="24"/>
          <w:szCs w:val="24"/>
        </w:rPr>
      </w:pPr>
      <w:r>
        <w:rPr>
          <w:rFonts w:ascii="Times New Roman" w:hAnsi="Times New Roman"/>
          <w:sz w:val="24"/>
          <w:szCs w:val="24"/>
        </w:rPr>
        <w:t>Szanowni Państwo,</w:t>
      </w:r>
    </w:p>
    <w:p w14:paraId="145DC21F" w14:textId="13CAC5D7" w:rsidR="00EF15E6" w:rsidRDefault="00EF15E6" w:rsidP="00EF15E6">
      <w:pPr>
        <w:spacing w:after="0" w:line="240" w:lineRule="auto"/>
        <w:jc w:val="both"/>
        <w:rPr>
          <w:rFonts w:ascii="Times New Roman" w:hAnsi="Times New Roman"/>
          <w:sz w:val="24"/>
          <w:szCs w:val="24"/>
        </w:rPr>
      </w:pPr>
      <w:r>
        <w:rPr>
          <w:rFonts w:ascii="Times New Roman" w:hAnsi="Times New Roman"/>
          <w:sz w:val="24"/>
          <w:szCs w:val="24"/>
        </w:rPr>
        <w:t xml:space="preserve">Akademia Wojsk Lądowych zamierza </w:t>
      </w:r>
      <w:r>
        <w:rPr>
          <w:rFonts w:ascii="Times New Roman" w:hAnsi="Times New Roman"/>
          <w:sz w:val="24"/>
          <w:szCs w:val="24"/>
        </w:rPr>
        <w:t xml:space="preserve">pozyskać w celach szkoleniowych </w:t>
      </w:r>
      <w:bookmarkStart w:id="0" w:name="_GoBack"/>
      <w:bookmarkEnd w:id="0"/>
      <w:r w:rsidRPr="008E02BE">
        <w:rPr>
          <w:rFonts w:ascii="Times New Roman" w:hAnsi="Times New Roman"/>
          <w:sz w:val="24"/>
          <w:szCs w:val="24"/>
        </w:rPr>
        <w:t>„</w:t>
      </w:r>
      <w:r w:rsidRPr="00EF15E6">
        <w:rPr>
          <w:rFonts w:ascii="Times New Roman" w:hAnsi="Times New Roman"/>
          <w:color w:val="212121"/>
          <w:sz w:val="24"/>
          <w:szCs w:val="24"/>
          <w:shd w:val="clear" w:color="auto" w:fill="FFFFFF"/>
        </w:rPr>
        <w:t>Treningowy przenośny przeciwlotniczy zestaw rakietowy GROM/PIORUN</w:t>
      </w:r>
      <w:r w:rsidRPr="008E02BE">
        <w:rPr>
          <w:rFonts w:ascii="Times New Roman" w:hAnsi="Times New Roman"/>
          <w:sz w:val="24"/>
          <w:szCs w:val="24"/>
        </w:rPr>
        <w:t>”</w:t>
      </w:r>
      <w:r>
        <w:rPr>
          <w:rFonts w:ascii="Times New Roman" w:hAnsi="Times New Roman"/>
          <w:sz w:val="24"/>
          <w:szCs w:val="24"/>
        </w:rPr>
        <w:t>. Biorąc pod uwagę nw. wymogi proszę o przedstawienie oferty cenowej.</w:t>
      </w:r>
    </w:p>
    <w:p w14:paraId="29C4C475" w14:textId="77777777" w:rsidR="00386EC1" w:rsidRPr="002C4388" w:rsidRDefault="00386EC1" w:rsidP="00386EC1">
      <w:pPr>
        <w:autoSpaceDE w:val="0"/>
        <w:autoSpaceDN w:val="0"/>
        <w:adjustRightInd w:val="0"/>
        <w:spacing w:after="0" w:line="240" w:lineRule="auto"/>
        <w:jc w:val="center"/>
        <w:rPr>
          <w:rFonts w:ascii="Times New Roman" w:eastAsia="Calibri" w:hAnsi="Times New Roman" w:cs="Times New Roman"/>
          <w:b/>
          <w:bCs/>
          <w:sz w:val="24"/>
          <w:szCs w:val="24"/>
        </w:rPr>
      </w:pPr>
    </w:p>
    <w:p w14:paraId="7CB17645" w14:textId="77777777" w:rsidR="00386EC1" w:rsidRPr="00B4286F" w:rsidRDefault="00DC58E2" w:rsidP="00386EC1">
      <w:pPr>
        <w:autoSpaceDE w:val="0"/>
        <w:autoSpaceDN w:val="0"/>
        <w:adjustRightInd w:val="0"/>
        <w:spacing w:after="0" w:line="240" w:lineRule="auto"/>
        <w:jc w:val="center"/>
        <w:rPr>
          <w:rFonts w:ascii="Times New Roman" w:eastAsia="Calibri" w:hAnsi="Times New Roman" w:cs="Times New Roman"/>
          <w:i/>
          <w:color w:val="000000" w:themeColor="text1"/>
          <w:sz w:val="28"/>
          <w:szCs w:val="28"/>
        </w:rPr>
      </w:pPr>
      <w:r w:rsidRPr="00DC58E2">
        <w:rPr>
          <w:rFonts w:ascii="Times New Roman" w:hAnsi="Times New Roman"/>
          <w:color w:val="212121"/>
          <w:sz w:val="28"/>
          <w:szCs w:val="28"/>
          <w:shd w:val="clear" w:color="auto" w:fill="FFFFFF"/>
        </w:rPr>
        <w:t>Treningowy przenośny przeciwlotniczy zestaw rakietowy GROM/PIORUN</w:t>
      </w:r>
      <w:r w:rsidRPr="00B4286F">
        <w:rPr>
          <w:rFonts w:ascii="Times New Roman" w:eastAsia="Calibri" w:hAnsi="Times New Roman" w:cs="Times New Roman"/>
          <w:i/>
          <w:color w:val="000000" w:themeColor="text1"/>
          <w:sz w:val="28"/>
          <w:szCs w:val="28"/>
        </w:rPr>
        <w:t xml:space="preserve"> </w:t>
      </w:r>
      <w:r w:rsidR="00386EC1" w:rsidRPr="00B4286F">
        <w:rPr>
          <w:rFonts w:ascii="Times New Roman" w:eastAsia="Calibri" w:hAnsi="Times New Roman" w:cs="Times New Roman"/>
          <w:i/>
          <w:color w:val="000000" w:themeColor="text1"/>
          <w:sz w:val="28"/>
          <w:szCs w:val="28"/>
        </w:rPr>
        <w:t>(dostarczenie i instalacja stanowisk, urządzeń oraz szkolenie dla obsługi)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1393"/>
        <w:gridCol w:w="5048"/>
        <w:gridCol w:w="808"/>
        <w:gridCol w:w="1117"/>
      </w:tblGrid>
      <w:tr w:rsidR="00386EC1" w:rsidRPr="002C4388" w14:paraId="259AA379" w14:textId="77777777" w:rsidTr="004F3D43">
        <w:tc>
          <w:tcPr>
            <w:tcW w:w="696" w:type="dxa"/>
          </w:tcPr>
          <w:p w14:paraId="3F1336FE" w14:textId="77777777" w:rsidR="00386EC1" w:rsidRPr="002C4388" w:rsidRDefault="00386EC1" w:rsidP="004F3D43">
            <w:pPr>
              <w:autoSpaceDE w:val="0"/>
              <w:autoSpaceDN w:val="0"/>
              <w:adjustRightInd w:val="0"/>
              <w:spacing w:after="0" w:line="240" w:lineRule="auto"/>
              <w:rPr>
                <w:rFonts w:ascii="Times New Roman" w:eastAsia="Calibri" w:hAnsi="Times New Roman" w:cs="Times New Roman"/>
                <w:b/>
                <w:bCs/>
                <w:sz w:val="24"/>
                <w:szCs w:val="24"/>
              </w:rPr>
            </w:pPr>
            <w:proofErr w:type="spellStart"/>
            <w:r w:rsidRPr="002C4388">
              <w:rPr>
                <w:rFonts w:ascii="Times New Roman" w:eastAsia="Calibri" w:hAnsi="Times New Roman" w:cs="Times New Roman"/>
                <w:b/>
                <w:bCs/>
                <w:sz w:val="24"/>
                <w:szCs w:val="24"/>
              </w:rPr>
              <w:t>Lp</w:t>
            </w:r>
            <w:proofErr w:type="spellEnd"/>
          </w:p>
        </w:tc>
        <w:tc>
          <w:tcPr>
            <w:tcW w:w="1393" w:type="dxa"/>
          </w:tcPr>
          <w:p w14:paraId="5F3186E9" w14:textId="77777777" w:rsidR="00386EC1" w:rsidRPr="002C4388" w:rsidRDefault="00386EC1" w:rsidP="004F3D43">
            <w:pPr>
              <w:autoSpaceDE w:val="0"/>
              <w:autoSpaceDN w:val="0"/>
              <w:adjustRightInd w:val="0"/>
              <w:spacing w:after="0" w:line="240" w:lineRule="auto"/>
              <w:rPr>
                <w:rFonts w:ascii="Times New Roman" w:eastAsia="Calibri" w:hAnsi="Times New Roman" w:cs="Times New Roman"/>
                <w:b/>
                <w:bCs/>
                <w:sz w:val="24"/>
                <w:szCs w:val="24"/>
              </w:rPr>
            </w:pPr>
            <w:r w:rsidRPr="002C4388">
              <w:rPr>
                <w:rFonts w:ascii="Times New Roman" w:eastAsia="Calibri" w:hAnsi="Times New Roman" w:cs="Times New Roman"/>
                <w:b/>
                <w:bCs/>
                <w:sz w:val="24"/>
                <w:szCs w:val="24"/>
              </w:rPr>
              <w:t>Kod CPV</w:t>
            </w:r>
          </w:p>
        </w:tc>
        <w:tc>
          <w:tcPr>
            <w:tcW w:w="5048" w:type="dxa"/>
          </w:tcPr>
          <w:p w14:paraId="0A119448" w14:textId="77777777" w:rsidR="00386EC1" w:rsidRPr="002C4388" w:rsidRDefault="00386EC1" w:rsidP="004F3D43">
            <w:pPr>
              <w:autoSpaceDE w:val="0"/>
              <w:autoSpaceDN w:val="0"/>
              <w:adjustRightInd w:val="0"/>
              <w:spacing w:after="0" w:line="240" w:lineRule="auto"/>
              <w:rPr>
                <w:rFonts w:ascii="Times New Roman" w:eastAsia="Calibri" w:hAnsi="Times New Roman" w:cs="Times New Roman"/>
                <w:b/>
                <w:bCs/>
                <w:sz w:val="24"/>
                <w:szCs w:val="24"/>
              </w:rPr>
            </w:pPr>
            <w:r w:rsidRPr="002C4388">
              <w:rPr>
                <w:rFonts w:ascii="Times New Roman" w:eastAsia="Calibri" w:hAnsi="Times New Roman" w:cs="Times New Roman"/>
                <w:b/>
                <w:bCs/>
                <w:sz w:val="24"/>
                <w:szCs w:val="24"/>
              </w:rPr>
              <w:t>Nazwa produktu</w:t>
            </w:r>
          </w:p>
        </w:tc>
        <w:tc>
          <w:tcPr>
            <w:tcW w:w="808" w:type="dxa"/>
          </w:tcPr>
          <w:p w14:paraId="5F723664" w14:textId="77777777" w:rsidR="00386EC1" w:rsidRPr="002C4388" w:rsidRDefault="00386EC1" w:rsidP="004F3D43">
            <w:pPr>
              <w:autoSpaceDE w:val="0"/>
              <w:autoSpaceDN w:val="0"/>
              <w:adjustRightInd w:val="0"/>
              <w:spacing w:after="0" w:line="240" w:lineRule="auto"/>
              <w:jc w:val="center"/>
              <w:rPr>
                <w:rFonts w:ascii="Times New Roman" w:eastAsia="Calibri" w:hAnsi="Times New Roman" w:cs="Times New Roman"/>
                <w:b/>
                <w:bCs/>
                <w:sz w:val="24"/>
                <w:szCs w:val="24"/>
              </w:rPr>
            </w:pPr>
            <w:r w:rsidRPr="002C4388">
              <w:rPr>
                <w:rFonts w:ascii="Times New Roman" w:eastAsia="Calibri" w:hAnsi="Times New Roman" w:cs="Times New Roman"/>
                <w:b/>
                <w:bCs/>
                <w:sz w:val="24"/>
                <w:szCs w:val="24"/>
              </w:rPr>
              <w:t>JM</w:t>
            </w:r>
          </w:p>
        </w:tc>
        <w:tc>
          <w:tcPr>
            <w:tcW w:w="1117" w:type="dxa"/>
          </w:tcPr>
          <w:p w14:paraId="3B9D88EC" w14:textId="77777777" w:rsidR="00386EC1" w:rsidRPr="002C4388" w:rsidRDefault="00386EC1" w:rsidP="004F3D43">
            <w:pPr>
              <w:autoSpaceDE w:val="0"/>
              <w:autoSpaceDN w:val="0"/>
              <w:adjustRightInd w:val="0"/>
              <w:spacing w:after="0" w:line="240" w:lineRule="auto"/>
              <w:jc w:val="center"/>
              <w:rPr>
                <w:rFonts w:ascii="Times New Roman" w:eastAsia="Calibri" w:hAnsi="Times New Roman" w:cs="Times New Roman"/>
                <w:b/>
                <w:bCs/>
                <w:sz w:val="24"/>
                <w:szCs w:val="24"/>
              </w:rPr>
            </w:pPr>
            <w:r w:rsidRPr="002C4388">
              <w:rPr>
                <w:rFonts w:ascii="Times New Roman" w:eastAsia="Calibri" w:hAnsi="Times New Roman" w:cs="Times New Roman"/>
                <w:b/>
                <w:bCs/>
                <w:sz w:val="24"/>
                <w:szCs w:val="24"/>
              </w:rPr>
              <w:t>Ilość razem</w:t>
            </w:r>
          </w:p>
        </w:tc>
      </w:tr>
      <w:tr w:rsidR="00386EC1" w:rsidRPr="002C4388" w14:paraId="052CF582" w14:textId="77777777" w:rsidTr="004F3D43">
        <w:tc>
          <w:tcPr>
            <w:tcW w:w="696" w:type="dxa"/>
          </w:tcPr>
          <w:p w14:paraId="387E155A" w14:textId="77777777" w:rsidR="00386EC1" w:rsidRPr="002C4388" w:rsidRDefault="00386EC1" w:rsidP="004F3D43">
            <w:pPr>
              <w:autoSpaceDE w:val="0"/>
              <w:autoSpaceDN w:val="0"/>
              <w:adjustRightInd w:val="0"/>
              <w:spacing w:after="0" w:line="240" w:lineRule="auto"/>
              <w:rPr>
                <w:rFonts w:ascii="Times New Roman" w:eastAsia="Calibri" w:hAnsi="Times New Roman" w:cs="Times New Roman"/>
                <w:b/>
                <w:bCs/>
                <w:sz w:val="24"/>
                <w:szCs w:val="24"/>
              </w:rPr>
            </w:pPr>
            <w:r w:rsidRPr="002C4388">
              <w:rPr>
                <w:rFonts w:ascii="Times New Roman" w:eastAsia="Calibri" w:hAnsi="Times New Roman" w:cs="Times New Roman"/>
                <w:b/>
                <w:bCs/>
                <w:sz w:val="24"/>
                <w:szCs w:val="24"/>
              </w:rPr>
              <w:t>1</w:t>
            </w:r>
          </w:p>
        </w:tc>
        <w:tc>
          <w:tcPr>
            <w:tcW w:w="1393" w:type="dxa"/>
          </w:tcPr>
          <w:p w14:paraId="5805E09B" w14:textId="77777777" w:rsidR="00386EC1" w:rsidRPr="002C4388" w:rsidRDefault="00386EC1" w:rsidP="004F3D43">
            <w:pPr>
              <w:autoSpaceDE w:val="0"/>
              <w:autoSpaceDN w:val="0"/>
              <w:adjustRightInd w:val="0"/>
              <w:spacing w:after="0" w:line="240" w:lineRule="auto"/>
              <w:rPr>
                <w:rFonts w:ascii="Times New Roman" w:eastAsia="Calibri" w:hAnsi="Times New Roman" w:cs="Times New Roman"/>
                <w:b/>
                <w:bCs/>
                <w:sz w:val="24"/>
                <w:szCs w:val="24"/>
              </w:rPr>
            </w:pPr>
          </w:p>
        </w:tc>
        <w:tc>
          <w:tcPr>
            <w:tcW w:w="5048" w:type="dxa"/>
          </w:tcPr>
          <w:p w14:paraId="74867C03" w14:textId="77777777" w:rsidR="00386EC1" w:rsidRPr="00B4286F" w:rsidRDefault="00DC58E2" w:rsidP="004F3D43">
            <w:pPr>
              <w:autoSpaceDE w:val="0"/>
              <w:autoSpaceDN w:val="0"/>
              <w:adjustRightInd w:val="0"/>
              <w:spacing w:after="0" w:line="240" w:lineRule="auto"/>
              <w:rPr>
                <w:rFonts w:ascii="Times New Roman" w:eastAsia="Calibri" w:hAnsi="Times New Roman" w:cs="Times New Roman"/>
                <w:b/>
                <w:bCs/>
                <w:sz w:val="24"/>
                <w:szCs w:val="24"/>
              </w:rPr>
            </w:pPr>
            <w:r w:rsidRPr="00AE6683">
              <w:rPr>
                <w:rFonts w:ascii="Times New Roman" w:hAnsi="Times New Roman"/>
                <w:color w:val="212121"/>
                <w:sz w:val="24"/>
                <w:szCs w:val="24"/>
                <w:shd w:val="clear" w:color="auto" w:fill="FFFFFF"/>
              </w:rPr>
              <w:t>Treningowy przenośny przeciwlotniczy zestaw rakietowy GROM/PIORUN</w:t>
            </w:r>
          </w:p>
        </w:tc>
        <w:tc>
          <w:tcPr>
            <w:tcW w:w="808" w:type="dxa"/>
          </w:tcPr>
          <w:p w14:paraId="665079E5" w14:textId="77777777" w:rsidR="00386EC1" w:rsidRPr="002C4388" w:rsidRDefault="00386EC1" w:rsidP="003C360B">
            <w:pPr>
              <w:autoSpaceDE w:val="0"/>
              <w:autoSpaceDN w:val="0"/>
              <w:adjustRightInd w:val="0"/>
              <w:spacing w:after="0" w:line="240" w:lineRule="auto"/>
              <w:jc w:val="center"/>
              <w:rPr>
                <w:rFonts w:ascii="Times New Roman" w:eastAsia="Calibri" w:hAnsi="Times New Roman" w:cs="Times New Roman"/>
                <w:bCs/>
                <w:sz w:val="24"/>
                <w:szCs w:val="24"/>
              </w:rPr>
            </w:pPr>
            <w:proofErr w:type="spellStart"/>
            <w:r w:rsidRPr="002C4388">
              <w:rPr>
                <w:rFonts w:ascii="Times New Roman" w:eastAsia="Calibri" w:hAnsi="Times New Roman" w:cs="Times New Roman"/>
                <w:bCs/>
                <w:sz w:val="24"/>
                <w:szCs w:val="24"/>
              </w:rPr>
              <w:t>Kpl</w:t>
            </w:r>
            <w:proofErr w:type="spellEnd"/>
            <w:r w:rsidRPr="002C4388">
              <w:rPr>
                <w:rFonts w:ascii="Times New Roman" w:eastAsia="Calibri" w:hAnsi="Times New Roman" w:cs="Times New Roman"/>
                <w:bCs/>
                <w:sz w:val="24"/>
                <w:szCs w:val="24"/>
              </w:rPr>
              <w:t>.</w:t>
            </w:r>
          </w:p>
        </w:tc>
        <w:tc>
          <w:tcPr>
            <w:tcW w:w="1117" w:type="dxa"/>
          </w:tcPr>
          <w:p w14:paraId="38613B4E" w14:textId="77777777" w:rsidR="00386EC1" w:rsidRPr="002C4388" w:rsidRDefault="003D7709" w:rsidP="003C360B">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386EC1" w:rsidRPr="002C4388" w14:paraId="7919E5CF" w14:textId="77777777" w:rsidTr="004F3D43">
        <w:tc>
          <w:tcPr>
            <w:tcW w:w="696" w:type="dxa"/>
          </w:tcPr>
          <w:p w14:paraId="28D32B5C" w14:textId="77777777" w:rsidR="00386EC1" w:rsidRPr="002C4388" w:rsidRDefault="00386EC1" w:rsidP="004F3D43">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1.1</w:t>
            </w:r>
          </w:p>
        </w:tc>
        <w:tc>
          <w:tcPr>
            <w:tcW w:w="1393" w:type="dxa"/>
          </w:tcPr>
          <w:p w14:paraId="48332590" w14:textId="77777777" w:rsidR="00386EC1" w:rsidRPr="002C4388" w:rsidRDefault="00386EC1" w:rsidP="004F3D43">
            <w:pPr>
              <w:autoSpaceDE w:val="0"/>
              <w:autoSpaceDN w:val="0"/>
              <w:adjustRightInd w:val="0"/>
              <w:spacing w:after="0" w:line="240" w:lineRule="auto"/>
              <w:rPr>
                <w:rFonts w:ascii="Times New Roman" w:eastAsia="Calibri" w:hAnsi="Times New Roman" w:cs="Times New Roman"/>
                <w:b/>
                <w:bCs/>
                <w:sz w:val="24"/>
                <w:szCs w:val="24"/>
              </w:rPr>
            </w:pPr>
          </w:p>
        </w:tc>
        <w:tc>
          <w:tcPr>
            <w:tcW w:w="5048" w:type="dxa"/>
          </w:tcPr>
          <w:p w14:paraId="6D34E78B" w14:textId="77777777" w:rsidR="00386EC1" w:rsidRPr="00B4286F" w:rsidRDefault="007D3A4D" w:rsidP="007D3A4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System informatyczno-projekcyjny</w:t>
            </w:r>
          </w:p>
        </w:tc>
        <w:tc>
          <w:tcPr>
            <w:tcW w:w="808" w:type="dxa"/>
          </w:tcPr>
          <w:p w14:paraId="21A39E5C" w14:textId="77777777" w:rsidR="00386EC1" w:rsidRPr="002C4388" w:rsidRDefault="003D2F9C" w:rsidP="003C360B">
            <w:pPr>
              <w:autoSpaceDE w:val="0"/>
              <w:autoSpaceDN w:val="0"/>
              <w:adjustRightInd w:val="0"/>
              <w:spacing w:after="0" w:line="240" w:lineRule="auto"/>
              <w:jc w:val="center"/>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K</w:t>
            </w:r>
            <w:r w:rsidR="00A738CE">
              <w:rPr>
                <w:rFonts w:ascii="Times New Roman" w:eastAsia="Calibri" w:hAnsi="Times New Roman" w:cs="Times New Roman"/>
                <w:bCs/>
                <w:sz w:val="24"/>
                <w:szCs w:val="24"/>
              </w:rPr>
              <w:t>pl</w:t>
            </w:r>
            <w:proofErr w:type="spellEnd"/>
          </w:p>
        </w:tc>
        <w:tc>
          <w:tcPr>
            <w:tcW w:w="1117" w:type="dxa"/>
          </w:tcPr>
          <w:p w14:paraId="1CFEE167" w14:textId="77777777" w:rsidR="00386EC1" w:rsidRDefault="003D7709" w:rsidP="003C360B">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386EC1" w:rsidRPr="002C4388" w14:paraId="58916962" w14:textId="77777777" w:rsidTr="004F3D43">
        <w:tc>
          <w:tcPr>
            <w:tcW w:w="696" w:type="dxa"/>
          </w:tcPr>
          <w:p w14:paraId="71923BA5" w14:textId="77777777" w:rsidR="00386EC1" w:rsidRPr="002C4388" w:rsidRDefault="00386EC1" w:rsidP="004F3D43">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1.1.1</w:t>
            </w:r>
          </w:p>
        </w:tc>
        <w:tc>
          <w:tcPr>
            <w:tcW w:w="1393" w:type="dxa"/>
          </w:tcPr>
          <w:p w14:paraId="1207161D" w14:textId="77777777" w:rsidR="00386EC1" w:rsidRPr="002C4388" w:rsidRDefault="00386EC1" w:rsidP="004F3D43">
            <w:pPr>
              <w:autoSpaceDE w:val="0"/>
              <w:autoSpaceDN w:val="0"/>
              <w:adjustRightInd w:val="0"/>
              <w:spacing w:after="0" w:line="240" w:lineRule="auto"/>
              <w:rPr>
                <w:rFonts w:ascii="Times New Roman" w:eastAsia="Calibri" w:hAnsi="Times New Roman" w:cs="Times New Roman"/>
                <w:b/>
                <w:bCs/>
                <w:sz w:val="24"/>
                <w:szCs w:val="24"/>
              </w:rPr>
            </w:pPr>
          </w:p>
        </w:tc>
        <w:tc>
          <w:tcPr>
            <w:tcW w:w="5048" w:type="dxa"/>
          </w:tcPr>
          <w:p w14:paraId="34E8230A" w14:textId="77777777" w:rsidR="00386EC1" w:rsidRPr="00B4286F" w:rsidRDefault="007E223D" w:rsidP="005F6C7B">
            <w:pPr>
              <w:spacing w:after="0" w:line="240" w:lineRule="auto"/>
              <w:jc w:val="both"/>
              <w:rPr>
                <w:rFonts w:ascii="Times New Roman" w:hAnsi="Times New Roman"/>
                <w:sz w:val="24"/>
                <w:szCs w:val="24"/>
              </w:rPr>
            </w:pPr>
            <w:r>
              <w:rPr>
                <w:rFonts w:ascii="Times New Roman" w:hAnsi="Times New Roman"/>
              </w:rPr>
              <w:t>Serwer symulacji wraz z komputerem</w:t>
            </w:r>
          </w:p>
        </w:tc>
        <w:tc>
          <w:tcPr>
            <w:tcW w:w="808" w:type="dxa"/>
          </w:tcPr>
          <w:p w14:paraId="4894FB91" w14:textId="77777777" w:rsidR="00386EC1" w:rsidRPr="002C4388" w:rsidRDefault="003D2F9C" w:rsidP="003C360B">
            <w:pPr>
              <w:autoSpaceDE w:val="0"/>
              <w:autoSpaceDN w:val="0"/>
              <w:adjustRightInd w:val="0"/>
              <w:spacing w:after="0" w:line="240" w:lineRule="auto"/>
              <w:jc w:val="center"/>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Kpl</w:t>
            </w:r>
            <w:proofErr w:type="spellEnd"/>
            <w:r>
              <w:rPr>
                <w:rFonts w:ascii="Times New Roman" w:eastAsia="Calibri" w:hAnsi="Times New Roman" w:cs="Times New Roman"/>
                <w:bCs/>
                <w:sz w:val="24"/>
                <w:szCs w:val="24"/>
              </w:rPr>
              <w:t>.</w:t>
            </w:r>
          </w:p>
        </w:tc>
        <w:tc>
          <w:tcPr>
            <w:tcW w:w="1117" w:type="dxa"/>
          </w:tcPr>
          <w:p w14:paraId="1683C7B7" w14:textId="77777777" w:rsidR="00386EC1" w:rsidRDefault="003D7709" w:rsidP="003C360B">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7E223D" w:rsidRPr="002C4388" w14:paraId="2D82C6EE" w14:textId="77777777" w:rsidTr="004F3D43">
        <w:tc>
          <w:tcPr>
            <w:tcW w:w="696" w:type="dxa"/>
          </w:tcPr>
          <w:p w14:paraId="5D84AD64" w14:textId="77777777" w:rsidR="007E223D" w:rsidRDefault="003C360B" w:rsidP="004F3D43">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1.1.2</w:t>
            </w:r>
          </w:p>
        </w:tc>
        <w:tc>
          <w:tcPr>
            <w:tcW w:w="1393" w:type="dxa"/>
          </w:tcPr>
          <w:p w14:paraId="45FCB888" w14:textId="77777777" w:rsidR="007E223D" w:rsidRPr="002C4388" w:rsidRDefault="007E223D" w:rsidP="004F3D43">
            <w:pPr>
              <w:autoSpaceDE w:val="0"/>
              <w:autoSpaceDN w:val="0"/>
              <w:adjustRightInd w:val="0"/>
              <w:spacing w:after="0" w:line="240" w:lineRule="auto"/>
              <w:rPr>
                <w:rFonts w:ascii="Times New Roman" w:eastAsia="Calibri" w:hAnsi="Times New Roman" w:cs="Times New Roman"/>
                <w:b/>
                <w:bCs/>
                <w:sz w:val="24"/>
                <w:szCs w:val="24"/>
              </w:rPr>
            </w:pPr>
          </w:p>
        </w:tc>
        <w:tc>
          <w:tcPr>
            <w:tcW w:w="5048" w:type="dxa"/>
          </w:tcPr>
          <w:p w14:paraId="0B402621" w14:textId="77777777" w:rsidR="007E223D" w:rsidRDefault="00940EBC" w:rsidP="00382209">
            <w:pPr>
              <w:spacing w:after="0" w:line="240" w:lineRule="auto"/>
              <w:jc w:val="both"/>
              <w:rPr>
                <w:rFonts w:ascii="Times New Roman" w:hAnsi="Times New Roman"/>
              </w:rPr>
            </w:pPr>
            <w:r>
              <w:rPr>
                <w:rFonts w:ascii="Times New Roman" w:hAnsi="Times New Roman"/>
              </w:rPr>
              <w:t xml:space="preserve">Serwer podglądu symulacji </w:t>
            </w:r>
            <w:r w:rsidR="00382209">
              <w:rPr>
                <w:rFonts w:ascii="Times New Roman" w:hAnsi="Times New Roman"/>
              </w:rPr>
              <w:t>z monitorem</w:t>
            </w:r>
          </w:p>
        </w:tc>
        <w:tc>
          <w:tcPr>
            <w:tcW w:w="808" w:type="dxa"/>
          </w:tcPr>
          <w:p w14:paraId="370388F8" w14:textId="77777777" w:rsidR="007E223D" w:rsidRDefault="003C360B" w:rsidP="003C360B">
            <w:pPr>
              <w:autoSpaceDE w:val="0"/>
              <w:autoSpaceDN w:val="0"/>
              <w:adjustRightInd w:val="0"/>
              <w:spacing w:after="0" w:line="240" w:lineRule="auto"/>
              <w:jc w:val="center"/>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Kpl</w:t>
            </w:r>
            <w:proofErr w:type="spellEnd"/>
            <w:r>
              <w:rPr>
                <w:rFonts w:ascii="Times New Roman" w:eastAsia="Calibri" w:hAnsi="Times New Roman" w:cs="Times New Roman"/>
                <w:bCs/>
                <w:sz w:val="24"/>
                <w:szCs w:val="24"/>
              </w:rPr>
              <w:t>.</w:t>
            </w:r>
          </w:p>
        </w:tc>
        <w:tc>
          <w:tcPr>
            <w:tcW w:w="1117" w:type="dxa"/>
          </w:tcPr>
          <w:p w14:paraId="1DAA68CA" w14:textId="77777777" w:rsidR="007E223D" w:rsidRDefault="003D7709" w:rsidP="003C360B">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386EC1" w:rsidRPr="002C4388" w14:paraId="4E276A3E" w14:textId="77777777" w:rsidTr="004F3D43">
        <w:tc>
          <w:tcPr>
            <w:tcW w:w="696" w:type="dxa"/>
          </w:tcPr>
          <w:p w14:paraId="0D165F1F" w14:textId="77777777" w:rsidR="00386EC1" w:rsidRDefault="003C360B" w:rsidP="004F3D43">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1.1.3</w:t>
            </w:r>
          </w:p>
        </w:tc>
        <w:tc>
          <w:tcPr>
            <w:tcW w:w="1393" w:type="dxa"/>
          </w:tcPr>
          <w:p w14:paraId="2E4BE6C1" w14:textId="77777777" w:rsidR="00386EC1" w:rsidRPr="002C4388" w:rsidRDefault="00386EC1" w:rsidP="004F3D43">
            <w:pPr>
              <w:autoSpaceDE w:val="0"/>
              <w:autoSpaceDN w:val="0"/>
              <w:adjustRightInd w:val="0"/>
              <w:spacing w:after="0" w:line="240" w:lineRule="auto"/>
              <w:rPr>
                <w:rFonts w:ascii="Times New Roman" w:eastAsia="Calibri" w:hAnsi="Times New Roman" w:cs="Times New Roman"/>
                <w:b/>
                <w:bCs/>
                <w:sz w:val="24"/>
                <w:szCs w:val="24"/>
              </w:rPr>
            </w:pPr>
          </w:p>
        </w:tc>
        <w:tc>
          <w:tcPr>
            <w:tcW w:w="5048" w:type="dxa"/>
          </w:tcPr>
          <w:p w14:paraId="30E04053" w14:textId="77777777" w:rsidR="00386EC1" w:rsidRPr="00DC58E2" w:rsidRDefault="007E223D" w:rsidP="007D3A4D">
            <w:pPr>
              <w:spacing w:after="0" w:line="240" w:lineRule="auto"/>
              <w:jc w:val="both"/>
              <w:rPr>
                <w:rFonts w:ascii="Times New Roman" w:hAnsi="Times New Roman"/>
                <w:color w:val="FF0000"/>
              </w:rPr>
            </w:pPr>
            <w:r w:rsidRPr="004C6821">
              <w:rPr>
                <w:rFonts w:ascii="Times New Roman" w:hAnsi="Times New Roman"/>
              </w:rPr>
              <w:t>Moduł integrujący</w:t>
            </w:r>
          </w:p>
        </w:tc>
        <w:tc>
          <w:tcPr>
            <w:tcW w:w="808" w:type="dxa"/>
          </w:tcPr>
          <w:p w14:paraId="26106B33" w14:textId="77777777" w:rsidR="00386EC1" w:rsidRPr="002C4388" w:rsidRDefault="00A738CE" w:rsidP="003C360B">
            <w:pPr>
              <w:autoSpaceDE w:val="0"/>
              <w:autoSpaceDN w:val="0"/>
              <w:adjustRightInd w:val="0"/>
              <w:spacing w:after="0" w:line="240" w:lineRule="auto"/>
              <w:jc w:val="center"/>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Kpl</w:t>
            </w:r>
            <w:proofErr w:type="spellEnd"/>
            <w:r>
              <w:rPr>
                <w:rFonts w:ascii="Times New Roman" w:eastAsia="Calibri" w:hAnsi="Times New Roman" w:cs="Times New Roman"/>
                <w:bCs/>
                <w:sz w:val="24"/>
                <w:szCs w:val="24"/>
              </w:rPr>
              <w:t>.</w:t>
            </w:r>
          </w:p>
        </w:tc>
        <w:tc>
          <w:tcPr>
            <w:tcW w:w="1117" w:type="dxa"/>
          </w:tcPr>
          <w:p w14:paraId="5EED3C19" w14:textId="77777777" w:rsidR="00386EC1" w:rsidRDefault="003C360B" w:rsidP="003C360B">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386EC1" w:rsidRPr="002C4388" w14:paraId="7108EE42" w14:textId="77777777" w:rsidTr="004F3D43">
        <w:tc>
          <w:tcPr>
            <w:tcW w:w="696" w:type="dxa"/>
          </w:tcPr>
          <w:p w14:paraId="59239A39" w14:textId="77777777" w:rsidR="00386EC1" w:rsidRDefault="00386EC1" w:rsidP="004F3D43">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1.2</w:t>
            </w:r>
          </w:p>
        </w:tc>
        <w:tc>
          <w:tcPr>
            <w:tcW w:w="1393" w:type="dxa"/>
          </w:tcPr>
          <w:p w14:paraId="45E06468" w14:textId="77777777" w:rsidR="00386EC1" w:rsidRPr="002C4388" w:rsidRDefault="00386EC1" w:rsidP="004F3D43">
            <w:pPr>
              <w:autoSpaceDE w:val="0"/>
              <w:autoSpaceDN w:val="0"/>
              <w:adjustRightInd w:val="0"/>
              <w:spacing w:after="0" w:line="240" w:lineRule="auto"/>
              <w:rPr>
                <w:rFonts w:ascii="Times New Roman" w:eastAsia="Calibri" w:hAnsi="Times New Roman" w:cs="Times New Roman"/>
                <w:b/>
                <w:bCs/>
                <w:sz w:val="24"/>
                <w:szCs w:val="24"/>
              </w:rPr>
            </w:pPr>
          </w:p>
        </w:tc>
        <w:tc>
          <w:tcPr>
            <w:tcW w:w="5048" w:type="dxa"/>
          </w:tcPr>
          <w:p w14:paraId="4C78D29B" w14:textId="77777777" w:rsidR="00386EC1" w:rsidRDefault="00F03AFD" w:rsidP="00F03AFD">
            <w:pPr>
              <w:spacing w:after="0" w:line="240" w:lineRule="auto"/>
              <w:jc w:val="both"/>
              <w:rPr>
                <w:rFonts w:ascii="Times New Roman" w:hAnsi="Times New Roman"/>
              </w:rPr>
            </w:pPr>
            <w:r>
              <w:rPr>
                <w:rFonts w:ascii="Times New Roman" w:hAnsi="Times New Roman"/>
              </w:rPr>
              <w:t>Symulator treningowy broni z</w:t>
            </w:r>
            <w:r w:rsidR="00386EC1">
              <w:rPr>
                <w:rFonts w:ascii="Times New Roman" w:hAnsi="Times New Roman"/>
              </w:rPr>
              <w:t xml:space="preserve"> oprzyrządowani</w:t>
            </w:r>
            <w:r>
              <w:rPr>
                <w:rFonts w:ascii="Times New Roman" w:hAnsi="Times New Roman"/>
              </w:rPr>
              <w:t>em</w:t>
            </w:r>
          </w:p>
        </w:tc>
        <w:tc>
          <w:tcPr>
            <w:tcW w:w="808" w:type="dxa"/>
          </w:tcPr>
          <w:p w14:paraId="52346291" w14:textId="77777777" w:rsidR="00386EC1" w:rsidRPr="002C4388" w:rsidRDefault="00A738CE" w:rsidP="003C360B">
            <w:pPr>
              <w:autoSpaceDE w:val="0"/>
              <w:autoSpaceDN w:val="0"/>
              <w:adjustRightInd w:val="0"/>
              <w:spacing w:after="0" w:line="240" w:lineRule="auto"/>
              <w:jc w:val="center"/>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Kpl</w:t>
            </w:r>
            <w:proofErr w:type="spellEnd"/>
            <w:r>
              <w:rPr>
                <w:rFonts w:ascii="Times New Roman" w:eastAsia="Calibri" w:hAnsi="Times New Roman" w:cs="Times New Roman"/>
                <w:bCs/>
                <w:sz w:val="24"/>
                <w:szCs w:val="24"/>
              </w:rPr>
              <w:t>.</w:t>
            </w:r>
          </w:p>
        </w:tc>
        <w:tc>
          <w:tcPr>
            <w:tcW w:w="1117" w:type="dxa"/>
          </w:tcPr>
          <w:p w14:paraId="3EB641D9" w14:textId="77777777" w:rsidR="00386EC1" w:rsidRDefault="003D7709" w:rsidP="003C360B">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386EC1" w:rsidRPr="002C4388" w14:paraId="4CF627F7" w14:textId="77777777" w:rsidTr="004F3D43">
        <w:tc>
          <w:tcPr>
            <w:tcW w:w="696" w:type="dxa"/>
          </w:tcPr>
          <w:p w14:paraId="7EA93E4D" w14:textId="77777777" w:rsidR="00386EC1" w:rsidRPr="002C4388" w:rsidRDefault="00386EC1" w:rsidP="004F3D43">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1.2.1</w:t>
            </w:r>
          </w:p>
        </w:tc>
        <w:tc>
          <w:tcPr>
            <w:tcW w:w="1393" w:type="dxa"/>
          </w:tcPr>
          <w:p w14:paraId="3DC81891" w14:textId="77777777" w:rsidR="00386EC1" w:rsidRPr="002C4388" w:rsidRDefault="00386EC1" w:rsidP="004F3D43">
            <w:pPr>
              <w:autoSpaceDE w:val="0"/>
              <w:autoSpaceDN w:val="0"/>
              <w:adjustRightInd w:val="0"/>
              <w:spacing w:after="0" w:line="240" w:lineRule="auto"/>
              <w:rPr>
                <w:rFonts w:ascii="Times New Roman" w:eastAsia="Calibri" w:hAnsi="Times New Roman" w:cs="Times New Roman"/>
                <w:b/>
                <w:bCs/>
                <w:sz w:val="24"/>
                <w:szCs w:val="24"/>
              </w:rPr>
            </w:pPr>
          </w:p>
        </w:tc>
        <w:tc>
          <w:tcPr>
            <w:tcW w:w="5048" w:type="dxa"/>
          </w:tcPr>
          <w:p w14:paraId="4063519C" w14:textId="77777777" w:rsidR="00386EC1" w:rsidRPr="00B4286F" w:rsidRDefault="00DB14B2" w:rsidP="00DB14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Zestaw PPZR </w:t>
            </w:r>
            <w:r w:rsidR="00386EC1" w:rsidRPr="00A37525">
              <w:rPr>
                <w:rFonts w:ascii="Times New Roman" w:hAnsi="Times New Roman"/>
                <w:sz w:val="24"/>
                <w:szCs w:val="24"/>
              </w:rPr>
              <w:t>PIORUN do strzelania symulowanego w systemie Śnieżnik</w:t>
            </w:r>
            <w:r w:rsidR="00386EC1">
              <w:rPr>
                <w:rFonts w:ascii="Times New Roman" w:hAnsi="Times New Roman"/>
                <w:sz w:val="24"/>
                <w:szCs w:val="24"/>
              </w:rPr>
              <w:t xml:space="preserve"> </w:t>
            </w:r>
          </w:p>
        </w:tc>
        <w:tc>
          <w:tcPr>
            <w:tcW w:w="808" w:type="dxa"/>
          </w:tcPr>
          <w:p w14:paraId="3D3EACD5" w14:textId="77777777" w:rsidR="00386EC1" w:rsidRPr="002C4388" w:rsidRDefault="00A738CE" w:rsidP="003C360B">
            <w:pPr>
              <w:autoSpaceDE w:val="0"/>
              <w:autoSpaceDN w:val="0"/>
              <w:adjustRightInd w:val="0"/>
              <w:spacing w:after="0" w:line="240" w:lineRule="auto"/>
              <w:jc w:val="center"/>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Kpl</w:t>
            </w:r>
            <w:proofErr w:type="spellEnd"/>
            <w:r>
              <w:rPr>
                <w:rFonts w:ascii="Times New Roman" w:eastAsia="Calibri" w:hAnsi="Times New Roman" w:cs="Times New Roman"/>
                <w:bCs/>
                <w:sz w:val="24"/>
                <w:szCs w:val="24"/>
              </w:rPr>
              <w:t>.</w:t>
            </w:r>
          </w:p>
        </w:tc>
        <w:tc>
          <w:tcPr>
            <w:tcW w:w="1117" w:type="dxa"/>
          </w:tcPr>
          <w:p w14:paraId="28793515" w14:textId="77777777" w:rsidR="00386EC1" w:rsidRDefault="00A738CE" w:rsidP="003C360B">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386EC1" w:rsidRPr="002C4388" w14:paraId="2B176175" w14:textId="77777777" w:rsidTr="004F3D43">
        <w:tc>
          <w:tcPr>
            <w:tcW w:w="696" w:type="dxa"/>
          </w:tcPr>
          <w:p w14:paraId="1A68178F" w14:textId="77777777" w:rsidR="00386EC1" w:rsidRDefault="00386EC1" w:rsidP="004F3D43">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1.2.2</w:t>
            </w:r>
          </w:p>
        </w:tc>
        <w:tc>
          <w:tcPr>
            <w:tcW w:w="1393" w:type="dxa"/>
          </w:tcPr>
          <w:p w14:paraId="265C80D9" w14:textId="77777777" w:rsidR="00386EC1" w:rsidRPr="002C4388" w:rsidRDefault="00386EC1" w:rsidP="004F3D43">
            <w:pPr>
              <w:autoSpaceDE w:val="0"/>
              <w:autoSpaceDN w:val="0"/>
              <w:adjustRightInd w:val="0"/>
              <w:spacing w:after="0" w:line="240" w:lineRule="auto"/>
              <w:rPr>
                <w:rFonts w:ascii="Times New Roman" w:eastAsia="Calibri" w:hAnsi="Times New Roman" w:cs="Times New Roman"/>
                <w:b/>
                <w:bCs/>
                <w:sz w:val="24"/>
                <w:szCs w:val="24"/>
              </w:rPr>
            </w:pPr>
          </w:p>
        </w:tc>
        <w:tc>
          <w:tcPr>
            <w:tcW w:w="5048" w:type="dxa"/>
          </w:tcPr>
          <w:p w14:paraId="45C7CBA4" w14:textId="77777777" w:rsidR="00386EC1" w:rsidRPr="00DC58E2" w:rsidRDefault="003C360B" w:rsidP="00CE3A73">
            <w:pPr>
              <w:autoSpaceDE w:val="0"/>
              <w:autoSpaceDN w:val="0"/>
              <w:adjustRightInd w:val="0"/>
              <w:spacing w:after="0" w:line="240" w:lineRule="auto"/>
              <w:rPr>
                <w:rFonts w:ascii="Times New Roman" w:hAnsi="Times New Roman"/>
                <w:color w:val="FF0000"/>
                <w:sz w:val="24"/>
                <w:szCs w:val="24"/>
              </w:rPr>
            </w:pPr>
            <w:r w:rsidRPr="0066729C">
              <w:rPr>
                <w:rFonts w:ascii="Times New Roman" w:hAnsi="Times New Roman"/>
                <w:sz w:val="24"/>
                <w:szCs w:val="24"/>
              </w:rPr>
              <w:t xml:space="preserve">Opakowanie </w:t>
            </w:r>
            <w:r w:rsidR="00CE3A73" w:rsidRPr="0066729C">
              <w:rPr>
                <w:rFonts w:ascii="Times New Roman" w:hAnsi="Times New Roman"/>
                <w:sz w:val="24"/>
                <w:szCs w:val="24"/>
              </w:rPr>
              <w:t>magazynowe</w:t>
            </w:r>
          </w:p>
        </w:tc>
        <w:tc>
          <w:tcPr>
            <w:tcW w:w="808" w:type="dxa"/>
          </w:tcPr>
          <w:p w14:paraId="1CDC1F02" w14:textId="77777777" w:rsidR="00386EC1" w:rsidRPr="002C4388" w:rsidRDefault="00A738CE" w:rsidP="003C360B">
            <w:pPr>
              <w:autoSpaceDE w:val="0"/>
              <w:autoSpaceDN w:val="0"/>
              <w:adjustRightInd w:val="0"/>
              <w:spacing w:after="0" w:line="240" w:lineRule="auto"/>
              <w:jc w:val="center"/>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Kpl</w:t>
            </w:r>
            <w:proofErr w:type="spellEnd"/>
            <w:r>
              <w:rPr>
                <w:rFonts w:ascii="Times New Roman" w:eastAsia="Calibri" w:hAnsi="Times New Roman" w:cs="Times New Roman"/>
                <w:bCs/>
                <w:sz w:val="24"/>
                <w:szCs w:val="24"/>
              </w:rPr>
              <w:t>.</w:t>
            </w:r>
          </w:p>
        </w:tc>
        <w:tc>
          <w:tcPr>
            <w:tcW w:w="1117" w:type="dxa"/>
          </w:tcPr>
          <w:p w14:paraId="439E4DB1" w14:textId="77777777" w:rsidR="00386EC1" w:rsidRDefault="00A738CE" w:rsidP="003C360B">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386EC1" w:rsidRPr="002C4388" w14:paraId="2581CECD" w14:textId="77777777" w:rsidTr="004F3D43">
        <w:tc>
          <w:tcPr>
            <w:tcW w:w="696" w:type="dxa"/>
          </w:tcPr>
          <w:p w14:paraId="3B029D65" w14:textId="77777777" w:rsidR="00386EC1" w:rsidRDefault="00386EC1" w:rsidP="004F3D43">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1.3</w:t>
            </w:r>
          </w:p>
        </w:tc>
        <w:tc>
          <w:tcPr>
            <w:tcW w:w="1393" w:type="dxa"/>
          </w:tcPr>
          <w:p w14:paraId="6E5D0800" w14:textId="77777777" w:rsidR="00386EC1" w:rsidRPr="002C4388" w:rsidRDefault="00386EC1" w:rsidP="004F3D43">
            <w:pPr>
              <w:autoSpaceDE w:val="0"/>
              <w:autoSpaceDN w:val="0"/>
              <w:adjustRightInd w:val="0"/>
              <w:spacing w:after="0" w:line="240" w:lineRule="auto"/>
              <w:rPr>
                <w:rFonts w:ascii="Times New Roman" w:eastAsia="Calibri" w:hAnsi="Times New Roman" w:cs="Times New Roman"/>
                <w:b/>
                <w:bCs/>
                <w:sz w:val="24"/>
                <w:szCs w:val="24"/>
              </w:rPr>
            </w:pPr>
          </w:p>
        </w:tc>
        <w:tc>
          <w:tcPr>
            <w:tcW w:w="5048" w:type="dxa"/>
          </w:tcPr>
          <w:p w14:paraId="0208DFD0" w14:textId="77777777" w:rsidR="00386EC1" w:rsidRDefault="00F83736" w:rsidP="004F3D4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Celowniki do PPZR PIORUN</w:t>
            </w:r>
          </w:p>
        </w:tc>
        <w:tc>
          <w:tcPr>
            <w:tcW w:w="808" w:type="dxa"/>
          </w:tcPr>
          <w:p w14:paraId="297EF320" w14:textId="77777777" w:rsidR="00386EC1" w:rsidRPr="002C4388" w:rsidRDefault="00A738CE" w:rsidP="003C360B">
            <w:pPr>
              <w:autoSpaceDE w:val="0"/>
              <w:autoSpaceDN w:val="0"/>
              <w:adjustRightInd w:val="0"/>
              <w:spacing w:after="0" w:line="240" w:lineRule="auto"/>
              <w:jc w:val="center"/>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Kpl</w:t>
            </w:r>
            <w:proofErr w:type="spellEnd"/>
            <w:r>
              <w:rPr>
                <w:rFonts w:ascii="Times New Roman" w:eastAsia="Calibri" w:hAnsi="Times New Roman" w:cs="Times New Roman"/>
                <w:bCs/>
                <w:sz w:val="24"/>
                <w:szCs w:val="24"/>
              </w:rPr>
              <w:t>.</w:t>
            </w:r>
          </w:p>
        </w:tc>
        <w:tc>
          <w:tcPr>
            <w:tcW w:w="1117" w:type="dxa"/>
          </w:tcPr>
          <w:p w14:paraId="0641CDD3" w14:textId="77777777" w:rsidR="00386EC1" w:rsidRDefault="003D7709" w:rsidP="003C360B">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386EC1" w:rsidRPr="002C4388" w14:paraId="34411671" w14:textId="77777777" w:rsidTr="004F3D43">
        <w:tc>
          <w:tcPr>
            <w:tcW w:w="696" w:type="dxa"/>
          </w:tcPr>
          <w:p w14:paraId="7FE75C52" w14:textId="77777777" w:rsidR="00386EC1" w:rsidRPr="002C4388" w:rsidRDefault="00386EC1" w:rsidP="004F3D43">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1.3.1</w:t>
            </w:r>
          </w:p>
        </w:tc>
        <w:tc>
          <w:tcPr>
            <w:tcW w:w="1393" w:type="dxa"/>
          </w:tcPr>
          <w:p w14:paraId="69CDAB6D" w14:textId="77777777" w:rsidR="00386EC1" w:rsidRPr="002C4388" w:rsidRDefault="00386EC1" w:rsidP="004F3D43">
            <w:pPr>
              <w:autoSpaceDE w:val="0"/>
              <w:autoSpaceDN w:val="0"/>
              <w:adjustRightInd w:val="0"/>
              <w:spacing w:after="0" w:line="240" w:lineRule="auto"/>
              <w:rPr>
                <w:rFonts w:ascii="Times New Roman" w:eastAsia="Calibri" w:hAnsi="Times New Roman" w:cs="Times New Roman"/>
                <w:b/>
                <w:bCs/>
                <w:sz w:val="24"/>
                <w:szCs w:val="24"/>
              </w:rPr>
            </w:pPr>
          </w:p>
        </w:tc>
        <w:tc>
          <w:tcPr>
            <w:tcW w:w="5048" w:type="dxa"/>
          </w:tcPr>
          <w:p w14:paraId="12365555" w14:textId="79071BC6" w:rsidR="00386EC1" w:rsidRPr="00B4286F" w:rsidRDefault="00F83736" w:rsidP="004F3D4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w:t>
            </w:r>
            <w:r w:rsidR="00386EC1" w:rsidRPr="00A37525">
              <w:rPr>
                <w:rFonts w:ascii="Times New Roman" w:hAnsi="Times New Roman"/>
                <w:sz w:val="24"/>
                <w:szCs w:val="24"/>
              </w:rPr>
              <w:t>elownik</w:t>
            </w:r>
            <w:r>
              <w:rPr>
                <w:rFonts w:ascii="Times New Roman" w:hAnsi="Times New Roman"/>
                <w:sz w:val="24"/>
                <w:szCs w:val="24"/>
              </w:rPr>
              <w:t xml:space="preserve"> optyczny</w:t>
            </w:r>
            <w:r w:rsidR="00386EC1">
              <w:rPr>
                <w:rFonts w:ascii="Times New Roman" w:hAnsi="Times New Roman"/>
                <w:sz w:val="24"/>
                <w:szCs w:val="24"/>
              </w:rPr>
              <w:t xml:space="preserve"> CTP-1</w:t>
            </w:r>
            <w:r w:rsidR="009321DA">
              <w:rPr>
                <w:rFonts w:ascii="Times New Roman" w:hAnsi="Times New Roman"/>
                <w:sz w:val="24"/>
                <w:szCs w:val="24"/>
              </w:rPr>
              <w:t xml:space="preserve"> </w:t>
            </w:r>
            <w:r w:rsidR="00386EC1">
              <w:rPr>
                <w:rFonts w:ascii="Times New Roman" w:hAnsi="Times New Roman"/>
                <w:sz w:val="24"/>
                <w:szCs w:val="24"/>
              </w:rPr>
              <w:t>(do PPZR PIORUN)</w:t>
            </w:r>
            <w:r>
              <w:rPr>
                <w:rFonts w:ascii="Times New Roman" w:hAnsi="Times New Roman"/>
                <w:sz w:val="24"/>
                <w:szCs w:val="24"/>
              </w:rPr>
              <w:t xml:space="preserve"> do strzelania symulowanego w systemie ŚNIEŻNIK</w:t>
            </w:r>
          </w:p>
        </w:tc>
        <w:tc>
          <w:tcPr>
            <w:tcW w:w="808" w:type="dxa"/>
          </w:tcPr>
          <w:p w14:paraId="49746476" w14:textId="77777777" w:rsidR="00386EC1" w:rsidRPr="002C4388" w:rsidRDefault="003D7709" w:rsidP="003C360B">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szt.</w:t>
            </w:r>
          </w:p>
        </w:tc>
        <w:tc>
          <w:tcPr>
            <w:tcW w:w="1117" w:type="dxa"/>
          </w:tcPr>
          <w:p w14:paraId="113EE0C1" w14:textId="77777777" w:rsidR="00386EC1" w:rsidRDefault="00A738CE" w:rsidP="003C360B">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386EC1" w:rsidRPr="002C4388" w14:paraId="57029D1A" w14:textId="77777777" w:rsidTr="004F3D43">
        <w:tc>
          <w:tcPr>
            <w:tcW w:w="696" w:type="dxa"/>
          </w:tcPr>
          <w:p w14:paraId="4006CE15" w14:textId="77777777" w:rsidR="00386EC1" w:rsidRPr="002C4388" w:rsidRDefault="00386EC1" w:rsidP="004F3D43">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1.3.2</w:t>
            </w:r>
          </w:p>
        </w:tc>
        <w:tc>
          <w:tcPr>
            <w:tcW w:w="1393" w:type="dxa"/>
          </w:tcPr>
          <w:p w14:paraId="601CDE15" w14:textId="77777777" w:rsidR="00386EC1" w:rsidRPr="002C4388" w:rsidRDefault="00386EC1" w:rsidP="004F3D43">
            <w:pPr>
              <w:autoSpaceDE w:val="0"/>
              <w:autoSpaceDN w:val="0"/>
              <w:adjustRightInd w:val="0"/>
              <w:spacing w:after="0" w:line="240" w:lineRule="auto"/>
              <w:rPr>
                <w:rFonts w:ascii="Times New Roman" w:eastAsia="Calibri" w:hAnsi="Times New Roman" w:cs="Times New Roman"/>
                <w:b/>
                <w:bCs/>
                <w:sz w:val="24"/>
                <w:szCs w:val="24"/>
              </w:rPr>
            </w:pPr>
          </w:p>
        </w:tc>
        <w:tc>
          <w:tcPr>
            <w:tcW w:w="5048" w:type="dxa"/>
          </w:tcPr>
          <w:p w14:paraId="4E80BF64" w14:textId="20C17DE8" w:rsidR="00386EC1" w:rsidRPr="00B4286F" w:rsidRDefault="00F83736" w:rsidP="004F3D4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w:t>
            </w:r>
            <w:r w:rsidR="00386EC1" w:rsidRPr="00A37525">
              <w:rPr>
                <w:rFonts w:ascii="Times New Roman" w:hAnsi="Times New Roman"/>
                <w:sz w:val="24"/>
                <w:szCs w:val="24"/>
              </w:rPr>
              <w:t xml:space="preserve">elownik GR-D </w:t>
            </w:r>
            <w:r w:rsidR="00386EC1">
              <w:rPr>
                <w:rFonts w:ascii="Times New Roman" w:hAnsi="Times New Roman"/>
                <w:sz w:val="24"/>
                <w:szCs w:val="24"/>
              </w:rPr>
              <w:t>(do PPZR PIORUN)</w:t>
            </w:r>
            <w:r>
              <w:rPr>
                <w:rFonts w:ascii="Times New Roman" w:hAnsi="Times New Roman"/>
                <w:sz w:val="24"/>
                <w:szCs w:val="24"/>
              </w:rPr>
              <w:t xml:space="preserve"> do strzelania symulowanego w systemie ŚNIEŻNIK</w:t>
            </w:r>
          </w:p>
        </w:tc>
        <w:tc>
          <w:tcPr>
            <w:tcW w:w="808" w:type="dxa"/>
          </w:tcPr>
          <w:p w14:paraId="3C3B5185" w14:textId="77777777" w:rsidR="00386EC1" w:rsidRPr="002C4388" w:rsidRDefault="003D7709" w:rsidP="003C360B">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szt.</w:t>
            </w:r>
          </w:p>
        </w:tc>
        <w:tc>
          <w:tcPr>
            <w:tcW w:w="1117" w:type="dxa"/>
          </w:tcPr>
          <w:p w14:paraId="4AB32E43" w14:textId="77777777" w:rsidR="00386EC1" w:rsidRDefault="00A738CE" w:rsidP="003C360B">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386EC1" w:rsidRPr="002C4388" w14:paraId="4A68BCC3" w14:textId="77777777" w:rsidTr="004F3D43">
        <w:tc>
          <w:tcPr>
            <w:tcW w:w="696" w:type="dxa"/>
          </w:tcPr>
          <w:p w14:paraId="1A51C357" w14:textId="77777777" w:rsidR="00386EC1" w:rsidRDefault="00386EC1" w:rsidP="004F3D43">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1.4</w:t>
            </w:r>
          </w:p>
        </w:tc>
        <w:tc>
          <w:tcPr>
            <w:tcW w:w="1393" w:type="dxa"/>
          </w:tcPr>
          <w:p w14:paraId="4DBFB2BA" w14:textId="77777777" w:rsidR="00386EC1" w:rsidRPr="002C4388" w:rsidRDefault="00386EC1" w:rsidP="004F3D43">
            <w:pPr>
              <w:autoSpaceDE w:val="0"/>
              <w:autoSpaceDN w:val="0"/>
              <w:adjustRightInd w:val="0"/>
              <w:spacing w:after="0" w:line="240" w:lineRule="auto"/>
              <w:rPr>
                <w:rFonts w:ascii="Times New Roman" w:eastAsia="Calibri" w:hAnsi="Times New Roman" w:cs="Times New Roman"/>
                <w:b/>
                <w:bCs/>
                <w:sz w:val="24"/>
                <w:szCs w:val="24"/>
              </w:rPr>
            </w:pPr>
          </w:p>
        </w:tc>
        <w:tc>
          <w:tcPr>
            <w:tcW w:w="5048" w:type="dxa"/>
          </w:tcPr>
          <w:p w14:paraId="4E386668" w14:textId="77777777" w:rsidR="00386EC1" w:rsidRDefault="00386EC1" w:rsidP="004F3D4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Inne urządzenia</w:t>
            </w:r>
          </w:p>
        </w:tc>
        <w:tc>
          <w:tcPr>
            <w:tcW w:w="808" w:type="dxa"/>
          </w:tcPr>
          <w:p w14:paraId="64BD7FA4" w14:textId="77777777" w:rsidR="00386EC1" w:rsidRPr="002C4388" w:rsidRDefault="00386EC1" w:rsidP="003C360B">
            <w:pPr>
              <w:autoSpaceDE w:val="0"/>
              <w:autoSpaceDN w:val="0"/>
              <w:adjustRightInd w:val="0"/>
              <w:spacing w:after="0" w:line="240" w:lineRule="auto"/>
              <w:jc w:val="center"/>
              <w:rPr>
                <w:rFonts w:ascii="Times New Roman" w:eastAsia="Calibri" w:hAnsi="Times New Roman" w:cs="Times New Roman"/>
                <w:bCs/>
                <w:sz w:val="24"/>
                <w:szCs w:val="24"/>
              </w:rPr>
            </w:pPr>
          </w:p>
        </w:tc>
        <w:tc>
          <w:tcPr>
            <w:tcW w:w="1117" w:type="dxa"/>
          </w:tcPr>
          <w:p w14:paraId="54D6AAF1" w14:textId="77777777" w:rsidR="00386EC1" w:rsidRDefault="00386EC1" w:rsidP="003C360B">
            <w:pPr>
              <w:autoSpaceDE w:val="0"/>
              <w:autoSpaceDN w:val="0"/>
              <w:adjustRightInd w:val="0"/>
              <w:spacing w:after="0" w:line="240" w:lineRule="auto"/>
              <w:jc w:val="center"/>
              <w:rPr>
                <w:rFonts w:ascii="Times New Roman" w:eastAsia="Calibri" w:hAnsi="Times New Roman" w:cs="Times New Roman"/>
                <w:bCs/>
                <w:sz w:val="24"/>
                <w:szCs w:val="24"/>
              </w:rPr>
            </w:pPr>
          </w:p>
        </w:tc>
      </w:tr>
      <w:tr w:rsidR="004C6821" w:rsidRPr="002C4388" w14:paraId="2A482A0A" w14:textId="77777777" w:rsidTr="004F3D43">
        <w:tc>
          <w:tcPr>
            <w:tcW w:w="696" w:type="dxa"/>
          </w:tcPr>
          <w:p w14:paraId="2F1E5D2F" w14:textId="77777777" w:rsidR="004C6821" w:rsidRDefault="004C6821" w:rsidP="004C6821">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1.4.1</w:t>
            </w:r>
          </w:p>
        </w:tc>
        <w:tc>
          <w:tcPr>
            <w:tcW w:w="1393" w:type="dxa"/>
          </w:tcPr>
          <w:p w14:paraId="3AE98D78" w14:textId="77777777" w:rsidR="004C6821" w:rsidRPr="002C4388" w:rsidRDefault="004C6821" w:rsidP="004C6821">
            <w:pPr>
              <w:autoSpaceDE w:val="0"/>
              <w:autoSpaceDN w:val="0"/>
              <w:adjustRightInd w:val="0"/>
              <w:spacing w:after="0" w:line="240" w:lineRule="auto"/>
              <w:rPr>
                <w:rFonts w:ascii="Times New Roman" w:eastAsia="Calibri" w:hAnsi="Times New Roman" w:cs="Times New Roman"/>
                <w:b/>
                <w:bCs/>
                <w:sz w:val="24"/>
                <w:szCs w:val="24"/>
              </w:rPr>
            </w:pPr>
          </w:p>
        </w:tc>
        <w:tc>
          <w:tcPr>
            <w:tcW w:w="5048" w:type="dxa"/>
          </w:tcPr>
          <w:p w14:paraId="2CE513AE" w14:textId="77777777" w:rsidR="004C6821" w:rsidRPr="00D85847" w:rsidRDefault="004C6821" w:rsidP="004C6821">
            <w:pPr>
              <w:autoSpaceDE w:val="0"/>
              <w:autoSpaceDN w:val="0"/>
              <w:adjustRightInd w:val="0"/>
              <w:spacing w:after="0" w:line="240" w:lineRule="auto"/>
              <w:rPr>
                <w:rFonts w:ascii="Times New Roman" w:hAnsi="Times New Roman"/>
                <w:sz w:val="24"/>
                <w:szCs w:val="24"/>
              </w:rPr>
            </w:pPr>
            <w:r w:rsidRPr="00D85847">
              <w:rPr>
                <w:rFonts w:ascii="Times New Roman" w:hAnsi="Times New Roman"/>
                <w:sz w:val="24"/>
                <w:szCs w:val="24"/>
              </w:rPr>
              <w:t>Zasilacz awaryjny UPS</w:t>
            </w:r>
          </w:p>
        </w:tc>
        <w:tc>
          <w:tcPr>
            <w:tcW w:w="808" w:type="dxa"/>
          </w:tcPr>
          <w:p w14:paraId="6B30C0F1" w14:textId="77777777" w:rsidR="004C6821" w:rsidRPr="00D85847" w:rsidRDefault="003D7709" w:rsidP="004C6821">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szt.</w:t>
            </w:r>
          </w:p>
        </w:tc>
        <w:tc>
          <w:tcPr>
            <w:tcW w:w="1117" w:type="dxa"/>
          </w:tcPr>
          <w:p w14:paraId="4866C95F" w14:textId="77777777" w:rsidR="004C6821" w:rsidRPr="00D85847" w:rsidRDefault="003D7709" w:rsidP="004C6821">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4C6821" w:rsidRPr="002C4388" w14:paraId="0CBBF250" w14:textId="77777777" w:rsidTr="004F3D43">
        <w:tc>
          <w:tcPr>
            <w:tcW w:w="696" w:type="dxa"/>
          </w:tcPr>
          <w:p w14:paraId="2D818405" w14:textId="77777777" w:rsidR="004C6821" w:rsidRPr="00D85847" w:rsidRDefault="004C6821" w:rsidP="004C6821">
            <w:pPr>
              <w:autoSpaceDE w:val="0"/>
              <w:autoSpaceDN w:val="0"/>
              <w:adjustRightInd w:val="0"/>
              <w:spacing w:after="0" w:line="240" w:lineRule="auto"/>
              <w:rPr>
                <w:rFonts w:ascii="Times New Roman" w:eastAsia="Calibri" w:hAnsi="Times New Roman" w:cs="Times New Roman"/>
                <w:b/>
                <w:bCs/>
                <w:sz w:val="24"/>
                <w:szCs w:val="24"/>
              </w:rPr>
            </w:pPr>
            <w:r w:rsidRPr="00D85847">
              <w:rPr>
                <w:rFonts w:ascii="Times New Roman" w:eastAsia="Calibri" w:hAnsi="Times New Roman" w:cs="Times New Roman"/>
                <w:b/>
                <w:bCs/>
                <w:sz w:val="24"/>
                <w:szCs w:val="24"/>
              </w:rPr>
              <w:t>1.4.2</w:t>
            </w:r>
          </w:p>
        </w:tc>
        <w:tc>
          <w:tcPr>
            <w:tcW w:w="1393" w:type="dxa"/>
          </w:tcPr>
          <w:p w14:paraId="5CB28B1B" w14:textId="77777777" w:rsidR="004C6821" w:rsidRPr="00D85847" w:rsidRDefault="004C6821" w:rsidP="004C6821">
            <w:pPr>
              <w:autoSpaceDE w:val="0"/>
              <w:autoSpaceDN w:val="0"/>
              <w:adjustRightInd w:val="0"/>
              <w:spacing w:after="0" w:line="240" w:lineRule="auto"/>
              <w:rPr>
                <w:rFonts w:ascii="Times New Roman" w:eastAsia="Calibri" w:hAnsi="Times New Roman" w:cs="Times New Roman"/>
                <w:b/>
                <w:bCs/>
                <w:sz w:val="24"/>
                <w:szCs w:val="24"/>
              </w:rPr>
            </w:pPr>
          </w:p>
        </w:tc>
        <w:tc>
          <w:tcPr>
            <w:tcW w:w="5048" w:type="dxa"/>
          </w:tcPr>
          <w:p w14:paraId="488F7C1A" w14:textId="77777777" w:rsidR="004C6821" w:rsidRPr="00D85847" w:rsidRDefault="004C6821" w:rsidP="004C682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Stojak do zestawu PPZR PIORUN</w:t>
            </w:r>
          </w:p>
        </w:tc>
        <w:tc>
          <w:tcPr>
            <w:tcW w:w="808" w:type="dxa"/>
          </w:tcPr>
          <w:p w14:paraId="4398BD7F" w14:textId="77777777" w:rsidR="004C6821" w:rsidRPr="00D85847" w:rsidRDefault="003D7709" w:rsidP="004C6821">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szt.</w:t>
            </w:r>
          </w:p>
        </w:tc>
        <w:tc>
          <w:tcPr>
            <w:tcW w:w="1117" w:type="dxa"/>
          </w:tcPr>
          <w:p w14:paraId="55AA98FD" w14:textId="77777777" w:rsidR="004C6821" w:rsidRPr="00D85847" w:rsidRDefault="004C6821" w:rsidP="004C6821">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4C6821" w:rsidRPr="002C4388" w14:paraId="39D0DE51" w14:textId="77777777" w:rsidTr="004F3D43">
        <w:tc>
          <w:tcPr>
            <w:tcW w:w="696" w:type="dxa"/>
          </w:tcPr>
          <w:p w14:paraId="214B96B8" w14:textId="77777777" w:rsidR="004C6821" w:rsidRPr="00D85847" w:rsidRDefault="004C6821" w:rsidP="004C6821">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1.4.3</w:t>
            </w:r>
          </w:p>
        </w:tc>
        <w:tc>
          <w:tcPr>
            <w:tcW w:w="1393" w:type="dxa"/>
          </w:tcPr>
          <w:p w14:paraId="6BE1D866" w14:textId="77777777" w:rsidR="004C6821" w:rsidRPr="00D85847" w:rsidRDefault="004C6821" w:rsidP="004C6821">
            <w:pPr>
              <w:autoSpaceDE w:val="0"/>
              <w:autoSpaceDN w:val="0"/>
              <w:adjustRightInd w:val="0"/>
              <w:spacing w:after="0" w:line="240" w:lineRule="auto"/>
              <w:rPr>
                <w:rFonts w:ascii="Times New Roman" w:eastAsia="Calibri" w:hAnsi="Times New Roman" w:cs="Times New Roman"/>
                <w:b/>
                <w:bCs/>
                <w:sz w:val="24"/>
                <w:szCs w:val="24"/>
              </w:rPr>
            </w:pPr>
          </w:p>
        </w:tc>
        <w:tc>
          <w:tcPr>
            <w:tcW w:w="5048" w:type="dxa"/>
          </w:tcPr>
          <w:p w14:paraId="5237ACCD" w14:textId="77777777" w:rsidR="004C6821" w:rsidRPr="009321DA" w:rsidRDefault="004C6821" w:rsidP="004C6821">
            <w:pPr>
              <w:autoSpaceDE w:val="0"/>
              <w:autoSpaceDN w:val="0"/>
              <w:adjustRightInd w:val="0"/>
              <w:spacing w:after="0" w:line="240" w:lineRule="auto"/>
              <w:rPr>
                <w:rFonts w:ascii="Times New Roman" w:hAnsi="Times New Roman"/>
                <w:sz w:val="24"/>
                <w:szCs w:val="24"/>
              </w:rPr>
            </w:pPr>
            <w:r w:rsidRPr="009321DA">
              <w:rPr>
                <w:rFonts w:ascii="Times New Roman" w:hAnsi="Times New Roman"/>
                <w:sz w:val="24"/>
                <w:szCs w:val="24"/>
              </w:rPr>
              <w:t>Symulator radiostacji R3501</w:t>
            </w:r>
          </w:p>
        </w:tc>
        <w:tc>
          <w:tcPr>
            <w:tcW w:w="808" w:type="dxa"/>
          </w:tcPr>
          <w:p w14:paraId="3CED161B" w14:textId="77777777" w:rsidR="004C6821" w:rsidRPr="009321DA" w:rsidRDefault="003D7709" w:rsidP="004C6821">
            <w:pPr>
              <w:autoSpaceDE w:val="0"/>
              <w:autoSpaceDN w:val="0"/>
              <w:adjustRightInd w:val="0"/>
              <w:spacing w:after="0" w:line="240" w:lineRule="auto"/>
              <w:jc w:val="center"/>
              <w:rPr>
                <w:rFonts w:ascii="Times New Roman" w:eastAsia="Calibri" w:hAnsi="Times New Roman" w:cs="Times New Roman"/>
                <w:bCs/>
                <w:sz w:val="24"/>
                <w:szCs w:val="24"/>
              </w:rPr>
            </w:pPr>
            <w:r w:rsidRPr="009321DA">
              <w:rPr>
                <w:rFonts w:ascii="Times New Roman" w:eastAsia="Calibri" w:hAnsi="Times New Roman" w:cs="Times New Roman"/>
                <w:bCs/>
                <w:sz w:val="24"/>
                <w:szCs w:val="24"/>
              </w:rPr>
              <w:t>szt.</w:t>
            </w:r>
          </w:p>
        </w:tc>
        <w:tc>
          <w:tcPr>
            <w:tcW w:w="1117" w:type="dxa"/>
          </w:tcPr>
          <w:p w14:paraId="6E75D748" w14:textId="77777777" w:rsidR="004C6821" w:rsidRPr="009321DA" w:rsidRDefault="003D7709" w:rsidP="004C6821">
            <w:pPr>
              <w:autoSpaceDE w:val="0"/>
              <w:autoSpaceDN w:val="0"/>
              <w:adjustRightInd w:val="0"/>
              <w:spacing w:after="0" w:line="240" w:lineRule="auto"/>
              <w:jc w:val="center"/>
              <w:rPr>
                <w:rFonts w:ascii="Times New Roman" w:eastAsia="Calibri" w:hAnsi="Times New Roman" w:cs="Times New Roman"/>
                <w:bCs/>
                <w:sz w:val="24"/>
                <w:szCs w:val="24"/>
              </w:rPr>
            </w:pPr>
            <w:r w:rsidRPr="009321DA">
              <w:rPr>
                <w:rFonts w:ascii="Times New Roman" w:eastAsia="Calibri" w:hAnsi="Times New Roman" w:cs="Times New Roman"/>
                <w:bCs/>
                <w:sz w:val="24"/>
                <w:szCs w:val="24"/>
              </w:rPr>
              <w:t>5</w:t>
            </w:r>
          </w:p>
        </w:tc>
      </w:tr>
      <w:tr w:rsidR="004C6821" w:rsidRPr="002C4388" w14:paraId="1B27E2B2" w14:textId="77777777" w:rsidTr="004F3D43">
        <w:tc>
          <w:tcPr>
            <w:tcW w:w="696" w:type="dxa"/>
          </w:tcPr>
          <w:p w14:paraId="1CED9854" w14:textId="77777777" w:rsidR="004C6821" w:rsidRDefault="004C6821" w:rsidP="004C6821">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1.4.4</w:t>
            </w:r>
          </w:p>
        </w:tc>
        <w:tc>
          <w:tcPr>
            <w:tcW w:w="1393" w:type="dxa"/>
          </w:tcPr>
          <w:p w14:paraId="61F98C41" w14:textId="77777777" w:rsidR="004C6821" w:rsidRPr="00D85847" w:rsidRDefault="004C6821" w:rsidP="004C6821">
            <w:pPr>
              <w:autoSpaceDE w:val="0"/>
              <w:autoSpaceDN w:val="0"/>
              <w:adjustRightInd w:val="0"/>
              <w:spacing w:after="0" w:line="240" w:lineRule="auto"/>
              <w:rPr>
                <w:rFonts w:ascii="Times New Roman" w:eastAsia="Calibri" w:hAnsi="Times New Roman" w:cs="Times New Roman"/>
                <w:b/>
                <w:bCs/>
                <w:sz w:val="24"/>
                <w:szCs w:val="24"/>
              </w:rPr>
            </w:pPr>
          </w:p>
        </w:tc>
        <w:tc>
          <w:tcPr>
            <w:tcW w:w="5048" w:type="dxa"/>
          </w:tcPr>
          <w:p w14:paraId="3D868D3A" w14:textId="77777777" w:rsidR="004C6821" w:rsidRPr="009321DA" w:rsidRDefault="004C6821" w:rsidP="004C6821">
            <w:pPr>
              <w:autoSpaceDE w:val="0"/>
              <w:autoSpaceDN w:val="0"/>
              <w:adjustRightInd w:val="0"/>
              <w:spacing w:after="0" w:line="240" w:lineRule="auto"/>
              <w:rPr>
                <w:rFonts w:ascii="Times New Roman" w:hAnsi="Times New Roman"/>
                <w:sz w:val="24"/>
                <w:szCs w:val="24"/>
              </w:rPr>
            </w:pPr>
            <w:r w:rsidRPr="009321DA">
              <w:rPr>
                <w:rFonts w:ascii="Times New Roman" w:hAnsi="Times New Roman"/>
                <w:sz w:val="24"/>
                <w:szCs w:val="24"/>
              </w:rPr>
              <w:t>Gogle taktyczne</w:t>
            </w:r>
          </w:p>
        </w:tc>
        <w:tc>
          <w:tcPr>
            <w:tcW w:w="808" w:type="dxa"/>
          </w:tcPr>
          <w:p w14:paraId="6DE4CE52" w14:textId="3A07F43D" w:rsidR="004C6821" w:rsidRPr="009321DA" w:rsidRDefault="003D7709" w:rsidP="004C6821">
            <w:pPr>
              <w:autoSpaceDE w:val="0"/>
              <w:autoSpaceDN w:val="0"/>
              <w:adjustRightInd w:val="0"/>
              <w:spacing w:after="0" w:line="240" w:lineRule="auto"/>
              <w:jc w:val="center"/>
              <w:rPr>
                <w:rFonts w:ascii="Times New Roman" w:eastAsia="Calibri" w:hAnsi="Times New Roman" w:cs="Times New Roman"/>
                <w:bCs/>
                <w:sz w:val="24"/>
                <w:szCs w:val="24"/>
              </w:rPr>
            </w:pPr>
            <w:r w:rsidRPr="009321DA">
              <w:rPr>
                <w:rFonts w:ascii="Times New Roman" w:eastAsia="Calibri" w:hAnsi="Times New Roman" w:cs="Times New Roman"/>
                <w:bCs/>
                <w:sz w:val="24"/>
                <w:szCs w:val="24"/>
              </w:rPr>
              <w:t>szt.</w:t>
            </w:r>
          </w:p>
        </w:tc>
        <w:tc>
          <w:tcPr>
            <w:tcW w:w="1117" w:type="dxa"/>
          </w:tcPr>
          <w:p w14:paraId="7DCC2156" w14:textId="063705F5" w:rsidR="004C6821" w:rsidRPr="009321DA" w:rsidRDefault="004C6821" w:rsidP="004C6821">
            <w:pPr>
              <w:autoSpaceDE w:val="0"/>
              <w:autoSpaceDN w:val="0"/>
              <w:adjustRightInd w:val="0"/>
              <w:spacing w:after="0" w:line="240" w:lineRule="auto"/>
              <w:jc w:val="center"/>
              <w:rPr>
                <w:rFonts w:ascii="Times New Roman" w:eastAsia="Calibri" w:hAnsi="Times New Roman" w:cs="Times New Roman"/>
                <w:bCs/>
                <w:sz w:val="24"/>
                <w:szCs w:val="24"/>
              </w:rPr>
            </w:pPr>
            <w:r w:rsidRPr="009321DA">
              <w:rPr>
                <w:rFonts w:ascii="Times New Roman" w:eastAsia="Calibri" w:hAnsi="Times New Roman" w:cs="Times New Roman"/>
                <w:bCs/>
                <w:sz w:val="24"/>
                <w:szCs w:val="24"/>
              </w:rPr>
              <w:t>4</w:t>
            </w:r>
          </w:p>
        </w:tc>
      </w:tr>
      <w:tr w:rsidR="004C6821" w:rsidRPr="002C4388" w14:paraId="61235AEB" w14:textId="77777777" w:rsidTr="004F3D43">
        <w:tc>
          <w:tcPr>
            <w:tcW w:w="696" w:type="dxa"/>
          </w:tcPr>
          <w:p w14:paraId="64308347" w14:textId="1B12C35A" w:rsidR="004C6821" w:rsidRDefault="004C6821" w:rsidP="004C6821">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1.4.5</w:t>
            </w:r>
          </w:p>
        </w:tc>
        <w:tc>
          <w:tcPr>
            <w:tcW w:w="1393" w:type="dxa"/>
          </w:tcPr>
          <w:p w14:paraId="342938F9" w14:textId="77777777" w:rsidR="004C6821" w:rsidRPr="00D85847" w:rsidRDefault="004C6821" w:rsidP="004C6821">
            <w:pPr>
              <w:autoSpaceDE w:val="0"/>
              <w:autoSpaceDN w:val="0"/>
              <w:adjustRightInd w:val="0"/>
              <w:spacing w:after="0" w:line="240" w:lineRule="auto"/>
              <w:rPr>
                <w:rFonts w:ascii="Times New Roman" w:eastAsia="Calibri" w:hAnsi="Times New Roman" w:cs="Times New Roman"/>
                <w:b/>
                <w:bCs/>
                <w:sz w:val="24"/>
                <w:szCs w:val="24"/>
              </w:rPr>
            </w:pPr>
          </w:p>
        </w:tc>
        <w:tc>
          <w:tcPr>
            <w:tcW w:w="5048" w:type="dxa"/>
          </w:tcPr>
          <w:p w14:paraId="2C7B7DCD" w14:textId="77777777" w:rsidR="004C6821" w:rsidRPr="00D85847" w:rsidRDefault="004C6821" w:rsidP="004C6821">
            <w:pPr>
              <w:autoSpaceDE w:val="0"/>
              <w:autoSpaceDN w:val="0"/>
              <w:adjustRightInd w:val="0"/>
              <w:spacing w:after="0" w:line="240" w:lineRule="auto"/>
              <w:rPr>
                <w:rFonts w:ascii="Times New Roman" w:eastAsia="Calibri" w:hAnsi="Times New Roman" w:cs="Times New Roman"/>
                <w:sz w:val="24"/>
                <w:szCs w:val="24"/>
              </w:rPr>
            </w:pPr>
            <w:r w:rsidRPr="00D85847">
              <w:rPr>
                <w:rFonts w:ascii="Times New Roman" w:eastAsia="Calibri" w:hAnsi="Times New Roman" w:cs="Times New Roman"/>
                <w:sz w:val="24"/>
                <w:szCs w:val="24"/>
              </w:rPr>
              <w:t>Okablowanie sieciowe</w:t>
            </w:r>
          </w:p>
        </w:tc>
        <w:tc>
          <w:tcPr>
            <w:tcW w:w="808" w:type="dxa"/>
          </w:tcPr>
          <w:p w14:paraId="1895F70B" w14:textId="77777777" w:rsidR="004C6821" w:rsidRPr="00D85847" w:rsidRDefault="004C6821" w:rsidP="004C6821">
            <w:pPr>
              <w:spacing w:after="0" w:line="240" w:lineRule="auto"/>
              <w:jc w:val="center"/>
              <w:rPr>
                <w:rFonts w:ascii="Times New Roman" w:hAnsi="Times New Roman" w:cs="Times New Roman"/>
              </w:rPr>
            </w:pPr>
            <w:proofErr w:type="spellStart"/>
            <w:r>
              <w:rPr>
                <w:rFonts w:ascii="Times New Roman" w:eastAsia="Calibri" w:hAnsi="Times New Roman" w:cs="Times New Roman"/>
                <w:bCs/>
                <w:sz w:val="24"/>
                <w:szCs w:val="24"/>
              </w:rPr>
              <w:t>Kpl</w:t>
            </w:r>
            <w:proofErr w:type="spellEnd"/>
            <w:r>
              <w:rPr>
                <w:rFonts w:ascii="Times New Roman" w:eastAsia="Calibri" w:hAnsi="Times New Roman" w:cs="Times New Roman"/>
                <w:bCs/>
                <w:sz w:val="24"/>
                <w:szCs w:val="24"/>
              </w:rPr>
              <w:t>.</w:t>
            </w:r>
          </w:p>
        </w:tc>
        <w:tc>
          <w:tcPr>
            <w:tcW w:w="1117" w:type="dxa"/>
          </w:tcPr>
          <w:p w14:paraId="4C33251B" w14:textId="77777777" w:rsidR="004C6821" w:rsidRPr="00D85847" w:rsidRDefault="004C6821" w:rsidP="004C6821">
            <w:pPr>
              <w:autoSpaceDE w:val="0"/>
              <w:autoSpaceDN w:val="0"/>
              <w:adjustRightInd w:val="0"/>
              <w:spacing w:after="0" w:line="240" w:lineRule="auto"/>
              <w:jc w:val="center"/>
              <w:rPr>
                <w:rFonts w:ascii="Times New Roman" w:eastAsia="Calibri" w:hAnsi="Times New Roman" w:cs="Times New Roman"/>
                <w:bCs/>
                <w:sz w:val="24"/>
                <w:szCs w:val="24"/>
              </w:rPr>
            </w:pPr>
            <w:r w:rsidRPr="00D85847">
              <w:rPr>
                <w:rFonts w:ascii="Times New Roman" w:eastAsia="Calibri" w:hAnsi="Times New Roman" w:cs="Times New Roman"/>
                <w:bCs/>
                <w:sz w:val="24"/>
                <w:szCs w:val="24"/>
              </w:rPr>
              <w:t>1</w:t>
            </w:r>
          </w:p>
        </w:tc>
      </w:tr>
    </w:tbl>
    <w:p w14:paraId="2463C89B" w14:textId="77777777" w:rsidR="006D11EC" w:rsidRPr="002C4388" w:rsidRDefault="006D11EC" w:rsidP="00386EC1">
      <w:pPr>
        <w:autoSpaceDE w:val="0"/>
        <w:autoSpaceDN w:val="0"/>
        <w:adjustRightInd w:val="0"/>
        <w:spacing w:after="0" w:line="240" w:lineRule="auto"/>
        <w:rPr>
          <w:rFonts w:ascii="Times New Roman" w:eastAsia="Calibri" w:hAnsi="Times New Roman" w:cs="Times New Roman"/>
          <w:b/>
          <w:color w:val="FF0000"/>
          <w:sz w:val="28"/>
          <w:szCs w:val="28"/>
        </w:rPr>
      </w:pPr>
    </w:p>
    <w:p w14:paraId="2313B6FB" w14:textId="77777777" w:rsidR="00386EC1" w:rsidRPr="002C4388" w:rsidRDefault="00386EC1" w:rsidP="00DB14B2">
      <w:pPr>
        <w:autoSpaceDE w:val="0"/>
        <w:autoSpaceDN w:val="0"/>
        <w:adjustRightInd w:val="0"/>
        <w:spacing w:after="0" w:line="240" w:lineRule="auto"/>
        <w:rPr>
          <w:rFonts w:ascii="Times New Roman" w:eastAsia="Calibri" w:hAnsi="Times New Roman" w:cs="Times New Roman"/>
          <w:b/>
          <w:sz w:val="24"/>
          <w:szCs w:val="24"/>
        </w:rPr>
      </w:pPr>
      <w:r w:rsidRPr="002C4388">
        <w:rPr>
          <w:rFonts w:ascii="Times New Roman" w:eastAsia="Calibri" w:hAnsi="Times New Roman" w:cs="Times New Roman"/>
          <w:b/>
          <w:sz w:val="24"/>
          <w:szCs w:val="24"/>
        </w:rPr>
        <w:t>OPIS PRZEDMIOTU ZAMÓWIENIA UKOMPLETOWANIA</w:t>
      </w:r>
    </w:p>
    <w:p w14:paraId="465F7866" w14:textId="77777777" w:rsidR="00386EC1" w:rsidRDefault="00386EC1" w:rsidP="00386EC1">
      <w:pPr>
        <w:pStyle w:val="Akapitzlist"/>
        <w:autoSpaceDE w:val="0"/>
        <w:autoSpaceDN w:val="0"/>
        <w:adjustRightInd w:val="0"/>
        <w:spacing w:after="0" w:line="240" w:lineRule="auto"/>
        <w:rPr>
          <w:rFonts w:ascii="Times New Roman" w:hAnsi="Times New Roman" w:cs="Times New Roman"/>
          <w:b/>
          <w:bCs/>
          <w:i/>
          <w:sz w:val="32"/>
          <w:szCs w:val="32"/>
        </w:rPr>
      </w:pPr>
    </w:p>
    <w:p w14:paraId="579ACA41" w14:textId="77777777" w:rsidR="00DC58E2" w:rsidRDefault="00DC58E2" w:rsidP="00DB14B2">
      <w:pPr>
        <w:pStyle w:val="Akapitzlist"/>
        <w:numPr>
          <w:ilvl w:val="0"/>
          <w:numId w:val="18"/>
        </w:numPr>
        <w:autoSpaceDE w:val="0"/>
        <w:autoSpaceDN w:val="0"/>
        <w:adjustRightInd w:val="0"/>
        <w:spacing w:after="0" w:line="240" w:lineRule="auto"/>
        <w:ind w:left="284" w:hanging="284"/>
        <w:rPr>
          <w:rFonts w:ascii="Times New Roman" w:hAnsi="Times New Roman" w:cs="Times New Roman"/>
          <w:b/>
        </w:rPr>
      </w:pPr>
      <w:r w:rsidRPr="00AE6683">
        <w:rPr>
          <w:rFonts w:ascii="Times New Roman" w:hAnsi="Times New Roman"/>
          <w:color w:val="212121"/>
          <w:shd w:val="clear" w:color="auto" w:fill="FFFFFF"/>
        </w:rPr>
        <w:t>Treningowy przenośny przeciwlotniczy zestaw rakietowy GROM/PIORUN</w:t>
      </w:r>
      <w:r w:rsidR="00DB14B2">
        <w:rPr>
          <w:rFonts w:ascii="Times New Roman" w:hAnsi="Times New Roman"/>
          <w:color w:val="212121"/>
          <w:shd w:val="clear" w:color="auto" w:fill="FFFFFF"/>
        </w:rPr>
        <w:t>.</w:t>
      </w:r>
      <w:r w:rsidRPr="00D85847">
        <w:rPr>
          <w:rFonts w:ascii="Times New Roman" w:hAnsi="Times New Roman" w:cs="Times New Roman"/>
          <w:b/>
        </w:rPr>
        <w:t xml:space="preserve"> </w:t>
      </w:r>
    </w:p>
    <w:p w14:paraId="684DFA59" w14:textId="77777777" w:rsidR="00386EC1" w:rsidRPr="00D85847" w:rsidRDefault="00482710" w:rsidP="00D85847">
      <w:pPr>
        <w:pStyle w:val="Akapitzlist"/>
        <w:numPr>
          <w:ilvl w:val="1"/>
          <w:numId w:val="1"/>
        </w:numPr>
        <w:autoSpaceDE w:val="0"/>
        <w:autoSpaceDN w:val="0"/>
        <w:adjustRightInd w:val="0"/>
        <w:spacing w:after="0" w:line="240" w:lineRule="auto"/>
        <w:ind w:left="709" w:hanging="709"/>
        <w:rPr>
          <w:rFonts w:ascii="Times New Roman" w:hAnsi="Times New Roman" w:cs="Times New Roman"/>
          <w:b/>
        </w:rPr>
      </w:pPr>
      <w:r w:rsidRPr="00D85847">
        <w:rPr>
          <w:rFonts w:ascii="Times New Roman" w:hAnsi="Times New Roman" w:cs="Times New Roman"/>
          <w:b/>
        </w:rPr>
        <w:t xml:space="preserve">SYSTEM INFORMATYCZNO </w:t>
      </w:r>
      <w:r w:rsidR="00DB14B2">
        <w:rPr>
          <w:rFonts w:ascii="Times New Roman" w:hAnsi="Times New Roman" w:cs="Times New Roman"/>
          <w:b/>
        </w:rPr>
        <w:t>–</w:t>
      </w:r>
      <w:r w:rsidRPr="00D85847">
        <w:rPr>
          <w:rFonts w:ascii="Times New Roman" w:hAnsi="Times New Roman" w:cs="Times New Roman"/>
          <w:b/>
        </w:rPr>
        <w:t xml:space="preserve"> PROJEKCYJNY</w:t>
      </w:r>
      <w:r w:rsidR="00DB14B2">
        <w:rPr>
          <w:rFonts w:ascii="Times New Roman" w:hAnsi="Times New Roman" w:cs="Times New Roman"/>
          <w:b/>
        </w:rPr>
        <w:t>.</w:t>
      </w:r>
    </w:p>
    <w:p w14:paraId="128A2743" w14:textId="77777777" w:rsidR="00386EC1" w:rsidRPr="00D85847" w:rsidRDefault="00DB14B2" w:rsidP="00D85847">
      <w:pPr>
        <w:pStyle w:val="Akapitzlist"/>
        <w:numPr>
          <w:ilvl w:val="0"/>
          <w:numId w:val="4"/>
        </w:numPr>
        <w:autoSpaceDE w:val="0"/>
        <w:autoSpaceDN w:val="0"/>
        <w:adjustRightInd w:val="0"/>
        <w:spacing w:after="0" w:line="240" w:lineRule="auto"/>
        <w:ind w:left="709" w:hanging="709"/>
        <w:rPr>
          <w:rFonts w:ascii="Times New Roman" w:hAnsi="Times New Roman" w:cs="Times New Roman"/>
          <w:b/>
        </w:rPr>
      </w:pPr>
      <w:r>
        <w:rPr>
          <w:rFonts w:ascii="Times New Roman" w:hAnsi="Times New Roman"/>
        </w:rPr>
        <w:t>Serwer symulacji wraz z komputerem.</w:t>
      </w:r>
      <w:r w:rsidRPr="00D85847">
        <w:rPr>
          <w:rFonts w:ascii="Times New Roman" w:hAnsi="Times New Roman" w:cs="Times New Roman"/>
          <w:b/>
        </w:rPr>
        <w:t xml:space="preserve"> </w:t>
      </w:r>
    </w:p>
    <w:p w14:paraId="591103A4" w14:textId="77777777" w:rsidR="00386EC1" w:rsidRPr="00D85847" w:rsidRDefault="00386EC1" w:rsidP="00386EC1">
      <w:pPr>
        <w:spacing w:after="0" w:line="240" w:lineRule="auto"/>
        <w:rPr>
          <w:rFonts w:ascii="Times New Roman" w:hAnsi="Times New Roman" w:cs="Times New Roman"/>
          <w:sz w:val="24"/>
          <w:szCs w:val="24"/>
        </w:rPr>
      </w:pPr>
      <w:r w:rsidRPr="00D85847">
        <w:rPr>
          <w:rFonts w:ascii="Times New Roman" w:hAnsi="Times New Roman" w:cs="Times New Roman"/>
          <w:bCs/>
          <w:sz w:val="24"/>
          <w:szCs w:val="24"/>
        </w:rPr>
        <w:t>PARAMETRY MINIMALNE</w:t>
      </w:r>
    </w:p>
    <w:tbl>
      <w:tblPr>
        <w:tblpPr w:leftFromText="141" w:rightFromText="141" w:vertAnchor="text" w:tblpY="1"/>
        <w:tblOverlap w:val="neve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1"/>
        <w:gridCol w:w="6262"/>
        <w:gridCol w:w="10"/>
      </w:tblGrid>
      <w:tr w:rsidR="00386EC1" w:rsidRPr="002C4388" w14:paraId="1660385A" w14:textId="77777777" w:rsidTr="004F3D43">
        <w:tc>
          <w:tcPr>
            <w:tcW w:w="3211" w:type="dxa"/>
          </w:tcPr>
          <w:p w14:paraId="7CC57D4C" w14:textId="77777777" w:rsidR="00386EC1" w:rsidRPr="002C4388" w:rsidRDefault="00386EC1" w:rsidP="004F3D43">
            <w:pPr>
              <w:autoSpaceDE w:val="0"/>
              <w:autoSpaceDN w:val="0"/>
              <w:adjustRightInd w:val="0"/>
              <w:spacing w:after="0" w:line="240" w:lineRule="auto"/>
              <w:jc w:val="center"/>
              <w:rPr>
                <w:rFonts w:ascii="Times New Roman" w:eastAsia="Calibri" w:hAnsi="Times New Roman" w:cs="Times New Roman"/>
                <w:b/>
                <w:bCs/>
                <w:sz w:val="24"/>
                <w:szCs w:val="24"/>
              </w:rPr>
            </w:pPr>
            <w:r w:rsidRPr="002C4388">
              <w:rPr>
                <w:rFonts w:ascii="Times New Roman" w:eastAsia="Calibri" w:hAnsi="Times New Roman" w:cs="Times New Roman"/>
                <w:b/>
                <w:bCs/>
                <w:sz w:val="24"/>
                <w:szCs w:val="24"/>
              </w:rPr>
              <w:t>ASORTYMENT</w:t>
            </w:r>
          </w:p>
        </w:tc>
        <w:tc>
          <w:tcPr>
            <w:tcW w:w="6272" w:type="dxa"/>
            <w:gridSpan w:val="2"/>
          </w:tcPr>
          <w:p w14:paraId="3F64BAD4" w14:textId="77777777" w:rsidR="00386EC1" w:rsidRPr="002C4388" w:rsidRDefault="00386EC1" w:rsidP="004F3D43">
            <w:pPr>
              <w:autoSpaceDE w:val="0"/>
              <w:autoSpaceDN w:val="0"/>
              <w:adjustRightInd w:val="0"/>
              <w:spacing w:after="0" w:line="240" w:lineRule="auto"/>
              <w:jc w:val="center"/>
              <w:rPr>
                <w:rFonts w:ascii="Times New Roman" w:eastAsia="Calibri" w:hAnsi="Times New Roman" w:cs="Times New Roman"/>
                <w:b/>
                <w:bCs/>
                <w:sz w:val="24"/>
                <w:szCs w:val="24"/>
              </w:rPr>
            </w:pPr>
            <w:r w:rsidRPr="002C4388">
              <w:rPr>
                <w:rFonts w:ascii="Times New Roman" w:eastAsia="Calibri" w:hAnsi="Times New Roman" w:cs="Times New Roman"/>
                <w:b/>
                <w:bCs/>
                <w:sz w:val="24"/>
                <w:szCs w:val="24"/>
              </w:rPr>
              <w:t>Opis przedmiotu zamówienia</w:t>
            </w:r>
          </w:p>
        </w:tc>
      </w:tr>
      <w:tr w:rsidR="00CB2FCE" w:rsidRPr="002C4388" w14:paraId="3A9D1727" w14:textId="77777777" w:rsidTr="004F3D43">
        <w:tc>
          <w:tcPr>
            <w:tcW w:w="3211" w:type="dxa"/>
          </w:tcPr>
          <w:p w14:paraId="045E864D" w14:textId="77777777" w:rsidR="00CB2FCE" w:rsidRDefault="00CB2FCE" w:rsidP="004F3D43">
            <w:pPr>
              <w:autoSpaceDE w:val="0"/>
              <w:autoSpaceDN w:val="0"/>
              <w:adjustRightInd w:val="0"/>
              <w:spacing w:after="0" w:line="240" w:lineRule="auto"/>
              <w:rPr>
                <w:rFonts w:ascii="Times New Roman" w:hAnsi="Times New Roman"/>
              </w:rPr>
            </w:pPr>
            <w:r>
              <w:rPr>
                <w:rFonts w:ascii="Times New Roman" w:hAnsi="Times New Roman"/>
              </w:rPr>
              <w:t>Serwer symulacji</w:t>
            </w:r>
          </w:p>
        </w:tc>
        <w:tc>
          <w:tcPr>
            <w:tcW w:w="6272" w:type="dxa"/>
            <w:gridSpan w:val="2"/>
          </w:tcPr>
          <w:p w14:paraId="3952F4E4" w14:textId="2BE32EE5" w:rsidR="00CB2FCE" w:rsidRPr="00EF7099" w:rsidRDefault="00CB2FCE" w:rsidP="00CB2FCE">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EF7099">
              <w:rPr>
                <w:rFonts w:ascii="Times New Roman" w:hAnsi="Times New Roman"/>
                <w:b/>
                <w:color w:val="000000" w:themeColor="text1"/>
              </w:rPr>
              <w:t>Serwer symulacji</w:t>
            </w:r>
            <w:r w:rsidRPr="00EF7099">
              <w:rPr>
                <w:rFonts w:ascii="Times New Roman" w:hAnsi="Times New Roman"/>
                <w:color w:val="000000" w:themeColor="text1"/>
              </w:rPr>
              <w:t xml:space="preserve"> </w:t>
            </w:r>
            <w:r w:rsidRPr="00EF7099">
              <w:rPr>
                <w:rFonts w:ascii="Times New Roman" w:eastAsia="Calibri" w:hAnsi="Times New Roman" w:cs="Times New Roman"/>
                <w:color w:val="000000" w:themeColor="text1"/>
                <w:sz w:val="24"/>
                <w:szCs w:val="24"/>
              </w:rPr>
              <w:t xml:space="preserve">musi zapewnić współpracę ze wszystkimi rodzajami modułów systemu Śnieżnik wdrożonych do użytku w Siłach Zbrojnych RP oraz realizację ćwiczeń (scenariuszy) z wdrożonym u Zamawiającego oraz w Siłach Zbrojnych RP systemem Śnieżnik, umożliwiającym realizacje ćwiczeń wszystkich modułów systemu Śnieżnik wdrożonych do użytku w Siłach Zbrojnych RP na wspólnym środowisku walki (scenariuszu) jak również w izolowanym środowisku walki </w:t>
            </w:r>
            <w:r w:rsidRPr="00EF7099">
              <w:rPr>
                <w:rFonts w:ascii="Times New Roman" w:eastAsia="Calibri" w:hAnsi="Times New Roman" w:cs="Times New Roman"/>
                <w:color w:val="000000" w:themeColor="text1"/>
                <w:sz w:val="24"/>
                <w:szCs w:val="24"/>
              </w:rPr>
              <w:lastRenderedPageBreak/>
              <w:t xml:space="preserve">przeznaczonym tylko dla strzelców </w:t>
            </w:r>
            <w:proofErr w:type="spellStart"/>
            <w:r w:rsidRPr="00EF7099">
              <w:rPr>
                <w:rFonts w:ascii="Times New Roman" w:eastAsia="Calibri" w:hAnsi="Times New Roman" w:cs="Times New Roman"/>
                <w:color w:val="000000" w:themeColor="text1"/>
                <w:sz w:val="24"/>
                <w:szCs w:val="24"/>
              </w:rPr>
              <w:t>przeciwlotników</w:t>
            </w:r>
            <w:proofErr w:type="spellEnd"/>
            <w:r w:rsidRPr="00EF7099">
              <w:rPr>
                <w:rFonts w:ascii="Times New Roman" w:eastAsia="Calibri" w:hAnsi="Times New Roman" w:cs="Times New Roman"/>
                <w:color w:val="000000" w:themeColor="text1"/>
                <w:sz w:val="24"/>
                <w:szCs w:val="24"/>
              </w:rPr>
              <w:t xml:space="preserve"> wyposażonych w zestawy PPZR PIORUN.  </w:t>
            </w:r>
          </w:p>
          <w:p w14:paraId="3E899C28" w14:textId="2F5FC932" w:rsidR="00191B1D" w:rsidRDefault="00191B1D" w:rsidP="00CB2FCE">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EF7099">
              <w:rPr>
                <w:rFonts w:ascii="Times New Roman" w:eastAsia="Calibri" w:hAnsi="Times New Roman" w:cs="Times New Roman"/>
                <w:color w:val="000000" w:themeColor="text1"/>
                <w:sz w:val="24"/>
                <w:szCs w:val="24"/>
              </w:rPr>
              <w:t>System musi zapewnić prace minimum 8 strzelców jednocześnie we wspólnym środowisku  z innymi modułami Śnieżnika</w:t>
            </w:r>
            <w:r w:rsidR="00571833" w:rsidRPr="00EF7099">
              <w:rPr>
                <w:rFonts w:ascii="Times New Roman" w:eastAsia="Calibri" w:hAnsi="Times New Roman" w:cs="Times New Roman"/>
                <w:color w:val="000000" w:themeColor="text1"/>
                <w:sz w:val="24"/>
                <w:szCs w:val="24"/>
              </w:rPr>
              <w:t xml:space="preserve"> oraz w izolowanym środowisku pracy dla strzelców </w:t>
            </w:r>
            <w:proofErr w:type="spellStart"/>
            <w:r w:rsidR="00571833" w:rsidRPr="00EF7099">
              <w:rPr>
                <w:rFonts w:ascii="Times New Roman" w:eastAsia="Calibri" w:hAnsi="Times New Roman" w:cs="Times New Roman"/>
                <w:color w:val="000000" w:themeColor="text1"/>
                <w:sz w:val="24"/>
                <w:szCs w:val="24"/>
              </w:rPr>
              <w:t>przeciwlotników</w:t>
            </w:r>
            <w:proofErr w:type="spellEnd"/>
            <w:r w:rsidR="00571833" w:rsidRPr="00EF7099">
              <w:rPr>
                <w:rFonts w:ascii="Times New Roman" w:eastAsia="Calibri" w:hAnsi="Times New Roman" w:cs="Times New Roman"/>
                <w:color w:val="000000" w:themeColor="text1"/>
                <w:sz w:val="24"/>
                <w:szCs w:val="24"/>
              </w:rPr>
              <w:t>.</w:t>
            </w:r>
          </w:p>
          <w:p w14:paraId="08B658BC" w14:textId="0ED1DEEC" w:rsidR="00995A21" w:rsidRPr="00EF7099" w:rsidRDefault="00995A21" w:rsidP="00995A21">
            <w:pPr>
              <w:tabs>
                <w:tab w:val="left" w:pos="284"/>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System musi współpracować z posiadanym przez Zamawiającego </w:t>
            </w:r>
            <w:r w:rsidRPr="00A37525">
              <w:rPr>
                <w:rFonts w:ascii="Times New Roman" w:hAnsi="Times New Roman"/>
                <w:sz w:val="24"/>
                <w:szCs w:val="24"/>
              </w:rPr>
              <w:t xml:space="preserve"> Przenośny</w:t>
            </w:r>
            <w:r>
              <w:rPr>
                <w:rFonts w:ascii="Times New Roman" w:hAnsi="Times New Roman"/>
                <w:sz w:val="24"/>
                <w:szCs w:val="24"/>
              </w:rPr>
              <w:t>m</w:t>
            </w:r>
            <w:r w:rsidRPr="00A37525">
              <w:rPr>
                <w:rFonts w:ascii="Times New Roman" w:hAnsi="Times New Roman"/>
                <w:sz w:val="24"/>
                <w:szCs w:val="24"/>
              </w:rPr>
              <w:t xml:space="preserve"> Przeciwlotniczy</w:t>
            </w:r>
            <w:r>
              <w:rPr>
                <w:rFonts w:ascii="Times New Roman" w:hAnsi="Times New Roman"/>
                <w:sz w:val="24"/>
                <w:szCs w:val="24"/>
              </w:rPr>
              <w:t xml:space="preserve">m Zestawem </w:t>
            </w:r>
            <w:r w:rsidRPr="00A37525">
              <w:rPr>
                <w:rFonts w:ascii="Times New Roman" w:hAnsi="Times New Roman"/>
                <w:sz w:val="24"/>
                <w:szCs w:val="24"/>
              </w:rPr>
              <w:t>Rakietowy</w:t>
            </w:r>
            <w:r>
              <w:rPr>
                <w:rFonts w:ascii="Times New Roman" w:hAnsi="Times New Roman"/>
                <w:sz w:val="24"/>
                <w:szCs w:val="24"/>
              </w:rPr>
              <w:t>m</w:t>
            </w:r>
            <w:r w:rsidRPr="00A37525">
              <w:rPr>
                <w:rFonts w:ascii="Times New Roman" w:hAnsi="Times New Roman"/>
                <w:sz w:val="24"/>
                <w:szCs w:val="24"/>
              </w:rPr>
              <w:t xml:space="preserve"> ,,PIORUN” do ćwiczeń i szkoleń z zakresu użycia środków obrony przeciwlotniczej bazujący na symulacji wirtualnej z makietą urządzenia</w:t>
            </w:r>
            <w:r>
              <w:rPr>
                <w:rFonts w:ascii="Times New Roman" w:hAnsi="Times New Roman"/>
                <w:sz w:val="24"/>
                <w:szCs w:val="24"/>
              </w:rPr>
              <w:t xml:space="preserve"> (2 </w:t>
            </w:r>
            <w:proofErr w:type="spellStart"/>
            <w:r>
              <w:rPr>
                <w:rFonts w:ascii="Times New Roman" w:hAnsi="Times New Roman"/>
                <w:sz w:val="24"/>
                <w:szCs w:val="24"/>
              </w:rPr>
              <w:t>kpl</w:t>
            </w:r>
            <w:proofErr w:type="spellEnd"/>
            <w:r>
              <w:rPr>
                <w:rFonts w:ascii="Times New Roman" w:hAnsi="Times New Roman"/>
                <w:sz w:val="24"/>
                <w:szCs w:val="24"/>
              </w:rPr>
              <w:t>.) oraz innymi modułami systemu Śnieżnik</w:t>
            </w:r>
            <w:r w:rsidRPr="00A37525">
              <w:rPr>
                <w:rFonts w:ascii="Times New Roman" w:hAnsi="Times New Roman"/>
                <w:sz w:val="24"/>
                <w:szCs w:val="24"/>
              </w:rPr>
              <w:t xml:space="preserve"> </w:t>
            </w:r>
            <w:r>
              <w:rPr>
                <w:rFonts w:ascii="Times New Roman" w:hAnsi="Times New Roman"/>
                <w:sz w:val="24"/>
                <w:szCs w:val="24"/>
              </w:rPr>
              <w:t xml:space="preserve">tworząc wspólne środowisko walki. </w:t>
            </w:r>
          </w:p>
          <w:p w14:paraId="40386F64" w14:textId="76A49F0E" w:rsidR="00CB2FCE" w:rsidRPr="00EF7099" w:rsidRDefault="00CB2FCE" w:rsidP="00CB2FCE">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EF7099">
              <w:rPr>
                <w:rFonts w:ascii="Times New Roman" w:eastAsia="Calibri" w:hAnsi="Times New Roman" w:cs="Times New Roman"/>
                <w:color w:val="000000" w:themeColor="text1"/>
                <w:sz w:val="24"/>
                <w:szCs w:val="24"/>
              </w:rPr>
              <w:t xml:space="preserve">System </w:t>
            </w:r>
            <w:r w:rsidR="00446DAB" w:rsidRPr="00EF7099">
              <w:rPr>
                <w:rFonts w:ascii="Times New Roman" w:eastAsia="Calibri" w:hAnsi="Times New Roman" w:cs="Times New Roman"/>
                <w:color w:val="000000" w:themeColor="text1"/>
                <w:sz w:val="24"/>
                <w:szCs w:val="24"/>
              </w:rPr>
              <w:t>musi</w:t>
            </w:r>
            <w:r w:rsidRPr="00EF7099">
              <w:rPr>
                <w:rFonts w:ascii="Times New Roman" w:eastAsia="Calibri" w:hAnsi="Times New Roman" w:cs="Times New Roman"/>
                <w:color w:val="000000" w:themeColor="text1"/>
                <w:sz w:val="24"/>
                <w:szCs w:val="24"/>
              </w:rPr>
              <w:t xml:space="preserve"> zapewniać możliwość pracy z wykorzystaniem celowników CTP-1 i GR-D oraz z wykorzystaniem Gogli VR. </w:t>
            </w:r>
          </w:p>
          <w:p w14:paraId="50162665" w14:textId="2B07302C" w:rsidR="00212FD4" w:rsidRPr="00EF7099" w:rsidRDefault="00212FD4" w:rsidP="00CB2FCE">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EF7099">
              <w:rPr>
                <w:rFonts w:ascii="Times New Roman" w:eastAsia="Calibri" w:hAnsi="Times New Roman" w:cs="Times New Roman"/>
                <w:color w:val="000000" w:themeColor="text1"/>
                <w:sz w:val="24"/>
                <w:szCs w:val="24"/>
              </w:rPr>
              <w:t xml:space="preserve">System musi </w:t>
            </w:r>
            <w:r w:rsidR="004B7FE0" w:rsidRPr="00EF7099">
              <w:rPr>
                <w:rFonts w:ascii="Times New Roman" w:eastAsia="Calibri" w:hAnsi="Times New Roman" w:cs="Times New Roman"/>
                <w:color w:val="000000" w:themeColor="text1"/>
                <w:sz w:val="24"/>
                <w:szCs w:val="24"/>
              </w:rPr>
              <w:t>mieć możliwość generowania obrazów symulatorów z celowników CTP-1 i GR-D na ekranie</w:t>
            </w:r>
            <w:r w:rsidR="00571833" w:rsidRPr="00EF7099">
              <w:rPr>
                <w:rFonts w:ascii="Times New Roman" w:eastAsia="Calibri" w:hAnsi="Times New Roman" w:cs="Times New Roman"/>
                <w:color w:val="000000" w:themeColor="text1"/>
                <w:sz w:val="24"/>
                <w:szCs w:val="24"/>
              </w:rPr>
              <w:t xml:space="preserve"> operatora</w:t>
            </w:r>
            <w:r w:rsidR="00EF7099" w:rsidRPr="00EF7099">
              <w:rPr>
                <w:rFonts w:ascii="Times New Roman" w:eastAsia="Calibri" w:hAnsi="Times New Roman" w:cs="Times New Roman"/>
                <w:color w:val="000000" w:themeColor="text1"/>
                <w:sz w:val="24"/>
                <w:szCs w:val="24"/>
              </w:rPr>
              <w:t xml:space="preserve"> </w:t>
            </w:r>
            <w:r w:rsidR="00571833" w:rsidRPr="00EF7099">
              <w:rPr>
                <w:rFonts w:ascii="Times New Roman" w:eastAsia="Calibri" w:hAnsi="Times New Roman" w:cs="Times New Roman"/>
                <w:color w:val="000000" w:themeColor="text1"/>
                <w:sz w:val="24"/>
                <w:szCs w:val="24"/>
              </w:rPr>
              <w:t>(kierownika) ćwiczenia</w:t>
            </w:r>
            <w:r w:rsidR="004B7FE0" w:rsidRPr="00EF7099">
              <w:rPr>
                <w:rFonts w:ascii="Times New Roman" w:eastAsia="Calibri" w:hAnsi="Times New Roman" w:cs="Times New Roman"/>
                <w:color w:val="000000" w:themeColor="text1"/>
                <w:sz w:val="24"/>
                <w:szCs w:val="24"/>
              </w:rPr>
              <w:t xml:space="preserve"> w trakcie pracy operatora</w:t>
            </w:r>
            <w:r w:rsidR="009321DA">
              <w:rPr>
                <w:rFonts w:ascii="Times New Roman" w:eastAsia="Calibri" w:hAnsi="Times New Roman" w:cs="Times New Roman"/>
                <w:color w:val="000000" w:themeColor="text1"/>
                <w:sz w:val="24"/>
                <w:szCs w:val="24"/>
              </w:rPr>
              <w:t>,</w:t>
            </w:r>
            <w:r w:rsidR="004B7FE0" w:rsidRPr="00EF7099">
              <w:rPr>
                <w:rFonts w:ascii="Times New Roman" w:eastAsia="Calibri" w:hAnsi="Times New Roman" w:cs="Times New Roman"/>
                <w:color w:val="000000" w:themeColor="text1"/>
                <w:sz w:val="24"/>
                <w:szCs w:val="24"/>
              </w:rPr>
              <w:t xml:space="preserve"> jak również odtworzenia tych obrazów</w:t>
            </w:r>
            <w:r w:rsidR="00571833" w:rsidRPr="00EF7099">
              <w:rPr>
                <w:rFonts w:ascii="Times New Roman" w:eastAsia="Calibri" w:hAnsi="Times New Roman" w:cs="Times New Roman"/>
                <w:color w:val="000000" w:themeColor="text1"/>
                <w:sz w:val="24"/>
                <w:szCs w:val="24"/>
              </w:rPr>
              <w:t xml:space="preserve"> </w:t>
            </w:r>
            <w:r w:rsidR="004B7FE0" w:rsidRPr="00EF7099">
              <w:rPr>
                <w:rFonts w:ascii="Times New Roman" w:eastAsia="Calibri" w:hAnsi="Times New Roman" w:cs="Times New Roman"/>
                <w:color w:val="000000" w:themeColor="text1"/>
                <w:sz w:val="24"/>
                <w:szCs w:val="24"/>
              </w:rPr>
              <w:t>w ramach AAR</w:t>
            </w:r>
            <w:r w:rsidR="009321DA">
              <w:rPr>
                <w:rFonts w:ascii="Times New Roman" w:eastAsia="Calibri" w:hAnsi="Times New Roman" w:cs="Times New Roman"/>
                <w:color w:val="000000" w:themeColor="text1"/>
                <w:sz w:val="24"/>
                <w:szCs w:val="24"/>
              </w:rPr>
              <w:t xml:space="preserve"> </w:t>
            </w:r>
            <w:r w:rsidR="009321DA" w:rsidRPr="00680F29">
              <w:rPr>
                <w:rFonts w:ascii="Times New Roman" w:eastAsia="Calibri" w:hAnsi="Times New Roman" w:cs="Times New Roman"/>
                <w:sz w:val="24"/>
                <w:szCs w:val="24"/>
              </w:rPr>
              <w:t>(</w:t>
            </w:r>
            <w:proofErr w:type="spellStart"/>
            <w:r w:rsidR="001A1BCE" w:rsidRPr="00680F29">
              <w:rPr>
                <w:rFonts w:ascii="Times New Roman" w:eastAsia="Calibri" w:hAnsi="Times New Roman" w:cs="Times New Roman"/>
                <w:sz w:val="24"/>
                <w:szCs w:val="24"/>
              </w:rPr>
              <w:t>After</w:t>
            </w:r>
            <w:proofErr w:type="spellEnd"/>
            <w:r w:rsidR="001A1BCE" w:rsidRPr="00680F29">
              <w:rPr>
                <w:rFonts w:ascii="Times New Roman" w:eastAsia="Calibri" w:hAnsi="Times New Roman" w:cs="Times New Roman"/>
                <w:sz w:val="24"/>
                <w:szCs w:val="24"/>
              </w:rPr>
              <w:t xml:space="preserve"> Action </w:t>
            </w:r>
            <w:proofErr w:type="spellStart"/>
            <w:r w:rsidR="001A1BCE" w:rsidRPr="00680F29">
              <w:rPr>
                <w:rFonts w:ascii="Times New Roman" w:eastAsia="Calibri" w:hAnsi="Times New Roman" w:cs="Times New Roman"/>
                <w:sz w:val="24"/>
                <w:szCs w:val="24"/>
              </w:rPr>
              <w:t>Review</w:t>
            </w:r>
            <w:proofErr w:type="spellEnd"/>
            <w:r w:rsidR="009321DA" w:rsidRPr="00680F29">
              <w:rPr>
                <w:rFonts w:ascii="Times New Roman" w:eastAsia="Calibri" w:hAnsi="Times New Roman" w:cs="Times New Roman"/>
                <w:sz w:val="24"/>
                <w:szCs w:val="24"/>
              </w:rPr>
              <w:t>)</w:t>
            </w:r>
            <w:r w:rsidR="00EF7099" w:rsidRPr="009321DA">
              <w:rPr>
                <w:rFonts w:ascii="Times New Roman" w:eastAsia="Calibri" w:hAnsi="Times New Roman" w:cs="Times New Roman"/>
                <w:color w:val="FF0000"/>
                <w:sz w:val="24"/>
                <w:szCs w:val="24"/>
              </w:rPr>
              <w:t xml:space="preserve"> </w:t>
            </w:r>
            <w:r w:rsidR="00EF7099" w:rsidRPr="00EF7099">
              <w:rPr>
                <w:rFonts w:ascii="Times New Roman" w:eastAsia="Calibri" w:hAnsi="Times New Roman" w:cs="Times New Roman"/>
                <w:color w:val="000000" w:themeColor="text1"/>
                <w:sz w:val="24"/>
                <w:szCs w:val="24"/>
              </w:rPr>
              <w:t>uwzględniając wszystkie parametry jak w bojowym celowniku</w:t>
            </w:r>
            <w:r w:rsidR="004B7FE0" w:rsidRPr="00EF7099">
              <w:rPr>
                <w:rFonts w:ascii="Times New Roman" w:eastAsia="Calibri" w:hAnsi="Times New Roman" w:cs="Times New Roman"/>
                <w:color w:val="000000" w:themeColor="text1"/>
                <w:sz w:val="24"/>
                <w:szCs w:val="24"/>
              </w:rPr>
              <w:t>.</w:t>
            </w:r>
          </w:p>
          <w:p w14:paraId="7CCBCD13" w14:textId="532A743B" w:rsidR="00285DC7" w:rsidRPr="00EF7099" w:rsidRDefault="00285DC7" w:rsidP="00CB2FCE">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EF7099">
              <w:rPr>
                <w:rFonts w:ascii="Times New Roman" w:eastAsia="Calibri" w:hAnsi="Times New Roman" w:cs="Times New Roman"/>
                <w:color w:val="000000" w:themeColor="text1"/>
                <w:sz w:val="24"/>
                <w:szCs w:val="24"/>
              </w:rPr>
              <w:t>System musi dawać możliwość generowania obrazów celów powietrznych</w:t>
            </w:r>
            <w:r w:rsidR="00AA6919" w:rsidRPr="00EF7099">
              <w:rPr>
                <w:rFonts w:ascii="Times New Roman" w:eastAsia="Calibri" w:hAnsi="Times New Roman" w:cs="Times New Roman"/>
                <w:color w:val="000000" w:themeColor="text1"/>
                <w:sz w:val="24"/>
                <w:szCs w:val="24"/>
              </w:rPr>
              <w:t xml:space="preserve"> (zwalczania)</w:t>
            </w:r>
            <w:r w:rsidRPr="00EF7099">
              <w:rPr>
                <w:rFonts w:ascii="Times New Roman" w:eastAsia="Calibri" w:hAnsi="Times New Roman" w:cs="Times New Roman"/>
                <w:color w:val="000000" w:themeColor="text1"/>
                <w:sz w:val="24"/>
                <w:szCs w:val="24"/>
              </w:rPr>
              <w:t xml:space="preserve"> na odległości min. 6,</w:t>
            </w:r>
            <w:r w:rsidR="00AA6919" w:rsidRPr="00EF7099">
              <w:rPr>
                <w:rFonts w:ascii="Times New Roman" w:eastAsia="Calibri" w:hAnsi="Times New Roman" w:cs="Times New Roman"/>
                <w:color w:val="000000" w:themeColor="text1"/>
                <w:sz w:val="24"/>
                <w:szCs w:val="24"/>
              </w:rPr>
              <w:t>5km i wysokości min. 4 km. przy projekcji obrazu na ekranie o wymiarach min. 2,2</w:t>
            </w:r>
            <w:r w:rsidR="009321DA">
              <w:rPr>
                <w:rFonts w:ascii="Times New Roman" w:eastAsia="Calibri" w:hAnsi="Times New Roman" w:cs="Times New Roman"/>
                <w:color w:val="000000" w:themeColor="text1"/>
                <w:sz w:val="24"/>
                <w:szCs w:val="24"/>
              </w:rPr>
              <w:t xml:space="preserve"> </w:t>
            </w:r>
            <w:r w:rsidR="00AA6919" w:rsidRPr="00EF7099">
              <w:rPr>
                <w:rFonts w:ascii="Times New Roman" w:eastAsia="Calibri" w:hAnsi="Times New Roman" w:cs="Times New Roman"/>
                <w:color w:val="000000" w:themeColor="text1"/>
                <w:sz w:val="24"/>
                <w:szCs w:val="24"/>
              </w:rPr>
              <w:t>x</w:t>
            </w:r>
            <w:r w:rsidR="009321DA">
              <w:rPr>
                <w:rFonts w:ascii="Times New Roman" w:eastAsia="Calibri" w:hAnsi="Times New Roman" w:cs="Times New Roman"/>
                <w:color w:val="000000" w:themeColor="text1"/>
                <w:sz w:val="24"/>
                <w:szCs w:val="24"/>
              </w:rPr>
              <w:t xml:space="preserve"> </w:t>
            </w:r>
            <w:r w:rsidR="009321DA" w:rsidRPr="00680F29">
              <w:rPr>
                <w:rFonts w:ascii="Times New Roman" w:eastAsia="Calibri" w:hAnsi="Times New Roman" w:cs="Times New Roman"/>
                <w:sz w:val="24"/>
                <w:szCs w:val="24"/>
              </w:rPr>
              <w:t>min</w:t>
            </w:r>
            <w:r w:rsidR="009321DA" w:rsidRPr="009321DA">
              <w:rPr>
                <w:rFonts w:ascii="Times New Roman" w:eastAsia="Calibri" w:hAnsi="Times New Roman" w:cs="Times New Roman"/>
                <w:color w:val="FF0000"/>
                <w:sz w:val="24"/>
                <w:szCs w:val="24"/>
              </w:rPr>
              <w:t xml:space="preserve"> </w:t>
            </w:r>
            <w:r w:rsidR="00AA6919" w:rsidRPr="00EF7099">
              <w:rPr>
                <w:rFonts w:ascii="Times New Roman" w:eastAsia="Calibri" w:hAnsi="Times New Roman" w:cs="Times New Roman"/>
                <w:color w:val="000000" w:themeColor="text1"/>
                <w:sz w:val="24"/>
                <w:szCs w:val="24"/>
              </w:rPr>
              <w:t>2,8</w:t>
            </w:r>
            <w:r w:rsidR="009321DA">
              <w:rPr>
                <w:rFonts w:ascii="Times New Roman" w:eastAsia="Calibri" w:hAnsi="Times New Roman" w:cs="Times New Roman"/>
                <w:color w:val="000000" w:themeColor="text1"/>
                <w:sz w:val="24"/>
                <w:szCs w:val="24"/>
              </w:rPr>
              <w:t xml:space="preserve"> </w:t>
            </w:r>
            <w:r w:rsidR="00AA6919" w:rsidRPr="00EF7099">
              <w:rPr>
                <w:rFonts w:ascii="Times New Roman" w:eastAsia="Calibri" w:hAnsi="Times New Roman" w:cs="Times New Roman"/>
                <w:color w:val="000000" w:themeColor="text1"/>
                <w:sz w:val="24"/>
                <w:szCs w:val="24"/>
              </w:rPr>
              <w:t>m</w:t>
            </w:r>
            <w:r w:rsidR="00571833" w:rsidRPr="00EF7099">
              <w:rPr>
                <w:rFonts w:ascii="Times New Roman" w:eastAsia="Calibri" w:hAnsi="Times New Roman" w:cs="Times New Roman"/>
                <w:color w:val="000000" w:themeColor="text1"/>
                <w:sz w:val="24"/>
                <w:szCs w:val="24"/>
              </w:rPr>
              <w:t xml:space="preserve"> oraz w pełnym zakresie azymutu (360 stopni) przy wykorzystaniu gogli VR.</w:t>
            </w:r>
          </w:p>
          <w:p w14:paraId="318750AF" w14:textId="26569693" w:rsidR="00446DAB" w:rsidRPr="00EF7099" w:rsidRDefault="00DD0C97" w:rsidP="00CB2FCE">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EF7099">
              <w:rPr>
                <w:rFonts w:ascii="Times New Roman" w:eastAsia="Calibri" w:hAnsi="Times New Roman" w:cs="Times New Roman"/>
                <w:color w:val="000000" w:themeColor="text1"/>
                <w:sz w:val="24"/>
                <w:szCs w:val="24"/>
              </w:rPr>
              <w:t xml:space="preserve">Jeżeli posiadany przez Zamawiającego </w:t>
            </w:r>
            <w:r w:rsidR="00446DAB" w:rsidRPr="00EF7099">
              <w:rPr>
                <w:rFonts w:ascii="Times New Roman" w:eastAsia="Calibri" w:hAnsi="Times New Roman" w:cs="Times New Roman"/>
                <w:color w:val="000000" w:themeColor="text1"/>
                <w:sz w:val="24"/>
                <w:szCs w:val="24"/>
              </w:rPr>
              <w:t xml:space="preserve">system </w:t>
            </w:r>
            <w:r w:rsidR="00446DAB" w:rsidRPr="00995A21">
              <w:rPr>
                <w:rFonts w:ascii="Times New Roman" w:eastAsia="Calibri" w:hAnsi="Times New Roman" w:cs="Times New Roman"/>
                <w:sz w:val="24"/>
                <w:szCs w:val="24"/>
              </w:rPr>
              <w:t>Śnież</w:t>
            </w:r>
            <w:r w:rsidRPr="00995A21">
              <w:rPr>
                <w:rFonts w:ascii="Times New Roman" w:eastAsia="Calibri" w:hAnsi="Times New Roman" w:cs="Times New Roman"/>
                <w:sz w:val="24"/>
                <w:szCs w:val="24"/>
              </w:rPr>
              <w:t>nik nie posiada odpowiedniej wersji oprogramowania spełniające</w:t>
            </w:r>
            <w:r w:rsidR="00995A21" w:rsidRPr="00995A21">
              <w:rPr>
                <w:rFonts w:ascii="Times New Roman" w:eastAsia="Calibri" w:hAnsi="Times New Roman" w:cs="Times New Roman"/>
                <w:sz w:val="24"/>
                <w:szCs w:val="24"/>
              </w:rPr>
              <w:t>j</w:t>
            </w:r>
            <w:r w:rsidRPr="00995A21">
              <w:rPr>
                <w:rFonts w:ascii="Times New Roman" w:eastAsia="Calibri" w:hAnsi="Times New Roman" w:cs="Times New Roman"/>
                <w:sz w:val="24"/>
                <w:szCs w:val="24"/>
              </w:rPr>
              <w:t xml:space="preserve"> powyższe wymagania musi zostać zaktualizowany przez </w:t>
            </w:r>
            <w:r w:rsidRPr="00EF7099">
              <w:rPr>
                <w:rFonts w:ascii="Times New Roman" w:eastAsia="Calibri" w:hAnsi="Times New Roman" w:cs="Times New Roman"/>
                <w:color w:val="000000" w:themeColor="text1"/>
                <w:sz w:val="24"/>
                <w:szCs w:val="24"/>
              </w:rPr>
              <w:t>Wykonawcę zamówienia.</w:t>
            </w:r>
          </w:p>
          <w:p w14:paraId="2F2F09F0" w14:textId="77777777" w:rsidR="00CB2FCE" w:rsidRPr="00EF7099" w:rsidRDefault="00CB2FCE" w:rsidP="00DE5642">
            <w:pPr>
              <w:autoSpaceDE w:val="0"/>
              <w:autoSpaceDN w:val="0"/>
              <w:adjustRightInd w:val="0"/>
              <w:spacing w:after="0" w:line="240" w:lineRule="auto"/>
              <w:jc w:val="both"/>
              <w:rPr>
                <w:rFonts w:ascii="Times New Roman" w:hAnsi="Times New Roman"/>
                <w:b/>
                <w:color w:val="000000" w:themeColor="text1"/>
              </w:rPr>
            </w:pPr>
          </w:p>
        </w:tc>
      </w:tr>
      <w:tr w:rsidR="00386EC1" w:rsidRPr="002C4388" w14:paraId="0A89A3B7" w14:textId="77777777" w:rsidTr="004F3D43">
        <w:tc>
          <w:tcPr>
            <w:tcW w:w="3211" w:type="dxa"/>
          </w:tcPr>
          <w:p w14:paraId="378DFA47" w14:textId="77777777" w:rsidR="00386EC1" w:rsidRPr="002C4388" w:rsidRDefault="00DD0C97" w:rsidP="004F3D43">
            <w:pPr>
              <w:autoSpaceDE w:val="0"/>
              <w:autoSpaceDN w:val="0"/>
              <w:adjustRightInd w:val="0"/>
              <w:spacing w:after="0" w:line="240" w:lineRule="auto"/>
              <w:rPr>
                <w:rFonts w:ascii="Times New Roman" w:eastAsia="Calibri" w:hAnsi="Times New Roman" w:cs="Times New Roman"/>
                <w:bCs/>
                <w:sz w:val="24"/>
                <w:szCs w:val="24"/>
              </w:rPr>
            </w:pPr>
            <w:r>
              <w:rPr>
                <w:rFonts w:ascii="Times New Roman" w:hAnsi="Times New Roman"/>
              </w:rPr>
              <w:lastRenderedPageBreak/>
              <w:t>Komputer</w:t>
            </w:r>
            <w:r w:rsidR="00DB14B2" w:rsidRPr="002C4388">
              <w:rPr>
                <w:rFonts w:ascii="Times New Roman" w:eastAsia="Calibri" w:hAnsi="Times New Roman" w:cs="Times New Roman"/>
                <w:bCs/>
                <w:sz w:val="24"/>
                <w:szCs w:val="24"/>
              </w:rPr>
              <w:t xml:space="preserve"> </w:t>
            </w:r>
          </w:p>
        </w:tc>
        <w:tc>
          <w:tcPr>
            <w:tcW w:w="6272" w:type="dxa"/>
            <w:gridSpan w:val="2"/>
          </w:tcPr>
          <w:p w14:paraId="5CC737BA" w14:textId="12A52C54" w:rsidR="003D7709" w:rsidRPr="00EF7099" w:rsidRDefault="00DD0C97" w:rsidP="00DE564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EF7099">
              <w:rPr>
                <w:rFonts w:ascii="Times New Roman" w:eastAsia="Calibri" w:hAnsi="Times New Roman" w:cs="Times New Roman"/>
                <w:color w:val="000000" w:themeColor="text1"/>
                <w:sz w:val="24"/>
                <w:szCs w:val="24"/>
              </w:rPr>
              <w:t>Stanowisko komputerowe musi być mobilne (</w:t>
            </w:r>
            <w:r w:rsidR="009321DA" w:rsidRPr="00680F29">
              <w:rPr>
                <w:rFonts w:ascii="Times New Roman" w:eastAsia="Calibri" w:hAnsi="Times New Roman" w:cs="Times New Roman"/>
                <w:sz w:val="24"/>
                <w:szCs w:val="24"/>
              </w:rPr>
              <w:t>laptop</w:t>
            </w:r>
            <w:r w:rsidR="009321DA">
              <w:rPr>
                <w:rFonts w:ascii="Times New Roman" w:eastAsia="Calibri" w:hAnsi="Times New Roman" w:cs="Times New Roman"/>
                <w:color w:val="000000" w:themeColor="text1"/>
                <w:sz w:val="24"/>
                <w:szCs w:val="24"/>
              </w:rPr>
              <w:t>/</w:t>
            </w:r>
            <w:r w:rsidRPr="00EF7099">
              <w:rPr>
                <w:rFonts w:ascii="Times New Roman" w:eastAsia="Calibri" w:hAnsi="Times New Roman" w:cs="Times New Roman"/>
                <w:color w:val="000000" w:themeColor="text1"/>
                <w:sz w:val="24"/>
                <w:szCs w:val="24"/>
              </w:rPr>
              <w:t>notebook).</w:t>
            </w:r>
          </w:p>
          <w:p w14:paraId="7E3CB9F2" w14:textId="6A07E8FA" w:rsidR="00386EC1" w:rsidRPr="009321DA" w:rsidRDefault="00DD0C97" w:rsidP="009321D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EF7099">
              <w:rPr>
                <w:rFonts w:ascii="Times New Roman" w:eastAsia="Calibri" w:hAnsi="Times New Roman" w:cs="Times New Roman"/>
                <w:color w:val="000000" w:themeColor="text1"/>
                <w:sz w:val="24"/>
                <w:szCs w:val="24"/>
              </w:rPr>
              <w:t xml:space="preserve">Musi ono zapewniać możliwość zarządzania i sterowania procesem ćwiczenia (szkolenia). Musi ono także </w:t>
            </w:r>
            <w:r w:rsidR="00A3379C" w:rsidRPr="00EF7099">
              <w:rPr>
                <w:rFonts w:ascii="Times New Roman" w:eastAsia="Calibri" w:hAnsi="Times New Roman" w:cs="Times New Roman"/>
                <w:color w:val="000000" w:themeColor="text1"/>
                <w:sz w:val="24"/>
                <w:szCs w:val="24"/>
              </w:rPr>
              <w:t>zapewnić</w:t>
            </w:r>
            <w:r w:rsidRPr="00EF7099">
              <w:rPr>
                <w:rFonts w:ascii="Times New Roman" w:eastAsia="Calibri" w:hAnsi="Times New Roman" w:cs="Times New Roman"/>
                <w:color w:val="000000" w:themeColor="text1"/>
                <w:sz w:val="24"/>
                <w:szCs w:val="24"/>
              </w:rPr>
              <w:t xml:space="preserve"> </w:t>
            </w:r>
            <w:r w:rsidR="00A3379C" w:rsidRPr="00EF7099">
              <w:rPr>
                <w:rFonts w:ascii="Times New Roman" w:eastAsia="Calibri" w:hAnsi="Times New Roman" w:cs="Times New Roman"/>
                <w:color w:val="000000" w:themeColor="text1"/>
                <w:sz w:val="24"/>
                <w:szCs w:val="24"/>
              </w:rPr>
              <w:t>podłączenie</w:t>
            </w:r>
            <w:r w:rsidRPr="00EF7099">
              <w:rPr>
                <w:rFonts w:ascii="Times New Roman" w:eastAsia="Calibri" w:hAnsi="Times New Roman" w:cs="Times New Roman"/>
                <w:color w:val="000000" w:themeColor="text1"/>
                <w:sz w:val="24"/>
                <w:szCs w:val="24"/>
              </w:rPr>
              <w:t xml:space="preserve"> do posiadającego przez Zamawiającego </w:t>
            </w:r>
            <w:r w:rsidR="00A3379C" w:rsidRPr="00EF7099">
              <w:rPr>
                <w:rFonts w:ascii="Times New Roman" w:eastAsia="Calibri" w:hAnsi="Times New Roman" w:cs="Times New Roman"/>
                <w:color w:val="000000" w:themeColor="text1"/>
                <w:sz w:val="24"/>
                <w:szCs w:val="24"/>
              </w:rPr>
              <w:t>systemu „</w:t>
            </w:r>
            <w:r w:rsidR="009321DA">
              <w:rPr>
                <w:rFonts w:ascii="Times New Roman" w:eastAsia="Calibri" w:hAnsi="Times New Roman" w:cs="Times New Roman"/>
                <w:color w:val="000000" w:themeColor="text1"/>
                <w:sz w:val="24"/>
                <w:szCs w:val="24"/>
              </w:rPr>
              <w:t>P</w:t>
            </w:r>
            <w:r w:rsidR="009321DA" w:rsidRPr="00EF7099">
              <w:rPr>
                <w:rStyle w:val="bold"/>
                <w:rFonts w:ascii="Times New Roman" w:hAnsi="Times New Roman" w:cs="Times New Roman"/>
                <w:i/>
                <w:color w:val="000000" w:themeColor="text1"/>
                <w:sz w:val="24"/>
                <w:szCs w:val="24"/>
              </w:rPr>
              <w:t>rzenośnego przeciwlotniczego zestawu rakietowego PIORUN do ćwiczeń i szkoleń z zakresu użycia środków obrony przeciwlotniczej baz</w:t>
            </w:r>
            <w:r w:rsidR="009321DA">
              <w:rPr>
                <w:rStyle w:val="bold"/>
                <w:rFonts w:ascii="Times New Roman" w:hAnsi="Times New Roman" w:cs="Times New Roman"/>
                <w:i/>
                <w:color w:val="000000" w:themeColor="text1"/>
                <w:sz w:val="24"/>
                <w:szCs w:val="24"/>
              </w:rPr>
              <w:t xml:space="preserve">ujących na symulacji wirtualnej z </w:t>
            </w:r>
            <w:r w:rsidR="009321DA" w:rsidRPr="00EF7099">
              <w:rPr>
                <w:rStyle w:val="bold"/>
                <w:rFonts w:ascii="Times New Roman" w:hAnsi="Times New Roman" w:cs="Times New Roman"/>
                <w:i/>
                <w:color w:val="000000" w:themeColor="text1"/>
                <w:sz w:val="24"/>
                <w:szCs w:val="24"/>
              </w:rPr>
              <w:t>makietą urządzeń</w:t>
            </w:r>
            <w:r w:rsidR="00A3379C" w:rsidRPr="00EF7099">
              <w:rPr>
                <w:rStyle w:val="bold"/>
                <w:rFonts w:ascii="Times New Roman" w:hAnsi="Times New Roman" w:cs="Times New Roman"/>
                <w:i/>
                <w:color w:val="000000" w:themeColor="text1"/>
                <w:sz w:val="24"/>
                <w:szCs w:val="24"/>
              </w:rPr>
              <w:t xml:space="preserve">” </w:t>
            </w:r>
            <w:r w:rsidR="00A3379C" w:rsidRPr="00EF7099">
              <w:rPr>
                <w:rStyle w:val="bold"/>
                <w:rFonts w:ascii="Times New Roman" w:hAnsi="Times New Roman" w:cs="Times New Roman"/>
                <w:b w:val="0"/>
                <w:color w:val="000000" w:themeColor="text1"/>
                <w:sz w:val="24"/>
                <w:szCs w:val="24"/>
              </w:rPr>
              <w:t>w celu umożliwienia tworzenia, zapisywania i edytowania scenariuszy ćwiczeń oraz uaktualnienia posiadanych baz danych</w:t>
            </w:r>
            <w:r w:rsidR="009321DA">
              <w:rPr>
                <w:rStyle w:val="bold"/>
                <w:rFonts w:ascii="Times New Roman" w:hAnsi="Times New Roman" w:cs="Times New Roman"/>
                <w:b w:val="0"/>
                <w:color w:val="000000" w:themeColor="text1"/>
                <w:sz w:val="24"/>
                <w:szCs w:val="24"/>
              </w:rPr>
              <w:t>,</w:t>
            </w:r>
            <w:r w:rsidR="00A3379C" w:rsidRPr="00EF7099">
              <w:rPr>
                <w:rStyle w:val="bold"/>
                <w:rFonts w:ascii="Times New Roman" w:hAnsi="Times New Roman" w:cs="Times New Roman"/>
                <w:b w:val="0"/>
                <w:color w:val="000000" w:themeColor="text1"/>
                <w:sz w:val="24"/>
                <w:szCs w:val="24"/>
              </w:rPr>
              <w:t xml:space="preserve"> które będzie posiadał zakupiony system.</w:t>
            </w:r>
            <w:r w:rsidR="00A3379C" w:rsidRPr="00EF7099">
              <w:rPr>
                <w:rStyle w:val="bold"/>
                <w:b w:val="0"/>
                <w:color w:val="000000" w:themeColor="text1"/>
                <w:sz w:val="24"/>
                <w:szCs w:val="24"/>
              </w:rPr>
              <w:t xml:space="preserve"> </w:t>
            </w:r>
          </w:p>
          <w:p w14:paraId="7AB66914" w14:textId="4C81B14F" w:rsidR="00386EC1" w:rsidRPr="00EF7099" w:rsidRDefault="00386EC1" w:rsidP="00DE5642">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EF7099">
              <w:rPr>
                <w:rFonts w:ascii="Times New Roman" w:hAnsi="Times New Roman" w:cs="Times New Roman"/>
                <w:bCs/>
                <w:color w:val="000000" w:themeColor="text1"/>
                <w:sz w:val="24"/>
                <w:szCs w:val="24"/>
              </w:rPr>
              <w:t>Stanowisko komputerowe musi być wyposażone w najnowsze dostępne na rynku, w pełnej wersji, gotowe do użycia środowisko symulacji wirtualnej wraz z niezbędnymi do poprawnego działania licencjami oprogramowania, którego wykorzystanie jest niezbędne do działania stanowiska komputerowego oraz oprogramowania symulacyjnego. Powinno ono umożliwiać prowadzenie złożonych symulacji działań pododdziałów, w tym symulacji na szczeblu</w:t>
            </w:r>
            <w:r w:rsidR="009321DA">
              <w:rPr>
                <w:rFonts w:ascii="Times New Roman" w:hAnsi="Times New Roman" w:cs="Times New Roman"/>
                <w:bCs/>
                <w:color w:val="000000" w:themeColor="text1"/>
                <w:sz w:val="24"/>
                <w:szCs w:val="24"/>
              </w:rPr>
              <w:t xml:space="preserve"> </w:t>
            </w:r>
            <w:r w:rsidRPr="00680F29">
              <w:rPr>
                <w:rFonts w:ascii="Times New Roman" w:hAnsi="Times New Roman" w:cs="Times New Roman"/>
                <w:bCs/>
                <w:sz w:val="24"/>
                <w:szCs w:val="24"/>
              </w:rPr>
              <w:t>taktycznym</w:t>
            </w:r>
            <w:r w:rsidRPr="009321DA">
              <w:rPr>
                <w:rFonts w:ascii="Times New Roman" w:hAnsi="Times New Roman" w:cs="Times New Roman"/>
                <w:bCs/>
                <w:color w:val="FF0000"/>
                <w:sz w:val="24"/>
                <w:szCs w:val="24"/>
              </w:rPr>
              <w:t xml:space="preserve"> </w:t>
            </w:r>
            <w:r w:rsidRPr="00EF7099">
              <w:rPr>
                <w:rFonts w:ascii="Times New Roman" w:hAnsi="Times New Roman" w:cs="Times New Roman"/>
                <w:bCs/>
                <w:color w:val="000000" w:themeColor="text1"/>
                <w:sz w:val="24"/>
                <w:szCs w:val="24"/>
              </w:rPr>
              <w:t xml:space="preserve">z wiernym odwzorowaniem poszczególnych </w:t>
            </w:r>
            <w:r w:rsidRPr="00EF7099">
              <w:rPr>
                <w:rFonts w:ascii="Times New Roman" w:hAnsi="Times New Roman" w:cs="Times New Roman"/>
                <w:bCs/>
                <w:color w:val="000000" w:themeColor="text1"/>
                <w:sz w:val="24"/>
                <w:szCs w:val="24"/>
              </w:rPr>
              <w:lastRenderedPageBreak/>
              <w:t xml:space="preserve">obiektów i zaawansowaną grafiką 3D oraz odwzorowaniem fizyki działań i zachowania obiektów. </w:t>
            </w:r>
          </w:p>
          <w:p w14:paraId="0C92AAE9" w14:textId="77777777" w:rsidR="00D54904" w:rsidRDefault="004B7FE0" w:rsidP="00DE5642">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EF7099">
              <w:rPr>
                <w:rFonts w:ascii="Times New Roman" w:hAnsi="Times New Roman" w:cs="Times New Roman"/>
                <w:bCs/>
                <w:color w:val="000000" w:themeColor="text1"/>
                <w:sz w:val="24"/>
                <w:szCs w:val="24"/>
              </w:rPr>
              <w:t xml:space="preserve"> - dedykowane oprogramowanie symulacji wirtualnej </w:t>
            </w:r>
            <w:r w:rsidRPr="00EF7099">
              <w:rPr>
                <w:rFonts w:ascii="Times New Roman" w:hAnsi="Times New Roman" w:cs="Times New Roman"/>
                <w:bCs/>
                <w:color w:val="000000" w:themeColor="text1"/>
                <w:sz w:val="24"/>
                <w:szCs w:val="24"/>
              </w:rPr>
              <w:br/>
              <w:t>w najnowszej wersji dostępnej u producenta.</w:t>
            </w:r>
          </w:p>
          <w:p w14:paraId="6E11575E" w14:textId="732FD1DB" w:rsidR="00386EC1" w:rsidRPr="00EF7099" w:rsidRDefault="00386EC1" w:rsidP="00DE5642">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EF7099">
              <w:rPr>
                <w:rFonts w:ascii="Times New Roman" w:hAnsi="Times New Roman" w:cs="Times New Roman"/>
                <w:bCs/>
                <w:color w:val="000000" w:themeColor="text1"/>
                <w:sz w:val="24"/>
                <w:szCs w:val="24"/>
              </w:rPr>
              <w:t xml:space="preserve">Przez dostępne na rynku oprogramowanie, Zamawiający rozumie oprogramowanie, które jest w wersji stabilnej </w:t>
            </w:r>
            <w:r w:rsidR="00DE5642" w:rsidRPr="00EF7099">
              <w:rPr>
                <w:rFonts w:ascii="Times New Roman" w:hAnsi="Times New Roman" w:cs="Times New Roman"/>
                <w:bCs/>
                <w:color w:val="000000" w:themeColor="text1"/>
                <w:sz w:val="24"/>
                <w:szCs w:val="24"/>
              </w:rPr>
              <w:br/>
            </w:r>
            <w:r w:rsidRPr="00EF7099">
              <w:rPr>
                <w:rFonts w:ascii="Times New Roman" w:hAnsi="Times New Roman" w:cs="Times New Roman"/>
                <w:bCs/>
                <w:color w:val="000000" w:themeColor="text1"/>
                <w:sz w:val="24"/>
                <w:szCs w:val="24"/>
              </w:rPr>
              <w:t xml:space="preserve">i nadającej się do użytkowania zgodnie z założeniami autorów (w wersji produkcyjnej – ang. </w:t>
            </w:r>
            <w:proofErr w:type="spellStart"/>
            <w:r w:rsidRPr="00EF7099">
              <w:rPr>
                <w:rFonts w:ascii="Times New Roman" w:hAnsi="Times New Roman" w:cs="Times New Roman"/>
                <w:bCs/>
                <w:color w:val="000000" w:themeColor="text1"/>
                <w:sz w:val="24"/>
                <w:szCs w:val="24"/>
              </w:rPr>
              <w:t>Ready</w:t>
            </w:r>
            <w:proofErr w:type="spellEnd"/>
            <w:r w:rsidRPr="00EF7099">
              <w:rPr>
                <w:rFonts w:ascii="Times New Roman" w:hAnsi="Times New Roman" w:cs="Times New Roman"/>
                <w:bCs/>
                <w:color w:val="000000" w:themeColor="text1"/>
                <w:sz w:val="24"/>
                <w:szCs w:val="24"/>
              </w:rPr>
              <w:t>-To-Market), oraz nie jest w trakcie niezakończonego projektu badawczo-rozwojowego.</w:t>
            </w:r>
          </w:p>
          <w:p w14:paraId="2A51B566" w14:textId="310DB32B" w:rsidR="00386EC1" w:rsidRPr="00EF7099" w:rsidRDefault="003D1908" w:rsidP="003D1908">
            <w:pPr>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386EC1" w:rsidRPr="00EF7099">
              <w:rPr>
                <w:rFonts w:ascii="Times New Roman" w:hAnsi="Times New Roman" w:cs="Times New Roman"/>
                <w:bCs/>
                <w:color w:val="000000" w:themeColor="text1"/>
                <w:sz w:val="24"/>
                <w:szCs w:val="24"/>
              </w:rPr>
              <w:t>Oprogramowanie symulatora powinno umożliwiać kompleksową symulację rzeczywistych działań taktycznych na współczesnym polu walki.</w:t>
            </w:r>
          </w:p>
          <w:p w14:paraId="1BA8D476" w14:textId="0C69274D" w:rsidR="00386EC1" w:rsidRPr="00EF7099" w:rsidRDefault="003D1908" w:rsidP="00DE5642">
            <w:pPr>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386EC1" w:rsidRPr="00EF7099">
              <w:rPr>
                <w:rFonts w:ascii="Times New Roman" w:hAnsi="Times New Roman" w:cs="Times New Roman"/>
                <w:bCs/>
                <w:color w:val="000000" w:themeColor="text1"/>
                <w:sz w:val="24"/>
                <w:szCs w:val="24"/>
              </w:rPr>
              <w:t xml:space="preserve">Symulowane działania muszą odbywać się w czasie rzeczywistym na podstawie wcześniej opracowanego scenariusza ćwiczenia, </w:t>
            </w:r>
            <w:r w:rsidR="009408D0" w:rsidRPr="00EF7099">
              <w:rPr>
                <w:rFonts w:ascii="Times New Roman" w:hAnsi="Times New Roman" w:cs="Times New Roman"/>
                <w:bCs/>
                <w:color w:val="000000" w:themeColor="text1"/>
                <w:sz w:val="24"/>
                <w:szCs w:val="24"/>
              </w:rPr>
              <w:t xml:space="preserve">wykonanego w edytorze misji </w:t>
            </w:r>
            <w:r w:rsidR="00386EC1" w:rsidRPr="00EF7099">
              <w:rPr>
                <w:rFonts w:ascii="Times New Roman" w:hAnsi="Times New Roman" w:cs="Times New Roman"/>
                <w:bCs/>
                <w:color w:val="000000" w:themeColor="text1"/>
                <w:sz w:val="24"/>
                <w:szCs w:val="24"/>
              </w:rPr>
              <w:t xml:space="preserve">z </w:t>
            </w:r>
            <w:r w:rsidR="009408D0" w:rsidRPr="00EF7099">
              <w:rPr>
                <w:rFonts w:ascii="Times New Roman" w:hAnsi="Times New Roman" w:cs="Times New Roman"/>
                <w:bCs/>
                <w:color w:val="000000" w:themeColor="text1"/>
                <w:sz w:val="24"/>
                <w:szCs w:val="24"/>
              </w:rPr>
              <w:t>możliwością</w:t>
            </w:r>
            <w:r w:rsidR="00386EC1" w:rsidRPr="00EF7099">
              <w:rPr>
                <w:rFonts w:ascii="Times New Roman" w:hAnsi="Times New Roman" w:cs="Times New Roman"/>
                <w:bCs/>
                <w:color w:val="000000" w:themeColor="text1"/>
                <w:sz w:val="24"/>
                <w:szCs w:val="24"/>
              </w:rPr>
              <w:t xml:space="preserve"> odtworzenia przebiegu symulacji (AAR). Edytor scenariusza powinien pozwalać na planowanie dowolnych scenariuszy</w:t>
            </w:r>
            <w:r w:rsidR="00AA4E2E" w:rsidRPr="00EF7099">
              <w:rPr>
                <w:rFonts w:ascii="Times New Roman" w:hAnsi="Times New Roman" w:cs="Times New Roman"/>
                <w:bCs/>
                <w:color w:val="000000" w:themeColor="text1"/>
                <w:sz w:val="24"/>
                <w:szCs w:val="24"/>
              </w:rPr>
              <w:t xml:space="preserve"> </w:t>
            </w:r>
            <w:r w:rsidR="002665E6" w:rsidRPr="00EF7099">
              <w:rPr>
                <w:rFonts w:ascii="Times New Roman" w:hAnsi="Times New Roman" w:cs="Times New Roman"/>
                <w:bCs/>
                <w:color w:val="000000" w:themeColor="text1"/>
                <w:sz w:val="24"/>
                <w:szCs w:val="24"/>
              </w:rPr>
              <w:t xml:space="preserve">(zarówno pod względem mapy-środowiska pola walki, różnorodności oraz ilości celów powietrznych) </w:t>
            </w:r>
            <w:r w:rsidR="00AA4E2E" w:rsidRPr="00EF7099">
              <w:rPr>
                <w:rFonts w:ascii="Times New Roman" w:hAnsi="Times New Roman" w:cs="Times New Roman"/>
                <w:bCs/>
                <w:color w:val="000000" w:themeColor="text1"/>
                <w:sz w:val="24"/>
                <w:szCs w:val="24"/>
              </w:rPr>
              <w:t>zarówno we wspólnym środowisku walki z innymi modułami systemu Śnieżnik</w:t>
            </w:r>
            <w:r w:rsidR="001A1BCE">
              <w:rPr>
                <w:rFonts w:ascii="Times New Roman" w:hAnsi="Times New Roman" w:cs="Times New Roman"/>
                <w:bCs/>
                <w:color w:val="000000" w:themeColor="text1"/>
                <w:sz w:val="24"/>
                <w:szCs w:val="24"/>
              </w:rPr>
              <w:t>,</w:t>
            </w:r>
            <w:r w:rsidR="00AA4E2E" w:rsidRPr="00EF7099">
              <w:rPr>
                <w:rFonts w:ascii="Times New Roman" w:hAnsi="Times New Roman" w:cs="Times New Roman"/>
                <w:bCs/>
                <w:color w:val="000000" w:themeColor="text1"/>
                <w:sz w:val="24"/>
                <w:szCs w:val="24"/>
              </w:rPr>
              <w:t xml:space="preserve"> jak również tylko dla strzelców </w:t>
            </w:r>
            <w:proofErr w:type="spellStart"/>
            <w:r w:rsidR="00AA4E2E" w:rsidRPr="00EF7099">
              <w:rPr>
                <w:rFonts w:ascii="Times New Roman" w:hAnsi="Times New Roman" w:cs="Times New Roman"/>
                <w:bCs/>
                <w:color w:val="000000" w:themeColor="text1"/>
                <w:sz w:val="24"/>
                <w:szCs w:val="24"/>
              </w:rPr>
              <w:t>przeciwlotników</w:t>
            </w:r>
            <w:proofErr w:type="spellEnd"/>
            <w:r w:rsidR="00386EC1" w:rsidRPr="00EF7099">
              <w:rPr>
                <w:rFonts w:ascii="Times New Roman" w:hAnsi="Times New Roman" w:cs="Times New Roman"/>
                <w:bCs/>
                <w:color w:val="000000" w:themeColor="text1"/>
                <w:sz w:val="24"/>
                <w:szCs w:val="24"/>
              </w:rPr>
              <w:t xml:space="preserve">. </w:t>
            </w:r>
            <w:r w:rsidR="00AA4E2E" w:rsidRPr="00EF7099">
              <w:rPr>
                <w:rFonts w:ascii="Times New Roman" w:hAnsi="Times New Roman" w:cs="Times New Roman"/>
                <w:bCs/>
                <w:color w:val="000000" w:themeColor="text1"/>
                <w:sz w:val="24"/>
                <w:szCs w:val="24"/>
              </w:rPr>
              <w:t>Musi</w:t>
            </w:r>
            <w:r w:rsidR="00386EC1" w:rsidRPr="00EF7099">
              <w:rPr>
                <w:rFonts w:ascii="Times New Roman" w:hAnsi="Times New Roman" w:cs="Times New Roman"/>
                <w:bCs/>
                <w:color w:val="000000" w:themeColor="text1"/>
                <w:sz w:val="24"/>
                <w:szCs w:val="24"/>
              </w:rPr>
              <w:t xml:space="preserve"> istnieć możliwość ingerencji w scenariusz w trakcie prowadzenia ćwiczenia</w:t>
            </w:r>
            <w:r w:rsidR="00AA4E2E" w:rsidRPr="00EF7099">
              <w:rPr>
                <w:rFonts w:ascii="Times New Roman" w:hAnsi="Times New Roman" w:cs="Times New Roman"/>
                <w:bCs/>
                <w:color w:val="000000" w:themeColor="text1"/>
                <w:sz w:val="24"/>
                <w:szCs w:val="24"/>
              </w:rPr>
              <w:t xml:space="preserve"> pozwalający operatorowi komputera na dodawanie w czasie rzeczywistym podczas trwania scenariusza dodatkowych celi</w:t>
            </w:r>
            <w:r w:rsidR="00386EC1" w:rsidRPr="00EF7099">
              <w:rPr>
                <w:rFonts w:ascii="Times New Roman" w:hAnsi="Times New Roman" w:cs="Times New Roman"/>
                <w:bCs/>
                <w:color w:val="000000" w:themeColor="text1"/>
                <w:sz w:val="24"/>
                <w:szCs w:val="24"/>
              </w:rPr>
              <w:t xml:space="preserve"> </w:t>
            </w:r>
            <w:r w:rsidR="002665E6" w:rsidRPr="00EF7099">
              <w:rPr>
                <w:rFonts w:ascii="Times New Roman" w:hAnsi="Times New Roman" w:cs="Times New Roman"/>
                <w:bCs/>
                <w:color w:val="000000" w:themeColor="text1"/>
                <w:sz w:val="24"/>
                <w:szCs w:val="24"/>
              </w:rPr>
              <w:t xml:space="preserve">powietrznych </w:t>
            </w:r>
            <w:r w:rsidR="001A1BCE" w:rsidRPr="00680F29">
              <w:rPr>
                <w:rFonts w:ascii="Times New Roman" w:hAnsi="Times New Roman" w:cs="Times New Roman"/>
                <w:bCs/>
                <w:sz w:val="24"/>
                <w:szCs w:val="24"/>
              </w:rPr>
              <w:t xml:space="preserve">w ilości </w:t>
            </w:r>
            <w:r w:rsidR="002665E6" w:rsidRPr="00EF7099">
              <w:rPr>
                <w:rFonts w:ascii="Times New Roman" w:hAnsi="Times New Roman" w:cs="Times New Roman"/>
                <w:bCs/>
                <w:color w:val="000000" w:themeColor="text1"/>
                <w:sz w:val="24"/>
                <w:szCs w:val="24"/>
              </w:rPr>
              <w:t xml:space="preserve">nie mniejszej niż 10 </w:t>
            </w:r>
            <w:r w:rsidR="00386EC1" w:rsidRPr="00EF7099">
              <w:rPr>
                <w:rFonts w:ascii="Times New Roman" w:hAnsi="Times New Roman" w:cs="Times New Roman"/>
                <w:bCs/>
                <w:color w:val="000000" w:themeColor="text1"/>
                <w:sz w:val="24"/>
                <w:szCs w:val="24"/>
              </w:rPr>
              <w:t>(dodatkowy edytor scenariusza w czasie rzeczywistym).</w:t>
            </w:r>
          </w:p>
          <w:p w14:paraId="36EB7481" w14:textId="5E7E2754" w:rsidR="00386EC1" w:rsidRPr="00EF7099" w:rsidRDefault="003D1908" w:rsidP="00DE564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86EC1" w:rsidRPr="00EF7099">
              <w:rPr>
                <w:rFonts w:ascii="Times New Roman" w:hAnsi="Times New Roman" w:cs="Times New Roman"/>
                <w:color w:val="000000" w:themeColor="text1"/>
                <w:sz w:val="24"/>
                <w:szCs w:val="24"/>
              </w:rPr>
              <w:t>Oprogramowanie musi posiadać własną bibliotekę gotowych do użycia terenów i obiektów 3D (m.in. ludzie, budynki, pojazdy, infrastruktura, roślinność itd.).</w:t>
            </w:r>
          </w:p>
          <w:p w14:paraId="01E15734" w14:textId="790E9665" w:rsidR="00292E1F" w:rsidRPr="00EF7099" w:rsidRDefault="003D1908" w:rsidP="00DE564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86EC1" w:rsidRPr="00EF7099">
              <w:rPr>
                <w:rFonts w:ascii="Times New Roman" w:hAnsi="Times New Roman" w:cs="Times New Roman"/>
                <w:color w:val="000000" w:themeColor="text1"/>
                <w:sz w:val="24"/>
                <w:szCs w:val="24"/>
              </w:rPr>
              <w:t>Oprogramowanie musi zawierać bibliotekę 3D wszelkiego rodzaju pojazdów wojskowych (czołgów, transporterów opancerzonych, samochodów itp.), pojazdów cywilnych, statków powietrznych, uzbrojenia lotniczego, artyleryjskiego i strzelecki</w:t>
            </w:r>
            <w:r w:rsidR="00B55BFB" w:rsidRPr="00EF7099">
              <w:rPr>
                <w:rFonts w:ascii="Times New Roman" w:hAnsi="Times New Roman" w:cs="Times New Roman"/>
                <w:color w:val="000000" w:themeColor="text1"/>
                <w:sz w:val="24"/>
                <w:szCs w:val="24"/>
              </w:rPr>
              <w:t>ego używanego przez kraje NATO oraz także Rosji</w:t>
            </w:r>
            <w:r w:rsidR="000C6950" w:rsidRPr="00EF7099">
              <w:rPr>
                <w:rFonts w:ascii="Times New Roman" w:hAnsi="Times New Roman" w:cs="Times New Roman"/>
                <w:color w:val="000000" w:themeColor="text1"/>
                <w:sz w:val="24"/>
                <w:szCs w:val="24"/>
              </w:rPr>
              <w:t xml:space="preserve"> </w:t>
            </w:r>
            <w:r w:rsidR="00B55BFB" w:rsidRPr="00EF7099">
              <w:rPr>
                <w:rFonts w:ascii="Times New Roman" w:hAnsi="Times New Roman" w:cs="Times New Roman"/>
                <w:color w:val="000000" w:themeColor="text1"/>
                <w:sz w:val="24"/>
                <w:szCs w:val="24"/>
              </w:rPr>
              <w:t>i Białorusi.</w:t>
            </w:r>
          </w:p>
          <w:p w14:paraId="3CDB0D4E" w14:textId="5694EA21" w:rsidR="00292E1F" w:rsidRPr="00EF7099" w:rsidRDefault="003D1908" w:rsidP="00DE564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softHyphen/>
              <w:t xml:space="preserve">   </w:t>
            </w:r>
            <w:r w:rsidR="00292E1F" w:rsidRPr="00EF7099">
              <w:rPr>
                <w:rFonts w:ascii="Times New Roman" w:hAnsi="Times New Roman" w:cs="Times New Roman"/>
                <w:color w:val="000000" w:themeColor="text1"/>
                <w:sz w:val="24"/>
                <w:szCs w:val="24"/>
              </w:rPr>
              <w:t xml:space="preserve">Oprogramowanie musi zawierać bibliotekę 3D następujących </w:t>
            </w:r>
            <w:r w:rsidR="00D60742" w:rsidRPr="00EF7099">
              <w:rPr>
                <w:rFonts w:ascii="Times New Roman" w:hAnsi="Times New Roman" w:cs="Times New Roman"/>
                <w:color w:val="000000" w:themeColor="text1"/>
                <w:sz w:val="24"/>
                <w:szCs w:val="24"/>
              </w:rPr>
              <w:t xml:space="preserve">załogowych i bezzałogowych </w:t>
            </w:r>
            <w:r w:rsidR="00292E1F" w:rsidRPr="00EF7099">
              <w:rPr>
                <w:rFonts w:ascii="Times New Roman" w:hAnsi="Times New Roman" w:cs="Times New Roman"/>
                <w:color w:val="000000" w:themeColor="text1"/>
                <w:sz w:val="24"/>
                <w:szCs w:val="24"/>
              </w:rPr>
              <w:t>statków powietrznych</w:t>
            </w:r>
            <w:r w:rsidR="00F11341" w:rsidRPr="00EF7099">
              <w:rPr>
                <w:rFonts w:ascii="Times New Roman" w:hAnsi="Times New Roman" w:cs="Times New Roman"/>
                <w:color w:val="000000" w:themeColor="text1"/>
                <w:sz w:val="24"/>
                <w:szCs w:val="24"/>
              </w:rPr>
              <w:t xml:space="preserve"> (z m</w:t>
            </w:r>
            <w:r w:rsidR="00B55BFB" w:rsidRPr="00EF7099">
              <w:rPr>
                <w:rFonts w:ascii="Times New Roman" w:hAnsi="Times New Roman" w:cs="Times New Roman"/>
                <w:color w:val="000000" w:themeColor="text1"/>
                <w:sz w:val="24"/>
                <w:szCs w:val="24"/>
              </w:rPr>
              <w:t xml:space="preserve">ożliwością doboru co najmniej 10 </w:t>
            </w:r>
            <w:r w:rsidR="00F11341" w:rsidRPr="00EF7099">
              <w:rPr>
                <w:rFonts w:ascii="Times New Roman" w:hAnsi="Times New Roman" w:cs="Times New Roman"/>
                <w:color w:val="000000" w:themeColor="text1"/>
                <w:sz w:val="24"/>
                <w:szCs w:val="24"/>
              </w:rPr>
              <w:t xml:space="preserve">barw koloru kamuflażu) </w:t>
            </w:r>
            <w:r w:rsidR="00292E1F" w:rsidRPr="00EF7099">
              <w:rPr>
                <w:rFonts w:ascii="Times New Roman" w:hAnsi="Times New Roman" w:cs="Times New Roman"/>
                <w:color w:val="000000" w:themeColor="text1"/>
                <w:sz w:val="24"/>
                <w:szCs w:val="24"/>
              </w:rPr>
              <w:t>:</w:t>
            </w:r>
          </w:p>
          <w:p w14:paraId="3A9A31A5" w14:textId="77777777" w:rsidR="00F11341" w:rsidRPr="00EF7099" w:rsidRDefault="00292E1F" w:rsidP="00DE5642">
            <w:pPr>
              <w:autoSpaceDE w:val="0"/>
              <w:autoSpaceDN w:val="0"/>
              <w:adjustRightInd w:val="0"/>
              <w:spacing w:after="0" w:line="240" w:lineRule="auto"/>
              <w:jc w:val="both"/>
              <w:rPr>
                <w:rFonts w:ascii="Times New Roman" w:eastAsia="Arial" w:hAnsi="Times New Roman" w:cs="Times New Roman"/>
                <w:color w:val="000000" w:themeColor="text1"/>
                <w:sz w:val="24"/>
                <w:szCs w:val="24"/>
                <w:lang w:eastAsia="pl-PL" w:bidi="pl-PL"/>
              </w:rPr>
            </w:pPr>
            <w:r w:rsidRPr="00EF7099">
              <w:rPr>
                <w:rFonts w:ascii="Times New Roman" w:hAnsi="Times New Roman" w:cs="Times New Roman"/>
                <w:color w:val="000000" w:themeColor="text1"/>
                <w:sz w:val="24"/>
                <w:szCs w:val="24"/>
              </w:rPr>
              <w:t>(MIG-29SMT,</w:t>
            </w:r>
            <w:r w:rsidR="00832379" w:rsidRPr="00EF7099">
              <w:rPr>
                <w:rFonts w:ascii="Times New Roman" w:hAnsi="Times New Roman" w:cs="Times New Roman"/>
                <w:color w:val="000000" w:themeColor="text1"/>
                <w:sz w:val="24"/>
                <w:szCs w:val="24"/>
              </w:rPr>
              <w:t xml:space="preserve"> </w:t>
            </w:r>
            <w:r w:rsidRPr="00EF7099">
              <w:rPr>
                <w:rFonts w:ascii="Times New Roman" w:hAnsi="Times New Roman" w:cs="Times New Roman"/>
                <w:color w:val="000000" w:themeColor="text1"/>
                <w:sz w:val="24"/>
                <w:szCs w:val="24"/>
              </w:rPr>
              <w:t>MIG-29UBT, MIG-31BM, SU-27SM, SU-27SM3, SU-30M2,</w:t>
            </w:r>
            <w:r w:rsidR="00832379" w:rsidRPr="00EF7099">
              <w:rPr>
                <w:rFonts w:ascii="Times New Roman" w:hAnsi="Times New Roman" w:cs="Times New Roman"/>
                <w:color w:val="000000" w:themeColor="text1"/>
                <w:sz w:val="24"/>
                <w:szCs w:val="24"/>
              </w:rPr>
              <w:t xml:space="preserve"> </w:t>
            </w:r>
            <w:r w:rsidRPr="00EF7099">
              <w:rPr>
                <w:rFonts w:ascii="Times New Roman" w:hAnsi="Times New Roman" w:cs="Times New Roman"/>
                <w:color w:val="000000" w:themeColor="text1"/>
                <w:sz w:val="24"/>
                <w:szCs w:val="24"/>
              </w:rPr>
              <w:t>SU-30SM, SU-35S,</w:t>
            </w:r>
            <w:r w:rsidR="00B55BFB" w:rsidRPr="00EF7099">
              <w:rPr>
                <w:rFonts w:ascii="Times New Roman" w:hAnsi="Times New Roman" w:cs="Times New Roman"/>
                <w:color w:val="000000" w:themeColor="text1"/>
                <w:sz w:val="24"/>
                <w:szCs w:val="24"/>
              </w:rPr>
              <w:t xml:space="preserve"> </w:t>
            </w:r>
            <w:r w:rsidRPr="00EF7099">
              <w:rPr>
                <w:rFonts w:ascii="Times New Roman" w:hAnsi="Times New Roman" w:cs="Times New Roman"/>
                <w:color w:val="000000" w:themeColor="text1"/>
                <w:sz w:val="24"/>
                <w:szCs w:val="24"/>
              </w:rPr>
              <w:t>SU-57,SU-24M,</w:t>
            </w:r>
            <w:r w:rsidR="00832379" w:rsidRPr="00EF7099">
              <w:rPr>
                <w:rFonts w:ascii="Times New Roman" w:hAnsi="Times New Roman" w:cs="Times New Roman"/>
                <w:color w:val="000000" w:themeColor="text1"/>
                <w:sz w:val="24"/>
                <w:szCs w:val="24"/>
              </w:rPr>
              <w:t xml:space="preserve"> </w:t>
            </w:r>
            <w:r w:rsidRPr="00EF7099">
              <w:rPr>
                <w:rFonts w:ascii="Times New Roman" w:hAnsi="Times New Roman" w:cs="Times New Roman"/>
                <w:color w:val="000000" w:themeColor="text1"/>
                <w:sz w:val="24"/>
                <w:szCs w:val="24"/>
              </w:rPr>
              <w:t>SU-24MR,</w:t>
            </w:r>
            <w:r w:rsidR="00B55BFB" w:rsidRPr="00EF7099">
              <w:rPr>
                <w:rFonts w:ascii="Times New Roman" w:hAnsi="Times New Roman" w:cs="Times New Roman"/>
                <w:color w:val="000000" w:themeColor="text1"/>
                <w:sz w:val="24"/>
                <w:szCs w:val="24"/>
              </w:rPr>
              <w:t xml:space="preserve"> </w:t>
            </w:r>
            <w:r w:rsidRPr="00EF7099">
              <w:rPr>
                <w:rFonts w:ascii="Times New Roman" w:hAnsi="Times New Roman" w:cs="Times New Roman"/>
                <w:color w:val="000000" w:themeColor="text1"/>
                <w:sz w:val="24"/>
                <w:szCs w:val="24"/>
              </w:rPr>
              <w:t>SU-25</w:t>
            </w:r>
            <w:r w:rsidR="00C36F20" w:rsidRPr="00EF7099">
              <w:rPr>
                <w:rFonts w:ascii="Times New Roman" w:hAnsi="Times New Roman" w:cs="Times New Roman"/>
                <w:color w:val="000000" w:themeColor="text1"/>
                <w:sz w:val="24"/>
                <w:szCs w:val="24"/>
              </w:rPr>
              <w:t>,</w:t>
            </w:r>
            <w:r w:rsidR="00B55BFB" w:rsidRPr="00EF7099">
              <w:rPr>
                <w:rFonts w:ascii="Times New Roman" w:hAnsi="Times New Roman" w:cs="Times New Roman"/>
                <w:color w:val="000000" w:themeColor="text1"/>
                <w:sz w:val="24"/>
                <w:szCs w:val="24"/>
              </w:rPr>
              <w:t xml:space="preserve"> SU-25SM2</w:t>
            </w:r>
            <w:r w:rsidR="00C36F20" w:rsidRPr="00EF7099">
              <w:rPr>
                <w:rFonts w:ascii="Times New Roman" w:hAnsi="Times New Roman" w:cs="Times New Roman"/>
                <w:color w:val="000000" w:themeColor="text1"/>
                <w:sz w:val="24"/>
                <w:szCs w:val="24"/>
              </w:rPr>
              <w:t>,</w:t>
            </w:r>
            <w:r w:rsidR="00B55BFB" w:rsidRPr="00EF7099">
              <w:rPr>
                <w:rFonts w:ascii="Times New Roman" w:hAnsi="Times New Roman" w:cs="Times New Roman"/>
                <w:color w:val="000000" w:themeColor="text1"/>
                <w:sz w:val="24"/>
                <w:szCs w:val="24"/>
              </w:rPr>
              <w:t xml:space="preserve"> </w:t>
            </w:r>
            <w:r w:rsidR="00C36F20" w:rsidRPr="00EF7099">
              <w:rPr>
                <w:rFonts w:ascii="Times New Roman" w:hAnsi="Times New Roman" w:cs="Times New Roman"/>
                <w:color w:val="000000" w:themeColor="text1"/>
                <w:sz w:val="24"/>
                <w:szCs w:val="24"/>
              </w:rPr>
              <w:t>SU-34,</w:t>
            </w:r>
            <w:r w:rsidR="00B55BFB" w:rsidRPr="00EF7099">
              <w:rPr>
                <w:rFonts w:ascii="Times New Roman" w:hAnsi="Times New Roman" w:cs="Times New Roman"/>
                <w:color w:val="000000" w:themeColor="text1"/>
                <w:sz w:val="24"/>
                <w:szCs w:val="24"/>
              </w:rPr>
              <w:t xml:space="preserve"> </w:t>
            </w:r>
            <w:r w:rsidR="00C36F20" w:rsidRPr="00EF7099">
              <w:rPr>
                <w:rFonts w:ascii="Times New Roman" w:hAnsi="Times New Roman" w:cs="Times New Roman"/>
                <w:color w:val="000000" w:themeColor="text1"/>
                <w:sz w:val="24"/>
                <w:szCs w:val="24"/>
              </w:rPr>
              <w:t>TU-</w:t>
            </w:r>
            <w:r w:rsidR="00B55BFB" w:rsidRPr="00EF7099">
              <w:rPr>
                <w:rFonts w:ascii="Times New Roman" w:hAnsi="Times New Roman" w:cs="Times New Roman"/>
                <w:color w:val="000000" w:themeColor="text1"/>
                <w:sz w:val="24"/>
                <w:szCs w:val="24"/>
              </w:rPr>
              <w:t>2</w:t>
            </w:r>
            <w:r w:rsidR="00C36F20" w:rsidRPr="00EF7099">
              <w:rPr>
                <w:rFonts w:ascii="Times New Roman" w:hAnsi="Times New Roman" w:cs="Times New Roman"/>
                <w:color w:val="000000" w:themeColor="text1"/>
                <w:sz w:val="24"/>
                <w:szCs w:val="24"/>
              </w:rPr>
              <w:t>2M3M,</w:t>
            </w:r>
            <w:r w:rsidR="00B55BFB" w:rsidRPr="00EF7099">
              <w:rPr>
                <w:rFonts w:ascii="Times New Roman" w:hAnsi="Times New Roman" w:cs="Times New Roman"/>
                <w:color w:val="000000" w:themeColor="text1"/>
                <w:sz w:val="24"/>
                <w:szCs w:val="24"/>
              </w:rPr>
              <w:t xml:space="preserve"> </w:t>
            </w:r>
            <w:r w:rsidR="00C36F20" w:rsidRPr="00EF7099">
              <w:rPr>
                <w:rFonts w:ascii="Times New Roman" w:hAnsi="Times New Roman" w:cs="Times New Roman"/>
                <w:color w:val="000000" w:themeColor="text1"/>
                <w:sz w:val="24"/>
                <w:szCs w:val="24"/>
              </w:rPr>
              <w:t>TU-</w:t>
            </w:r>
            <w:r w:rsidR="00B55BFB" w:rsidRPr="00EF7099">
              <w:rPr>
                <w:rFonts w:ascii="Times New Roman" w:hAnsi="Times New Roman" w:cs="Times New Roman"/>
                <w:color w:val="000000" w:themeColor="text1"/>
                <w:sz w:val="24"/>
                <w:szCs w:val="24"/>
              </w:rPr>
              <w:t>9</w:t>
            </w:r>
            <w:r w:rsidR="00C36F20" w:rsidRPr="00EF7099">
              <w:rPr>
                <w:rFonts w:ascii="Times New Roman" w:hAnsi="Times New Roman" w:cs="Times New Roman"/>
                <w:color w:val="000000" w:themeColor="text1"/>
                <w:sz w:val="24"/>
                <w:szCs w:val="24"/>
              </w:rPr>
              <w:t>5MSM,</w:t>
            </w:r>
            <w:r w:rsidR="00B55BFB" w:rsidRPr="00EF7099">
              <w:rPr>
                <w:rFonts w:ascii="Times New Roman" w:hAnsi="Times New Roman" w:cs="Times New Roman"/>
                <w:color w:val="000000" w:themeColor="text1"/>
                <w:sz w:val="24"/>
                <w:szCs w:val="24"/>
              </w:rPr>
              <w:t xml:space="preserve"> </w:t>
            </w:r>
            <w:r w:rsidR="00C36F20" w:rsidRPr="00EF7099">
              <w:rPr>
                <w:rFonts w:ascii="Times New Roman" w:hAnsi="Times New Roman" w:cs="Times New Roman"/>
                <w:color w:val="000000" w:themeColor="text1"/>
                <w:sz w:val="24"/>
                <w:szCs w:val="24"/>
              </w:rPr>
              <w:t>TU-160M,</w:t>
            </w:r>
            <w:r w:rsidR="00B55BFB" w:rsidRPr="00EF7099">
              <w:rPr>
                <w:rFonts w:ascii="Times New Roman" w:hAnsi="Times New Roman" w:cs="Times New Roman"/>
                <w:color w:val="000000" w:themeColor="text1"/>
                <w:sz w:val="24"/>
                <w:szCs w:val="24"/>
              </w:rPr>
              <w:t xml:space="preserve"> </w:t>
            </w:r>
            <w:r w:rsidR="00C36F20" w:rsidRPr="00EF7099">
              <w:rPr>
                <w:rFonts w:ascii="Times New Roman" w:hAnsi="Times New Roman" w:cs="Times New Roman"/>
                <w:color w:val="000000" w:themeColor="text1"/>
                <w:sz w:val="24"/>
                <w:szCs w:val="24"/>
              </w:rPr>
              <w:t>A-50,</w:t>
            </w:r>
            <w:r w:rsidR="00B55BFB" w:rsidRPr="00EF7099">
              <w:rPr>
                <w:rFonts w:ascii="Times New Roman" w:hAnsi="Times New Roman" w:cs="Times New Roman"/>
                <w:color w:val="000000" w:themeColor="text1"/>
                <w:sz w:val="24"/>
                <w:szCs w:val="24"/>
              </w:rPr>
              <w:t xml:space="preserve"> </w:t>
            </w:r>
            <w:r w:rsidR="00C36F20" w:rsidRPr="00EF7099">
              <w:rPr>
                <w:rFonts w:ascii="Times New Roman" w:hAnsi="Times New Roman" w:cs="Times New Roman"/>
                <w:color w:val="000000" w:themeColor="text1"/>
                <w:sz w:val="24"/>
                <w:szCs w:val="24"/>
              </w:rPr>
              <w:t>A-50U,</w:t>
            </w:r>
            <w:r w:rsidR="00B55BFB" w:rsidRPr="00EF7099">
              <w:rPr>
                <w:rFonts w:ascii="Times New Roman" w:hAnsi="Times New Roman" w:cs="Times New Roman"/>
                <w:color w:val="000000" w:themeColor="text1"/>
                <w:sz w:val="24"/>
                <w:szCs w:val="24"/>
              </w:rPr>
              <w:t xml:space="preserve"> </w:t>
            </w:r>
            <w:r w:rsidR="00C36F20" w:rsidRPr="00EF7099">
              <w:rPr>
                <w:rFonts w:ascii="Times New Roman" w:hAnsi="Times New Roman" w:cs="Times New Roman"/>
                <w:color w:val="000000" w:themeColor="text1"/>
                <w:sz w:val="24"/>
                <w:szCs w:val="24"/>
              </w:rPr>
              <w:t>MIG-25R,</w:t>
            </w:r>
            <w:r w:rsidR="00B55BFB" w:rsidRPr="00EF7099">
              <w:rPr>
                <w:rFonts w:ascii="Times New Roman" w:hAnsi="Times New Roman" w:cs="Times New Roman"/>
                <w:color w:val="000000" w:themeColor="text1"/>
                <w:sz w:val="24"/>
                <w:szCs w:val="24"/>
              </w:rPr>
              <w:t xml:space="preserve"> </w:t>
            </w:r>
            <w:r w:rsidR="00C36F20" w:rsidRPr="00EF7099">
              <w:rPr>
                <w:rFonts w:ascii="Times New Roman" w:hAnsi="Times New Roman" w:cs="Times New Roman"/>
                <w:color w:val="000000" w:themeColor="text1"/>
                <w:sz w:val="24"/>
                <w:szCs w:val="24"/>
              </w:rPr>
              <w:t xml:space="preserve">IŁ-87 </w:t>
            </w:r>
            <w:proofErr w:type="spellStart"/>
            <w:r w:rsidR="00C36F20" w:rsidRPr="00EF7099">
              <w:rPr>
                <w:rFonts w:ascii="Times New Roman" w:hAnsi="Times New Roman" w:cs="Times New Roman"/>
                <w:color w:val="000000" w:themeColor="text1"/>
                <w:sz w:val="24"/>
                <w:szCs w:val="24"/>
              </w:rPr>
              <w:t>Aimak</w:t>
            </w:r>
            <w:proofErr w:type="spellEnd"/>
            <w:r w:rsidR="00C36F20" w:rsidRPr="00EF7099">
              <w:rPr>
                <w:rFonts w:ascii="Times New Roman" w:hAnsi="Times New Roman" w:cs="Times New Roman"/>
                <w:color w:val="000000" w:themeColor="text1"/>
                <w:sz w:val="24"/>
                <w:szCs w:val="24"/>
              </w:rPr>
              <w:t>, IŁ-22M, IŁ-20RT,</w:t>
            </w:r>
            <w:r w:rsidR="00832379" w:rsidRPr="00EF7099">
              <w:rPr>
                <w:rFonts w:ascii="Times New Roman" w:hAnsi="Times New Roman" w:cs="Times New Roman"/>
                <w:color w:val="000000" w:themeColor="text1"/>
                <w:sz w:val="24"/>
                <w:szCs w:val="24"/>
              </w:rPr>
              <w:t xml:space="preserve"> </w:t>
            </w:r>
            <w:r w:rsidR="00C36F20" w:rsidRPr="00EF7099">
              <w:rPr>
                <w:rFonts w:ascii="Times New Roman" w:hAnsi="Times New Roman" w:cs="Times New Roman"/>
                <w:color w:val="000000" w:themeColor="text1"/>
                <w:sz w:val="24"/>
                <w:szCs w:val="24"/>
              </w:rPr>
              <w:t>AN-30B,</w:t>
            </w:r>
            <w:r w:rsidR="00832379" w:rsidRPr="00EF7099">
              <w:rPr>
                <w:rFonts w:ascii="Times New Roman" w:hAnsi="Times New Roman" w:cs="Times New Roman"/>
                <w:color w:val="000000" w:themeColor="text1"/>
                <w:sz w:val="24"/>
                <w:szCs w:val="24"/>
              </w:rPr>
              <w:t xml:space="preserve"> </w:t>
            </w:r>
            <w:r w:rsidR="00C36F20" w:rsidRPr="00EF7099">
              <w:rPr>
                <w:rFonts w:ascii="Times New Roman" w:hAnsi="Times New Roman" w:cs="Times New Roman"/>
                <w:color w:val="000000" w:themeColor="text1"/>
                <w:sz w:val="24"/>
                <w:szCs w:val="24"/>
              </w:rPr>
              <w:t>AN-12,</w:t>
            </w:r>
            <w:r w:rsidR="00832379" w:rsidRPr="00EF7099">
              <w:rPr>
                <w:rFonts w:ascii="Times New Roman" w:hAnsi="Times New Roman" w:cs="Times New Roman"/>
                <w:color w:val="000000" w:themeColor="text1"/>
                <w:sz w:val="24"/>
                <w:szCs w:val="24"/>
              </w:rPr>
              <w:t xml:space="preserve"> </w:t>
            </w:r>
            <w:r w:rsidR="00C36F20" w:rsidRPr="00EF7099">
              <w:rPr>
                <w:rFonts w:ascii="Times New Roman" w:hAnsi="Times New Roman" w:cs="Times New Roman"/>
                <w:color w:val="000000" w:themeColor="text1"/>
                <w:sz w:val="24"/>
                <w:szCs w:val="24"/>
              </w:rPr>
              <w:t>AN-124,</w:t>
            </w:r>
            <w:r w:rsidR="00832379" w:rsidRPr="00EF7099">
              <w:rPr>
                <w:rFonts w:ascii="Times New Roman" w:hAnsi="Times New Roman" w:cs="Times New Roman"/>
                <w:color w:val="000000" w:themeColor="text1"/>
                <w:sz w:val="24"/>
                <w:szCs w:val="24"/>
              </w:rPr>
              <w:t xml:space="preserve"> </w:t>
            </w:r>
            <w:r w:rsidR="00C36F20" w:rsidRPr="00EF7099">
              <w:rPr>
                <w:rFonts w:ascii="Times New Roman" w:hAnsi="Times New Roman" w:cs="Times New Roman"/>
                <w:color w:val="000000" w:themeColor="text1"/>
                <w:sz w:val="24"/>
                <w:szCs w:val="24"/>
              </w:rPr>
              <w:t>AN-72,</w:t>
            </w:r>
            <w:r w:rsidR="00832379" w:rsidRPr="00EF7099">
              <w:rPr>
                <w:rFonts w:ascii="Times New Roman" w:hAnsi="Times New Roman" w:cs="Times New Roman"/>
                <w:color w:val="000000" w:themeColor="text1"/>
                <w:sz w:val="24"/>
                <w:szCs w:val="24"/>
              </w:rPr>
              <w:t xml:space="preserve"> </w:t>
            </w:r>
            <w:r w:rsidR="00C36F20" w:rsidRPr="00EF7099">
              <w:rPr>
                <w:rFonts w:ascii="Times New Roman" w:hAnsi="Times New Roman" w:cs="Times New Roman"/>
                <w:color w:val="000000" w:themeColor="text1"/>
                <w:sz w:val="24"/>
                <w:szCs w:val="24"/>
              </w:rPr>
              <w:t>IŁ-76,TU-134,JAK-130,</w:t>
            </w:r>
            <w:r w:rsidR="00832379" w:rsidRPr="00EF7099">
              <w:rPr>
                <w:rFonts w:ascii="Times New Roman" w:hAnsi="Times New Roman" w:cs="Times New Roman"/>
                <w:color w:val="000000" w:themeColor="text1"/>
                <w:sz w:val="24"/>
                <w:szCs w:val="24"/>
              </w:rPr>
              <w:t xml:space="preserve"> </w:t>
            </w:r>
            <w:r w:rsidR="00C36F20" w:rsidRPr="00EF7099">
              <w:rPr>
                <w:rFonts w:ascii="Times New Roman" w:hAnsi="Times New Roman" w:cs="Times New Roman"/>
                <w:color w:val="000000" w:themeColor="text1"/>
                <w:sz w:val="24"/>
                <w:szCs w:val="24"/>
              </w:rPr>
              <w:t>MI-8AMT,</w:t>
            </w:r>
            <w:r w:rsidR="00832379" w:rsidRPr="00EF7099">
              <w:rPr>
                <w:rFonts w:ascii="Times New Roman" w:hAnsi="Times New Roman" w:cs="Times New Roman"/>
                <w:color w:val="000000" w:themeColor="text1"/>
                <w:sz w:val="24"/>
                <w:szCs w:val="24"/>
              </w:rPr>
              <w:t xml:space="preserve"> </w:t>
            </w:r>
            <w:r w:rsidR="00C36F20" w:rsidRPr="00EF7099">
              <w:rPr>
                <w:rFonts w:ascii="Times New Roman" w:hAnsi="Times New Roman" w:cs="Times New Roman"/>
                <w:color w:val="000000" w:themeColor="text1"/>
                <w:sz w:val="24"/>
                <w:szCs w:val="24"/>
              </w:rPr>
              <w:t>MI-26T,</w:t>
            </w:r>
            <w:r w:rsidR="00832379" w:rsidRPr="00EF7099">
              <w:rPr>
                <w:rFonts w:ascii="Times New Roman" w:hAnsi="Times New Roman" w:cs="Times New Roman"/>
                <w:color w:val="000000" w:themeColor="text1"/>
                <w:sz w:val="24"/>
                <w:szCs w:val="24"/>
              </w:rPr>
              <w:t xml:space="preserve"> </w:t>
            </w:r>
            <w:r w:rsidR="00C36F20" w:rsidRPr="00EF7099">
              <w:rPr>
                <w:rFonts w:ascii="Times New Roman" w:hAnsi="Times New Roman" w:cs="Times New Roman"/>
                <w:color w:val="000000" w:themeColor="text1"/>
                <w:sz w:val="24"/>
                <w:szCs w:val="24"/>
              </w:rPr>
              <w:t>MI-35M,</w:t>
            </w:r>
            <w:r w:rsidRPr="00EF7099">
              <w:rPr>
                <w:rFonts w:ascii="Times New Roman" w:hAnsi="Times New Roman" w:cs="Times New Roman"/>
                <w:color w:val="000000" w:themeColor="text1"/>
                <w:sz w:val="24"/>
                <w:szCs w:val="24"/>
              </w:rPr>
              <w:t xml:space="preserve"> </w:t>
            </w:r>
            <w:r w:rsidR="00C36F20" w:rsidRPr="00EF7099">
              <w:rPr>
                <w:rFonts w:ascii="Times New Roman" w:hAnsi="Times New Roman" w:cs="Times New Roman"/>
                <w:color w:val="000000" w:themeColor="text1"/>
                <w:sz w:val="24"/>
                <w:szCs w:val="24"/>
              </w:rPr>
              <w:t>MI-24P, MI-24V,</w:t>
            </w:r>
            <w:r w:rsidR="00B55BFB" w:rsidRPr="00EF7099">
              <w:rPr>
                <w:rFonts w:ascii="Times New Roman" w:hAnsi="Times New Roman" w:cs="Times New Roman"/>
                <w:color w:val="000000" w:themeColor="text1"/>
                <w:sz w:val="24"/>
                <w:szCs w:val="24"/>
              </w:rPr>
              <w:t xml:space="preserve"> </w:t>
            </w:r>
            <w:r w:rsidR="00C36F20" w:rsidRPr="00EF7099">
              <w:rPr>
                <w:rFonts w:ascii="Times New Roman" w:hAnsi="Times New Roman" w:cs="Times New Roman"/>
                <w:color w:val="000000" w:themeColor="text1"/>
                <w:sz w:val="24"/>
                <w:szCs w:val="24"/>
              </w:rPr>
              <w:t>MI-24VM(MI-35),MI-28N,</w:t>
            </w:r>
            <w:r w:rsidR="00B55BFB" w:rsidRPr="00EF7099">
              <w:rPr>
                <w:rFonts w:ascii="Times New Roman" w:hAnsi="Times New Roman" w:cs="Times New Roman"/>
                <w:color w:val="000000" w:themeColor="text1"/>
                <w:sz w:val="24"/>
                <w:szCs w:val="24"/>
              </w:rPr>
              <w:t xml:space="preserve"> </w:t>
            </w:r>
            <w:r w:rsidR="00C36F20" w:rsidRPr="00EF7099">
              <w:rPr>
                <w:rFonts w:ascii="Times New Roman" w:hAnsi="Times New Roman" w:cs="Times New Roman"/>
                <w:color w:val="000000" w:themeColor="text1"/>
                <w:sz w:val="24"/>
                <w:szCs w:val="24"/>
              </w:rPr>
              <w:t>KA-50,</w:t>
            </w:r>
            <w:r w:rsidR="00B55BFB" w:rsidRPr="00EF7099">
              <w:rPr>
                <w:rFonts w:ascii="Times New Roman" w:hAnsi="Times New Roman" w:cs="Times New Roman"/>
                <w:color w:val="000000" w:themeColor="text1"/>
                <w:sz w:val="24"/>
                <w:szCs w:val="24"/>
              </w:rPr>
              <w:t xml:space="preserve"> </w:t>
            </w:r>
            <w:r w:rsidR="00C36F20" w:rsidRPr="00EF7099">
              <w:rPr>
                <w:rFonts w:ascii="Times New Roman" w:hAnsi="Times New Roman" w:cs="Times New Roman"/>
                <w:color w:val="000000" w:themeColor="text1"/>
                <w:sz w:val="24"/>
                <w:szCs w:val="24"/>
              </w:rPr>
              <w:t>KA-52,</w:t>
            </w:r>
            <w:r w:rsidR="00B55BFB" w:rsidRPr="00EF7099">
              <w:rPr>
                <w:rFonts w:ascii="Times New Roman" w:hAnsi="Times New Roman" w:cs="Times New Roman"/>
                <w:color w:val="000000" w:themeColor="text1"/>
                <w:sz w:val="24"/>
                <w:szCs w:val="24"/>
              </w:rPr>
              <w:t xml:space="preserve"> </w:t>
            </w:r>
            <w:r w:rsidR="00C36F20" w:rsidRPr="00EF7099">
              <w:rPr>
                <w:rFonts w:ascii="Times New Roman" w:hAnsi="Times New Roman" w:cs="Times New Roman"/>
                <w:color w:val="000000" w:themeColor="text1"/>
                <w:sz w:val="24"/>
                <w:szCs w:val="24"/>
              </w:rPr>
              <w:t>KA-226T,</w:t>
            </w:r>
            <w:r w:rsidR="00B55BFB" w:rsidRPr="00EF7099">
              <w:rPr>
                <w:rFonts w:ascii="Times New Roman" w:hAnsi="Times New Roman" w:cs="Times New Roman"/>
                <w:color w:val="000000" w:themeColor="text1"/>
                <w:sz w:val="24"/>
                <w:szCs w:val="24"/>
              </w:rPr>
              <w:t xml:space="preserve"> </w:t>
            </w:r>
            <w:r w:rsidR="00C36F20" w:rsidRPr="00EF7099">
              <w:rPr>
                <w:rFonts w:ascii="Times New Roman" w:hAnsi="Times New Roman" w:cs="Times New Roman"/>
                <w:color w:val="000000" w:themeColor="text1"/>
                <w:sz w:val="24"/>
                <w:szCs w:val="24"/>
              </w:rPr>
              <w:t>KA-60,</w:t>
            </w:r>
            <w:r w:rsidR="00B55BFB" w:rsidRPr="00EF7099">
              <w:rPr>
                <w:rFonts w:ascii="Times New Roman" w:hAnsi="Times New Roman" w:cs="Times New Roman"/>
                <w:color w:val="000000" w:themeColor="text1"/>
                <w:sz w:val="24"/>
                <w:szCs w:val="24"/>
              </w:rPr>
              <w:t xml:space="preserve"> </w:t>
            </w:r>
            <w:r w:rsidR="00C36F20" w:rsidRPr="00EF7099">
              <w:rPr>
                <w:rFonts w:ascii="Times New Roman" w:hAnsi="Times New Roman" w:cs="Times New Roman"/>
                <w:color w:val="000000" w:themeColor="text1"/>
                <w:sz w:val="24"/>
                <w:szCs w:val="24"/>
              </w:rPr>
              <w:t>KA-28,</w:t>
            </w:r>
            <w:r w:rsidR="00B55BFB" w:rsidRPr="00EF7099">
              <w:rPr>
                <w:rFonts w:ascii="Times New Roman" w:hAnsi="Times New Roman" w:cs="Times New Roman"/>
                <w:color w:val="000000" w:themeColor="text1"/>
                <w:sz w:val="24"/>
                <w:szCs w:val="24"/>
              </w:rPr>
              <w:t xml:space="preserve"> </w:t>
            </w:r>
            <w:r w:rsidR="00D60742" w:rsidRPr="00EF7099">
              <w:rPr>
                <w:rFonts w:ascii="Times New Roman" w:hAnsi="Times New Roman" w:cs="Times New Roman"/>
                <w:color w:val="000000" w:themeColor="text1"/>
                <w:sz w:val="24"/>
                <w:szCs w:val="24"/>
              </w:rPr>
              <w:t>KA-29TB,</w:t>
            </w:r>
            <w:r w:rsidR="00832379" w:rsidRPr="00EF7099">
              <w:rPr>
                <w:rFonts w:ascii="Times New Roman" w:hAnsi="Times New Roman" w:cs="Times New Roman"/>
                <w:color w:val="000000" w:themeColor="text1"/>
                <w:sz w:val="24"/>
                <w:szCs w:val="24"/>
              </w:rPr>
              <w:t xml:space="preserve"> </w:t>
            </w:r>
            <w:r w:rsidR="00D60742" w:rsidRPr="00EF7099">
              <w:rPr>
                <w:rFonts w:ascii="Times New Roman" w:hAnsi="Times New Roman" w:cs="Times New Roman"/>
                <w:color w:val="000000" w:themeColor="text1"/>
                <w:sz w:val="24"/>
                <w:szCs w:val="24"/>
              </w:rPr>
              <w:t>LANCET-3,</w:t>
            </w:r>
            <w:r w:rsidR="00B55BFB" w:rsidRPr="00EF7099">
              <w:rPr>
                <w:rFonts w:ascii="Times New Roman" w:hAnsi="Times New Roman" w:cs="Times New Roman"/>
                <w:color w:val="000000" w:themeColor="text1"/>
                <w:sz w:val="24"/>
                <w:szCs w:val="24"/>
              </w:rPr>
              <w:t xml:space="preserve"> </w:t>
            </w:r>
            <w:r w:rsidR="00D60742" w:rsidRPr="00EF7099">
              <w:rPr>
                <w:rFonts w:ascii="Times New Roman" w:hAnsi="Times New Roman" w:cs="Times New Roman"/>
                <w:color w:val="000000" w:themeColor="text1"/>
                <w:sz w:val="24"/>
                <w:szCs w:val="24"/>
              </w:rPr>
              <w:t>S-70 OCHOTNIK,</w:t>
            </w:r>
            <w:r w:rsidR="00832379" w:rsidRPr="00EF7099">
              <w:rPr>
                <w:rFonts w:ascii="Times New Roman" w:hAnsi="Times New Roman" w:cs="Times New Roman"/>
                <w:color w:val="000000" w:themeColor="text1"/>
                <w:sz w:val="24"/>
                <w:szCs w:val="24"/>
              </w:rPr>
              <w:t xml:space="preserve"> </w:t>
            </w:r>
            <w:r w:rsidR="00D60742" w:rsidRPr="00EF7099">
              <w:rPr>
                <w:rFonts w:ascii="Times New Roman" w:hAnsi="Times New Roman" w:cs="Times New Roman"/>
                <w:color w:val="000000" w:themeColor="text1"/>
                <w:sz w:val="24"/>
                <w:szCs w:val="24"/>
              </w:rPr>
              <w:t>BSP ORION,</w:t>
            </w:r>
            <w:r w:rsidR="00832379" w:rsidRPr="00EF7099">
              <w:rPr>
                <w:rFonts w:ascii="Times New Roman" w:hAnsi="Times New Roman" w:cs="Times New Roman"/>
                <w:color w:val="000000" w:themeColor="text1"/>
                <w:sz w:val="24"/>
                <w:szCs w:val="24"/>
              </w:rPr>
              <w:t xml:space="preserve"> </w:t>
            </w:r>
            <w:r w:rsidR="00D60742" w:rsidRPr="00EF7099">
              <w:rPr>
                <w:rFonts w:ascii="Times New Roman" w:hAnsi="Times New Roman" w:cs="Times New Roman"/>
                <w:color w:val="000000" w:themeColor="text1"/>
                <w:sz w:val="24"/>
                <w:szCs w:val="24"/>
              </w:rPr>
              <w:t>SHAHED-136,</w:t>
            </w:r>
            <w:r w:rsidR="00832379" w:rsidRPr="00EF7099">
              <w:rPr>
                <w:rFonts w:ascii="Times New Roman" w:eastAsia="Arial" w:hAnsi="Times New Roman" w:cs="Times New Roman"/>
                <w:color w:val="000000" w:themeColor="text1"/>
                <w:sz w:val="24"/>
                <w:szCs w:val="24"/>
                <w:lang w:eastAsia="pl-PL" w:bidi="pl-PL"/>
              </w:rPr>
              <w:t xml:space="preserve"> BSP ORŁAN-10, BSP JUPITER-3, BSP ZASTAWA , BSP GRANT, SU-22, F-16C, F-16D, FA-50, F-35, F-22,</w:t>
            </w:r>
            <w:r w:rsidR="00B55BFB" w:rsidRPr="00EF7099">
              <w:rPr>
                <w:rFonts w:ascii="Times New Roman" w:eastAsia="Arial" w:hAnsi="Times New Roman" w:cs="Times New Roman"/>
                <w:color w:val="000000" w:themeColor="text1"/>
                <w:sz w:val="24"/>
                <w:szCs w:val="24"/>
                <w:lang w:eastAsia="pl-PL" w:bidi="pl-PL"/>
              </w:rPr>
              <w:t xml:space="preserve"> </w:t>
            </w:r>
            <w:r w:rsidR="00832379" w:rsidRPr="00EF7099">
              <w:rPr>
                <w:rFonts w:ascii="Times New Roman" w:eastAsia="Arial" w:hAnsi="Times New Roman" w:cs="Times New Roman"/>
                <w:color w:val="000000" w:themeColor="text1"/>
                <w:sz w:val="24"/>
                <w:szCs w:val="24"/>
                <w:lang w:eastAsia="pl-PL" w:bidi="pl-PL"/>
              </w:rPr>
              <w:t>C-130, PZL M28 BRYZA,CASA C-295,</w:t>
            </w:r>
            <w:r w:rsidR="00B55BFB" w:rsidRPr="00EF7099">
              <w:rPr>
                <w:rFonts w:ascii="Times New Roman" w:eastAsia="Arial" w:hAnsi="Times New Roman" w:cs="Times New Roman"/>
                <w:color w:val="000000" w:themeColor="text1"/>
                <w:sz w:val="24"/>
                <w:szCs w:val="24"/>
                <w:lang w:eastAsia="pl-PL" w:bidi="pl-PL"/>
              </w:rPr>
              <w:t xml:space="preserve"> </w:t>
            </w:r>
            <w:r w:rsidR="00832379" w:rsidRPr="00EF7099">
              <w:rPr>
                <w:rFonts w:ascii="Times New Roman" w:eastAsia="Arial" w:hAnsi="Times New Roman" w:cs="Times New Roman"/>
                <w:color w:val="000000" w:themeColor="text1"/>
                <w:sz w:val="24"/>
                <w:szCs w:val="24"/>
                <w:lang w:eastAsia="pl-PL" w:bidi="pl-PL"/>
              </w:rPr>
              <w:t>MI-17,W-3 SOKÓŁ, BAYRAKTAR-TB2,</w:t>
            </w:r>
            <w:r w:rsidR="00B55BFB" w:rsidRPr="00EF7099">
              <w:rPr>
                <w:rFonts w:ascii="Times New Roman" w:eastAsia="Arial" w:hAnsi="Times New Roman" w:cs="Times New Roman"/>
                <w:color w:val="000000" w:themeColor="text1"/>
                <w:sz w:val="24"/>
                <w:szCs w:val="24"/>
                <w:lang w:eastAsia="pl-PL" w:bidi="pl-PL"/>
              </w:rPr>
              <w:t xml:space="preserve"> </w:t>
            </w:r>
            <w:r w:rsidR="00832379" w:rsidRPr="00EF7099">
              <w:rPr>
                <w:rFonts w:ascii="Times New Roman" w:eastAsia="Arial" w:hAnsi="Times New Roman" w:cs="Times New Roman"/>
                <w:color w:val="000000" w:themeColor="text1"/>
                <w:sz w:val="24"/>
                <w:szCs w:val="24"/>
                <w:lang w:eastAsia="pl-PL" w:bidi="pl-PL"/>
              </w:rPr>
              <w:t xml:space="preserve">MQ-1 PREDATOR, </w:t>
            </w:r>
            <w:r w:rsidR="00832379" w:rsidRPr="00EF7099">
              <w:rPr>
                <w:rFonts w:ascii="Times New Roman" w:eastAsia="Arial" w:hAnsi="Times New Roman" w:cs="Times New Roman"/>
                <w:color w:val="000000" w:themeColor="text1"/>
                <w:sz w:val="24"/>
                <w:szCs w:val="24"/>
                <w:lang w:eastAsia="pl-PL" w:bidi="pl-PL"/>
              </w:rPr>
              <w:lastRenderedPageBreak/>
              <w:t xml:space="preserve">MQ-9 REAPER, RQ-4 GLOBAL HAWK, F-15, A-10, AC-130, B-1B, B-2, B-52, EUROFIGHTER TYPHOON, </w:t>
            </w:r>
            <w:r w:rsidR="00D842ED" w:rsidRPr="00EF7099">
              <w:rPr>
                <w:rFonts w:ascii="Times New Roman" w:eastAsia="Arial" w:hAnsi="Times New Roman" w:cs="Times New Roman"/>
                <w:color w:val="000000" w:themeColor="text1"/>
                <w:sz w:val="24"/>
                <w:szCs w:val="24"/>
                <w:lang w:eastAsia="pl-PL" w:bidi="pl-PL"/>
              </w:rPr>
              <w:t xml:space="preserve">AH-1Z, </w:t>
            </w:r>
            <w:r w:rsidR="00832379" w:rsidRPr="00EF7099">
              <w:rPr>
                <w:rFonts w:ascii="Times New Roman" w:eastAsia="Arial" w:hAnsi="Times New Roman" w:cs="Times New Roman"/>
                <w:color w:val="000000" w:themeColor="text1"/>
                <w:sz w:val="24"/>
                <w:szCs w:val="24"/>
                <w:lang w:eastAsia="pl-PL" w:bidi="pl-PL"/>
              </w:rPr>
              <w:t>AH-64</w:t>
            </w:r>
            <w:r w:rsidR="00D842ED" w:rsidRPr="00EF7099">
              <w:rPr>
                <w:rFonts w:ascii="Times New Roman" w:eastAsia="Arial" w:hAnsi="Times New Roman" w:cs="Times New Roman"/>
                <w:color w:val="000000" w:themeColor="text1"/>
                <w:sz w:val="24"/>
                <w:szCs w:val="24"/>
                <w:lang w:eastAsia="pl-PL" w:bidi="pl-PL"/>
              </w:rPr>
              <w:t xml:space="preserve">E, TORNADO, BSP HERON, CH-53, J-20, J-10, J-16D, AWACS, EUROCOPTER COUGAR, EUROCOPTER TIGER, </w:t>
            </w:r>
            <w:r w:rsidR="00D50422" w:rsidRPr="00EF7099">
              <w:rPr>
                <w:rFonts w:ascii="Times New Roman" w:eastAsia="Arial" w:hAnsi="Times New Roman" w:cs="Times New Roman"/>
                <w:color w:val="000000" w:themeColor="text1"/>
                <w:sz w:val="24"/>
                <w:szCs w:val="24"/>
                <w:lang w:eastAsia="pl-PL" w:bidi="pl-PL"/>
              </w:rPr>
              <w:t>ICP-1, ICP-R, 40mm nb. rak. MITHRAS),</w:t>
            </w:r>
          </w:p>
          <w:p w14:paraId="486F5C49" w14:textId="46B1D9F4" w:rsidR="00D50422" w:rsidRPr="00EF7099" w:rsidRDefault="00D50422" w:rsidP="00DE5642">
            <w:pPr>
              <w:autoSpaceDE w:val="0"/>
              <w:autoSpaceDN w:val="0"/>
              <w:adjustRightInd w:val="0"/>
              <w:spacing w:after="0" w:line="240" w:lineRule="auto"/>
              <w:jc w:val="both"/>
              <w:rPr>
                <w:rFonts w:ascii="Times New Roman" w:eastAsia="Arial" w:hAnsi="Times New Roman" w:cs="Times New Roman"/>
                <w:b/>
                <w:color w:val="000000" w:themeColor="text1"/>
                <w:sz w:val="24"/>
                <w:szCs w:val="24"/>
                <w:lang w:eastAsia="pl-PL" w:bidi="pl-PL"/>
              </w:rPr>
            </w:pPr>
            <w:r w:rsidRPr="00EF7099">
              <w:rPr>
                <w:rFonts w:ascii="Times New Roman" w:eastAsia="Arial" w:hAnsi="Times New Roman" w:cs="Times New Roman"/>
                <w:color w:val="000000" w:themeColor="text1"/>
                <w:sz w:val="24"/>
                <w:szCs w:val="24"/>
                <w:lang w:eastAsia="pl-PL" w:bidi="pl-PL"/>
              </w:rPr>
              <w:t xml:space="preserve">Oprogramowanie </w:t>
            </w:r>
            <w:r w:rsidR="00A3379C" w:rsidRPr="00EF7099">
              <w:rPr>
                <w:rFonts w:ascii="Times New Roman" w:eastAsia="Arial" w:hAnsi="Times New Roman" w:cs="Times New Roman"/>
                <w:color w:val="000000" w:themeColor="text1"/>
                <w:sz w:val="24"/>
                <w:szCs w:val="24"/>
                <w:lang w:eastAsia="pl-PL" w:bidi="pl-PL"/>
              </w:rPr>
              <w:t>musi</w:t>
            </w:r>
            <w:r w:rsidRPr="00EF7099">
              <w:rPr>
                <w:rFonts w:ascii="Times New Roman" w:eastAsia="Arial" w:hAnsi="Times New Roman" w:cs="Times New Roman"/>
                <w:color w:val="000000" w:themeColor="text1"/>
                <w:sz w:val="24"/>
                <w:szCs w:val="24"/>
                <w:lang w:eastAsia="pl-PL" w:bidi="pl-PL"/>
              </w:rPr>
              <w:t xml:space="preserve"> zawierać dodatkowo scenariusze do realizacji strzelań bojowych według Programu Strzelań Wojsk Obrony Przeciwlotniczej sygn. Wojska OPL 229/2020 (nr 5, nr 6, nr 7, nr 8, nr 9, nr 10, nr 11, nr 12, nr 13, nr 14, nr 15, nr 16, nr 17</w:t>
            </w:r>
            <w:r w:rsidR="006409DD" w:rsidRPr="00EF7099">
              <w:rPr>
                <w:rFonts w:ascii="Times New Roman" w:eastAsia="Arial" w:hAnsi="Times New Roman" w:cs="Times New Roman"/>
                <w:color w:val="000000" w:themeColor="text1"/>
                <w:sz w:val="24"/>
                <w:szCs w:val="24"/>
                <w:lang w:eastAsia="pl-PL" w:bidi="pl-PL"/>
              </w:rPr>
              <w:t>, nr 19, nr 20, nr 21).</w:t>
            </w:r>
          </w:p>
          <w:p w14:paraId="1C8CDBCA" w14:textId="0F4D9891" w:rsidR="00057BF6" w:rsidRDefault="00386EC1" w:rsidP="00DE5642">
            <w:pPr>
              <w:autoSpaceDE w:val="0"/>
              <w:autoSpaceDN w:val="0"/>
              <w:adjustRightInd w:val="0"/>
              <w:spacing w:after="0" w:line="240" w:lineRule="auto"/>
              <w:jc w:val="both"/>
              <w:rPr>
                <w:rFonts w:ascii="Times New Roman" w:hAnsi="Times New Roman" w:cs="Times New Roman"/>
                <w:color w:val="000000" w:themeColor="text1"/>
                <w:sz w:val="24"/>
                <w:szCs w:val="24"/>
              </w:rPr>
            </w:pPr>
            <w:r w:rsidRPr="00EF7099">
              <w:rPr>
                <w:rFonts w:ascii="Times New Roman" w:hAnsi="Times New Roman" w:cs="Times New Roman"/>
                <w:color w:val="000000" w:themeColor="text1"/>
                <w:sz w:val="24"/>
                <w:szCs w:val="24"/>
              </w:rPr>
              <w:t xml:space="preserve">Oprogramowanie </w:t>
            </w:r>
            <w:r w:rsidR="00A3379C" w:rsidRPr="00EF7099">
              <w:rPr>
                <w:rFonts w:ascii="Times New Roman" w:hAnsi="Times New Roman" w:cs="Times New Roman"/>
                <w:color w:val="000000" w:themeColor="text1"/>
                <w:sz w:val="24"/>
                <w:szCs w:val="24"/>
              </w:rPr>
              <w:t>musi zawierać</w:t>
            </w:r>
            <w:r w:rsidRPr="00EF7099">
              <w:rPr>
                <w:rFonts w:ascii="Times New Roman" w:hAnsi="Times New Roman" w:cs="Times New Roman"/>
                <w:color w:val="000000" w:themeColor="text1"/>
                <w:sz w:val="24"/>
                <w:szCs w:val="24"/>
              </w:rPr>
              <w:t xml:space="preserve"> bibliotekę</w:t>
            </w:r>
            <w:r w:rsidR="003D1908">
              <w:rPr>
                <w:rFonts w:ascii="Times New Roman" w:hAnsi="Times New Roman" w:cs="Times New Roman"/>
                <w:color w:val="000000" w:themeColor="text1"/>
                <w:sz w:val="24"/>
                <w:szCs w:val="24"/>
              </w:rPr>
              <w:t xml:space="preserve"> min.</w:t>
            </w:r>
            <w:r w:rsidRPr="00EF7099">
              <w:rPr>
                <w:rFonts w:ascii="Times New Roman" w:hAnsi="Times New Roman" w:cs="Times New Roman"/>
                <w:color w:val="000000" w:themeColor="text1"/>
                <w:sz w:val="24"/>
                <w:szCs w:val="24"/>
              </w:rPr>
              <w:t xml:space="preserve"> </w:t>
            </w:r>
            <w:r w:rsidR="00057BF6">
              <w:rPr>
                <w:rFonts w:ascii="Times New Roman" w:hAnsi="Times New Roman" w:cs="Times New Roman"/>
                <w:color w:val="000000" w:themeColor="text1"/>
                <w:sz w:val="24"/>
                <w:szCs w:val="24"/>
              </w:rPr>
              <w:t>następujących</w:t>
            </w:r>
            <w:r w:rsidRPr="00EF7099">
              <w:rPr>
                <w:rFonts w:ascii="Times New Roman" w:hAnsi="Times New Roman" w:cs="Times New Roman"/>
                <w:color w:val="000000" w:themeColor="text1"/>
                <w:sz w:val="24"/>
                <w:szCs w:val="24"/>
              </w:rPr>
              <w:t xml:space="preserve"> gotowych do użycia map</w:t>
            </w:r>
            <w:r w:rsidR="00770816">
              <w:rPr>
                <w:rFonts w:ascii="Times New Roman" w:hAnsi="Times New Roman" w:cs="Times New Roman"/>
                <w:color w:val="000000" w:themeColor="text1"/>
                <w:sz w:val="24"/>
                <w:szCs w:val="24"/>
              </w:rPr>
              <w:t xml:space="preserve"> (scenariuszy)</w:t>
            </w:r>
            <w:r w:rsidRPr="00EF7099">
              <w:rPr>
                <w:rFonts w:ascii="Times New Roman" w:hAnsi="Times New Roman" w:cs="Times New Roman"/>
                <w:color w:val="000000" w:themeColor="text1"/>
                <w:sz w:val="24"/>
                <w:szCs w:val="24"/>
              </w:rPr>
              <w:t xml:space="preserve"> o zróżnicowanej charakterystyce terenowej</w:t>
            </w:r>
            <w:r w:rsidR="00770816">
              <w:rPr>
                <w:rFonts w:ascii="Times New Roman" w:hAnsi="Times New Roman" w:cs="Times New Roman"/>
                <w:color w:val="000000" w:themeColor="text1"/>
                <w:sz w:val="24"/>
                <w:szCs w:val="24"/>
              </w:rPr>
              <w:t>:</w:t>
            </w:r>
            <w:r w:rsidR="009A77C2">
              <w:rPr>
                <w:rFonts w:ascii="Times New Roman" w:hAnsi="Times New Roman" w:cs="Times New Roman"/>
                <w:color w:val="000000" w:themeColor="text1"/>
                <w:sz w:val="24"/>
                <w:szCs w:val="24"/>
              </w:rPr>
              <w:t xml:space="preserve"> </w:t>
            </w:r>
            <w:r w:rsidR="00057BF6">
              <w:rPr>
                <w:rFonts w:ascii="Times New Roman" w:hAnsi="Times New Roman" w:cs="Times New Roman"/>
                <w:color w:val="000000" w:themeColor="text1"/>
                <w:sz w:val="24"/>
                <w:szCs w:val="24"/>
              </w:rPr>
              <w:t>:</w:t>
            </w:r>
          </w:p>
          <w:p w14:paraId="3F48635F" w14:textId="5DC65CB2" w:rsidR="00057BF6" w:rsidRPr="00C774D1" w:rsidRDefault="003D1908" w:rsidP="00C774D1">
            <w:pPr>
              <w:pStyle w:val="Akapitzlist"/>
              <w:numPr>
                <w:ilvl w:val="0"/>
                <w:numId w:val="26"/>
              </w:numPr>
              <w:autoSpaceDE w:val="0"/>
              <w:autoSpaceDN w:val="0"/>
              <w:adjustRightInd w:val="0"/>
              <w:spacing w:after="0" w:line="240" w:lineRule="auto"/>
              <w:ind w:left="357" w:hanging="284"/>
              <w:jc w:val="both"/>
              <w:rPr>
                <w:rFonts w:ascii="Times New Roman" w:hAnsi="Times New Roman" w:cs="Times New Roman"/>
                <w:color w:val="000000" w:themeColor="text1"/>
              </w:rPr>
            </w:pPr>
            <w:r>
              <w:rPr>
                <w:rFonts w:ascii="Times New Roman" w:hAnsi="Times New Roman" w:cs="Times New Roman"/>
                <w:color w:val="000000" w:themeColor="text1"/>
              </w:rPr>
              <w:t>5</w:t>
            </w:r>
            <w:r w:rsidR="00057BF6" w:rsidRPr="00C774D1">
              <w:rPr>
                <w:rFonts w:ascii="Times New Roman" w:hAnsi="Times New Roman" w:cs="Times New Roman"/>
                <w:color w:val="000000" w:themeColor="text1"/>
              </w:rPr>
              <w:t xml:space="preserve"> </w:t>
            </w:r>
            <w:r>
              <w:rPr>
                <w:rFonts w:ascii="Times New Roman" w:hAnsi="Times New Roman" w:cs="Times New Roman"/>
                <w:color w:val="000000" w:themeColor="text1"/>
              </w:rPr>
              <w:t>map</w:t>
            </w:r>
            <w:r w:rsidR="00770816" w:rsidRPr="00C774D1">
              <w:rPr>
                <w:rFonts w:ascii="Times New Roman" w:hAnsi="Times New Roman" w:cs="Times New Roman"/>
                <w:color w:val="000000" w:themeColor="text1"/>
              </w:rPr>
              <w:t xml:space="preserve"> o różnorodnym terenie</w:t>
            </w:r>
            <w:r w:rsidR="00057BF6" w:rsidRPr="00C774D1">
              <w:rPr>
                <w:rFonts w:ascii="Times New Roman" w:hAnsi="Times New Roman" w:cs="Times New Roman"/>
                <w:color w:val="000000" w:themeColor="text1"/>
              </w:rPr>
              <w:t xml:space="preserve"> </w:t>
            </w:r>
            <w:r w:rsidR="00770816" w:rsidRPr="00C774D1">
              <w:rPr>
                <w:rFonts w:ascii="Times New Roman" w:hAnsi="Times New Roman" w:cs="Times New Roman"/>
                <w:color w:val="000000" w:themeColor="text1"/>
              </w:rPr>
              <w:t>lesisto</w:t>
            </w:r>
            <w:r w:rsidR="00057BF6" w:rsidRPr="00C774D1">
              <w:rPr>
                <w:rFonts w:ascii="Times New Roman" w:hAnsi="Times New Roman" w:cs="Times New Roman"/>
                <w:color w:val="000000" w:themeColor="text1"/>
              </w:rPr>
              <w:t xml:space="preserve"> równinny</w:t>
            </w:r>
            <w:r w:rsidR="00770816" w:rsidRPr="00C774D1">
              <w:rPr>
                <w:rFonts w:ascii="Times New Roman" w:hAnsi="Times New Roman" w:cs="Times New Roman"/>
                <w:color w:val="000000" w:themeColor="text1"/>
              </w:rPr>
              <w:t>m</w:t>
            </w:r>
            <w:r w:rsidR="00057BF6" w:rsidRPr="00C774D1">
              <w:rPr>
                <w:rFonts w:ascii="Times New Roman" w:hAnsi="Times New Roman" w:cs="Times New Roman"/>
                <w:color w:val="000000" w:themeColor="text1"/>
              </w:rPr>
              <w:t>;</w:t>
            </w:r>
          </w:p>
          <w:p w14:paraId="7951A8B7" w14:textId="60A45D80" w:rsidR="00057BF6" w:rsidRPr="00C774D1" w:rsidRDefault="00057BF6" w:rsidP="00C774D1">
            <w:pPr>
              <w:pStyle w:val="Akapitzlist"/>
              <w:numPr>
                <w:ilvl w:val="0"/>
                <w:numId w:val="26"/>
              </w:numPr>
              <w:autoSpaceDE w:val="0"/>
              <w:autoSpaceDN w:val="0"/>
              <w:adjustRightInd w:val="0"/>
              <w:spacing w:after="0" w:line="240" w:lineRule="auto"/>
              <w:ind w:left="357" w:hanging="284"/>
              <w:jc w:val="both"/>
              <w:rPr>
                <w:rFonts w:ascii="Times New Roman" w:hAnsi="Times New Roman" w:cs="Times New Roman"/>
                <w:color w:val="000000" w:themeColor="text1"/>
              </w:rPr>
            </w:pPr>
            <w:r w:rsidRPr="00C774D1">
              <w:rPr>
                <w:rFonts w:ascii="Times New Roman" w:hAnsi="Times New Roman" w:cs="Times New Roman"/>
                <w:color w:val="000000" w:themeColor="text1"/>
              </w:rPr>
              <w:t xml:space="preserve">4 </w:t>
            </w:r>
            <w:r w:rsidR="00770816" w:rsidRPr="00C774D1">
              <w:rPr>
                <w:rFonts w:ascii="Times New Roman" w:hAnsi="Times New Roman" w:cs="Times New Roman"/>
                <w:color w:val="000000" w:themeColor="text1"/>
              </w:rPr>
              <w:t xml:space="preserve"> mapy o różnorodnym terenie lesisto</w:t>
            </w:r>
            <w:r w:rsidRPr="00C774D1">
              <w:rPr>
                <w:rFonts w:ascii="Times New Roman" w:hAnsi="Times New Roman" w:cs="Times New Roman"/>
                <w:color w:val="000000" w:themeColor="text1"/>
              </w:rPr>
              <w:t xml:space="preserve"> górzysty</w:t>
            </w:r>
            <w:r w:rsidR="00770816" w:rsidRPr="00C774D1">
              <w:rPr>
                <w:rFonts w:ascii="Times New Roman" w:hAnsi="Times New Roman" w:cs="Times New Roman"/>
                <w:color w:val="000000" w:themeColor="text1"/>
              </w:rPr>
              <w:t>m</w:t>
            </w:r>
            <w:r w:rsidRPr="00C774D1">
              <w:rPr>
                <w:rFonts w:ascii="Times New Roman" w:hAnsi="Times New Roman" w:cs="Times New Roman"/>
                <w:color w:val="000000" w:themeColor="text1"/>
              </w:rPr>
              <w:t>;</w:t>
            </w:r>
          </w:p>
          <w:p w14:paraId="3CC84BC5" w14:textId="7B7242F3" w:rsidR="00C774D1" w:rsidRDefault="003D1908" w:rsidP="003D1908">
            <w:pPr>
              <w:pStyle w:val="Akapitzlist"/>
              <w:numPr>
                <w:ilvl w:val="0"/>
                <w:numId w:val="26"/>
              </w:numPr>
              <w:autoSpaceDE w:val="0"/>
              <w:autoSpaceDN w:val="0"/>
              <w:adjustRightInd w:val="0"/>
              <w:spacing w:after="0" w:line="240" w:lineRule="auto"/>
              <w:ind w:left="357" w:hanging="284"/>
              <w:jc w:val="both"/>
              <w:rPr>
                <w:rFonts w:ascii="Times New Roman" w:hAnsi="Times New Roman" w:cs="Times New Roman"/>
                <w:color w:val="000000" w:themeColor="text1"/>
              </w:rPr>
            </w:pPr>
            <w:r>
              <w:rPr>
                <w:rFonts w:ascii="Times New Roman" w:hAnsi="Times New Roman" w:cs="Times New Roman"/>
                <w:color w:val="000000" w:themeColor="text1"/>
              </w:rPr>
              <w:t>5</w:t>
            </w:r>
            <w:r w:rsidR="00057BF6" w:rsidRPr="00C774D1">
              <w:rPr>
                <w:rFonts w:ascii="Times New Roman" w:hAnsi="Times New Roman" w:cs="Times New Roman"/>
                <w:color w:val="000000" w:themeColor="text1"/>
              </w:rPr>
              <w:t xml:space="preserve"> </w:t>
            </w:r>
            <w:r w:rsidR="00770816" w:rsidRPr="00C774D1">
              <w:rPr>
                <w:rFonts w:ascii="Times New Roman" w:hAnsi="Times New Roman" w:cs="Times New Roman"/>
                <w:color w:val="000000" w:themeColor="text1"/>
              </w:rPr>
              <w:t xml:space="preserve"> mapy o różnorodnym terenie </w:t>
            </w:r>
            <w:r w:rsidR="00057BF6" w:rsidRPr="00C774D1">
              <w:rPr>
                <w:rFonts w:ascii="Times New Roman" w:hAnsi="Times New Roman" w:cs="Times New Roman"/>
                <w:color w:val="000000" w:themeColor="text1"/>
              </w:rPr>
              <w:t>górzysty</w:t>
            </w:r>
            <w:r w:rsidR="00770816" w:rsidRPr="00C774D1">
              <w:rPr>
                <w:rFonts w:ascii="Times New Roman" w:hAnsi="Times New Roman" w:cs="Times New Roman"/>
                <w:color w:val="000000" w:themeColor="text1"/>
              </w:rPr>
              <w:t>m</w:t>
            </w:r>
            <w:r w:rsidR="00C774D1" w:rsidRPr="00C774D1">
              <w:rPr>
                <w:rFonts w:ascii="Times New Roman" w:hAnsi="Times New Roman" w:cs="Times New Roman"/>
                <w:color w:val="000000" w:themeColor="text1"/>
              </w:rPr>
              <w:t>,</w:t>
            </w:r>
          </w:p>
          <w:p w14:paraId="5AE93682" w14:textId="265F9AF4" w:rsidR="00057BF6" w:rsidRPr="00C774D1" w:rsidRDefault="00770816" w:rsidP="003D1908">
            <w:pPr>
              <w:pStyle w:val="Akapitzlist"/>
              <w:numPr>
                <w:ilvl w:val="0"/>
                <w:numId w:val="26"/>
              </w:numPr>
              <w:autoSpaceDE w:val="0"/>
              <w:autoSpaceDN w:val="0"/>
              <w:adjustRightInd w:val="0"/>
              <w:spacing w:after="0" w:line="240" w:lineRule="auto"/>
              <w:ind w:left="357" w:hanging="284"/>
              <w:jc w:val="both"/>
              <w:rPr>
                <w:rFonts w:ascii="Times New Roman" w:hAnsi="Times New Roman" w:cs="Times New Roman"/>
                <w:color w:val="000000" w:themeColor="text1"/>
              </w:rPr>
            </w:pPr>
            <w:r w:rsidRPr="00C774D1">
              <w:rPr>
                <w:rFonts w:ascii="Times New Roman" w:hAnsi="Times New Roman" w:cs="Times New Roman"/>
                <w:color w:val="000000" w:themeColor="text1"/>
              </w:rPr>
              <w:t>3</w:t>
            </w:r>
            <w:r w:rsidR="00057BF6" w:rsidRPr="00C774D1">
              <w:rPr>
                <w:rFonts w:ascii="Times New Roman" w:hAnsi="Times New Roman" w:cs="Times New Roman"/>
                <w:color w:val="000000" w:themeColor="text1"/>
              </w:rPr>
              <w:t xml:space="preserve"> </w:t>
            </w:r>
            <w:r w:rsidRPr="00C774D1">
              <w:rPr>
                <w:rFonts w:ascii="Times New Roman" w:hAnsi="Times New Roman" w:cs="Times New Roman"/>
                <w:color w:val="000000" w:themeColor="text1"/>
              </w:rPr>
              <w:t xml:space="preserve"> mapy o różnorodnym terenie </w:t>
            </w:r>
            <w:r w:rsidR="000C6950" w:rsidRPr="00C774D1">
              <w:rPr>
                <w:rFonts w:ascii="Times New Roman" w:hAnsi="Times New Roman" w:cs="Times New Roman"/>
                <w:color w:val="000000" w:themeColor="text1"/>
              </w:rPr>
              <w:t>pustynny</w:t>
            </w:r>
            <w:r w:rsidRPr="00C774D1">
              <w:rPr>
                <w:rFonts w:ascii="Times New Roman" w:hAnsi="Times New Roman" w:cs="Times New Roman"/>
                <w:color w:val="000000" w:themeColor="text1"/>
              </w:rPr>
              <w:t>m</w:t>
            </w:r>
            <w:r w:rsidR="000C6950" w:rsidRPr="00C774D1">
              <w:rPr>
                <w:rFonts w:ascii="Times New Roman" w:hAnsi="Times New Roman" w:cs="Times New Roman"/>
                <w:color w:val="000000" w:themeColor="text1"/>
              </w:rPr>
              <w:t xml:space="preserve">, </w:t>
            </w:r>
          </w:p>
          <w:p w14:paraId="1DE0BCC2" w14:textId="0BCE3ECC" w:rsidR="00057BF6" w:rsidRPr="00C774D1" w:rsidRDefault="00C774D1" w:rsidP="00C774D1">
            <w:pPr>
              <w:pStyle w:val="Akapitzlist"/>
              <w:numPr>
                <w:ilvl w:val="0"/>
                <w:numId w:val="26"/>
              </w:numPr>
              <w:autoSpaceDE w:val="0"/>
              <w:autoSpaceDN w:val="0"/>
              <w:adjustRightInd w:val="0"/>
              <w:spacing w:after="0" w:line="240" w:lineRule="auto"/>
              <w:ind w:left="357" w:hanging="284"/>
              <w:jc w:val="both"/>
              <w:rPr>
                <w:rFonts w:ascii="Times New Roman" w:hAnsi="Times New Roman" w:cs="Times New Roman"/>
                <w:color w:val="000000" w:themeColor="text1"/>
              </w:rPr>
            </w:pPr>
            <w:r>
              <w:rPr>
                <w:rFonts w:ascii="Times New Roman" w:hAnsi="Times New Roman" w:cs="Times New Roman"/>
                <w:color w:val="000000" w:themeColor="text1"/>
              </w:rPr>
              <w:t>5</w:t>
            </w:r>
            <w:r w:rsidR="00770816" w:rsidRPr="00C774D1">
              <w:rPr>
                <w:rFonts w:ascii="Times New Roman" w:hAnsi="Times New Roman" w:cs="Times New Roman"/>
                <w:color w:val="000000" w:themeColor="text1"/>
              </w:rPr>
              <w:t xml:space="preserve"> map o różnorodnym terenie </w:t>
            </w:r>
            <w:r w:rsidR="00057BF6" w:rsidRPr="00C774D1">
              <w:rPr>
                <w:rFonts w:ascii="Times New Roman" w:hAnsi="Times New Roman" w:cs="Times New Roman"/>
                <w:color w:val="000000" w:themeColor="text1"/>
              </w:rPr>
              <w:t xml:space="preserve"> </w:t>
            </w:r>
            <w:r w:rsidR="000C6950" w:rsidRPr="00C774D1">
              <w:rPr>
                <w:rFonts w:ascii="Times New Roman" w:hAnsi="Times New Roman" w:cs="Times New Roman"/>
                <w:color w:val="000000" w:themeColor="text1"/>
              </w:rPr>
              <w:t>zurbanizowany</w:t>
            </w:r>
            <w:r w:rsidR="00770816" w:rsidRPr="00C774D1">
              <w:rPr>
                <w:rFonts w:ascii="Times New Roman" w:hAnsi="Times New Roman" w:cs="Times New Roman"/>
                <w:color w:val="000000" w:themeColor="text1"/>
              </w:rPr>
              <w:t>m</w:t>
            </w:r>
            <w:r w:rsidR="00057BF6" w:rsidRPr="00C774D1">
              <w:rPr>
                <w:rFonts w:ascii="Times New Roman" w:hAnsi="Times New Roman" w:cs="Times New Roman"/>
                <w:color w:val="000000" w:themeColor="text1"/>
              </w:rPr>
              <w:t>, w ty</w:t>
            </w:r>
            <w:r w:rsidR="009A77C2" w:rsidRPr="00C774D1">
              <w:rPr>
                <w:rFonts w:ascii="Times New Roman" w:hAnsi="Times New Roman" w:cs="Times New Roman"/>
                <w:color w:val="000000" w:themeColor="text1"/>
              </w:rPr>
              <w:t>m 2</w:t>
            </w:r>
            <w:r w:rsidR="00770816" w:rsidRPr="00C774D1">
              <w:rPr>
                <w:rFonts w:ascii="Times New Roman" w:hAnsi="Times New Roman" w:cs="Times New Roman"/>
                <w:color w:val="000000" w:themeColor="text1"/>
              </w:rPr>
              <w:t xml:space="preserve"> mapy ze</w:t>
            </w:r>
            <w:r w:rsidR="009A77C2" w:rsidRPr="00C774D1">
              <w:rPr>
                <w:rFonts w:ascii="Times New Roman" w:hAnsi="Times New Roman" w:cs="Times New Roman"/>
                <w:color w:val="000000" w:themeColor="text1"/>
              </w:rPr>
              <w:t xml:space="preserve"> stanowiska</w:t>
            </w:r>
            <w:r w:rsidR="00770816" w:rsidRPr="00C774D1">
              <w:rPr>
                <w:rFonts w:ascii="Times New Roman" w:hAnsi="Times New Roman" w:cs="Times New Roman"/>
                <w:color w:val="000000" w:themeColor="text1"/>
              </w:rPr>
              <w:t>mi startowymi</w:t>
            </w:r>
            <w:r w:rsidR="009A77C2" w:rsidRPr="00C774D1">
              <w:rPr>
                <w:rFonts w:ascii="Times New Roman" w:hAnsi="Times New Roman" w:cs="Times New Roman"/>
                <w:color w:val="000000" w:themeColor="text1"/>
              </w:rPr>
              <w:t xml:space="preserve"> na dach</w:t>
            </w:r>
            <w:r w:rsidR="00057BF6" w:rsidRPr="00C774D1">
              <w:rPr>
                <w:rFonts w:ascii="Times New Roman" w:hAnsi="Times New Roman" w:cs="Times New Roman"/>
                <w:color w:val="000000" w:themeColor="text1"/>
              </w:rPr>
              <w:t>ach budynków ,</w:t>
            </w:r>
          </w:p>
          <w:p w14:paraId="1A0B66F0" w14:textId="30E7EA00" w:rsidR="00057BF6" w:rsidRPr="00C774D1" w:rsidRDefault="00770816" w:rsidP="00C774D1">
            <w:pPr>
              <w:pStyle w:val="Akapitzlist"/>
              <w:numPr>
                <w:ilvl w:val="0"/>
                <w:numId w:val="26"/>
              </w:numPr>
              <w:autoSpaceDE w:val="0"/>
              <w:autoSpaceDN w:val="0"/>
              <w:adjustRightInd w:val="0"/>
              <w:spacing w:after="0" w:line="240" w:lineRule="auto"/>
              <w:ind w:left="357" w:hanging="284"/>
              <w:jc w:val="both"/>
              <w:rPr>
                <w:rFonts w:ascii="Times New Roman" w:hAnsi="Times New Roman" w:cs="Times New Roman"/>
                <w:color w:val="000000" w:themeColor="text1"/>
              </w:rPr>
            </w:pPr>
            <w:r w:rsidRPr="00C774D1">
              <w:rPr>
                <w:rFonts w:ascii="Times New Roman" w:hAnsi="Times New Roman" w:cs="Times New Roman"/>
                <w:color w:val="000000" w:themeColor="text1"/>
              </w:rPr>
              <w:t>3</w:t>
            </w:r>
            <w:r w:rsidR="00057BF6" w:rsidRPr="00C774D1">
              <w:rPr>
                <w:rFonts w:ascii="Times New Roman" w:hAnsi="Times New Roman" w:cs="Times New Roman"/>
                <w:color w:val="000000" w:themeColor="text1"/>
              </w:rPr>
              <w:t xml:space="preserve"> </w:t>
            </w:r>
            <w:r w:rsidRPr="00C774D1">
              <w:rPr>
                <w:rFonts w:ascii="Times New Roman" w:hAnsi="Times New Roman" w:cs="Times New Roman"/>
                <w:color w:val="000000" w:themeColor="text1"/>
              </w:rPr>
              <w:t xml:space="preserve"> mapy o różnorodnym terenie </w:t>
            </w:r>
            <w:r w:rsidR="009A77C2" w:rsidRPr="00C774D1">
              <w:rPr>
                <w:rFonts w:ascii="Times New Roman" w:hAnsi="Times New Roman" w:cs="Times New Roman"/>
                <w:color w:val="000000" w:themeColor="text1"/>
              </w:rPr>
              <w:t>wybrzeża morskiego</w:t>
            </w:r>
            <w:r w:rsidRPr="00C774D1">
              <w:rPr>
                <w:rFonts w:ascii="Times New Roman" w:hAnsi="Times New Roman" w:cs="Times New Roman"/>
                <w:color w:val="000000" w:themeColor="text1"/>
              </w:rPr>
              <w:t xml:space="preserve">, </w:t>
            </w:r>
          </w:p>
          <w:p w14:paraId="3367B989" w14:textId="4743B484" w:rsidR="00770816" w:rsidRPr="00C774D1" w:rsidRDefault="00770816" w:rsidP="00C774D1">
            <w:pPr>
              <w:pStyle w:val="Akapitzlist"/>
              <w:numPr>
                <w:ilvl w:val="0"/>
                <w:numId w:val="26"/>
              </w:numPr>
              <w:autoSpaceDE w:val="0"/>
              <w:autoSpaceDN w:val="0"/>
              <w:adjustRightInd w:val="0"/>
              <w:spacing w:after="0" w:line="240" w:lineRule="auto"/>
              <w:ind w:left="357" w:hanging="284"/>
              <w:jc w:val="both"/>
              <w:rPr>
                <w:rFonts w:ascii="Times New Roman" w:hAnsi="Times New Roman" w:cs="Times New Roman"/>
                <w:color w:val="000000" w:themeColor="text1"/>
              </w:rPr>
            </w:pPr>
            <w:r w:rsidRPr="00C774D1">
              <w:rPr>
                <w:rFonts w:ascii="Times New Roman" w:hAnsi="Times New Roman" w:cs="Times New Roman"/>
                <w:color w:val="000000" w:themeColor="text1"/>
              </w:rPr>
              <w:t xml:space="preserve">4 mapy z </w:t>
            </w:r>
            <w:r w:rsidR="00057BF6" w:rsidRPr="00C774D1">
              <w:rPr>
                <w:rFonts w:ascii="Times New Roman" w:hAnsi="Times New Roman" w:cs="Times New Roman"/>
                <w:color w:val="000000" w:themeColor="text1"/>
              </w:rPr>
              <w:t>odwzorowanie</w:t>
            </w:r>
            <w:r w:rsidRPr="00C774D1">
              <w:rPr>
                <w:rFonts w:ascii="Times New Roman" w:hAnsi="Times New Roman" w:cs="Times New Roman"/>
                <w:color w:val="000000" w:themeColor="text1"/>
              </w:rPr>
              <w:t>m realnych</w:t>
            </w:r>
            <w:r w:rsidR="00057BF6" w:rsidRPr="00C774D1">
              <w:rPr>
                <w:rFonts w:ascii="Times New Roman" w:hAnsi="Times New Roman" w:cs="Times New Roman"/>
                <w:color w:val="000000" w:themeColor="text1"/>
              </w:rPr>
              <w:t xml:space="preserve"> stanowisk ogniowych z Centralnego Pol</w:t>
            </w:r>
            <w:r w:rsidRPr="00C774D1">
              <w:rPr>
                <w:rFonts w:ascii="Times New Roman" w:hAnsi="Times New Roman" w:cs="Times New Roman"/>
                <w:color w:val="000000" w:themeColor="text1"/>
              </w:rPr>
              <w:t xml:space="preserve">igonu Sił Powietrznych Ustka </w:t>
            </w:r>
            <w:r w:rsidR="009A77C2" w:rsidRPr="00C774D1">
              <w:rPr>
                <w:rFonts w:ascii="Times New Roman" w:hAnsi="Times New Roman" w:cs="Times New Roman"/>
                <w:color w:val="000000" w:themeColor="text1"/>
              </w:rPr>
              <w:t>(</w:t>
            </w:r>
            <w:r w:rsidR="00057BF6" w:rsidRPr="00C774D1">
              <w:rPr>
                <w:rFonts w:ascii="Times New Roman" w:hAnsi="Times New Roman" w:cs="Times New Roman"/>
                <w:color w:val="000000" w:themeColor="text1"/>
              </w:rPr>
              <w:t xml:space="preserve">stanowiska ogniowe nr 3, nr 8, </w:t>
            </w:r>
            <w:r w:rsidRPr="00C774D1">
              <w:rPr>
                <w:rFonts w:ascii="Times New Roman" w:hAnsi="Times New Roman" w:cs="Times New Roman"/>
                <w:color w:val="000000" w:themeColor="text1"/>
              </w:rPr>
              <w:t>nr 10, nr 14).</w:t>
            </w:r>
          </w:p>
          <w:p w14:paraId="73343216" w14:textId="68E24C79" w:rsidR="00386EC1" w:rsidRPr="00EF7099" w:rsidRDefault="00770816" w:rsidP="00DE564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Wszystkie mapy (scenariusze) muszą posiadać możliwość wyboru pory roku (lato, zima), pory dnia (dzień, noc), stopnia zamglenia, stopnia zachmurzenia, intensywności opadów atmosferycznych (deszcz, śnieg).</w:t>
            </w:r>
          </w:p>
          <w:p w14:paraId="22EB936B" w14:textId="0FBDDD06" w:rsidR="00742145" w:rsidRPr="00EF7099" w:rsidRDefault="00C774D1" w:rsidP="00DE564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Oprogramowanie </w:t>
            </w:r>
            <w:r w:rsidR="00B55BFB" w:rsidRPr="00EF7099">
              <w:rPr>
                <w:rFonts w:ascii="Times New Roman" w:hAnsi="Times New Roman" w:cs="Times New Roman"/>
                <w:color w:val="000000" w:themeColor="text1"/>
                <w:sz w:val="24"/>
                <w:szCs w:val="24"/>
              </w:rPr>
              <w:t>musi posiadać możliwość</w:t>
            </w:r>
            <w:r w:rsidR="00386EC1" w:rsidRPr="00EF7099">
              <w:rPr>
                <w:rFonts w:ascii="Times New Roman" w:hAnsi="Times New Roman" w:cs="Times New Roman"/>
                <w:color w:val="000000" w:themeColor="text1"/>
                <w:sz w:val="24"/>
                <w:szCs w:val="24"/>
              </w:rPr>
              <w:t xml:space="preserve"> zobrazowania sytuacji taktycznej w 2D (widok mapy) i 3D (widok z perspektywy żołnierza</w:t>
            </w:r>
            <w:r w:rsidR="00742145" w:rsidRPr="00EF7099">
              <w:rPr>
                <w:rFonts w:ascii="Times New Roman" w:hAnsi="Times New Roman" w:cs="Times New Roman"/>
                <w:color w:val="000000" w:themeColor="text1"/>
                <w:sz w:val="24"/>
                <w:szCs w:val="24"/>
              </w:rPr>
              <w:t>)</w:t>
            </w:r>
          </w:p>
          <w:p w14:paraId="42832FB6" w14:textId="4EB7968E" w:rsidR="00796655" w:rsidRDefault="00C774D1" w:rsidP="00DE564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Oprogramowanie</w:t>
            </w:r>
            <w:r w:rsidR="00B55BFB" w:rsidRPr="00EF7099">
              <w:rPr>
                <w:rFonts w:ascii="Times New Roman" w:hAnsi="Times New Roman" w:cs="Times New Roman"/>
                <w:color w:val="000000" w:themeColor="text1"/>
                <w:sz w:val="24"/>
                <w:szCs w:val="24"/>
              </w:rPr>
              <w:t xml:space="preserve"> musi posiadać </w:t>
            </w:r>
            <w:r w:rsidR="00796655" w:rsidRPr="00EF7099">
              <w:rPr>
                <w:rFonts w:ascii="Times New Roman" w:hAnsi="Times New Roman" w:cs="Times New Roman"/>
                <w:color w:val="000000" w:themeColor="text1"/>
                <w:sz w:val="24"/>
                <w:szCs w:val="24"/>
              </w:rPr>
              <w:t>możliwość edytowania scenariuszy ćwiczeń</w:t>
            </w:r>
            <w:r w:rsidR="00A3379C" w:rsidRPr="00EF7099">
              <w:rPr>
                <w:rFonts w:ascii="Times New Roman" w:hAnsi="Times New Roman" w:cs="Times New Roman"/>
                <w:color w:val="000000" w:themeColor="text1"/>
                <w:sz w:val="24"/>
                <w:szCs w:val="24"/>
              </w:rPr>
              <w:t xml:space="preserve"> z wykorzystaniem wszystkich elementów biblioteki 3D</w:t>
            </w:r>
            <w:r>
              <w:rPr>
                <w:rFonts w:ascii="Times New Roman" w:hAnsi="Times New Roman" w:cs="Times New Roman"/>
                <w:color w:val="000000" w:themeColor="text1"/>
                <w:sz w:val="24"/>
                <w:szCs w:val="24"/>
              </w:rPr>
              <w:t xml:space="preserve"> przez operatora</w:t>
            </w:r>
            <w:r w:rsidR="0058114A">
              <w:rPr>
                <w:rFonts w:ascii="Times New Roman" w:hAnsi="Times New Roman" w:cs="Times New Roman"/>
                <w:color w:val="000000" w:themeColor="text1"/>
                <w:sz w:val="24"/>
                <w:szCs w:val="24"/>
              </w:rPr>
              <w:t xml:space="preserve"> ćwiczenia ze strony Zamawiającego z wykorzystaniem stanowiska komputerowego</w:t>
            </w:r>
            <w:r w:rsidR="00796655" w:rsidRPr="00EF7099">
              <w:rPr>
                <w:rFonts w:ascii="Times New Roman" w:hAnsi="Times New Roman" w:cs="Times New Roman"/>
                <w:color w:val="000000" w:themeColor="text1"/>
                <w:sz w:val="24"/>
                <w:szCs w:val="24"/>
              </w:rPr>
              <w:t>.</w:t>
            </w:r>
          </w:p>
          <w:p w14:paraId="7417AE7C" w14:textId="232FBA22" w:rsidR="0058114A" w:rsidRPr="00EF7099" w:rsidRDefault="0058114A" w:rsidP="00DE564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Oprogramowanie musi mieć możliwość edytowania (wyboru) dla każdej mapy (scenariusza) następujących parametrów lotu załogowych i bezzałogowych statków powietrznych z biblioteki 3 D:</w:t>
            </w:r>
          </w:p>
          <w:p w14:paraId="4A7F9525" w14:textId="79045CDA" w:rsidR="00C774D1" w:rsidRPr="0058114A" w:rsidRDefault="0027593C" w:rsidP="0058114A">
            <w:pPr>
              <w:pStyle w:val="Akapitzlist"/>
              <w:numPr>
                <w:ilvl w:val="0"/>
                <w:numId w:val="27"/>
              </w:numPr>
              <w:autoSpaceDE w:val="0"/>
              <w:autoSpaceDN w:val="0"/>
              <w:adjustRightInd w:val="0"/>
              <w:spacing w:after="0" w:line="240" w:lineRule="auto"/>
              <w:ind w:left="357" w:hanging="284"/>
              <w:jc w:val="both"/>
              <w:rPr>
                <w:rFonts w:ascii="Times New Roman" w:hAnsi="Times New Roman" w:cs="Times New Roman"/>
              </w:rPr>
            </w:pPr>
            <w:r w:rsidRPr="0058114A">
              <w:rPr>
                <w:rFonts w:ascii="Times New Roman" w:hAnsi="Times New Roman" w:cs="Times New Roman"/>
                <w:color w:val="000000" w:themeColor="text1"/>
              </w:rPr>
              <w:t xml:space="preserve">prędkość </w:t>
            </w:r>
            <w:r w:rsidR="00A3379C" w:rsidRPr="0058114A">
              <w:rPr>
                <w:rFonts w:ascii="Times New Roman" w:hAnsi="Times New Roman" w:cs="Times New Roman"/>
                <w:color w:val="000000" w:themeColor="text1"/>
              </w:rPr>
              <w:t>od 0 m/</w:t>
            </w:r>
            <w:r w:rsidR="00A3379C" w:rsidRPr="0058114A">
              <w:rPr>
                <w:rFonts w:ascii="Times New Roman" w:hAnsi="Times New Roman" w:cs="Times New Roman"/>
              </w:rPr>
              <w:t>s do</w:t>
            </w:r>
            <w:r w:rsidR="001A1BCE" w:rsidRPr="0058114A">
              <w:rPr>
                <w:rFonts w:ascii="Times New Roman" w:hAnsi="Times New Roman" w:cs="Times New Roman"/>
              </w:rPr>
              <w:t xml:space="preserve"> </w:t>
            </w:r>
            <w:r w:rsidRPr="0058114A">
              <w:rPr>
                <w:rFonts w:ascii="Times New Roman" w:hAnsi="Times New Roman" w:cs="Times New Roman"/>
              </w:rPr>
              <w:t>400 m/s</w:t>
            </w:r>
            <w:r w:rsidR="00C774D1" w:rsidRPr="0058114A">
              <w:rPr>
                <w:rFonts w:ascii="Times New Roman" w:hAnsi="Times New Roman" w:cs="Times New Roman"/>
              </w:rPr>
              <w:t xml:space="preserve"> ( </w:t>
            </w:r>
            <w:r w:rsidR="0058114A" w:rsidRPr="0058114A">
              <w:rPr>
                <w:rFonts w:ascii="Times New Roman" w:hAnsi="Times New Roman" w:cs="Times New Roman"/>
              </w:rPr>
              <w:t xml:space="preserve">zmiana </w:t>
            </w:r>
            <w:r w:rsidR="00C774D1" w:rsidRPr="0058114A">
              <w:rPr>
                <w:rFonts w:ascii="Times New Roman" w:hAnsi="Times New Roman" w:cs="Times New Roman"/>
              </w:rPr>
              <w:t>co 20 m/s)</w:t>
            </w:r>
            <w:r w:rsidRPr="0058114A">
              <w:rPr>
                <w:rFonts w:ascii="Times New Roman" w:hAnsi="Times New Roman" w:cs="Times New Roman"/>
              </w:rPr>
              <w:t xml:space="preserve">, </w:t>
            </w:r>
          </w:p>
          <w:p w14:paraId="0775585F" w14:textId="4205BB89" w:rsidR="00C774D1" w:rsidRPr="0058114A" w:rsidRDefault="0027593C" w:rsidP="0058114A">
            <w:pPr>
              <w:pStyle w:val="Akapitzlist"/>
              <w:numPr>
                <w:ilvl w:val="0"/>
                <w:numId w:val="27"/>
              </w:numPr>
              <w:autoSpaceDE w:val="0"/>
              <w:autoSpaceDN w:val="0"/>
              <w:adjustRightInd w:val="0"/>
              <w:spacing w:after="0" w:line="240" w:lineRule="auto"/>
              <w:ind w:left="357" w:hanging="284"/>
              <w:jc w:val="both"/>
              <w:rPr>
                <w:rFonts w:ascii="Times New Roman" w:hAnsi="Times New Roman" w:cs="Times New Roman"/>
                <w:color w:val="000000" w:themeColor="text1"/>
              </w:rPr>
            </w:pPr>
            <w:r w:rsidRPr="0058114A">
              <w:rPr>
                <w:rFonts w:ascii="Times New Roman" w:hAnsi="Times New Roman" w:cs="Times New Roman"/>
              </w:rPr>
              <w:t>wysokość lotu od 0 m do</w:t>
            </w:r>
            <w:r w:rsidR="001A1BCE" w:rsidRPr="0058114A">
              <w:rPr>
                <w:rFonts w:ascii="Times New Roman" w:hAnsi="Times New Roman" w:cs="Times New Roman"/>
              </w:rPr>
              <w:t xml:space="preserve"> min</w:t>
            </w:r>
            <w:r w:rsidRPr="0058114A">
              <w:rPr>
                <w:rFonts w:ascii="Times New Roman" w:hAnsi="Times New Roman" w:cs="Times New Roman"/>
              </w:rPr>
              <w:t xml:space="preserve"> </w:t>
            </w:r>
            <w:r w:rsidRPr="0058114A">
              <w:rPr>
                <w:rFonts w:ascii="Times New Roman" w:hAnsi="Times New Roman" w:cs="Times New Roman"/>
                <w:color w:val="000000" w:themeColor="text1"/>
              </w:rPr>
              <w:t>5000 m</w:t>
            </w:r>
            <w:r w:rsidR="00C774D1" w:rsidRPr="0058114A">
              <w:rPr>
                <w:rFonts w:ascii="Times New Roman" w:hAnsi="Times New Roman" w:cs="Times New Roman"/>
                <w:color w:val="000000" w:themeColor="text1"/>
              </w:rPr>
              <w:t xml:space="preserve"> (</w:t>
            </w:r>
            <w:r w:rsidR="0058114A" w:rsidRPr="0058114A">
              <w:rPr>
                <w:rFonts w:ascii="Times New Roman" w:hAnsi="Times New Roman" w:cs="Times New Roman"/>
                <w:color w:val="000000" w:themeColor="text1"/>
              </w:rPr>
              <w:t xml:space="preserve">zmiana </w:t>
            </w:r>
            <w:r w:rsidR="00C774D1" w:rsidRPr="0058114A">
              <w:rPr>
                <w:rFonts w:ascii="Times New Roman" w:hAnsi="Times New Roman" w:cs="Times New Roman"/>
                <w:color w:val="000000" w:themeColor="text1"/>
              </w:rPr>
              <w:t>co 10 m)</w:t>
            </w:r>
            <w:r w:rsidRPr="0058114A">
              <w:rPr>
                <w:rFonts w:ascii="Times New Roman" w:hAnsi="Times New Roman" w:cs="Times New Roman"/>
                <w:color w:val="000000" w:themeColor="text1"/>
              </w:rPr>
              <w:t>,</w:t>
            </w:r>
          </w:p>
          <w:p w14:paraId="1C737A4C" w14:textId="037C7A5F" w:rsidR="00C774D1" w:rsidRPr="0058114A" w:rsidRDefault="0027593C" w:rsidP="0058114A">
            <w:pPr>
              <w:pStyle w:val="Akapitzlist"/>
              <w:numPr>
                <w:ilvl w:val="0"/>
                <w:numId w:val="27"/>
              </w:numPr>
              <w:autoSpaceDE w:val="0"/>
              <w:autoSpaceDN w:val="0"/>
              <w:adjustRightInd w:val="0"/>
              <w:spacing w:after="0" w:line="240" w:lineRule="auto"/>
              <w:ind w:left="357" w:hanging="284"/>
              <w:jc w:val="both"/>
              <w:rPr>
                <w:rFonts w:ascii="Times New Roman" w:hAnsi="Times New Roman" w:cs="Times New Roman"/>
                <w:color w:val="000000" w:themeColor="text1"/>
              </w:rPr>
            </w:pPr>
            <w:r w:rsidRPr="0058114A">
              <w:rPr>
                <w:rFonts w:ascii="Times New Roman" w:hAnsi="Times New Roman" w:cs="Times New Roman"/>
                <w:color w:val="000000" w:themeColor="text1"/>
              </w:rPr>
              <w:t>wybór kierunku pojawienia się obiektu w pełnym zakresie azymutu</w:t>
            </w:r>
            <w:r w:rsidR="00C774D1" w:rsidRPr="0058114A">
              <w:rPr>
                <w:rFonts w:ascii="Times New Roman" w:hAnsi="Times New Roman" w:cs="Times New Roman"/>
                <w:color w:val="000000" w:themeColor="text1"/>
              </w:rPr>
              <w:t xml:space="preserve"> w odniesieniu do strzelca</w:t>
            </w:r>
            <w:r w:rsidR="0058114A" w:rsidRPr="0058114A">
              <w:rPr>
                <w:rFonts w:ascii="Times New Roman" w:hAnsi="Times New Roman" w:cs="Times New Roman"/>
                <w:color w:val="000000" w:themeColor="text1"/>
              </w:rPr>
              <w:t xml:space="preserve"> (zmiana co 10 stopni)</w:t>
            </w:r>
            <w:r w:rsidRPr="0058114A">
              <w:rPr>
                <w:rFonts w:ascii="Times New Roman" w:hAnsi="Times New Roman" w:cs="Times New Roman"/>
                <w:color w:val="000000" w:themeColor="text1"/>
              </w:rPr>
              <w:t>,</w:t>
            </w:r>
          </w:p>
          <w:p w14:paraId="24B4FA21" w14:textId="6C20B76F" w:rsidR="00C774D1" w:rsidRPr="0058114A" w:rsidRDefault="0027593C" w:rsidP="0058114A">
            <w:pPr>
              <w:pStyle w:val="Akapitzlist"/>
              <w:numPr>
                <w:ilvl w:val="0"/>
                <w:numId w:val="27"/>
              </w:numPr>
              <w:autoSpaceDE w:val="0"/>
              <w:autoSpaceDN w:val="0"/>
              <w:adjustRightInd w:val="0"/>
              <w:spacing w:after="0" w:line="240" w:lineRule="auto"/>
              <w:ind w:left="357" w:hanging="284"/>
              <w:jc w:val="both"/>
              <w:rPr>
                <w:rFonts w:ascii="Times New Roman" w:hAnsi="Times New Roman" w:cs="Times New Roman"/>
                <w:color w:val="000000" w:themeColor="text1"/>
              </w:rPr>
            </w:pPr>
            <w:r w:rsidRPr="0058114A">
              <w:rPr>
                <w:rFonts w:ascii="Times New Roman" w:hAnsi="Times New Roman" w:cs="Times New Roman"/>
                <w:color w:val="000000" w:themeColor="text1"/>
              </w:rPr>
              <w:t>wysokości obiektu w określonym punkcie scenariusza</w:t>
            </w:r>
            <w:r w:rsidR="0058114A" w:rsidRPr="0058114A">
              <w:rPr>
                <w:rFonts w:ascii="Times New Roman" w:hAnsi="Times New Roman" w:cs="Times New Roman"/>
                <w:color w:val="000000" w:themeColor="text1"/>
              </w:rPr>
              <w:t xml:space="preserve"> w odniesieniu do odległości od strzelca</w:t>
            </w:r>
            <w:r w:rsidR="00C774D1" w:rsidRPr="0058114A">
              <w:rPr>
                <w:rFonts w:ascii="Times New Roman" w:hAnsi="Times New Roman" w:cs="Times New Roman"/>
                <w:color w:val="000000" w:themeColor="text1"/>
              </w:rPr>
              <w:t xml:space="preserve">, </w:t>
            </w:r>
          </w:p>
          <w:p w14:paraId="3DCA29AA" w14:textId="3E2A0BC5" w:rsidR="00A3379C" w:rsidRPr="0058114A" w:rsidRDefault="00C774D1" w:rsidP="0058114A">
            <w:pPr>
              <w:pStyle w:val="Akapitzlist"/>
              <w:numPr>
                <w:ilvl w:val="0"/>
                <w:numId w:val="27"/>
              </w:numPr>
              <w:autoSpaceDE w:val="0"/>
              <w:autoSpaceDN w:val="0"/>
              <w:adjustRightInd w:val="0"/>
              <w:spacing w:after="0" w:line="240" w:lineRule="auto"/>
              <w:ind w:left="357" w:hanging="284"/>
              <w:jc w:val="both"/>
              <w:rPr>
                <w:rFonts w:ascii="Times New Roman" w:hAnsi="Times New Roman" w:cs="Times New Roman"/>
                <w:color w:val="000000" w:themeColor="text1"/>
              </w:rPr>
            </w:pPr>
            <w:r w:rsidRPr="0058114A">
              <w:rPr>
                <w:rFonts w:ascii="Times New Roman" w:hAnsi="Times New Roman" w:cs="Times New Roman"/>
                <w:color w:val="000000" w:themeColor="text1"/>
              </w:rPr>
              <w:t>wybór startu obiektu powietrznego w odległości od strzelca w zakresie od 0 do 15 000 m.</w:t>
            </w:r>
          </w:p>
          <w:p w14:paraId="6E125483" w14:textId="1EC72807" w:rsidR="0058114A" w:rsidRDefault="0058114A" w:rsidP="00DE564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Oprogramowanie musi mieć możliwość edytowania </w:t>
            </w:r>
            <w:r w:rsidR="003D1908">
              <w:rPr>
                <w:rFonts w:ascii="Times New Roman" w:hAnsi="Times New Roman" w:cs="Times New Roman"/>
                <w:color w:val="000000" w:themeColor="text1"/>
                <w:sz w:val="24"/>
                <w:szCs w:val="24"/>
              </w:rPr>
              <w:t xml:space="preserve">(wyboru) dla każdej mapy </w:t>
            </w:r>
            <w:r>
              <w:rPr>
                <w:rFonts w:ascii="Times New Roman" w:hAnsi="Times New Roman" w:cs="Times New Roman"/>
                <w:color w:val="000000" w:themeColor="text1"/>
                <w:sz w:val="24"/>
                <w:szCs w:val="24"/>
              </w:rPr>
              <w:t xml:space="preserve">(scenariusza) ilości pojawiających się  </w:t>
            </w:r>
            <w:r>
              <w:rPr>
                <w:rFonts w:ascii="Times New Roman" w:hAnsi="Times New Roman" w:cs="Times New Roman"/>
                <w:color w:val="000000" w:themeColor="text1"/>
                <w:sz w:val="24"/>
                <w:szCs w:val="24"/>
              </w:rPr>
              <w:lastRenderedPageBreak/>
              <w:t>załogowych i bezzałogowych statków powietrznych ( od 0 do 10)  i określenia dla każdego z osobna parametrów lotu opisanych powyżej.</w:t>
            </w:r>
          </w:p>
          <w:p w14:paraId="6B725B92" w14:textId="4F1F541A" w:rsidR="0058114A" w:rsidRPr="00EF7099" w:rsidRDefault="0058114A" w:rsidP="00DE564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Oprogramowanie musi mieć możliwość symulowania przez strzelca wymianę wyrzutni po </w:t>
            </w:r>
            <w:r w:rsidR="003D1908">
              <w:rPr>
                <w:rFonts w:ascii="Times New Roman" w:hAnsi="Times New Roman" w:cs="Times New Roman"/>
                <w:color w:val="000000" w:themeColor="text1"/>
                <w:sz w:val="24"/>
                <w:szCs w:val="24"/>
              </w:rPr>
              <w:t>wystrzeleniu</w:t>
            </w:r>
            <w:r>
              <w:rPr>
                <w:rFonts w:ascii="Times New Roman" w:hAnsi="Times New Roman" w:cs="Times New Roman"/>
                <w:color w:val="000000" w:themeColor="text1"/>
                <w:sz w:val="24"/>
                <w:szCs w:val="24"/>
              </w:rPr>
              <w:t xml:space="preserve"> rakiety</w:t>
            </w:r>
            <w:r w:rsidR="003D1908">
              <w:rPr>
                <w:rFonts w:ascii="Times New Roman" w:hAnsi="Times New Roman" w:cs="Times New Roman"/>
                <w:color w:val="000000" w:themeColor="text1"/>
                <w:sz w:val="24"/>
                <w:szCs w:val="24"/>
              </w:rPr>
              <w:t xml:space="preserve"> , tak by strzelec podczas trwania jednego scenariusza mógł użyć od 1 do 4 wyrzutni </w:t>
            </w:r>
            <w:proofErr w:type="spellStart"/>
            <w:r w:rsidR="003D1908">
              <w:rPr>
                <w:rFonts w:ascii="Times New Roman" w:hAnsi="Times New Roman" w:cs="Times New Roman"/>
                <w:color w:val="000000" w:themeColor="text1"/>
                <w:sz w:val="24"/>
                <w:szCs w:val="24"/>
              </w:rPr>
              <w:t>ppzr</w:t>
            </w:r>
            <w:proofErr w:type="spellEnd"/>
            <w:r w:rsidR="003D1908">
              <w:rPr>
                <w:rFonts w:ascii="Times New Roman" w:hAnsi="Times New Roman" w:cs="Times New Roman"/>
                <w:color w:val="000000" w:themeColor="text1"/>
                <w:sz w:val="24"/>
                <w:szCs w:val="24"/>
              </w:rPr>
              <w:t>.</w:t>
            </w:r>
          </w:p>
          <w:p w14:paraId="0FAD42B7" w14:textId="6E9C7BA2" w:rsidR="00796655" w:rsidRPr="00EF7099" w:rsidRDefault="003D1908" w:rsidP="00DE564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Oprogramowanie</w:t>
            </w:r>
            <w:r w:rsidR="00B55BFB" w:rsidRPr="00EF7099">
              <w:rPr>
                <w:rFonts w:ascii="Times New Roman" w:hAnsi="Times New Roman" w:cs="Times New Roman"/>
                <w:color w:val="000000" w:themeColor="text1"/>
                <w:sz w:val="24"/>
                <w:szCs w:val="24"/>
              </w:rPr>
              <w:t xml:space="preserve"> musi posiadać </w:t>
            </w:r>
            <w:r w:rsidR="00796655" w:rsidRPr="00EF7099">
              <w:rPr>
                <w:rFonts w:ascii="Times New Roman" w:hAnsi="Times New Roman" w:cs="Times New Roman"/>
                <w:color w:val="000000" w:themeColor="text1"/>
                <w:sz w:val="24"/>
                <w:szCs w:val="24"/>
              </w:rPr>
              <w:t xml:space="preserve">możliwość edytowania parametrów </w:t>
            </w:r>
            <w:r w:rsidR="007C0732" w:rsidRPr="00EF7099">
              <w:rPr>
                <w:rFonts w:ascii="Times New Roman" w:hAnsi="Times New Roman" w:cs="Times New Roman"/>
                <w:color w:val="000000" w:themeColor="text1"/>
                <w:sz w:val="24"/>
                <w:szCs w:val="24"/>
              </w:rPr>
              <w:t xml:space="preserve">obiektów statycznych i dynamicznych (poprzez zmianę wielkości </w:t>
            </w:r>
            <w:r w:rsidR="00A60B80" w:rsidRPr="00EF7099">
              <w:rPr>
                <w:rFonts w:ascii="Times New Roman" w:hAnsi="Times New Roman" w:cs="Times New Roman"/>
                <w:color w:val="000000" w:themeColor="text1"/>
                <w:sz w:val="24"/>
                <w:szCs w:val="24"/>
              </w:rPr>
              <w:t xml:space="preserve">widma podczerwieni </w:t>
            </w:r>
            <w:r w:rsidR="007C0732" w:rsidRPr="00EF7099">
              <w:rPr>
                <w:rFonts w:ascii="Times New Roman" w:hAnsi="Times New Roman" w:cs="Times New Roman"/>
                <w:color w:val="000000" w:themeColor="text1"/>
                <w:sz w:val="24"/>
                <w:szCs w:val="24"/>
              </w:rPr>
              <w:t xml:space="preserve">statków powietrznych w zależności od rodzaju statku powietrznego oraz jego odległości od strzelca </w:t>
            </w:r>
            <w:proofErr w:type="spellStart"/>
            <w:r w:rsidR="007C0732" w:rsidRPr="00EF7099">
              <w:rPr>
                <w:rFonts w:ascii="Times New Roman" w:hAnsi="Times New Roman" w:cs="Times New Roman"/>
                <w:color w:val="000000" w:themeColor="text1"/>
                <w:sz w:val="24"/>
                <w:szCs w:val="24"/>
              </w:rPr>
              <w:t>przeciwlotnika</w:t>
            </w:r>
            <w:proofErr w:type="spellEnd"/>
            <w:r w:rsidR="007C0732" w:rsidRPr="00EF7099">
              <w:rPr>
                <w:rFonts w:ascii="Times New Roman" w:hAnsi="Times New Roman" w:cs="Times New Roman"/>
                <w:color w:val="000000" w:themeColor="text1"/>
                <w:sz w:val="24"/>
                <w:szCs w:val="24"/>
              </w:rPr>
              <w:t>)</w:t>
            </w:r>
            <w:r w:rsidR="00A60B80" w:rsidRPr="00EF7099">
              <w:rPr>
                <w:rFonts w:ascii="Times New Roman" w:hAnsi="Times New Roman" w:cs="Times New Roman"/>
                <w:color w:val="000000" w:themeColor="text1"/>
                <w:sz w:val="24"/>
                <w:szCs w:val="24"/>
              </w:rPr>
              <w:t>.</w:t>
            </w:r>
            <w:r w:rsidR="001A1BCE">
              <w:rPr>
                <w:rFonts w:ascii="Times New Roman" w:hAnsi="Times New Roman" w:cs="Times New Roman"/>
                <w:color w:val="000000" w:themeColor="text1"/>
                <w:sz w:val="24"/>
                <w:szCs w:val="24"/>
              </w:rPr>
              <w:t xml:space="preserve"> </w:t>
            </w:r>
          </w:p>
          <w:p w14:paraId="3B643E8A" w14:textId="25A4D5C5" w:rsidR="009E0092" w:rsidRPr="00EF7099" w:rsidRDefault="003D1908" w:rsidP="00DE5642">
            <w:pPr>
              <w:autoSpaceDE w:val="0"/>
              <w:autoSpaceDN w:val="0"/>
              <w:adjustRightInd w:val="0"/>
              <w:spacing w:after="0" w:line="240" w:lineRule="auto"/>
              <w:jc w:val="both"/>
              <w:rPr>
                <w:rFonts w:ascii="Times New Roman" w:eastAsia="Calibri" w:hAnsi="Times New Roman" w:cs="Times New Roman"/>
                <w:color w:val="000000" w:themeColor="text1"/>
                <w:sz w:val="24"/>
              </w:rPr>
            </w:pPr>
            <w:r>
              <w:rPr>
                <w:rFonts w:ascii="Times New Roman" w:hAnsi="Times New Roman" w:cs="Times New Roman"/>
                <w:color w:val="000000" w:themeColor="text1"/>
                <w:sz w:val="24"/>
                <w:szCs w:val="24"/>
              </w:rPr>
              <w:t xml:space="preserve">Oprogramowanie musi posiadać </w:t>
            </w:r>
            <w:r w:rsidR="00386EC1" w:rsidRPr="00EF7099">
              <w:rPr>
                <w:rFonts w:ascii="Times New Roman" w:hAnsi="Times New Roman" w:cs="Times New Roman"/>
                <w:color w:val="000000" w:themeColor="text1"/>
                <w:sz w:val="24"/>
                <w:szCs w:val="24"/>
              </w:rPr>
              <w:t xml:space="preserve">wbudowany moduł podsumowania ćwiczenia </w:t>
            </w:r>
            <w:r w:rsidR="00796655" w:rsidRPr="00EF7099">
              <w:rPr>
                <w:rFonts w:ascii="Times New Roman" w:hAnsi="Times New Roman" w:cs="Times New Roman"/>
                <w:color w:val="000000" w:themeColor="text1"/>
                <w:sz w:val="24"/>
                <w:szCs w:val="24"/>
              </w:rPr>
              <w:t xml:space="preserve"> </w:t>
            </w:r>
            <w:proofErr w:type="spellStart"/>
            <w:r w:rsidR="00796655" w:rsidRPr="00EF7099">
              <w:rPr>
                <w:rFonts w:ascii="Times New Roman" w:hAnsi="Times New Roman" w:cs="Times New Roman"/>
                <w:color w:val="000000" w:themeColor="text1"/>
                <w:sz w:val="24"/>
                <w:szCs w:val="24"/>
              </w:rPr>
              <w:t>After</w:t>
            </w:r>
            <w:proofErr w:type="spellEnd"/>
            <w:r w:rsidR="00796655" w:rsidRPr="00EF7099">
              <w:rPr>
                <w:rFonts w:ascii="Times New Roman" w:hAnsi="Times New Roman" w:cs="Times New Roman"/>
                <w:color w:val="000000" w:themeColor="text1"/>
                <w:sz w:val="24"/>
                <w:szCs w:val="24"/>
              </w:rPr>
              <w:t xml:space="preserve"> Action </w:t>
            </w:r>
            <w:proofErr w:type="spellStart"/>
            <w:r w:rsidR="00796655" w:rsidRPr="00EF7099">
              <w:rPr>
                <w:rFonts w:ascii="Times New Roman" w:hAnsi="Times New Roman" w:cs="Times New Roman"/>
                <w:color w:val="000000" w:themeColor="text1"/>
                <w:sz w:val="24"/>
                <w:szCs w:val="24"/>
              </w:rPr>
              <w:t>Review</w:t>
            </w:r>
            <w:proofErr w:type="spellEnd"/>
            <w:r w:rsidR="00796655" w:rsidRPr="00EF7099">
              <w:rPr>
                <w:rFonts w:ascii="Times New Roman" w:hAnsi="Times New Roman" w:cs="Times New Roman"/>
                <w:color w:val="000000" w:themeColor="text1"/>
                <w:sz w:val="24"/>
                <w:szCs w:val="24"/>
              </w:rPr>
              <w:t xml:space="preserve"> </w:t>
            </w:r>
            <w:r w:rsidR="00386EC1" w:rsidRPr="00EF7099">
              <w:rPr>
                <w:rFonts w:ascii="Times New Roman" w:hAnsi="Times New Roman" w:cs="Times New Roman"/>
                <w:color w:val="000000" w:themeColor="text1"/>
                <w:sz w:val="24"/>
                <w:szCs w:val="24"/>
              </w:rPr>
              <w:t>(AAR)</w:t>
            </w:r>
            <w:r w:rsidR="0027593C" w:rsidRPr="00EF7099">
              <w:rPr>
                <w:rFonts w:ascii="Times New Roman" w:hAnsi="Times New Roman" w:cs="Times New Roman"/>
                <w:color w:val="000000" w:themeColor="text1"/>
                <w:sz w:val="24"/>
                <w:szCs w:val="24"/>
              </w:rPr>
              <w:t xml:space="preserve"> wyświetlany zarówno u operatora systemu</w:t>
            </w:r>
            <w:r w:rsidR="001A1BCE">
              <w:rPr>
                <w:rFonts w:ascii="Times New Roman" w:hAnsi="Times New Roman" w:cs="Times New Roman"/>
                <w:color w:val="000000" w:themeColor="text1"/>
                <w:sz w:val="24"/>
                <w:szCs w:val="24"/>
              </w:rPr>
              <w:t xml:space="preserve"> </w:t>
            </w:r>
            <w:r w:rsidR="0027593C" w:rsidRPr="00EF7099">
              <w:rPr>
                <w:rFonts w:ascii="Times New Roman" w:hAnsi="Times New Roman" w:cs="Times New Roman"/>
                <w:color w:val="000000" w:themeColor="text1"/>
                <w:sz w:val="24"/>
                <w:szCs w:val="24"/>
              </w:rPr>
              <w:t>(na jego monitorze)</w:t>
            </w:r>
            <w:r w:rsidR="001A1BCE">
              <w:rPr>
                <w:rFonts w:ascii="Times New Roman" w:hAnsi="Times New Roman" w:cs="Times New Roman"/>
                <w:color w:val="000000" w:themeColor="text1"/>
                <w:sz w:val="24"/>
                <w:szCs w:val="24"/>
              </w:rPr>
              <w:t>,</w:t>
            </w:r>
            <w:r w:rsidR="0027593C" w:rsidRPr="00EF7099">
              <w:rPr>
                <w:rFonts w:ascii="Times New Roman" w:hAnsi="Times New Roman" w:cs="Times New Roman"/>
                <w:color w:val="000000" w:themeColor="text1"/>
                <w:sz w:val="24"/>
                <w:szCs w:val="24"/>
              </w:rPr>
              <w:t xml:space="preserve"> jak również na dodatkowym monitorze</w:t>
            </w:r>
            <w:r w:rsidR="00796655" w:rsidRPr="00EF7099">
              <w:rPr>
                <w:rFonts w:ascii="Times New Roman" w:hAnsi="Times New Roman" w:cs="Times New Roman"/>
                <w:color w:val="000000" w:themeColor="text1"/>
                <w:sz w:val="24"/>
                <w:szCs w:val="24"/>
              </w:rPr>
              <w:t xml:space="preserve">, umożliwiający </w:t>
            </w:r>
            <w:r w:rsidR="0027593C" w:rsidRPr="00EF7099">
              <w:rPr>
                <w:rFonts w:ascii="Times New Roman" w:hAnsi="Times New Roman" w:cs="Times New Roman"/>
                <w:color w:val="000000" w:themeColor="text1"/>
                <w:sz w:val="24"/>
                <w:szCs w:val="24"/>
              </w:rPr>
              <w:t>odtworzenie całego scenariusza</w:t>
            </w:r>
            <w:r w:rsidR="001A1BCE">
              <w:rPr>
                <w:rFonts w:ascii="Times New Roman" w:hAnsi="Times New Roman" w:cs="Times New Roman"/>
                <w:color w:val="000000" w:themeColor="text1"/>
                <w:sz w:val="24"/>
                <w:szCs w:val="24"/>
              </w:rPr>
              <w:t>,</w:t>
            </w:r>
            <w:r w:rsidR="0027593C" w:rsidRPr="00EF7099">
              <w:rPr>
                <w:rFonts w:ascii="Times New Roman" w:hAnsi="Times New Roman" w:cs="Times New Roman"/>
                <w:color w:val="000000" w:themeColor="text1"/>
                <w:sz w:val="24"/>
                <w:szCs w:val="24"/>
              </w:rPr>
              <w:t xml:space="preserve"> jak również </w:t>
            </w:r>
            <w:r w:rsidR="00796655" w:rsidRPr="00EF7099">
              <w:rPr>
                <w:rFonts w:ascii="Times New Roman" w:hAnsi="Times New Roman" w:cs="Times New Roman"/>
                <w:color w:val="000000" w:themeColor="text1"/>
                <w:sz w:val="24"/>
                <w:szCs w:val="24"/>
              </w:rPr>
              <w:t xml:space="preserve">zatrzymanie ćwiczenia w dowolnej chwili i </w:t>
            </w:r>
            <w:r w:rsidR="0027593C" w:rsidRPr="00EF7099">
              <w:rPr>
                <w:rFonts w:ascii="Times New Roman" w:hAnsi="Times New Roman" w:cs="Times New Roman"/>
                <w:color w:val="000000" w:themeColor="text1"/>
                <w:sz w:val="24"/>
                <w:szCs w:val="24"/>
              </w:rPr>
              <w:t>odtworzenie</w:t>
            </w:r>
            <w:r w:rsidR="00796655" w:rsidRPr="00EF7099">
              <w:rPr>
                <w:rFonts w:ascii="Times New Roman" w:hAnsi="Times New Roman" w:cs="Times New Roman"/>
                <w:color w:val="000000" w:themeColor="text1"/>
                <w:sz w:val="24"/>
                <w:szCs w:val="24"/>
              </w:rPr>
              <w:t xml:space="preserve"> określonego momentu</w:t>
            </w:r>
            <w:r w:rsidR="0027593C" w:rsidRPr="00EF7099">
              <w:rPr>
                <w:rFonts w:ascii="Times New Roman" w:hAnsi="Times New Roman" w:cs="Times New Roman"/>
                <w:color w:val="000000" w:themeColor="text1"/>
                <w:sz w:val="24"/>
                <w:szCs w:val="24"/>
              </w:rPr>
              <w:t xml:space="preserve">. Podczas wyświetlania scenariusza moduł AAR powinien wyświetlać </w:t>
            </w:r>
            <w:r w:rsidR="0027593C" w:rsidRPr="00EF7099">
              <w:rPr>
                <w:rFonts w:ascii="Times New Roman" w:eastAsia="Calibri" w:hAnsi="Times New Roman" w:cs="Times New Roman"/>
                <w:color w:val="000000" w:themeColor="text1"/>
                <w:sz w:val="24"/>
              </w:rPr>
              <w:t xml:space="preserve">następujące parametry: </w:t>
            </w:r>
          </w:p>
          <w:p w14:paraId="32677905" w14:textId="1D89163B" w:rsidR="009E0092" w:rsidRPr="00D54904" w:rsidRDefault="009E0092" w:rsidP="00D54904">
            <w:pPr>
              <w:pStyle w:val="Akapitzlist"/>
              <w:numPr>
                <w:ilvl w:val="0"/>
                <w:numId w:val="25"/>
              </w:numPr>
              <w:autoSpaceDE w:val="0"/>
              <w:autoSpaceDN w:val="0"/>
              <w:adjustRightInd w:val="0"/>
              <w:spacing w:after="0" w:line="240" w:lineRule="auto"/>
              <w:ind w:left="510" w:hanging="284"/>
              <w:jc w:val="both"/>
              <w:rPr>
                <w:rFonts w:ascii="Times New Roman" w:hAnsi="Times New Roman" w:cs="Times New Roman"/>
                <w:color w:val="000000" w:themeColor="text1"/>
              </w:rPr>
            </w:pPr>
            <w:r w:rsidRPr="00D54904">
              <w:rPr>
                <w:rFonts w:ascii="Times New Roman" w:hAnsi="Times New Roman" w:cs="Times New Roman"/>
                <w:color w:val="000000" w:themeColor="text1"/>
              </w:rPr>
              <w:t xml:space="preserve">ustawienie parametrów pracy zestaw (rodzaj celu, warunki pogodowe, </w:t>
            </w:r>
            <w:proofErr w:type="spellStart"/>
            <w:r w:rsidRPr="00D54904">
              <w:rPr>
                <w:rFonts w:ascii="Times New Roman" w:hAnsi="Times New Roman" w:cs="Times New Roman"/>
                <w:color w:val="000000" w:themeColor="text1"/>
              </w:rPr>
              <w:t>wł</w:t>
            </w:r>
            <w:proofErr w:type="spellEnd"/>
            <w:r w:rsidRPr="00D54904">
              <w:rPr>
                <w:rFonts w:ascii="Times New Roman" w:hAnsi="Times New Roman" w:cs="Times New Roman"/>
                <w:color w:val="000000" w:themeColor="text1"/>
              </w:rPr>
              <w:t>/wył. czujnika zbliżeniowego, kurs celu P/S);</w:t>
            </w:r>
          </w:p>
          <w:p w14:paraId="469A8ECE" w14:textId="472C87EB" w:rsidR="009E0092" w:rsidRPr="00D54904" w:rsidRDefault="009E0092" w:rsidP="00D54904">
            <w:pPr>
              <w:pStyle w:val="Akapitzlist"/>
              <w:numPr>
                <w:ilvl w:val="0"/>
                <w:numId w:val="25"/>
              </w:numPr>
              <w:autoSpaceDE w:val="0"/>
              <w:autoSpaceDN w:val="0"/>
              <w:adjustRightInd w:val="0"/>
              <w:spacing w:after="0" w:line="240" w:lineRule="auto"/>
              <w:ind w:left="510" w:hanging="284"/>
              <w:jc w:val="both"/>
              <w:rPr>
                <w:rFonts w:ascii="Times New Roman" w:hAnsi="Times New Roman" w:cs="Times New Roman"/>
                <w:color w:val="000000" w:themeColor="text1"/>
              </w:rPr>
            </w:pPr>
            <w:r w:rsidRPr="00D54904">
              <w:rPr>
                <w:rFonts w:ascii="Times New Roman" w:hAnsi="Times New Roman" w:cs="Times New Roman"/>
                <w:color w:val="000000" w:themeColor="text1"/>
              </w:rPr>
              <w:t>odległość do celu w momencie aktywacji NBZ</w:t>
            </w:r>
            <w:r w:rsidR="001A1BCE">
              <w:rPr>
                <w:rFonts w:ascii="Times New Roman" w:hAnsi="Times New Roman" w:cs="Times New Roman"/>
                <w:color w:val="000000" w:themeColor="text1"/>
              </w:rPr>
              <w:t xml:space="preserve"> </w:t>
            </w:r>
            <w:r w:rsidR="001A1BCE" w:rsidRPr="005700E2">
              <w:rPr>
                <w:rFonts w:ascii="Times New Roman" w:hAnsi="Times New Roman" w:cs="Times New Roman"/>
              </w:rPr>
              <w:t>(</w:t>
            </w:r>
            <w:r w:rsidR="005700E2" w:rsidRPr="005700E2">
              <w:rPr>
                <w:rFonts w:ascii="Times New Roman" w:hAnsi="Times New Roman" w:cs="Times New Roman"/>
              </w:rPr>
              <w:t>Naziemnego Bloku Zasilania</w:t>
            </w:r>
            <w:r w:rsidR="001A1BCE" w:rsidRPr="005700E2">
              <w:rPr>
                <w:rFonts w:ascii="Times New Roman" w:hAnsi="Times New Roman" w:cs="Times New Roman"/>
              </w:rPr>
              <w:t>)</w:t>
            </w:r>
            <w:r w:rsidRPr="005700E2">
              <w:rPr>
                <w:rFonts w:ascii="Times New Roman" w:hAnsi="Times New Roman" w:cs="Times New Roman"/>
              </w:rPr>
              <w:t>;</w:t>
            </w:r>
          </w:p>
          <w:p w14:paraId="32655472" w14:textId="7D47B5E6" w:rsidR="009E0092" w:rsidRPr="00D54904" w:rsidRDefault="009E0092" w:rsidP="00D54904">
            <w:pPr>
              <w:pStyle w:val="Akapitzlist"/>
              <w:numPr>
                <w:ilvl w:val="0"/>
                <w:numId w:val="25"/>
              </w:numPr>
              <w:autoSpaceDE w:val="0"/>
              <w:autoSpaceDN w:val="0"/>
              <w:adjustRightInd w:val="0"/>
              <w:spacing w:after="0" w:line="240" w:lineRule="auto"/>
              <w:ind w:left="510" w:hanging="284"/>
              <w:jc w:val="both"/>
              <w:rPr>
                <w:rFonts w:ascii="Times New Roman" w:hAnsi="Times New Roman" w:cs="Times New Roman"/>
                <w:color w:val="000000" w:themeColor="text1"/>
              </w:rPr>
            </w:pPr>
            <w:r w:rsidRPr="00D54904">
              <w:rPr>
                <w:rFonts w:ascii="Times New Roman" w:hAnsi="Times New Roman" w:cs="Times New Roman"/>
                <w:color w:val="000000" w:themeColor="text1"/>
              </w:rPr>
              <w:t>czas pracy NBZ od aktywacji do startu rakiety;</w:t>
            </w:r>
          </w:p>
          <w:p w14:paraId="74656A8F" w14:textId="61678BFB" w:rsidR="009E0092" w:rsidRPr="00D54904" w:rsidRDefault="009E0092" w:rsidP="00D54904">
            <w:pPr>
              <w:pStyle w:val="Akapitzlist"/>
              <w:numPr>
                <w:ilvl w:val="0"/>
                <w:numId w:val="25"/>
              </w:numPr>
              <w:autoSpaceDE w:val="0"/>
              <w:autoSpaceDN w:val="0"/>
              <w:adjustRightInd w:val="0"/>
              <w:spacing w:after="0" w:line="240" w:lineRule="auto"/>
              <w:ind w:left="510" w:hanging="284"/>
              <w:jc w:val="both"/>
              <w:rPr>
                <w:rFonts w:ascii="Times New Roman" w:hAnsi="Times New Roman" w:cs="Times New Roman"/>
                <w:color w:val="000000" w:themeColor="text1"/>
              </w:rPr>
            </w:pPr>
            <w:r w:rsidRPr="00D54904">
              <w:rPr>
                <w:rFonts w:ascii="Times New Roman" w:hAnsi="Times New Roman" w:cs="Times New Roman"/>
                <w:color w:val="000000" w:themeColor="text1"/>
              </w:rPr>
              <w:t>odległość do celu w momencie poprawnego uchwycenia celu;</w:t>
            </w:r>
          </w:p>
          <w:p w14:paraId="71B5E549" w14:textId="1E3110BD" w:rsidR="009E0092" w:rsidRPr="00D54904" w:rsidRDefault="009E0092" w:rsidP="00D54904">
            <w:pPr>
              <w:pStyle w:val="Akapitzlist"/>
              <w:numPr>
                <w:ilvl w:val="0"/>
                <w:numId w:val="25"/>
              </w:numPr>
              <w:autoSpaceDE w:val="0"/>
              <w:autoSpaceDN w:val="0"/>
              <w:adjustRightInd w:val="0"/>
              <w:spacing w:after="0"/>
              <w:ind w:left="510" w:hanging="284"/>
              <w:jc w:val="both"/>
              <w:rPr>
                <w:rFonts w:ascii="Times New Roman" w:hAnsi="Times New Roman" w:cs="Times New Roman"/>
                <w:color w:val="000000" w:themeColor="text1"/>
              </w:rPr>
            </w:pPr>
            <w:r w:rsidRPr="00D54904">
              <w:rPr>
                <w:rFonts w:ascii="Times New Roman" w:hAnsi="Times New Roman" w:cs="Times New Roman"/>
                <w:color w:val="000000" w:themeColor="text1"/>
              </w:rPr>
              <w:t>odległość do celu w momencie zejścia rakiety z wyrzutni;</w:t>
            </w:r>
          </w:p>
          <w:p w14:paraId="6A2A0CBD" w14:textId="6E1BA3E9" w:rsidR="009E0092" w:rsidRPr="00D54904" w:rsidRDefault="009E0092" w:rsidP="00D54904">
            <w:pPr>
              <w:pStyle w:val="Akapitzlist"/>
              <w:numPr>
                <w:ilvl w:val="0"/>
                <w:numId w:val="25"/>
              </w:numPr>
              <w:autoSpaceDE w:val="0"/>
              <w:autoSpaceDN w:val="0"/>
              <w:adjustRightInd w:val="0"/>
              <w:spacing w:after="0" w:line="240" w:lineRule="auto"/>
              <w:ind w:left="510" w:hanging="284"/>
              <w:jc w:val="both"/>
              <w:rPr>
                <w:rFonts w:ascii="Times New Roman" w:hAnsi="Times New Roman" w:cs="Times New Roman"/>
                <w:color w:val="000000" w:themeColor="text1"/>
              </w:rPr>
            </w:pPr>
            <w:r w:rsidRPr="00D54904">
              <w:rPr>
                <w:rFonts w:ascii="Times New Roman" w:hAnsi="Times New Roman" w:cs="Times New Roman"/>
                <w:color w:val="000000" w:themeColor="text1"/>
              </w:rPr>
              <w:t>odległość do celu w momencie trafienia celu;</w:t>
            </w:r>
          </w:p>
          <w:p w14:paraId="6A37AC2A" w14:textId="0C4222DC" w:rsidR="009E0092" w:rsidRPr="00D54904" w:rsidRDefault="009E0092" w:rsidP="00D54904">
            <w:pPr>
              <w:pStyle w:val="Akapitzlist"/>
              <w:numPr>
                <w:ilvl w:val="0"/>
                <w:numId w:val="25"/>
              </w:numPr>
              <w:autoSpaceDE w:val="0"/>
              <w:autoSpaceDN w:val="0"/>
              <w:adjustRightInd w:val="0"/>
              <w:spacing w:after="0"/>
              <w:ind w:left="510" w:hanging="284"/>
              <w:jc w:val="both"/>
              <w:rPr>
                <w:rFonts w:ascii="Times New Roman" w:hAnsi="Times New Roman" w:cs="Times New Roman"/>
                <w:color w:val="000000" w:themeColor="text1"/>
              </w:rPr>
            </w:pPr>
            <w:r w:rsidRPr="00D54904">
              <w:rPr>
                <w:rFonts w:ascii="Times New Roman" w:hAnsi="Times New Roman" w:cs="Times New Roman"/>
                <w:color w:val="000000" w:themeColor="text1"/>
              </w:rPr>
              <w:t>informacja o przerwaniu śledzenia;</w:t>
            </w:r>
          </w:p>
          <w:p w14:paraId="74D4AA9C" w14:textId="1654E69D" w:rsidR="009E0092" w:rsidRPr="00D54904" w:rsidRDefault="009E0092" w:rsidP="00D54904">
            <w:pPr>
              <w:pStyle w:val="Akapitzlist"/>
              <w:numPr>
                <w:ilvl w:val="0"/>
                <w:numId w:val="25"/>
              </w:numPr>
              <w:autoSpaceDE w:val="0"/>
              <w:autoSpaceDN w:val="0"/>
              <w:adjustRightInd w:val="0"/>
              <w:spacing w:after="0" w:line="240" w:lineRule="auto"/>
              <w:ind w:left="510" w:hanging="284"/>
              <w:jc w:val="both"/>
              <w:rPr>
                <w:rFonts w:ascii="Times New Roman" w:hAnsi="Times New Roman" w:cs="Times New Roman"/>
                <w:color w:val="000000" w:themeColor="text1"/>
              </w:rPr>
            </w:pPr>
            <w:r w:rsidRPr="00D54904">
              <w:rPr>
                <w:rFonts w:ascii="Times New Roman" w:hAnsi="Times New Roman" w:cs="Times New Roman"/>
                <w:color w:val="000000" w:themeColor="text1"/>
              </w:rPr>
              <w:t>informacja o zbyt późnym dokonaniu startu rakiety jako przyczyny nie trafienia celu;</w:t>
            </w:r>
          </w:p>
          <w:p w14:paraId="1DA21D55" w14:textId="2944F0CA" w:rsidR="009E0092" w:rsidRPr="00D54904" w:rsidRDefault="009E0092" w:rsidP="00D54904">
            <w:pPr>
              <w:pStyle w:val="Akapitzlist"/>
              <w:numPr>
                <w:ilvl w:val="0"/>
                <w:numId w:val="25"/>
              </w:numPr>
              <w:autoSpaceDE w:val="0"/>
              <w:autoSpaceDN w:val="0"/>
              <w:adjustRightInd w:val="0"/>
              <w:spacing w:after="0" w:line="240" w:lineRule="auto"/>
              <w:ind w:left="510" w:hanging="284"/>
              <w:jc w:val="both"/>
              <w:rPr>
                <w:rFonts w:ascii="Times New Roman" w:hAnsi="Times New Roman" w:cs="Times New Roman"/>
                <w:color w:val="000000" w:themeColor="text1"/>
              </w:rPr>
            </w:pPr>
            <w:r w:rsidRPr="00D54904">
              <w:rPr>
                <w:rFonts w:ascii="Times New Roman" w:hAnsi="Times New Roman" w:cs="Times New Roman"/>
                <w:color w:val="000000" w:themeColor="text1"/>
              </w:rPr>
              <w:t>tryb pracy zestawu ręczny/automatyczny.</w:t>
            </w:r>
          </w:p>
          <w:p w14:paraId="3DD5EF78" w14:textId="77777777" w:rsidR="009E0092" w:rsidRPr="00EF7099" w:rsidRDefault="009E0092" w:rsidP="009E0092">
            <w:pPr>
              <w:autoSpaceDE w:val="0"/>
              <w:autoSpaceDN w:val="0"/>
              <w:adjustRightInd w:val="0"/>
              <w:spacing w:after="0" w:line="240" w:lineRule="auto"/>
              <w:jc w:val="both"/>
              <w:rPr>
                <w:rFonts w:ascii="Times New Roman" w:eastAsia="Calibri" w:hAnsi="Times New Roman" w:cs="Times New Roman"/>
                <w:color w:val="000000" w:themeColor="text1"/>
                <w:sz w:val="24"/>
              </w:rPr>
            </w:pPr>
          </w:p>
          <w:p w14:paraId="65E7C93E" w14:textId="66208585" w:rsidR="00FC2E82" w:rsidRPr="00EF7099" w:rsidRDefault="003D1908" w:rsidP="00DE564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00FC2E82" w:rsidRPr="00EF7099">
              <w:rPr>
                <w:rFonts w:ascii="Times New Roman" w:hAnsi="Times New Roman" w:cs="Times New Roman"/>
                <w:color w:val="000000" w:themeColor="text1"/>
                <w:sz w:val="24"/>
                <w:szCs w:val="24"/>
              </w:rPr>
              <w:t xml:space="preserve">programowanie musi mieć możliwość tworzenia baz danych użytkowników ćwiczenia (stopień, </w:t>
            </w:r>
            <w:r w:rsidR="00483A2D" w:rsidRPr="00EF7099">
              <w:rPr>
                <w:rFonts w:ascii="Times New Roman" w:hAnsi="Times New Roman" w:cs="Times New Roman"/>
                <w:color w:val="000000" w:themeColor="text1"/>
                <w:sz w:val="24"/>
                <w:szCs w:val="24"/>
              </w:rPr>
              <w:t>imię</w:t>
            </w:r>
            <w:r w:rsidR="00FC2E82" w:rsidRPr="00EF7099">
              <w:rPr>
                <w:rFonts w:ascii="Times New Roman" w:hAnsi="Times New Roman" w:cs="Times New Roman"/>
                <w:color w:val="000000" w:themeColor="text1"/>
                <w:sz w:val="24"/>
                <w:szCs w:val="24"/>
              </w:rPr>
              <w:t xml:space="preserve"> i nazwisko</w:t>
            </w:r>
            <w:r>
              <w:rPr>
                <w:rFonts w:ascii="Times New Roman" w:hAnsi="Times New Roman" w:cs="Times New Roman"/>
                <w:color w:val="000000" w:themeColor="text1"/>
                <w:sz w:val="24"/>
                <w:szCs w:val="24"/>
              </w:rPr>
              <w:t xml:space="preserve"> – min 1000 użytkowników</w:t>
            </w:r>
            <w:r w:rsidR="00FC2E82" w:rsidRPr="00EF7099">
              <w:rPr>
                <w:rFonts w:ascii="Times New Roman" w:hAnsi="Times New Roman" w:cs="Times New Roman"/>
                <w:color w:val="000000" w:themeColor="text1"/>
                <w:sz w:val="24"/>
                <w:szCs w:val="24"/>
              </w:rPr>
              <w:t>), musi także rejestrować</w:t>
            </w:r>
            <w:r w:rsidR="00483A2D">
              <w:rPr>
                <w:rFonts w:ascii="Times New Roman" w:hAnsi="Times New Roman" w:cs="Times New Roman"/>
                <w:color w:val="000000" w:themeColor="text1"/>
                <w:sz w:val="24"/>
                <w:szCs w:val="24"/>
              </w:rPr>
              <w:t xml:space="preserve"> </w:t>
            </w:r>
            <w:r w:rsidR="00FC2E82" w:rsidRPr="00EF7099">
              <w:rPr>
                <w:rFonts w:ascii="Times New Roman" w:hAnsi="Times New Roman" w:cs="Times New Roman"/>
                <w:color w:val="000000" w:themeColor="text1"/>
                <w:sz w:val="24"/>
                <w:szCs w:val="24"/>
              </w:rPr>
              <w:t xml:space="preserve">(zliczać) każde zadanie wykonywane przez ćwiczącego, potrafić obliczać ocenę końcową, zapamiętywać wyniki ćwiczenia w postaci plików dyskowych, umożliwiać przegląd zapamiętanych wyników, umożliwiać </w:t>
            </w:r>
            <w:r w:rsidR="00483A2D" w:rsidRPr="00EF7099">
              <w:rPr>
                <w:rFonts w:ascii="Times New Roman" w:hAnsi="Times New Roman" w:cs="Times New Roman"/>
                <w:color w:val="000000" w:themeColor="text1"/>
                <w:sz w:val="24"/>
                <w:szCs w:val="24"/>
              </w:rPr>
              <w:t>wydruk</w:t>
            </w:r>
            <w:r w:rsidR="00FC2E82" w:rsidRPr="00EF709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wybranych przez operatora </w:t>
            </w:r>
            <w:r w:rsidR="00FC2E82" w:rsidRPr="00EF7099">
              <w:rPr>
                <w:rFonts w:ascii="Times New Roman" w:hAnsi="Times New Roman" w:cs="Times New Roman"/>
                <w:color w:val="000000" w:themeColor="text1"/>
                <w:sz w:val="24"/>
                <w:szCs w:val="24"/>
              </w:rPr>
              <w:t>wyników ćwiczenia.</w:t>
            </w:r>
          </w:p>
          <w:p w14:paraId="082029F7" w14:textId="280101FF" w:rsidR="00FC2E82" w:rsidRPr="00EF7099" w:rsidRDefault="003D1908" w:rsidP="00DE564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O</w:t>
            </w:r>
            <w:r w:rsidR="00FC2E82" w:rsidRPr="00EF7099">
              <w:rPr>
                <w:rFonts w:ascii="Times New Roman" w:hAnsi="Times New Roman" w:cs="Times New Roman"/>
                <w:color w:val="000000" w:themeColor="text1"/>
                <w:sz w:val="24"/>
                <w:szCs w:val="24"/>
              </w:rPr>
              <w:t>programowanie musi wyświetlać komunikaty o błędach wykrytych w trakcie pracy systemu.</w:t>
            </w:r>
          </w:p>
          <w:p w14:paraId="54F6A56C" w14:textId="2E9E4B27" w:rsidR="00386EC1" w:rsidRPr="00EF7099" w:rsidRDefault="003D1908" w:rsidP="00DE564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Oprogramowanie musi być w pełni kompatybilne</w:t>
            </w:r>
            <w:r w:rsidR="00386EC1" w:rsidRPr="00EF7099">
              <w:rPr>
                <w:rFonts w:ascii="Times New Roman" w:hAnsi="Times New Roman" w:cs="Times New Roman"/>
                <w:color w:val="000000" w:themeColor="text1"/>
                <w:sz w:val="24"/>
                <w:szCs w:val="24"/>
              </w:rPr>
              <w:t xml:space="preserve"> z posiadanym przez Zamawiającego oprogramowaniem symulacyjnym </w:t>
            </w:r>
            <w:r w:rsidR="00B55BFB" w:rsidRPr="00EF7099">
              <w:rPr>
                <w:rFonts w:ascii="Times New Roman" w:hAnsi="Times New Roman" w:cs="Times New Roman"/>
                <w:color w:val="000000" w:themeColor="text1"/>
                <w:sz w:val="24"/>
                <w:szCs w:val="24"/>
              </w:rPr>
              <w:t>zastosowanym w symulatorze Ś</w:t>
            </w:r>
            <w:r w:rsidR="00742145" w:rsidRPr="00EF7099">
              <w:rPr>
                <w:rFonts w:ascii="Times New Roman" w:hAnsi="Times New Roman" w:cs="Times New Roman"/>
                <w:color w:val="000000" w:themeColor="text1"/>
                <w:sz w:val="24"/>
                <w:szCs w:val="24"/>
              </w:rPr>
              <w:t>nieżnik.</w:t>
            </w:r>
          </w:p>
          <w:p w14:paraId="1534FF06" w14:textId="08D534B0" w:rsidR="00386EC1" w:rsidRDefault="003D1908" w:rsidP="00DE564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386EC1" w:rsidRPr="00EF7099">
              <w:rPr>
                <w:rFonts w:ascii="Times New Roman" w:hAnsi="Times New Roman" w:cs="Times New Roman"/>
                <w:color w:val="000000" w:themeColor="text1"/>
                <w:sz w:val="24"/>
                <w:szCs w:val="24"/>
              </w:rPr>
              <w:t>Oprogramowanie powinno zawierać co najmniej 24 miesięczne wsparcie techniczne z aktualizacją wersji oprogramowania, w ramach którego oprogramowanie byłoby aktualizowane do najnowszej wersji dostarczanej przez producenta oraz przez okres wsparcia byłby gwarantowany stały dostęp do najnowszej dokumentacji oprogramowania.</w:t>
            </w:r>
          </w:p>
          <w:p w14:paraId="6A125659" w14:textId="419F55DF" w:rsidR="003178FE" w:rsidRPr="003178FE" w:rsidRDefault="003178FE" w:rsidP="003178FE">
            <w:pPr>
              <w:autoSpaceDE w:val="0"/>
              <w:autoSpaceDN w:val="0"/>
              <w:adjustRightInd w:val="0"/>
              <w:spacing w:after="0" w:line="240" w:lineRule="auto"/>
              <w:jc w:val="both"/>
              <w:rPr>
                <w:rFonts w:ascii="Times New Roman" w:hAnsi="Times New Roman" w:cs="Times New Roman"/>
                <w:sz w:val="24"/>
                <w:szCs w:val="24"/>
              </w:rPr>
            </w:pPr>
            <w:r w:rsidRPr="003178FE">
              <w:rPr>
                <w:rFonts w:ascii="Times New Roman" w:hAnsi="Times New Roman" w:cs="Times New Roman"/>
                <w:sz w:val="24"/>
                <w:szCs w:val="24"/>
              </w:rPr>
              <w:t xml:space="preserve">  W przypadku zastosowania innego oprogramowania symulacji wirtualnej w ofercie, musi ono w pełni współpracować z posiadanym przez SZ RP symulatorem Śnieżnik podczas przygotowania, prowadzenia i podsumowania ćwiczenia, w zakresie wykorzystania wszystkich obiektów i terenowych baz danych będących standardową częścią oprogramowania systemu Śnieżnik oraz opisanych powyżej w szczegółowym opisie przedmiotu zamówienia.</w:t>
            </w:r>
          </w:p>
          <w:p w14:paraId="765305CC" w14:textId="77777777" w:rsidR="003178FE" w:rsidRPr="00EF7099" w:rsidRDefault="003178FE" w:rsidP="00DE5642">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D28340A" w14:textId="77777777" w:rsidR="00386EC1" w:rsidRPr="00EF7099" w:rsidRDefault="00386EC1" w:rsidP="00DE5642">
            <w:pPr>
              <w:autoSpaceDE w:val="0"/>
              <w:autoSpaceDN w:val="0"/>
              <w:adjustRightInd w:val="0"/>
              <w:spacing w:after="0" w:line="240" w:lineRule="auto"/>
              <w:jc w:val="both"/>
              <w:rPr>
                <w:rFonts w:ascii="Times New Roman" w:eastAsia="Calibri" w:hAnsi="Times New Roman" w:cs="Times New Roman"/>
                <w:b/>
                <w:bCs/>
                <w:color w:val="000000" w:themeColor="text1"/>
                <w:sz w:val="24"/>
                <w:szCs w:val="24"/>
              </w:rPr>
            </w:pPr>
            <w:r w:rsidRPr="00EF7099">
              <w:rPr>
                <w:rFonts w:ascii="Times New Roman" w:eastAsia="Calibri" w:hAnsi="Times New Roman" w:cs="Times New Roman"/>
                <w:b/>
                <w:bCs/>
                <w:color w:val="000000" w:themeColor="text1"/>
                <w:sz w:val="24"/>
                <w:szCs w:val="24"/>
              </w:rPr>
              <w:t>2. Dodatkowe:</w:t>
            </w:r>
          </w:p>
          <w:p w14:paraId="7A613993" w14:textId="709DDF07" w:rsidR="00386EC1" w:rsidRPr="00EF7099" w:rsidRDefault="00386EC1" w:rsidP="00DE564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EF7099">
              <w:rPr>
                <w:rFonts w:ascii="Times New Roman" w:eastAsia="Calibri" w:hAnsi="Times New Roman" w:cs="Times New Roman"/>
                <w:color w:val="000000" w:themeColor="text1"/>
                <w:sz w:val="24"/>
                <w:szCs w:val="24"/>
              </w:rPr>
              <w:t xml:space="preserve">- szkolenie z obsługi </w:t>
            </w:r>
            <w:r w:rsidR="0027593C" w:rsidRPr="00EF7099">
              <w:rPr>
                <w:rFonts w:ascii="Times New Roman" w:eastAsia="Calibri" w:hAnsi="Times New Roman" w:cs="Times New Roman"/>
                <w:color w:val="000000" w:themeColor="text1"/>
                <w:sz w:val="24"/>
                <w:szCs w:val="24"/>
              </w:rPr>
              <w:t>programowania, realizacji, edytowania scenariuszy</w:t>
            </w:r>
            <w:r w:rsidR="00753D56" w:rsidRPr="00EF7099">
              <w:rPr>
                <w:rFonts w:ascii="Times New Roman" w:eastAsia="Calibri" w:hAnsi="Times New Roman" w:cs="Times New Roman"/>
                <w:color w:val="000000" w:themeColor="text1"/>
                <w:sz w:val="24"/>
                <w:szCs w:val="24"/>
              </w:rPr>
              <w:t xml:space="preserve"> dla użytkowników (min. 4</w:t>
            </w:r>
            <w:r w:rsidRPr="00EF7099">
              <w:rPr>
                <w:rFonts w:ascii="Times New Roman" w:eastAsia="Calibri" w:hAnsi="Times New Roman" w:cs="Times New Roman"/>
                <w:color w:val="000000" w:themeColor="text1"/>
                <w:sz w:val="24"/>
                <w:szCs w:val="24"/>
              </w:rPr>
              <w:t xml:space="preserve"> osób) zapewniające administrowanie i użytkowanie systemu zgodnie z przeznaczeniem</w:t>
            </w:r>
            <w:r w:rsidR="005700E2">
              <w:rPr>
                <w:rFonts w:ascii="Times New Roman" w:eastAsia="Calibri" w:hAnsi="Times New Roman" w:cs="Times New Roman"/>
                <w:color w:val="000000" w:themeColor="text1"/>
                <w:sz w:val="24"/>
                <w:szCs w:val="24"/>
              </w:rPr>
              <w:t>, zakończone wystawieniem certyfikatem (zaświadczeniem) uprawniającym do samodzielnej obsługi i  administrowania systemem;</w:t>
            </w:r>
          </w:p>
          <w:p w14:paraId="13824EF1" w14:textId="77777777" w:rsidR="00386EC1" w:rsidRDefault="00386EC1" w:rsidP="00DE564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EF7099">
              <w:rPr>
                <w:rFonts w:ascii="Times New Roman" w:eastAsia="Calibri" w:hAnsi="Times New Roman" w:cs="Times New Roman"/>
                <w:color w:val="000000" w:themeColor="text1"/>
                <w:sz w:val="24"/>
                <w:szCs w:val="24"/>
              </w:rPr>
              <w:t>- montaż wraz z uruchomieniem zestawu w siedzibie Zamawiającego w miejscu wskazanym przez Zamawiającego.</w:t>
            </w:r>
          </w:p>
          <w:p w14:paraId="5EBC2D85" w14:textId="77777777" w:rsidR="001F46A6" w:rsidRPr="001F46A6" w:rsidRDefault="001F46A6" w:rsidP="00DE5642">
            <w:pPr>
              <w:autoSpaceDE w:val="0"/>
              <w:autoSpaceDN w:val="0"/>
              <w:adjustRightInd w:val="0"/>
              <w:spacing w:after="0" w:line="240" w:lineRule="auto"/>
              <w:jc w:val="both"/>
              <w:rPr>
                <w:rFonts w:ascii="Times New Roman" w:eastAsia="Calibri" w:hAnsi="Times New Roman" w:cs="Times New Roman"/>
                <w:b/>
                <w:color w:val="000000" w:themeColor="text1"/>
                <w:sz w:val="24"/>
                <w:szCs w:val="24"/>
              </w:rPr>
            </w:pPr>
            <w:r w:rsidRPr="001F46A6">
              <w:rPr>
                <w:rFonts w:ascii="Times New Roman" w:eastAsia="Calibri" w:hAnsi="Times New Roman" w:cs="Times New Roman"/>
                <w:b/>
                <w:color w:val="000000" w:themeColor="text1"/>
                <w:sz w:val="24"/>
                <w:szCs w:val="24"/>
              </w:rPr>
              <w:t>3. Parametry laptopa(notebooka):</w:t>
            </w:r>
          </w:p>
          <w:p w14:paraId="2FB39C00" w14:textId="6F1475CA" w:rsidR="001F46A6" w:rsidRDefault="001F46A6" w:rsidP="001F46A6">
            <w:pPr>
              <w:autoSpaceDE w:val="0"/>
              <w:autoSpaceDN w:val="0"/>
              <w:adjustRightInd w:val="0"/>
              <w:spacing w:after="0" w:line="240" w:lineRule="auto"/>
              <w:jc w:val="both"/>
              <w:rPr>
                <w:rFonts w:ascii="Times New Roman" w:eastAsia="Calibri" w:hAnsi="Times New Roman" w:cs="Times New Roman"/>
                <w:sz w:val="24"/>
                <w:szCs w:val="24"/>
              </w:rPr>
            </w:pPr>
            <w:r w:rsidRPr="001F46A6">
              <w:rPr>
                <w:rFonts w:ascii="Times New Roman" w:eastAsia="Calibri" w:hAnsi="Times New Roman" w:cs="Times New Roman"/>
                <w:b/>
                <w:sz w:val="24"/>
                <w:szCs w:val="24"/>
              </w:rPr>
              <w:t>Obudowa i wykonanie</w:t>
            </w:r>
            <w:r>
              <w:rPr>
                <w:rFonts w:ascii="Times New Roman" w:eastAsia="Calibri" w:hAnsi="Times New Roman" w:cs="Times New Roman"/>
                <w:sz w:val="24"/>
                <w:szCs w:val="24"/>
              </w:rPr>
              <w:t xml:space="preserve"> typu „</w:t>
            </w:r>
            <w:proofErr w:type="spellStart"/>
            <w:r>
              <w:rPr>
                <w:rFonts w:ascii="Times New Roman" w:eastAsia="Calibri" w:hAnsi="Times New Roman" w:cs="Times New Roman"/>
                <w:sz w:val="24"/>
                <w:szCs w:val="24"/>
              </w:rPr>
              <w:t>Rugged</w:t>
            </w:r>
            <w:proofErr w:type="spellEnd"/>
            <w:r>
              <w:rPr>
                <w:rFonts w:ascii="Times New Roman" w:eastAsia="Calibri" w:hAnsi="Times New Roman" w:cs="Times New Roman"/>
                <w:sz w:val="24"/>
                <w:szCs w:val="24"/>
              </w:rPr>
              <w:t>” - wzmocniony</w:t>
            </w:r>
          </w:p>
          <w:p w14:paraId="76E802DD" w14:textId="661D576B" w:rsidR="001F46A6" w:rsidRDefault="001F46A6" w:rsidP="00DE564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1F46A6">
              <w:rPr>
                <w:rFonts w:ascii="Times New Roman" w:eastAsia="Calibri" w:hAnsi="Times New Roman" w:cs="Times New Roman"/>
                <w:b/>
                <w:color w:val="000000" w:themeColor="text1"/>
                <w:sz w:val="24"/>
                <w:szCs w:val="24"/>
              </w:rPr>
              <w:t>Przekątna ekranu</w:t>
            </w:r>
            <w:r>
              <w:rPr>
                <w:rFonts w:ascii="Times New Roman" w:eastAsia="Calibri" w:hAnsi="Times New Roman" w:cs="Times New Roman"/>
                <w:color w:val="000000" w:themeColor="text1"/>
                <w:sz w:val="24"/>
                <w:szCs w:val="24"/>
              </w:rPr>
              <w:t xml:space="preserve"> : preferowana 17” ( </w:t>
            </w:r>
            <w:proofErr w:type="spellStart"/>
            <w:r>
              <w:rPr>
                <w:rFonts w:ascii="Times New Roman" w:eastAsia="Calibri" w:hAnsi="Times New Roman" w:cs="Times New Roman"/>
                <w:color w:val="000000" w:themeColor="text1"/>
                <w:sz w:val="24"/>
                <w:szCs w:val="24"/>
              </w:rPr>
              <w:t>minmalna</w:t>
            </w:r>
            <w:proofErr w:type="spellEnd"/>
            <w:r>
              <w:rPr>
                <w:rFonts w:ascii="Times New Roman" w:eastAsia="Calibri" w:hAnsi="Times New Roman" w:cs="Times New Roman"/>
                <w:color w:val="000000" w:themeColor="text1"/>
                <w:sz w:val="24"/>
                <w:szCs w:val="24"/>
              </w:rPr>
              <w:t xml:space="preserve"> 15,6”)</w:t>
            </w:r>
          </w:p>
          <w:p w14:paraId="42D8269B" w14:textId="02DE9BA5" w:rsidR="001F46A6" w:rsidRDefault="001F46A6" w:rsidP="00DE564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1F46A6">
              <w:rPr>
                <w:rFonts w:ascii="Times New Roman" w:eastAsia="Calibri" w:hAnsi="Times New Roman" w:cs="Times New Roman"/>
                <w:b/>
                <w:color w:val="000000" w:themeColor="text1"/>
                <w:sz w:val="24"/>
                <w:szCs w:val="24"/>
              </w:rPr>
              <w:t>Rozdzielczość ekranu</w:t>
            </w:r>
            <w:r>
              <w:rPr>
                <w:rFonts w:ascii="Times New Roman" w:eastAsia="Calibri" w:hAnsi="Times New Roman" w:cs="Times New Roman"/>
                <w:color w:val="000000" w:themeColor="text1"/>
                <w:sz w:val="24"/>
                <w:szCs w:val="24"/>
              </w:rPr>
              <w:t xml:space="preserve"> </w:t>
            </w:r>
            <w:r w:rsidR="00D33DAC">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min 1920x min 1080</w:t>
            </w:r>
          </w:p>
          <w:p w14:paraId="2859E9C3" w14:textId="77777777" w:rsidR="001F46A6" w:rsidRDefault="001F46A6" w:rsidP="00DE5642">
            <w:pPr>
              <w:autoSpaceDE w:val="0"/>
              <w:autoSpaceDN w:val="0"/>
              <w:adjustRightInd w:val="0"/>
              <w:spacing w:after="0" w:line="240" w:lineRule="auto"/>
              <w:jc w:val="both"/>
              <w:rPr>
                <w:rFonts w:ascii="Times New Roman" w:hAnsi="Times New Roman" w:cs="Times New Roman"/>
                <w:sz w:val="24"/>
                <w:szCs w:val="24"/>
              </w:rPr>
            </w:pPr>
            <w:r w:rsidRPr="001F46A6">
              <w:rPr>
                <w:rFonts w:ascii="Times New Roman" w:eastAsia="Calibri" w:hAnsi="Times New Roman" w:cs="Times New Roman"/>
                <w:b/>
                <w:color w:val="000000" w:themeColor="text1"/>
                <w:sz w:val="24"/>
                <w:szCs w:val="24"/>
              </w:rPr>
              <w:t>Procesor</w:t>
            </w:r>
            <w:r>
              <w:rPr>
                <w:rFonts w:ascii="Times New Roman" w:eastAsia="Calibri" w:hAnsi="Times New Roman" w:cs="Times New Roman"/>
                <w:color w:val="000000" w:themeColor="text1"/>
                <w:sz w:val="24"/>
                <w:szCs w:val="24"/>
              </w:rPr>
              <w:t xml:space="preserve"> : </w:t>
            </w:r>
            <w:r w:rsidRPr="00F433A8">
              <w:rPr>
                <w:rFonts w:ascii="Times New Roman" w:hAnsi="Times New Roman" w:cs="Times New Roman"/>
                <w:sz w:val="24"/>
                <w:szCs w:val="24"/>
              </w:rPr>
              <w:t xml:space="preserve"> Min. procesor CPU o architekturze zgodnej z x86, 64-bitowy, bazowa częstotliwość taktowania min. 3.0 GHz, częstotliwość taktowani</w:t>
            </w:r>
            <w:r>
              <w:rPr>
                <w:rFonts w:ascii="Times New Roman" w:hAnsi="Times New Roman" w:cs="Times New Roman"/>
                <w:sz w:val="24"/>
                <w:szCs w:val="24"/>
              </w:rPr>
              <w:t xml:space="preserve">a w trybie turbo min. 4.5 GHz, </w:t>
            </w:r>
            <w:r w:rsidRPr="00B42AE2">
              <w:rPr>
                <w:rFonts w:ascii="Times New Roman" w:hAnsi="Times New Roman" w:cs="Times New Roman"/>
                <w:color w:val="FF0000"/>
                <w:sz w:val="24"/>
                <w:szCs w:val="24"/>
              </w:rPr>
              <w:t xml:space="preserve">min. </w:t>
            </w:r>
            <w:r>
              <w:rPr>
                <w:rFonts w:ascii="Times New Roman" w:hAnsi="Times New Roman" w:cs="Times New Roman"/>
                <w:sz w:val="24"/>
                <w:szCs w:val="24"/>
              </w:rPr>
              <w:t>24</w:t>
            </w:r>
            <w:r w:rsidRPr="00F433A8">
              <w:rPr>
                <w:rFonts w:ascii="Times New Roman" w:hAnsi="Times New Roman" w:cs="Times New Roman"/>
                <w:sz w:val="24"/>
                <w:szCs w:val="24"/>
              </w:rPr>
              <w:t xml:space="preserve"> rdzeni, pojemność pamięci cache </w:t>
            </w:r>
            <w:r>
              <w:rPr>
                <w:rFonts w:ascii="Times New Roman" w:hAnsi="Times New Roman" w:cs="Times New Roman"/>
                <w:sz w:val="24"/>
                <w:szCs w:val="24"/>
              </w:rPr>
              <w:t xml:space="preserve">min </w:t>
            </w:r>
            <w:r w:rsidRPr="00F433A8">
              <w:rPr>
                <w:rFonts w:ascii="Times New Roman" w:hAnsi="Times New Roman" w:cs="Times New Roman"/>
                <w:sz w:val="24"/>
                <w:szCs w:val="24"/>
              </w:rPr>
              <w:t>12 MB,</w:t>
            </w:r>
          </w:p>
          <w:p w14:paraId="7ABEE396" w14:textId="77777777" w:rsidR="001F46A6" w:rsidRDefault="001F46A6" w:rsidP="00DE5642">
            <w:pPr>
              <w:autoSpaceDE w:val="0"/>
              <w:autoSpaceDN w:val="0"/>
              <w:adjustRightInd w:val="0"/>
              <w:spacing w:after="0" w:line="240" w:lineRule="auto"/>
              <w:jc w:val="both"/>
              <w:rPr>
                <w:rFonts w:ascii="Times New Roman" w:hAnsi="Times New Roman" w:cs="Times New Roman"/>
                <w:sz w:val="24"/>
                <w:szCs w:val="24"/>
              </w:rPr>
            </w:pPr>
            <w:proofErr w:type="spellStart"/>
            <w:r w:rsidRPr="00D33DAC">
              <w:rPr>
                <w:rFonts w:ascii="Times New Roman" w:hAnsi="Times New Roman" w:cs="Times New Roman"/>
                <w:b/>
                <w:sz w:val="24"/>
                <w:szCs w:val="24"/>
              </w:rPr>
              <w:t>Pamieć</w:t>
            </w:r>
            <w:proofErr w:type="spellEnd"/>
            <w:r w:rsidRPr="00D33DAC">
              <w:rPr>
                <w:rFonts w:ascii="Times New Roman" w:hAnsi="Times New Roman" w:cs="Times New Roman"/>
                <w:b/>
                <w:sz w:val="24"/>
                <w:szCs w:val="24"/>
              </w:rPr>
              <w:t xml:space="preserve"> RAM</w:t>
            </w:r>
            <w:r>
              <w:rPr>
                <w:rFonts w:ascii="Times New Roman" w:hAnsi="Times New Roman" w:cs="Times New Roman"/>
                <w:sz w:val="24"/>
                <w:szCs w:val="24"/>
              </w:rPr>
              <w:t xml:space="preserve"> : </w:t>
            </w:r>
            <w:r w:rsidRPr="00F433A8">
              <w:rPr>
                <w:rFonts w:ascii="Times New Roman" w:hAnsi="Times New Roman" w:cs="Times New Roman"/>
                <w:sz w:val="24"/>
                <w:szCs w:val="24"/>
              </w:rPr>
              <w:t xml:space="preserve"> Min. </w:t>
            </w:r>
            <w:r>
              <w:rPr>
                <w:rFonts w:ascii="Times New Roman" w:hAnsi="Times New Roman" w:cs="Times New Roman"/>
                <w:sz w:val="24"/>
                <w:szCs w:val="24"/>
              </w:rPr>
              <w:t>64 GB DDR5</w:t>
            </w:r>
            <w:r w:rsidRPr="00F433A8">
              <w:rPr>
                <w:rFonts w:ascii="Times New Roman" w:hAnsi="Times New Roman" w:cs="Times New Roman"/>
                <w:sz w:val="24"/>
                <w:szCs w:val="24"/>
              </w:rPr>
              <w:t xml:space="preserve"> możliwość rozbudowy, min. </w:t>
            </w:r>
            <w:r>
              <w:rPr>
                <w:rFonts w:ascii="Times New Roman" w:hAnsi="Times New Roman" w:cs="Times New Roman"/>
                <w:sz w:val="24"/>
                <w:szCs w:val="24"/>
              </w:rPr>
              <w:t>j</w:t>
            </w:r>
            <w:r w:rsidRPr="00F433A8">
              <w:rPr>
                <w:rFonts w:ascii="Times New Roman" w:hAnsi="Times New Roman" w:cs="Times New Roman"/>
                <w:sz w:val="24"/>
                <w:szCs w:val="24"/>
              </w:rPr>
              <w:t>eden wolny slot</w:t>
            </w:r>
            <w:r>
              <w:rPr>
                <w:rFonts w:ascii="Times New Roman" w:hAnsi="Times New Roman" w:cs="Times New Roman"/>
                <w:sz w:val="24"/>
                <w:szCs w:val="24"/>
              </w:rPr>
              <w:t xml:space="preserve"> na pamięć dodatkową</w:t>
            </w:r>
            <w:r w:rsidRPr="00F433A8">
              <w:rPr>
                <w:rFonts w:ascii="Times New Roman" w:hAnsi="Times New Roman" w:cs="Times New Roman"/>
                <w:sz w:val="24"/>
                <w:szCs w:val="24"/>
              </w:rPr>
              <w:t>;</w:t>
            </w:r>
          </w:p>
          <w:p w14:paraId="37201F02" w14:textId="77777777" w:rsidR="001F46A6" w:rsidRDefault="001F46A6" w:rsidP="001F46A6">
            <w:pPr>
              <w:spacing w:after="0"/>
              <w:jc w:val="both"/>
              <w:rPr>
                <w:rFonts w:ascii="Times New Roman" w:hAnsi="Times New Roman" w:cs="Times New Roman"/>
                <w:bCs/>
                <w:sz w:val="24"/>
                <w:szCs w:val="24"/>
              </w:rPr>
            </w:pPr>
            <w:r w:rsidRPr="00D33DAC">
              <w:rPr>
                <w:rFonts w:ascii="Times New Roman" w:hAnsi="Times New Roman" w:cs="Times New Roman"/>
                <w:b/>
                <w:sz w:val="24"/>
                <w:szCs w:val="24"/>
              </w:rPr>
              <w:t>Dysk Twardy</w:t>
            </w:r>
            <w:r>
              <w:rPr>
                <w:rFonts w:ascii="Times New Roman" w:hAnsi="Times New Roman" w:cs="Times New Roman"/>
                <w:sz w:val="24"/>
                <w:szCs w:val="24"/>
              </w:rPr>
              <w:t xml:space="preserve"> :</w:t>
            </w:r>
            <w:r w:rsidRPr="00B42AE2">
              <w:rPr>
                <w:rFonts w:ascii="Times New Roman" w:hAnsi="Times New Roman" w:cs="Times New Roman"/>
                <w:bCs/>
                <w:color w:val="FF0000"/>
                <w:sz w:val="24"/>
                <w:szCs w:val="24"/>
              </w:rPr>
              <w:t xml:space="preserve"> </w:t>
            </w:r>
            <w:r w:rsidRPr="003178FE">
              <w:rPr>
                <w:rFonts w:ascii="Times New Roman" w:hAnsi="Times New Roman" w:cs="Times New Roman"/>
                <w:bCs/>
                <w:sz w:val="24"/>
                <w:szCs w:val="24"/>
              </w:rPr>
              <w:t>Co najmniej 2 dyski z czego</w:t>
            </w:r>
            <w:r w:rsidRPr="00B42AE2">
              <w:rPr>
                <w:rFonts w:ascii="Times New Roman" w:hAnsi="Times New Roman" w:cs="Times New Roman"/>
                <w:bCs/>
                <w:color w:val="FF0000"/>
                <w:sz w:val="24"/>
                <w:szCs w:val="24"/>
              </w:rPr>
              <w:t xml:space="preserve">: </w:t>
            </w:r>
            <w:r>
              <w:rPr>
                <w:rFonts w:ascii="Times New Roman" w:hAnsi="Times New Roman" w:cs="Times New Roman"/>
                <w:bCs/>
                <w:sz w:val="24"/>
                <w:szCs w:val="24"/>
              </w:rPr>
              <w:t xml:space="preserve">Min. 1 </w:t>
            </w:r>
            <w:r w:rsidRPr="00D63673">
              <w:rPr>
                <w:rFonts w:ascii="Times New Roman" w:hAnsi="Times New Roman" w:cs="Times New Roman"/>
                <w:bCs/>
                <w:sz w:val="24"/>
                <w:szCs w:val="24"/>
              </w:rPr>
              <w:t xml:space="preserve">x </w:t>
            </w:r>
            <w:r w:rsidRPr="003178FE">
              <w:rPr>
                <w:rFonts w:ascii="Times New Roman" w:hAnsi="Times New Roman" w:cs="Times New Roman"/>
                <w:bCs/>
                <w:sz w:val="24"/>
                <w:szCs w:val="24"/>
              </w:rPr>
              <w:t xml:space="preserve">min. 2 TB SSD, 1 dysk osobny do montażu zewnętrznego min. </w:t>
            </w:r>
            <w:r>
              <w:rPr>
                <w:rFonts w:ascii="Times New Roman" w:hAnsi="Times New Roman" w:cs="Times New Roman"/>
                <w:bCs/>
                <w:sz w:val="24"/>
                <w:szCs w:val="24"/>
              </w:rPr>
              <w:t>2TB SSD.</w:t>
            </w:r>
          </w:p>
          <w:p w14:paraId="16D77CB5" w14:textId="77777777" w:rsidR="001F46A6" w:rsidRPr="00D33DAC" w:rsidRDefault="001F46A6" w:rsidP="001F46A6">
            <w:pPr>
              <w:spacing w:after="0"/>
              <w:jc w:val="both"/>
              <w:rPr>
                <w:rFonts w:ascii="Times New Roman" w:hAnsi="Times New Roman" w:cs="Times New Roman"/>
                <w:b/>
                <w:bCs/>
                <w:sz w:val="24"/>
                <w:szCs w:val="24"/>
              </w:rPr>
            </w:pPr>
            <w:r w:rsidRPr="00D33DAC">
              <w:rPr>
                <w:rFonts w:ascii="Times New Roman" w:hAnsi="Times New Roman" w:cs="Times New Roman"/>
                <w:b/>
                <w:bCs/>
                <w:sz w:val="24"/>
                <w:szCs w:val="24"/>
              </w:rPr>
              <w:t xml:space="preserve">Karta Grafiki : </w:t>
            </w:r>
          </w:p>
          <w:p w14:paraId="41CBC366" w14:textId="4826485E" w:rsidR="001F46A6" w:rsidRPr="00F433A8" w:rsidRDefault="001F46A6" w:rsidP="001F46A6">
            <w:pPr>
              <w:tabs>
                <w:tab w:val="left" w:pos="193"/>
              </w:tabs>
              <w:spacing w:after="0"/>
              <w:ind w:left="51"/>
              <w:jc w:val="both"/>
              <w:rPr>
                <w:rFonts w:ascii="Times New Roman" w:hAnsi="Times New Roman" w:cs="Times New Roman"/>
                <w:sz w:val="24"/>
                <w:szCs w:val="24"/>
              </w:rPr>
            </w:pPr>
            <w:r>
              <w:rPr>
                <w:rFonts w:ascii="Times New Roman" w:hAnsi="Times New Roman" w:cs="Times New Roman"/>
                <w:sz w:val="24"/>
                <w:szCs w:val="24"/>
              </w:rPr>
              <w:t>pamięć karty</w:t>
            </w:r>
          </w:p>
          <w:p w14:paraId="4113F805" w14:textId="77777777" w:rsidR="001F46A6" w:rsidRPr="00F433A8" w:rsidRDefault="001F46A6" w:rsidP="001F46A6">
            <w:pPr>
              <w:tabs>
                <w:tab w:val="left" w:pos="193"/>
              </w:tabs>
              <w:spacing w:after="0"/>
              <w:ind w:left="51"/>
              <w:jc w:val="both"/>
              <w:rPr>
                <w:rFonts w:ascii="Times New Roman" w:hAnsi="Times New Roman" w:cs="Times New Roman"/>
                <w:bCs/>
                <w:sz w:val="24"/>
                <w:szCs w:val="24"/>
              </w:rPr>
            </w:pPr>
            <w:r w:rsidRPr="00F433A8">
              <w:rPr>
                <w:rFonts w:ascii="Times New Roman" w:hAnsi="Times New Roman" w:cs="Times New Roman"/>
                <w:sz w:val="24"/>
                <w:szCs w:val="24"/>
              </w:rPr>
              <w:t>-</w:t>
            </w:r>
            <w:r w:rsidRPr="00F433A8">
              <w:rPr>
                <w:rFonts w:ascii="Times New Roman" w:hAnsi="Times New Roman" w:cs="Times New Roman"/>
                <w:sz w:val="24"/>
                <w:szCs w:val="24"/>
              </w:rPr>
              <w:tab/>
              <w:t>min. 6144 MB, GDDR6;</w:t>
            </w:r>
          </w:p>
          <w:p w14:paraId="361EBB19" w14:textId="77777777" w:rsidR="001F46A6" w:rsidRPr="00F433A8" w:rsidRDefault="001F46A6" w:rsidP="001F46A6">
            <w:pPr>
              <w:tabs>
                <w:tab w:val="left" w:pos="193"/>
              </w:tabs>
              <w:spacing w:after="0"/>
              <w:ind w:left="51"/>
              <w:jc w:val="both"/>
              <w:rPr>
                <w:rFonts w:ascii="Times New Roman" w:hAnsi="Times New Roman" w:cs="Times New Roman"/>
                <w:sz w:val="24"/>
                <w:szCs w:val="24"/>
              </w:rPr>
            </w:pPr>
            <w:r w:rsidRPr="00F433A8">
              <w:rPr>
                <w:rFonts w:ascii="Times New Roman" w:hAnsi="Times New Roman" w:cs="Times New Roman"/>
                <w:sz w:val="24"/>
                <w:szCs w:val="24"/>
              </w:rPr>
              <w:t xml:space="preserve">technologie i złącza: </w:t>
            </w:r>
          </w:p>
          <w:p w14:paraId="53FC7B68" w14:textId="77777777" w:rsidR="001F46A6" w:rsidRPr="00FB285F" w:rsidRDefault="001F46A6" w:rsidP="001F46A6">
            <w:pPr>
              <w:tabs>
                <w:tab w:val="left" w:pos="193"/>
              </w:tabs>
              <w:spacing w:after="0"/>
              <w:ind w:left="51"/>
              <w:jc w:val="both"/>
              <w:rPr>
                <w:rFonts w:ascii="Times New Roman" w:hAnsi="Times New Roman" w:cs="Times New Roman"/>
                <w:sz w:val="24"/>
                <w:szCs w:val="24"/>
              </w:rPr>
            </w:pPr>
            <w:r w:rsidRPr="00F433A8">
              <w:rPr>
                <w:rFonts w:ascii="Times New Roman" w:hAnsi="Times New Roman" w:cs="Times New Roman"/>
                <w:sz w:val="24"/>
                <w:szCs w:val="24"/>
              </w:rPr>
              <w:t>-</w:t>
            </w:r>
            <w:r w:rsidRPr="00F433A8">
              <w:rPr>
                <w:rFonts w:ascii="Times New Roman" w:hAnsi="Times New Roman" w:cs="Times New Roman"/>
                <w:sz w:val="24"/>
                <w:szCs w:val="24"/>
              </w:rPr>
              <w:tab/>
              <w:t xml:space="preserve">rozdzielczość osiągana w trybie cyfrowym </w:t>
            </w:r>
            <w:r w:rsidRPr="00FB285F">
              <w:rPr>
                <w:rFonts w:ascii="Times New Roman" w:hAnsi="Times New Roman" w:cs="Times New Roman"/>
                <w:sz w:val="24"/>
                <w:szCs w:val="24"/>
              </w:rPr>
              <w:t>min. 7680 x min. 4320</w:t>
            </w:r>
          </w:p>
          <w:p w14:paraId="18173002" w14:textId="1774F683" w:rsidR="001F46A6" w:rsidRPr="00FB285F" w:rsidRDefault="001F46A6" w:rsidP="001F46A6">
            <w:pPr>
              <w:tabs>
                <w:tab w:val="left" w:pos="193"/>
              </w:tabs>
              <w:spacing w:after="0"/>
              <w:ind w:left="51"/>
              <w:jc w:val="both"/>
              <w:rPr>
                <w:rFonts w:ascii="Times New Roman" w:hAnsi="Times New Roman" w:cs="Times New Roman"/>
                <w:sz w:val="24"/>
                <w:szCs w:val="24"/>
                <w:lang w:val="en-US"/>
              </w:rPr>
            </w:pPr>
            <w:r w:rsidRPr="00FB285F">
              <w:rPr>
                <w:rFonts w:ascii="Times New Roman" w:hAnsi="Times New Roman" w:cs="Times New Roman"/>
                <w:sz w:val="24"/>
                <w:szCs w:val="24"/>
                <w:lang w:val="en-US"/>
              </w:rPr>
              <w:t>-</w:t>
            </w:r>
            <w:r w:rsidRPr="00FB285F">
              <w:rPr>
                <w:rFonts w:ascii="Times New Roman" w:hAnsi="Times New Roman" w:cs="Times New Roman"/>
                <w:sz w:val="24"/>
                <w:szCs w:val="24"/>
                <w:lang w:val="en-US"/>
              </w:rPr>
              <w:tab/>
            </w:r>
            <w:proofErr w:type="spellStart"/>
            <w:r w:rsidRPr="00FB285F">
              <w:rPr>
                <w:rFonts w:ascii="Times New Roman" w:hAnsi="Times New Roman" w:cs="Times New Roman"/>
                <w:sz w:val="24"/>
                <w:szCs w:val="24"/>
                <w:lang w:val="en-US"/>
              </w:rPr>
              <w:t>obsługiwane</w:t>
            </w:r>
            <w:proofErr w:type="spellEnd"/>
            <w:r w:rsidRPr="00FB285F">
              <w:rPr>
                <w:rFonts w:ascii="Times New Roman" w:hAnsi="Times New Roman" w:cs="Times New Roman"/>
                <w:sz w:val="24"/>
                <w:szCs w:val="24"/>
                <w:lang w:val="en-US"/>
              </w:rPr>
              <w:t xml:space="preserve"> </w:t>
            </w:r>
            <w:proofErr w:type="spellStart"/>
            <w:r w:rsidRPr="00FB285F">
              <w:rPr>
                <w:rFonts w:ascii="Times New Roman" w:hAnsi="Times New Roman" w:cs="Times New Roman"/>
                <w:sz w:val="24"/>
                <w:szCs w:val="24"/>
                <w:lang w:val="en-US"/>
              </w:rPr>
              <w:t>technologie</w:t>
            </w:r>
            <w:proofErr w:type="spellEnd"/>
            <w:r w:rsidRPr="00FB285F">
              <w:rPr>
                <w:rFonts w:ascii="Times New Roman" w:hAnsi="Times New Roman" w:cs="Times New Roman"/>
                <w:sz w:val="24"/>
                <w:szCs w:val="24"/>
                <w:lang w:val="en-US"/>
              </w:rPr>
              <w:t xml:space="preserve">: DirectX 12, </w:t>
            </w:r>
            <w:proofErr w:type="spellStart"/>
            <w:r w:rsidRPr="00FB285F">
              <w:rPr>
                <w:rFonts w:ascii="Times New Roman" w:hAnsi="Times New Roman" w:cs="Times New Roman"/>
                <w:sz w:val="24"/>
                <w:szCs w:val="24"/>
                <w:lang w:val="en-US"/>
              </w:rPr>
              <w:t>Shader</w:t>
            </w:r>
            <w:proofErr w:type="spellEnd"/>
            <w:r w:rsidRPr="00FB285F">
              <w:rPr>
                <w:rFonts w:ascii="Times New Roman" w:hAnsi="Times New Roman" w:cs="Times New Roman"/>
                <w:sz w:val="24"/>
                <w:szCs w:val="24"/>
                <w:lang w:val="en-US"/>
              </w:rPr>
              <w:t xml:space="preserve"> Model 5.0, OpenGL 4.6 </w:t>
            </w:r>
            <w:proofErr w:type="spellStart"/>
            <w:r w:rsidRPr="00FB285F">
              <w:rPr>
                <w:rFonts w:ascii="Times New Roman" w:hAnsi="Times New Roman" w:cs="Times New Roman"/>
                <w:sz w:val="24"/>
                <w:szCs w:val="24"/>
                <w:lang w:val="en-US"/>
              </w:rPr>
              <w:t>lub</w:t>
            </w:r>
            <w:proofErr w:type="spellEnd"/>
            <w:r w:rsidRPr="00FB285F">
              <w:rPr>
                <w:rFonts w:ascii="Times New Roman" w:hAnsi="Times New Roman" w:cs="Times New Roman"/>
                <w:sz w:val="24"/>
                <w:szCs w:val="24"/>
                <w:lang w:val="en-US"/>
              </w:rPr>
              <w:t xml:space="preserve"> </w:t>
            </w:r>
            <w:proofErr w:type="spellStart"/>
            <w:r w:rsidRPr="00FB285F">
              <w:rPr>
                <w:rFonts w:ascii="Times New Roman" w:hAnsi="Times New Roman" w:cs="Times New Roman"/>
                <w:sz w:val="24"/>
                <w:szCs w:val="24"/>
                <w:lang w:val="en-US"/>
              </w:rPr>
              <w:t>ich</w:t>
            </w:r>
            <w:proofErr w:type="spellEnd"/>
            <w:r w:rsidRPr="00FB285F">
              <w:rPr>
                <w:rFonts w:ascii="Times New Roman" w:hAnsi="Times New Roman" w:cs="Times New Roman"/>
                <w:sz w:val="24"/>
                <w:szCs w:val="24"/>
                <w:lang w:val="en-US"/>
              </w:rPr>
              <w:t xml:space="preserve"> </w:t>
            </w:r>
            <w:proofErr w:type="spellStart"/>
            <w:r w:rsidRPr="00FB285F">
              <w:rPr>
                <w:rFonts w:ascii="Times New Roman" w:hAnsi="Times New Roman" w:cs="Times New Roman"/>
                <w:sz w:val="24"/>
                <w:szCs w:val="24"/>
                <w:lang w:val="en-US"/>
              </w:rPr>
              <w:t>aktualizacje</w:t>
            </w:r>
            <w:proofErr w:type="spellEnd"/>
            <w:r w:rsidRPr="00FB285F">
              <w:rPr>
                <w:rFonts w:ascii="Times New Roman" w:hAnsi="Times New Roman" w:cs="Times New Roman"/>
                <w:sz w:val="24"/>
                <w:szCs w:val="24"/>
                <w:lang w:val="en-US"/>
              </w:rPr>
              <w:t>.</w:t>
            </w:r>
          </w:p>
          <w:p w14:paraId="4C996D6E" w14:textId="77777777" w:rsidR="001F46A6" w:rsidRPr="00FB285F" w:rsidRDefault="001F46A6" w:rsidP="001F46A6">
            <w:pPr>
              <w:tabs>
                <w:tab w:val="left" w:pos="193"/>
              </w:tabs>
              <w:spacing w:after="0"/>
              <w:ind w:left="51"/>
              <w:jc w:val="both"/>
              <w:rPr>
                <w:rFonts w:ascii="Times New Roman" w:hAnsi="Times New Roman" w:cs="Times New Roman"/>
                <w:sz w:val="24"/>
                <w:szCs w:val="24"/>
                <w:lang w:val="en-US"/>
              </w:rPr>
            </w:pPr>
            <w:r w:rsidRPr="00F433A8">
              <w:rPr>
                <w:rFonts w:ascii="Times New Roman" w:hAnsi="Times New Roman" w:cs="Times New Roman"/>
                <w:sz w:val="24"/>
                <w:szCs w:val="24"/>
                <w:lang w:val="en-US"/>
              </w:rPr>
              <w:t>-</w:t>
            </w:r>
            <w:r w:rsidRPr="00F433A8">
              <w:rPr>
                <w:rFonts w:ascii="Times New Roman" w:hAnsi="Times New Roman" w:cs="Times New Roman"/>
                <w:sz w:val="24"/>
                <w:szCs w:val="24"/>
                <w:lang w:val="en-US"/>
              </w:rPr>
              <w:tab/>
            </w:r>
            <w:proofErr w:type="spellStart"/>
            <w:r w:rsidRPr="00F433A8">
              <w:rPr>
                <w:rFonts w:ascii="Times New Roman" w:hAnsi="Times New Roman" w:cs="Times New Roman"/>
                <w:sz w:val="24"/>
                <w:szCs w:val="24"/>
                <w:lang w:val="en-US"/>
              </w:rPr>
              <w:t>technologie</w:t>
            </w:r>
            <w:proofErr w:type="spellEnd"/>
            <w:r w:rsidRPr="00F433A8">
              <w:rPr>
                <w:rFonts w:ascii="Times New Roman" w:hAnsi="Times New Roman" w:cs="Times New Roman"/>
                <w:sz w:val="24"/>
                <w:szCs w:val="24"/>
                <w:lang w:val="en-US"/>
              </w:rPr>
              <w:t xml:space="preserve"> </w:t>
            </w:r>
            <w:proofErr w:type="spellStart"/>
            <w:r w:rsidRPr="00F433A8">
              <w:rPr>
                <w:rFonts w:ascii="Times New Roman" w:hAnsi="Times New Roman" w:cs="Times New Roman"/>
                <w:sz w:val="24"/>
                <w:szCs w:val="24"/>
                <w:lang w:val="en-US"/>
              </w:rPr>
              <w:t>specjalne</w:t>
            </w:r>
            <w:proofErr w:type="spellEnd"/>
            <w:r w:rsidRPr="00F433A8">
              <w:rPr>
                <w:rFonts w:ascii="Times New Roman" w:hAnsi="Times New Roman" w:cs="Times New Roman"/>
                <w:sz w:val="24"/>
                <w:szCs w:val="24"/>
                <w:lang w:val="en-US"/>
              </w:rPr>
              <w:t xml:space="preserve">: GPU Boost, Adaptive </w:t>
            </w:r>
            <w:proofErr w:type="spellStart"/>
            <w:r w:rsidRPr="00F433A8">
              <w:rPr>
                <w:rFonts w:ascii="Times New Roman" w:hAnsi="Times New Roman" w:cs="Times New Roman"/>
                <w:sz w:val="24"/>
                <w:szCs w:val="24"/>
                <w:lang w:val="en-US"/>
              </w:rPr>
              <w:t>Vsync</w:t>
            </w:r>
            <w:proofErr w:type="spellEnd"/>
            <w:r w:rsidRPr="00F433A8">
              <w:rPr>
                <w:rFonts w:ascii="Times New Roman" w:hAnsi="Times New Roman" w:cs="Times New Roman"/>
                <w:sz w:val="24"/>
                <w:szCs w:val="24"/>
                <w:lang w:val="en-US"/>
              </w:rPr>
              <w:t>, PhysX, 3DVision, SLI, G-</w:t>
            </w:r>
            <w:r w:rsidRPr="00FB285F">
              <w:rPr>
                <w:rFonts w:ascii="Times New Roman" w:hAnsi="Times New Roman" w:cs="Times New Roman"/>
                <w:sz w:val="24"/>
                <w:szCs w:val="24"/>
                <w:lang w:val="en-US"/>
              </w:rPr>
              <w:t xml:space="preserve">Sync </w:t>
            </w:r>
            <w:proofErr w:type="spellStart"/>
            <w:r w:rsidRPr="00FB285F">
              <w:rPr>
                <w:rFonts w:ascii="Times New Roman" w:hAnsi="Times New Roman" w:cs="Times New Roman"/>
                <w:sz w:val="24"/>
                <w:szCs w:val="24"/>
                <w:lang w:val="en-US"/>
              </w:rPr>
              <w:t>lub</w:t>
            </w:r>
            <w:proofErr w:type="spellEnd"/>
            <w:r w:rsidRPr="00FB285F">
              <w:rPr>
                <w:rFonts w:ascii="Times New Roman" w:hAnsi="Times New Roman" w:cs="Times New Roman"/>
                <w:sz w:val="24"/>
                <w:szCs w:val="24"/>
                <w:lang w:val="en-US"/>
              </w:rPr>
              <w:t xml:space="preserve"> </w:t>
            </w:r>
            <w:proofErr w:type="spellStart"/>
            <w:r w:rsidRPr="00FB285F">
              <w:rPr>
                <w:rFonts w:ascii="Times New Roman" w:hAnsi="Times New Roman" w:cs="Times New Roman"/>
                <w:sz w:val="24"/>
                <w:szCs w:val="24"/>
                <w:lang w:val="en-US"/>
              </w:rPr>
              <w:t>ich</w:t>
            </w:r>
            <w:proofErr w:type="spellEnd"/>
            <w:r w:rsidRPr="00FB285F">
              <w:rPr>
                <w:rFonts w:ascii="Times New Roman" w:hAnsi="Times New Roman" w:cs="Times New Roman"/>
                <w:sz w:val="24"/>
                <w:szCs w:val="24"/>
                <w:lang w:val="en-US"/>
              </w:rPr>
              <w:t xml:space="preserve"> </w:t>
            </w:r>
            <w:proofErr w:type="spellStart"/>
            <w:r w:rsidRPr="00FB285F">
              <w:rPr>
                <w:rFonts w:ascii="Times New Roman" w:hAnsi="Times New Roman" w:cs="Times New Roman"/>
                <w:sz w:val="24"/>
                <w:szCs w:val="24"/>
                <w:lang w:val="en-US"/>
              </w:rPr>
              <w:t>aktualizacje</w:t>
            </w:r>
            <w:proofErr w:type="spellEnd"/>
          </w:p>
          <w:p w14:paraId="3507F159" w14:textId="77777777" w:rsidR="001F46A6" w:rsidRPr="00FB285F" w:rsidRDefault="001F46A6" w:rsidP="001F46A6">
            <w:pPr>
              <w:tabs>
                <w:tab w:val="left" w:pos="193"/>
              </w:tabs>
              <w:spacing w:after="0"/>
              <w:ind w:left="51"/>
              <w:jc w:val="both"/>
              <w:rPr>
                <w:rFonts w:ascii="Times New Roman" w:hAnsi="Times New Roman" w:cs="Times New Roman"/>
                <w:sz w:val="24"/>
                <w:szCs w:val="24"/>
                <w:lang w:val="en-US"/>
              </w:rPr>
            </w:pPr>
            <w:r w:rsidRPr="00FB285F">
              <w:rPr>
                <w:rFonts w:ascii="Times New Roman" w:hAnsi="Times New Roman" w:cs="Times New Roman"/>
                <w:sz w:val="24"/>
                <w:szCs w:val="24"/>
                <w:lang w:val="en-US"/>
              </w:rPr>
              <w:t>-</w:t>
            </w:r>
            <w:r w:rsidRPr="00FB285F">
              <w:rPr>
                <w:rFonts w:ascii="Times New Roman" w:hAnsi="Times New Roman" w:cs="Times New Roman"/>
                <w:sz w:val="24"/>
                <w:szCs w:val="24"/>
                <w:lang w:val="en-US"/>
              </w:rPr>
              <w:tab/>
            </w:r>
            <w:proofErr w:type="spellStart"/>
            <w:r w:rsidRPr="00FB285F">
              <w:rPr>
                <w:rFonts w:ascii="Times New Roman" w:hAnsi="Times New Roman" w:cs="Times New Roman"/>
                <w:sz w:val="24"/>
                <w:szCs w:val="24"/>
                <w:lang w:val="en-US"/>
              </w:rPr>
              <w:t>typ</w:t>
            </w:r>
            <w:proofErr w:type="spellEnd"/>
            <w:r w:rsidRPr="00FB285F">
              <w:rPr>
                <w:rFonts w:ascii="Times New Roman" w:hAnsi="Times New Roman" w:cs="Times New Roman"/>
                <w:sz w:val="24"/>
                <w:szCs w:val="24"/>
                <w:lang w:val="en-US"/>
              </w:rPr>
              <w:t xml:space="preserve"> </w:t>
            </w:r>
            <w:proofErr w:type="spellStart"/>
            <w:r w:rsidRPr="00FB285F">
              <w:rPr>
                <w:rFonts w:ascii="Times New Roman" w:hAnsi="Times New Roman" w:cs="Times New Roman"/>
                <w:sz w:val="24"/>
                <w:szCs w:val="24"/>
                <w:lang w:val="en-US"/>
              </w:rPr>
              <w:t>złącza</w:t>
            </w:r>
            <w:proofErr w:type="spellEnd"/>
            <w:r w:rsidRPr="00FB285F">
              <w:rPr>
                <w:rFonts w:ascii="Times New Roman" w:hAnsi="Times New Roman" w:cs="Times New Roman"/>
                <w:sz w:val="24"/>
                <w:szCs w:val="24"/>
                <w:lang w:val="en-US"/>
              </w:rPr>
              <w:t>: PCI-Express x16 v. 3.0</w:t>
            </w:r>
          </w:p>
          <w:p w14:paraId="0CC2BBC0" w14:textId="77777777" w:rsidR="001F46A6" w:rsidRPr="00FB285F" w:rsidRDefault="001F46A6" w:rsidP="001F46A6">
            <w:pPr>
              <w:tabs>
                <w:tab w:val="left" w:pos="193"/>
                <w:tab w:val="right" w:pos="6345"/>
              </w:tabs>
              <w:spacing w:after="0"/>
              <w:ind w:left="51"/>
              <w:jc w:val="both"/>
              <w:rPr>
                <w:rFonts w:ascii="Times New Roman" w:hAnsi="Times New Roman" w:cs="Times New Roman"/>
                <w:sz w:val="24"/>
                <w:szCs w:val="24"/>
                <w:lang w:val="en-US"/>
              </w:rPr>
            </w:pPr>
            <w:r w:rsidRPr="00FB285F">
              <w:rPr>
                <w:rFonts w:ascii="Times New Roman" w:hAnsi="Times New Roman" w:cs="Times New Roman"/>
                <w:sz w:val="24"/>
                <w:szCs w:val="24"/>
                <w:lang w:val="en-US"/>
              </w:rPr>
              <w:lastRenderedPageBreak/>
              <w:t>-</w:t>
            </w:r>
            <w:r w:rsidRPr="00FB285F">
              <w:rPr>
                <w:rFonts w:ascii="Times New Roman" w:hAnsi="Times New Roman" w:cs="Times New Roman"/>
                <w:sz w:val="24"/>
                <w:szCs w:val="24"/>
                <w:lang w:val="en-US"/>
              </w:rPr>
              <w:tab/>
            </w:r>
            <w:proofErr w:type="spellStart"/>
            <w:r w:rsidRPr="00FB285F">
              <w:rPr>
                <w:rFonts w:ascii="Times New Roman" w:hAnsi="Times New Roman" w:cs="Times New Roman"/>
                <w:sz w:val="24"/>
                <w:szCs w:val="24"/>
                <w:lang w:val="en-US"/>
              </w:rPr>
              <w:t>złącza</w:t>
            </w:r>
            <w:proofErr w:type="spellEnd"/>
            <w:r w:rsidRPr="00FB285F">
              <w:rPr>
                <w:rFonts w:ascii="Times New Roman" w:hAnsi="Times New Roman" w:cs="Times New Roman"/>
                <w:sz w:val="24"/>
                <w:szCs w:val="24"/>
                <w:lang w:val="en-US"/>
              </w:rPr>
              <w:t xml:space="preserve"> </w:t>
            </w:r>
            <w:proofErr w:type="spellStart"/>
            <w:r w:rsidRPr="00FB285F">
              <w:rPr>
                <w:rFonts w:ascii="Times New Roman" w:hAnsi="Times New Roman" w:cs="Times New Roman"/>
                <w:sz w:val="24"/>
                <w:szCs w:val="24"/>
                <w:lang w:val="en-US"/>
              </w:rPr>
              <w:t>wideo</w:t>
            </w:r>
            <w:proofErr w:type="spellEnd"/>
            <w:r w:rsidRPr="00FB285F">
              <w:rPr>
                <w:rFonts w:ascii="Times New Roman" w:hAnsi="Times New Roman" w:cs="Times New Roman"/>
                <w:sz w:val="24"/>
                <w:szCs w:val="24"/>
                <w:lang w:val="en-US"/>
              </w:rPr>
              <w:t>: 2x HDMI, 2x DisplayPort</w:t>
            </w:r>
          </w:p>
          <w:p w14:paraId="25A9751E" w14:textId="77777777" w:rsidR="001F46A6" w:rsidRPr="00FB285F" w:rsidRDefault="001F46A6" w:rsidP="001F46A6">
            <w:pPr>
              <w:tabs>
                <w:tab w:val="left" w:pos="193"/>
                <w:tab w:val="right" w:pos="6345"/>
              </w:tabs>
              <w:spacing w:after="0"/>
              <w:ind w:left="51"/>
              <w:jc w:val="both"/>
              <w:rPr>
                <w:rFonts w:ascii="Times New Roman" w:hAnsi="Times New Roman" w:cs="Times New Roman"/>
                <w:sz w:val="24"/>
                <w:szCs w:val="24"/>
              </w:rPr>
            </w:pPr>
            <w:r w:rsidRPr="00FB285F">
              <w:rPr>
                <w:rFonts w:ascii="Times New Roman" w:hAnsi="Times New Roman" w:cs="Times New Roman"/>
                <w:sz w:val="24"/>
                <w:szCs w:val="24"/>
              </w:rPr>
              <w:t xml:space="preserve">- pełne wsparcie gogli VR; </w:t>
            </w:r>
          </w:p>
          <w:p w14:paraId="70FEB47F" w14:textId="77777777" w:rsidR="001F46A6" w:rsidRPr="00F433A8" w:rsidRDefault="001F46A6" w:rsidP="001F46A6">
            <w:pPr>
              <w:tabs>
                <w:tab w:val="left" w:pos="193"/>
                <w:tab w:val="right" w:pos="6345"/>
              </w:tabs>
              <w:spacing w:after="0"/>
              <w:ind w:left="51"/>
              <w:jc w:val="both"/>
              <w:rPr>
                <w:rFonts w:ascii="Times New Roman" w:hAnsi="Times New Roman" w:cs="Times New Roman"/>
                <w:sz w:val="24"/>
                <w:szCs w:val="24"/>
              </w:rPr>
            </w:pPr>
            <w:r w:rsidRPr="00F433A8">
              <w:rPr>
                <w:rFonts w:ascii="Times New Roman" w:hAnsi="Times New Roman" w:cs="Times New Roman"/>
                <w:sz w:val="24"/>
                <w:szCs w:val="24"/>
              </w:rPr>
              <w:t xml:space="preserve">- VR </w:t>
            </w:r>
            <w:proofErr w:type="spellStart"/>
            <w:r w:rsidRPr="00F433A8">
              <w:rPr>
                <w:rFonts w:ascii="Times New Roman" w:hAnsi="Times New Roman" w:cs="Times New Roman"/>
                <w:sz w:val="24"/>
                <w:szCs w:val="24"/>
              </w:rPr>
              <w:t>Ready</w:t>
            </w:r>
            <w:proofErr w:type="spellEnd"/>
            <w:r w:rsidRPr="00F433A8">
              <w:rPr>
                <w:rFonts w:ascii="Times New Roman" w:hAnsi="Times New Roman" w:cs="Times New Roman"/>
                <w:sz w:val="24"/>
                <w:szCs w:val="24"/>
              </w:rPr>
              <w:t xml:space="preserve"> </w:t>
            </w:r>
          </w:p>
          <w:p w14:paraId="4F6DF243" w14:textId="77777777" w:rsidR="001F46A6" w:rsidRDefault="001F46A6" w:rsidP="001F46A6">
            <w:pPr>
              <w:tabs>
                <w:tab w:val="left" w:pos="193"/>
              </w:tabs>
              <w:spacing w:after="0"/>
              <w:ind w:left="51"/>
              <w:jc w:val="both"/>
              <w:rPr>
                <w:rFonts w:ascii="Times New Roman" w:hAnsi="Times New Roman" w:cs="Times New Roman"/>
                <w:color w:val="FF0000"/>
                <w:sz w:val="24"/>
                <w:szCs w:val="24"/>
                <w:lang w:val="en-US"/>
              </w:rPr>
            </w:pPr>
            <w:r w:rsidRPr="00F433A8">
              <w:rPr>
                <w:rFonts w:ascii="Times New Roman" w:hAnsi="Times New Roman" w:cs="Times New Roman"/>
                <w:sz w:val="24"/>
                <w:szCs w:val="24"/>
              </w:rPr>
              <w:t xml:space="preserve">- </w:t>
            </w:r>
            <w:r w:rsidRPr="00F433A8">
              <w:rPr>
                <w:rFonts w:ascii="Times New Roman" w:hAnsi="Times New Roman" w:cs="Times New Roman"/>
                <w:sz w:val="24"/>
                <w:szCs w:val="24"/>
              </w:rPr>
              <w:tab/>
            </w:r>
            <w:proofErr w:type="spellStart"/>
            <w:r w:rsidRPr="00F433A8">
              <w:rPr>
                <w:rFonts w:ascii="Times New Roman" w:hAnsi="Times New Roman" w:cs="Times New Roman"/>
                <w:sz w:val="24"/>
                <w:szCs w:val="24"/>
                <w:lang w:val="en-US"/>
              </w:rPr>
              <w:t>wsparcie</w:t>
            </w:r>
            <w:proofErr w:type="spellEnd"/>
            <w:r w:rsidRPr="00F433A8">
              <w:rPr>
                <w:rFonts w:ascii="Times New Roman" w:hAnsi="Times New Roman" w:cs="Times New Roman"/>
                <w:sz w:val="24"/>
                <w:szCs w:val="24"/>
                <w:lang w:val="en-US"/>
              </w:rPr>
              <w:t xml:space="preserve"> </w:t>
            </w:r>
            <w:proofErr w:type="spellStart"/>
            <w:r w:rsidRPr="00F433A8">
              <w:rPr>
                <w:rFonts w:ascii="Times New Roman" w:hAnsi="Times New Roman" w:cs="Times New Roman"/>
                <w:sz w:val="24"/>
                <w:szCs w:val="24"/>
                <w:lang w:val="en-US"/>
              </w:rPr>
              <w:t>technologii</w:t>
            </w:r>
            <w:proofErr w:type="spellEnd"/>
            <w:r w:rsidRPr="00F433A8">
              <w:rPr>
                <w:rFonts w:ascii="Times New Roman" w:hAnsi="Times New Roman" w:cs="Times New Roman"/>
                <w:sz w:val="24"/>
                <w:szCs w:val="24"/>
                <w:lang w:val="en-US"/>
              </w:rPr>
              <w:t xml:space="preserve"> VR</w:t>
            </w:r>
            <w:r>
              <w:rPr>
                <w:rFonts w:ascii="Times New Roman" w:hAnsi="Times New Roman" w:cs="Times New Roman"/>
                <w:sz w:val="24"/>
                <w:szCs w:val="24"/>
                <w:lang w:val="en-US"/>
              </w:rPr>
              <w:t>.</w:t>
            </w:r>
            <w:r>
              <w:rPr>
                <w:rFonts w:ascii="Times New Roman" w:hAnsi="Times New Roman" w:cs="Times New Roman"/>
                <w:color w:val="FF0000"/>
                <w:sz w:val="24"/>
                <w:szCs w:val="24"/>
                <w:lang w:val="en-US"/>
              </w:rPr>
              <w:t xml:space="preserve"> </w:t>
            </w:r>
          </w:p>
          <w:p w14:paraId="0B6FF729" w14:textId="3105C8B5" w:rsidR="001F46A6" w:rsidRDefault="001F46A6" w:rsidP="00FB285F">
            <w:pPr>
              <w:tabs>
                <w:tab w:val="left" w:pos="193"/>
              </w:tabs>
              <w:spacing w:after="0"/>
              <w:jc w:val="both"/>
              <w:rPr>
                <w:rFonts w:ascii="Times New Roman" w:hAnsi="Times New Roman" w:cs="Times New Roman"/>
                <w:sz w:val="24"/>
                <w:szCs w:val="24"/>
              </w:rPr>
            </w:pPr>
            <w:r w:rsidRPr="00D33DAC">
              <w:rPr>
                <w:rFonts w:ascii="Times New Roman" w:hAnsi="Times New Roman" w:cs="Times New Roman"/>
                <w:b/>
                <w:sz w:val="24"/>
                <w:szCs w:val="24"/>
                <w:lang w:val="en-US"/>
              </w:rPr>
              <w:t xml:space="preserve">Karta </w:t>
            </w:r>
            <w:proofErr w:type="spellStart"/>
            <w:r w:rsidRPr="00D33DAC">
              <w:rPr>
                <w:rFonts w:ascii="Times New Roman" w:hAnsi="Times New Roman" w:cs="Times New Roman"/>
                <w:b/>
                <w:sz w:val="24"/>
                <w:szCs w:val="24"/>
                <w:lang w:val="en-US"/>
              </w:rPr>
              <w:t>dźwiękowa</w:t>
            </w:r>
            <w:proofErr w:type="spellEnd"/>
            <w:r w:rsidRPr="00D33DAC">
              <w:rPr>
                <w:rFonts w:ascii="Times New Roman" w:hAnsi="Times New Roman" w:cs="Times New Roman"/>
                <w:sz w:val="24"/>
                <w:szCs w:val="24"/>
                <w:lang w:val="en-US"/>
              </w:rPr>
              <w:t xml:space="preserve"> </w:t>
            </w:r>
            <w:r>
              <w:rPr>
                <w:rFonts w:ascii="Times New Roman" w:hAnsi="Times New Roman" w:cs="Times New Roman"/>
                <w:color w:val="FF0000"/>
                <w:sz w:val="24"/>
                <w:szCs w:val="24"/>
                <w:lang w:val="en-US"/>
              </w:rPr>
              <w:t xml:space="preserve">: </w:t>
            </w:r>
            <w:r w:rsidRPr="00F433A8">
              <w:rPr>
                <w:rFonts w:ascii="Times New Roman" w:hAnsi="Times New Roman" w:cs="Times New Roman"/>
                <w:sz w:val="24"/>
                <w:szCs w:val="24"/>
              </w:rPr>
              <w:t>zintegrowana z płytą główną zgodna z HD Audio.</w:t>
            </w:r>
          </w:p>
          <w:p w14:paraId="44161EA6" w14:textId="77777777" w:rsidR="00FB285F" w:rsidRPr="00FB285F" w:rsidRDefault="00D33DAC" w:rsidP="00FB285F">
            <w:pPr>
              <w:pStyle w:val="Bezodstpw"/>
              <w:rPr>
                <w:rFonts w:ascii="Times New Roman" w:hAnsi="Times New Roman" w:cs="Times New Roman"/>
                <w:b/>
                <w:sz w:val="24"/>
                <w:szCs w:val="24"/>
              </w:rPr>
            </w:pPr>
            <w:r w:rsidRPr="00FB285F">
              <w:rPr>
                <w:rFonts w:ascii="Times New Roman" w:hAnsi="Times New Roman" w:cs="Times New Roman"/>
                <w:b/>
                <w:sz w:val="24"/>
                <w:szCs w:val="24"/>
              </w:rPr>
              <w:t xml:space="preserve">Łączność : </w:t>
            </w:r>
          </w:p>
          <w:p w14:paraId="3F64A067" w14:textId="77777777" w:rsidR="00FB285F" w:rsidRDefault="00D33DAC" w:rsidP="00FB285F">
            <w:pPr>
              <w:pStyle w:val="Bezodstpw"/>
              <w:rPr>
                <w:rFonts w:ascii="Times New Roman" w:hAnsi="Times New Roman" w:cs="Times New Roman"/>
                <w:sz w:val="24"/>
                <w:szCs w:val="24"/>
              </w:rPr>
            </w:pPr>
            <w:r w:rsidRPr="00FB285F">
              <w:rPr>
                <w:rFonts w:ascii="Times New Roman" w:hAnsi="Times New Roman" w:cs="Times New Roman"/>
                <w:sz w:val="24"/>
                <w:szCs w:val="24"/>
              </w:rPr>
              <w:t xml:space="preserve">Wi-Fi </w:t>
            </w:r>
            <w:r w:rsidR="00FB285F" w:rsidRPr="00FB285F">
              <w:rPr>
                <w:rFonts w:ascii="Times New Roman" w:hAnsi="Times New Roman" w:cs="Times New Roman"/>
                <w:sz w:val="24"/>
                <w:szCs w:val="24"/>
              </w:rPr>
              <w:t>(802.11 a/b/g/n/</w:t>
            </w:r>
            <w:proofErr w:type="spellStart"/>
            <w:r w:rsidR="00FB285F" w:rsidRPr="00FB285F">
              <w:rPr>
                <w:rFonts w:ascii="Times New Roman" w:hAnsi="Times New Roman" w:cs="Times New Roman"/>
                <w:sz w:val="24"/>
                <w:szCs w:val="24"/>
              </w:rPr>
              <w:t>ac</w:t>
            </w:r>
            <w:proofErr w:type="spellEnd"/>
            <w:r w:rsidR="00FB285F" w:rsidRPr="00FB285F">
              <w:rPr>
                <w:rFonts w:ascii="Times New Roman" w:hAnsi="Times New Roman" w:cs="Times New Roman"/>
                <w:sz w:val="24"/>
                <w:szCs w:val="24"/>
              </w:rPr>
              <w:t>/</w:t>
            </w:r>
            <w:proofErr w:type="spellStart"/>
            <w:r w:rsidR="00FB285F" w:rsidRPr="00FB285F">
              <w:rPr>
                <w:rFonts w:ascii="Times New Roman" w:hAnsi="Times New Roman" w:cs="Times New Roman"/>
                <w:sz w:val="24"/>
                <w:szCs w:val="24"/>
              </w:rPr>
              <w:t>ax</w:t>
            </w:r>
            <w:proofErr w:type="spellEnd"/>
            <w:r w:rsidR="00FB285F" w:rsidRPr="00FB285F">
              <w:rPr>
                <w:rFonts w:ascii="Times New Roman" w:hAnsi="Times New Roman" w:cs="Times New Roman"/>
                <w:sz w:val="24"/>
                <w:szCs w:val="24"/>
              </w:rPr>
              <w:t xml:space="preserve"> )</w:t>
            </w:r>
          </w:p>
          <w:p w14:paraId="3FD2EEF3" w14:textId="77777777" w:rsidR="00FB285F" w:rsidRDefault="00FB285F" w:rsidP="00FB285F">
            <w:pPr>
              <w:pStyle w:val="Bezodstpw"/>
              <w:rPr>
                <w:rFonts w:ascii="Times New Roman" w:hAnsi="Times New Roman" w:cs="Times New Roman"/>
                <w:sz w:val="24"/>
                <w:szCs w:val="24"/>
              </w:rPr>
            </w:pPr>
            <w:r>
              <w:rPr>
                <w:rFonts w:ascii="Times New Roman" w:hAnsi="Times New Roman" w:cs="Times New Roman"/>
                <w:sz w:val="24"/>
                <w:szCs w:val="24"/>
              </w:rPr>
              <w:t>Bluetooth – 5.1;</w:t>
            </w:r>
          </w:p>
          <w:p w14:paraId="1F7A425B" w14:textId="77777777" w:rsidR="001F46A6" w:rsidRDefault="00FB285F" w:rsidP="00FB285F">
            <w:pPr>
              <w:pStyle w:val="Bezodstpw"/>
              <w:rPr>
                <w:rFonts w:ascii="Times New Roman" w:hAnsi="Times New Roman" w:cs="Times New Roman"/>
                <w:sz w:val="24"/>
                <w:szCs w:val="24"/>
              </w:rPr>
            </w:pPr>
            <w:r>
              <w:rPr>
                <w:rFonts w:ascii="Times New Roman" w:hAnsi="Times New Roman" w:cs="Times New Roman"/>
                <w:sz w:val="24"/>
                <w:szCs w:val="24"/>
              </w:rPr>
              <w:t xml:space="preserve">Karta sieciowa - </w:t>
            </w:r>
            <w:r w:rsidR="00D33DAC" w:rsidRPr="00FB285F">
              <w:rPr>
                <w:rFonts w:ascii="Times New Roman" w:hAnsi="Times New Roman" w:cs="Times New Roman"/>
                <w:sz w:val="24"/>
                <w:szCs w:val="24"/>
              </w:rPr>
              <w:t xml:space="preserve">wewnętrzna </w:t>
            </w:r>
            <w:r>
              <w:rPr>
                <w:rFonts w:ascii="Times New Roman" w:hAnsi="Times New Roman" w:cs="Times New Roman"/>
                <w:sz w:val="24"/>
                <w:szCs w:val="24"/>
              </w:rPr>
              <w:t>standard 10/100/1000</w:t>
            </w:r>
          </w:p>
          <w:p w14:paraId="437EE862" w14:textId="77777777" w:rsidR="00FB285F" w:rsidRPr="00FB285F" w:rsidRDefault="00FB285F" w:rsidP="00FB285F">
            <w:pPr>
              <w:pStyle w:val="Bezodstpw"/>
              <w:rPr>
                <w:rFonts w:ascii="Times New Roman" w:hAnsi="Times New Roman" w:cs="Times New Roman"/>
                <w:b/>
                <w:sz w:val="24"/>
                <w:szCs w:val="24"/>
              </w:rPr>
            </w:pPr>
            <w:r w:rsidRPr="00FB285F">
              <w:rPr>
                <w:rFonts w:ascii="Times New Roman" w:hAnsi="Times New Roman" w:cs="Times New Roman"/>
                <w:b/>
                <w:sz w:val="24"/>
                <w:szCs w:val="24"/>
              </w:rPr>
              <w:t xml:space="preserve">Mysz : </w:t>
            </w:r>
          </w:p>
          <w:p w14:paraId="6AF5DA91" w14:textId="21BF4DFE" w:rsidR="00FB285F" w:rsidRPr="00FB285F" w:rsidRDefault="00FB285F" w:rsidP="00FB285F">
            <w:pPr>
              <w:tabs>
                <w:tab w:val="left" w:pos="334"/>
              </w:tabs>
              <w:spacing w:after="0"/>
              <w:ind w:left="51" w:hanging="51"/>
              <w:jc w:val="both"/>
              <w:rPr>
                <w:rFonts w:ascii="Times New Roman" w:hAnsi="Times New Roman" w:cs="Times New Roman"/>
                <w:sz w:val="24"/>
                <w:szCs w:val="24"/>
              </w:rPr>
            </w:pPr>
            <w:r w:rsidRPr="00FB285F">
              <w:rPr>
                <w:rFonts w:ascii="Times New Roman" w:hAnsi="Times New Roman" w:cs="Times New Roman"/>
                <w:sz w:val="24"/>
                <w:szCs w:val="24"/>
              </w:rPr>
              <w:t>- 2 przyciskowa</w:t>
            </w:r>
          </w:p>
          <w:p w14:paraId="74CEED66" w14:textId="6B71D7B3" w:rsidR="00FB285F" w:rsidRPr="00FB285F" w:rsidRDefault="00FB285F" w:rsidP="00FB285F">
            <w:pPr>
              <w:tabs>
                <w:tab w:val="left" w:pos="334"/>
              </w:tabs>
              <w:spacing w:after="0"/>
              <w:ind w:left="51" w:hanging="51"/>
              <w:jc w:val="both"/>
              <w:rPr>
                <w:rFonts w:ascii="Times New Roman" w:hAnsi="Times New Roman" w:cs="Times New Roman"/>
                <w:sz w:val="24"/>
                <w:szCs w:val="24"/>
              </w:rPr>
            </w:pPr>
            <w:r w:rsidRPr="00FB285F">
              <w:rPr>
                <w:rFonts w:ascii="Times New Roman" w:hAnsi="Times New Roman" w:cs="Times New Roman"/>
                <w:sz w:val="24"/>
                <w:szCs w:val="24"/>
              </w:rPr>
              <w:t xml:space="preserve">- stopniowe przełączanie czułości myszki,  </w:t>
            </w:r>
          </w:p>
          <w:p w14:paraId="417664A8" w14:textId="6A411BA4" w:rsidR="00FB285F" w:rsidRPr="00FB285F" w:rsidRDefault="00FB285F" w:rsidP="00FB285F">
            <w:pPr>
              <w:tabs>
                <w:tab w:val="left" w:pos="334"/>
              </w:tabs>
              <w:spacing w:after="0"/>
              <w:ind w:left="51" w:hanging="51"/>
              <w:jc w:val="both"/>
              <w:rPr>
                <w:rFonts w:ascii="Times New Roman" w:hAnsi="Times New Roman" w:cs="Times New Roman"/>
                <w:sz w:val="24"/>
                <w:szCs w:val="24"/>
              </w:rPr>
            </w:pPr>
            <w:r w:rsidRPr="00FB285F">
              <w:rPr>
                <w:rFonts w:ascii="Times New Roman" w:hAnsi="Times New Roman" w:cs="Times New Roman"/>
                <w:sz w:val="24"/>
                <w:szCs w:val="24"/>
              </w:rPr>
              <w:t xml:space="preserve">- bezprzewodowa </w:t>
            </w:r>
          </w:p>
          <w:p w14:paraId="76004B95" w14:textId="0AD12C34" w:rsidR="00FB285F" w:rsidRPr="00FB285F" w:rsidRDefault="00FB285F" w:rsidP="00FB285F">
            <w:pPr>
              <w:tabs>
                <w:tab w:val="left" w:pos="334"/>
              </w:tabs>
              <w:spacing w:after="0"/>
              <w:ind w:left="51" w:hanging="51"/>
              <w:jc w:val="both"/>
              <w:rPr>
                <w:rFonts w:ascii="Times New Roman" w:hAnsi="Times New Roman" w:cs="Times New Roman"/>
                <w:sz w:val="24"/>
                <w:szCs w:val="24"/>
              </w:rPr>
            </w:pPr>
            <w:r w:rsidRPr="00FB285F">
              <w:rPr>
                <w:rFonts w:ascii="Times New Roman" w:hAnsi="Times New Roman" w:cs="Times New Roman"/>
                <w:sz w:val="24"/>
                <w:szCs w:val="24"/>
              </w:rPr>
              <w:t xml:space="preserve">- kompatybilna z wszystkimi podkładkami, </w:t>
            </w:r>
          </w:p>
          <w:p w14:paraId="36678317" w14:textId="77777777" w:rsidR="00FB285F" w:rsidRDefault="00FB285F" w:rsidP="00FB285F">
            <w:pPr>
              <w:pStyle w:val="Bezodstpw"/>
              <w:rPr>
                <w:rFonts w:ascii="Times New Roman" w:hAnsi="Times New Roman" w:cs="Times New Roman"/>
                <w:sz w:val="24"/>
                <w:szCs w:val="24"/>
              </w:rPr>
            </w:pPr>
            <w:r w:rsidRPr="00FB285F">
              <w:rPr>
                <w:rFonts w:ascii="Times New Roman" w:hAnsi="Times New Roman" w:cs="Times New Roman"/>
                <w:sz w:val="24"/>
                <w:szCs w:val="24"/>
              </w:rPr>
              <w:t xml:space="preserve">- min. 3200 </w:t>
            </w:r>
            <w:proofErr w:type="spellStart"/>
            <w:r w:rsidRPr="00FB285F">
              <w:rPr>
                <w:rFonts w:ascii="Times New Roman" w:hAnsi="Times New Roman" w:cs="Times New Roman"/>
                <w:sz w:val="24"/>
                <w:szCs w:val="24"/>
              </w:rPr>
              <w:t>dpi</w:t>
            </w:r>
            <w:proofErr w:type="spellEnd"/>
            <w:r w:rsidRPr="00FB285F">
              <w:rPr>
                <w:rFonts w:ascii="Times New Roman" w:hAnsi="Times New Roman" w:cs="Times New Roman"/>
                <w:sz w:val="24"/>
                <w:szCs w:val="24"/>
              </w:rPr>
              <w:t xml:space="preserve"> laserowy sensor.</w:t>
            </w:r>
          </w:p>
          <w:p w14:paraId="1300D596" w14:textId="77777777" w:rsidR="00FB285F" w:rsidRPr="00FB285F" w:rsidRDefault="00FB285F" w:rsidP="00FB285F">
            <w:pPr>
              <w:pStyle w:val="Bezodstpw"/>
              <w:rPr>
                <w:rFonts w:ascii="Times New Roman" w:hAnsi="Times New Roman" w:cs="Times New Roman"/>
                <w:b/>
                <w:sz w:val="24"/>
                <w:szCs w:val="24"/>
              </w:rPr>
            </w:pPr>
            <w:r w:rsidRPr="00FB285F">
              <w:rPr>
                <w:rFonts w:ascii="Times New Roman" w:hAnsi="Times New Roman" w:cs="Times New Roman"/>
                <w:b/>
                <w:sz w:val="24"/>
                <w:szCs w:val="24"/>
              </w:rPr>
              <w:t xml:space="preserve">System operacyjny : </w:t>
            </w:r>
          </w:p>
          <w:p w14:paraId="7EEAA35A" w14:textId="4A677B40" w:rsidR="00FB285F" w:rsidRPr="001F46A6" w:rsidRDefault="00FB285F" w:rsidP="00FB285F">
            <w:pPr>
              <w:pStyle w:val="Bezodstpw"/>
              <w:rPr>
                <w:rFonts w:ascii="Times New Roman" w:hAnsi="Times New Roman" w:cs="Times New Roman"/>
                <w:bCs/>
                <w:sz w:val="24"/>
                <w:szCs w:val="24"/>
              </w:rPr>
            </w:pPr>
            <w:r w:rsidRPr="00CF79DE">
              <w:rPr>
                <w:rFonts w:ascii="Times New Roman" w:hAnsi="Times New Roman" w:cs="Times New Roman"/>
                <w:bCs/>
                <w:sz w:val="24"/>
                <w:szCs w:val="24"/>
              </w:rPr>
              <w:t>Preinstalowany system operacyjny 64-bitowy, niewymagający aktywacji za pomocą telefonu lub Internetu.</w:t>
            </w:r>
          </w:p>
        </w:tc>
      </w:tr>
      <w:tr w:rsidR="00386EC1" w:rsidRPr="002C4388" w14:paraId="47E7032A" w14:textId="77777777" w:rsidTr="004F3D43">
        <w:trPr>
          <w:gridAfter w:val="1"/>
          <w:wAfter w:w="10" w:type="dxa"/>
        </w:trPr>
        <w:tc>
          <w:tcPr>
            <w:tcW w:w="3211" w:type="dxa"/>
          </w:tcPr>
          <w:p w14:paraId="449EA473" w14:textId="77777777" w:rsidR="00386EC1" w:rsidRPr="00CF79DE" w:rsidRDefault="00386EC1" w:rsidP="004F3D43">
            <w:pPr>
              <w:rPr>
                <w:rFonts w:ascii="Times New Roman" w:hAnsi="Times New Roman" w:cs="Times New Roman"/>
                <w:sz w:val="24"/>
                <w:szCs w:val="24"/>
              </w:rPr>
            </w:pPr>
            <w:r w:rsidRPr="00CF79DE">
              <w:rPr>
                <w:rFonts w:ascii="Times New Roman" w:hAnsi="Times New Roman" w:cs="Times New Roman"/>
                <w:sz w:val="24"/>
                <w:szCs w:val="24"/>
              </w:rPr>
              <w:lastRenderedPageBreak/>
              <w:t>Dodatkowe oprogramowanie</w:t>
            </w:r>
          </w:p>
        </w:tc>
        <w:tc>
          <w:tcPr>
            <w:tcW w:w="6262" w:type="dxa"/>
          </w:tcPr>
          <w:p w14:paraId="1517AA25" w14:textId="7DA6B981" w:rsidR="00386EC1" w:rsidRPr="00CF79DE" w:rsidRDefault="00386EC1" w:rsidP="00BC5B6F">
            <w:pPr>
              <w:rPr>
                <w:rFonts w:ascii="Times New Roman" w:hAnsi="Times New Roman" w:cs="Times New Roman"/>
                <w:sz w:val="24"/>
                <w:szCs w:val="24"/>
              </w:rPr>
            </w:pPr>
            <w:r w:rsidRPr="00CF79DE">
              <w:rPr>
                <w:rFonts w:ascii="Times New Roman" w:hAnsi="Times New Roman" w:cs="Times New Roman"/>
                <w:sz w:val="24"/>
                <w:szCs w:val="24"/>
              </w:rPr>
              <w:t>Oprogramowanie systemowe i sterowniki zestawu komputerowego muszą zapewnić pełne wsparcie działania dołączonego oprogramowania symulacyjnego zestawu</w:t>
            </w:r>
            <w:r w:rsidR="00F9039D">
              <w:rPr>
                <w:rFonts w:ascii="Times New Roman" w:hAnsi="Times New Roman" w:cs="Times New Roman"/>
                <w:sz w:val="24"/>
                <w:szCs w:val="24"/>
              </w:rPr>
              <w:t xml:space="preserve"> wraz z dodatkowymi urządzeniami w tym Gogli VR</w:t>
            </w:r>
            <w:r w:rsidR="00D54904">
              <w:rPr>
                <w:rFonts w:ascii="Times New Roman" w:hAnsi="Times New Roman" w:cs="Times New Roman"/>
                <w:sz w:val="24"/>
                <w:szCs w:val="24"/>
              </w:rPr>
              <w:t>.</w:t>
            </w:r>
          </w:p>
        </w:tc>
      </w:tr>
      <w:tr w:rsidR="00386EC1" w:rsidRPr="002C4388" w14:paraId="5F0A3E45" w14:textId="77777777" w:rsidTr="004F3D43">
        <w:trPr>
          <w:gridAfter w:val="1"/>
          <w:wAfter w:w="10" w:type="dxa"/>
        </w:trPr>
        <w:tc>
          <w:tcPr>
            <w:tcW w:w="3211" w:type="dxa"/>
          </w:tcPr>
          <w:p w14:paraId="0471452B" w14:textId="77777777" w:rsidR="00386EC1" w:rsidRPr="00CF79DE" w:rsidRDefault="00386EC1" w:rsidP="004F3D43">
            <w:pPr>
              <w:rPr>
                <w:rFonts w:ascii="Times New Roman" w:hAnsi="Times New Roman" w:cs="Times New Roman"/>
                <w:sz w:val="24"/>
                <w:szCs w:val="24"/>
              </w:rPr>
            </w:pPr>
            <w:r w:rsidRPr="00CF79DE">
              <w:rPr>
                <w:rFonts w:ascii="Times New Roman" w:hAnsi="Times New Roman" w:cs="Times New Roman"/>
                <w:sz w:val="24"/>
                <w:szCs w:val="24"/>
              </w:rPr>
              <w:t>Zasilanie zewnętrzne</w:t>
            </w:r>
          </w:p>
        </w:tc>
        <w:tc>
          <w:tcPr>
            <w:tcW w:w="6262" w:type="dxa"/>
          </w:tcPr>
          <w:p w14:paraId="08772D1C" w14:textId="77777777" w:rsidR="00386EC1" w:rsidRPr="00CF79DE" w:rsidRDefault="00386EC1" w:rsidP="004F3D43">
            <w:pPr>
              <w:rPr>
                <w:rFonts w:ascii="Times New Roman" w:hAnsi="Times New Roman" w:cs="Times New Roman"/>
                <w:sz w:val="24"/>
                <w:szCs w:val="24"/>
              </w:rPr>
            </w:pPr>
            <w:r w:rsidRPr="00CF79DE">
              <w:rPr>
                <w:rFonts w:ascii="Times New Roman" w:hAnsi="Times New Roman" w:cs="Times New Roman"/>
                <w:sz w:val="24"/>
                <w:szCs w:val="24"/>
              </w:rPr>
              <w:t>230 V</w:t>
            </w:r>
          </w:p>
        </w:tc>
      </w:tr>
      <w:tr w:rsidR="00386EC1" w:rsidRPr="002C4388" w14:paraId="339045C3" w14:textId="77777777" w:rsidTr="004F3D43">
        <w:trPr>
          <w:gridAfter w:val="1"/>
          <w:wAfter w:w="10" w:type="dxa"/>
        </w:trPr>
        <w:tc>
          <w:tcPr>
            <w:tcW w:w="3211" w:type="dxa"/>
          </w:tcPr>
          <w:p w14:paraId="2703D8A0" w14:textId="77777777" w:rsidR="00386EC1" w:rsidRPr="006273E5" w:rsidRDefault="00386EC1" w:rsidP="004F3D43">
            <w:pPr>
              <w:spacing w:after="0" w:line="240" w:lineRule="auto"/>
              <w:rPr>
                <w:rFonts w:ascii="Times New Roman" w:eastAsia="Calibri" w:hAnsi="Times New Roman" w:cs="Times New Roman"/>
                <w:sz w:val="24"/>
                <w:szCs w:val="24"/>
              </w:rPr>
            </w:pPr>
            <w:r w:rsidRPr="006273E5">
              <w:rPr>
                <w:rFonts w:ascii="Times New Roman" w:eastAsia="Calibri" w:hAnsi="Times New Roman" w:cs="Times New Roman"/>
                <w:sz w:val="24"/>
                <w:szCs w:val="24"/>
              </w:rPr>
              <w:t>Warunki gwarancji</w:t>
            </w:r>
          </w:p>
        </w:tc>
        <w:tc>
          <w:tcPr>
            <w:tcW w:w="6262" w:type="dxa"/>
          </w:tcPr>
          <w:p w14:paraId="599A39C1" w14:textId="681F11A1" w:rsidR="00386EC1" w:rsidRPr="006273E5" w:rsidRDefault="00386EC1" w:rsidP="004F3D43">
            <w:pPr>
              <w:spacing w:after="0" w:line="240" w:lineRule="auto"/>
              <w:rPr>
                <w:rFonts w:ascii="Times New Roman" w:eastAsia="Calibri" w:hAnsi="Times New Roman" w:cs="Times New Roman"/>
                <w:sz w:val="24"/>
                <w:szCs w:val="24"/>
              </w:rPr>
            </w:pPr>
            <w:r w:rsidRPr="006273E5">
              <w:rPr>
                <w:rFonts w:ascii="Times New Roman" w:eastAsia="Calibri" w:hAnsi="Times New Roman" w:cs="Times New Roman"/>
                <w:sz w:val="24"/>
                <w:szCs w:val="24"/>
              </w:rPr>
              <w:t xml:space="preserve">Min 24 </w:t>
            </w:r>
            <w:r w:rsidRPr="00FB285F">
              <w:rPr>
                <w:rFonts w:ascii="Times New Roman" w:eastAsia="Calibri" w:hAnsi="Times New Roman" w:cs="Times New Roman"/>
                <w:sz w:val="24"/>
                <w:szCs w:val="24"/>
              </w:rPr>
              <w:t xml:space="preserve">miesiące. </w:t>
            </w:r>
            <w:r w:rsidR="00FB285F" w:rsidRPr="00FB285F">
              <w:rPr>
                <w:rFonts w:ascii="Times New Roman" w:eastAsia="Calibri" w:hAnsi="Times New Roman" w:cs="Times New Roman"/>
                <w:sz w:val="24"/>
                <w:szCs w:val="24"/>
              </w:rPr>
              <w:t>W</w:t>
            </w:r>
            <w:r w:rsidR="00B42A84" w:rsidRPr="00FB285F">
              <w:rPr>
                <w:rFonts w:ascii="Times New Roman" w:eastAsia="Calibri" w:hAnsi="Times New Roman" w:cs="Times New Roman"/>
                <w:sz w:val="24"/>
                <w:szCs w:val="24"/>
              </w:rPr>
              <w:t>eryfikacja gwarancyjna u Zam</w:t>
            </w:r>
            <w:r w:rsidR="00FB285F" w:rsidRPr="00FB285F">
              <w:rPr>
                <w:rFonts w:ascii="Times New Roman" w:eastAsia="Calibri" w:hAnsi="Times New Roman" w:cs="Times New Roman"/>
                <w:sz w:val="24"/>
                <w:szCs w:val="24"/>
              </w:rPr>
              <w:t>a</w:t>
            </w:r>
            <w:r w:rsidR="00B42A84" w:rsidRPr="00FB285F">
              <w:rPr>
                <w:rFonts w:ascii="Times New Roman" w:eastAsia="Calibri" w:hAnsi="Times New Roman" w:cs="Times New Roman"/>
                <w:sz w:val="24"/>
                <w:szCs w:val="24"/>
              </w:rPr>
              <w:t xml:space="preserve">wiającego, a zabranie części zestawu do napraw/reklamacji będą realizowane po potwierdzeniu odbioru części przez Dostawcę na dokumentach </w:t>
            </w:r>
            <w:proofErr w:type="spellStart"/>
            <w:r w:rsidR="00B42A84" w:rsidRPr="00FB285F">
              <w:rPr>
                <w:rFonts w:ascii="Times New Roman" w:eastAsia="Calibri" w:hAnsi="Times New Roman" w:cs="Times New Roman"/>
                <w:sz w:val="24"/>
                <w:szCs w:val="24"/>
              </w:rPr>
              <w:t>Zamawiajacego</w:t>
            </w:r>
            <w:proofErr w:type="spellEnd"/>
            <w:r w:rsidR="00FB285F" w:rsidRPr="00FB285F">
              <w:rPr>
                <w:rFonts w:ascii="Times New Roman" w:eastAsia="Calibri" w:hAnsi="Times New Roman" w:cs="Times New Roman"/>
                <w:sz w:val="24"/>
                <w:szCs w:val="24"/>
              </w:rPr>
              <w:t>.</w:t>
            </w:r>
          </w:p>
          <w:p w14:paraId="0CA693D5" w14:textId="77777777" w:rsidR="00386EC1" w:rsidRPr="006273E5" w:rsidRDefault="00386EC1" w:rsidP="004F3D43">
            <w:pPr>
              <w:spacing w:after="0" w:line="240" w:lineRule="auto"/>
              <w:rPr>
                <w:rFonts w:ascii="Times New Roman" w:eastAsia="Calibri" w:hAnsi="Times New Roman" w:cs="Times New Roman"/>
                <w:sz w:val="24"/>
                <w:szCs w:val="24"/>
              </w:rPr>
            </w:pPr>
            <w:r w:rsidRPr="006273E5">
              <w:rPr>
                <w:rFonts w:ascii="Times New Roman" w:eastAsia="Calibri" w:hAnsi="Times New Roman" w:cs="Times New Roman"/>
                <w:sz w:val="24"/>
                <w:szCs w:val="24"/>
              </w:rPr>
              <w:t xml:space="preserve">Firma serwisująca musi posiadać autoryzację Producenta </w:t>
            </w:r>
            <w:r w:rsidR="006273E5" w:rsidRPr="006273E5">
              <w:rPr>
                <w:rFonts w:ascii="Times New Roman" w:eastAsia="Calibri" w:hAnsi="Times New Roman" w:cs="Times New Roman"/>
                <w:sz w:val="24"/>
                <w:szCs w:val="24"/>
              </w:rPr>
              <w:t>sprzętu</w:t>
            </w:r>
            <w:r w:rsidRPr="006273E5">
              <w:rPr>
                <w:rFonts w:ascii="Times New Roman" w:eastAsia="Calibri" w:hAnsi="Times New Roman" w:cs="Times New Roman"/>
                <w:sz w:val="24"/>
                <w:szCs w:val="24"/>
              </w:rPr>
              <w:t xml:space="preserve"> – dokumenty potwierdzające załączyć do oferty.</w:t>
            </w:r>
          </w:p>
          <w:p w14:paraId="6D820960" w14:textId="64351A55" w:rsidR="00386EC1" w:rsidRPr="006273E5" w:rsidRDefault="00386EC1" w:rsidP="004F3D43">
            <w:pPr>
              <w:spacing w:after="0" w:line="240" w:lineRule="auto"/>
              <w:rPr>
                <w:rFonts w:ascii="Times New Roman" w:eastAsia="Calibri" w:hAnsi="Times New Roman" w:cs="Times New Roman"/>
                <w:sz w:val="24"/>
                <w:szCs w:val="24"/>
              </w:rPr>
            </w:pPr>
            <w:r w:rsidRPr="006273E5">
              <w:rPr>
                <w:rFonts w:ascii="Times New Roman" w:eastAsia="Calibri" w:hAnsi="Times New Roman" w:cs="Times New Roman"/>
                <w:sz w:val="24"/>
                <w:szCs w:val="24"/>
              </w:rPr>
              <w:t>Serwis urządzeń musi być realizowany przez Producenta lub Autoryzowanego Partnera Serwisowego Producenta – wymagane dołączenie do oferty oświadczenia</w:t>
            </w:r>
          </w:p>
          <w:p w14:paraId="30AE8E27" w14:textId="77777777" w:rsidR="00386EC1" w:rsidRPr="006273E5" w:rsidRDefault="00386EC1" w:rsidP="004F3D43">
            <w:pPr>
              <w:spacing w:after="0" w:line="240" w:lineRule="auto"/>
              <w:rPr>
                <w:rFonts w:ascii="Times New Roman" w:eastAsia="Calibri" w:hAnsi="Times New Roman" w:cs="Times New Roman"/>
                <w:sz w:val="24"/>
                <w:szCs w:val="24"/>
              </w:rPr>
            </w:pPr>
            <w:r w:rsidRPr="006273E5">
              <w:rPr>
                <w:rFonts w:ascii="Times New Roman" w:eastAsia="Calibri" w:hAnsi="Times New Roman" w:cs="Times New Roman"/>
                <w:sz w:val="24"/>
                <w:szCs w:val="24"/>
              </w:rPr>
              <w:t>Wykonawcy potwierdzonego przez Producenta, że serwis będzie realizowany przez Producenta lub Autoryzowanego Partnera Serwisowego Producenta. W przypadku awarii dysków twardych dysk pozostaje u Zamawiającego – wymagane jest dołączenie do oferty oświadczenia podmiotu realizującego serwis lub Producenta sprzętu o spełnieniu tego warunku.</w:t>
            </w:r>
          </w:p>
        </w:tc>
      </w:tr>
      <w:tr w:rsidR="00386EC1" w:rsidRPr="002C4388" w14:paraId="1EF4CD8F" w14:textId="77777777" w:rsidTr="004F3D43">
        <w:trPr>
          <w:gridAfter w:val="1"/>
          <w:wAfter w:w="10" w:type="dxa"/>
          <w:trHeight w:val="70"/>
        </w:trPr>
        <w:tc>
          <w:tcPr>
            <w:tcW w:w="3211" w:type="dxa"/>
          </w:tcPr>
          <w:p w14:paraId="40D10A47" w14:textId="77777777" w:rsidR="00386EC1" w:rsidRPr="006273E5" w:rsidRDefault="00386EC1" w:rsidP="004F3D43">
            <w:pPr>
              <w:spacing w:after="0" w:line="240" w:lineRule="auto"/>
              <w:rPr>
                <w:rFonts w:ascii="Times New Roman" w:eastAsia="Calibri" w:hAnsi="Times New Roman" w:cs="Times New Roman"/>
                <w:bCs/>
                <w:sz w:val="24"/>
                <w:szCs w:val="24"/>
              </w:rPr>
            </w:pPr>
            <w:r w:rsidRPr="006273E5">
              <w:rPr>
                <w:rFonts w:ascii="Times New Roman" w:eastAsia="Calibri" w:hAnsi="Times New Roman" w:cs="Times New Roman"/>
                <w:bCs/>
                <w:sz w:val="24"/>
                <w:szCs w:val="24"/>
              </w:rPr>
              <w:t>Inne</w:t>
            </w:r>
          </w:p>
        </w:tc>
        <w:tc>
          <w:tcPr>
            <w:tcW w:w="6262" w:type="dxa"/>
          </w:tcPr>
          <w:p w14:paraId="2E8427BA" w14:textId="09E2D244" w:rsidR="00386EC1" w:rsidRPr="006273E5" w:rsidRDefault="00386EC1" w:rsidP="006273E5">
            <w:pPr>
              <w:spacing w:after="0" w:line="240" w:lineRule="auto"/>
              <w:rPr>
                <w:rFonts w:ascii="Times New Roman" w:eastAsia="Calibri" w:hAnsi="Times New Roman" w:cs="Times New Roman"/>
                <w:sz w:val="24"/>
                <w:szCs w:val="24"/>
              </w:rPr>
            </w:pPr>
            <w:r w:rsidRPr="006273E5">
              <w:rPr>
                <w:rFonts w:ascii="Times New Roman" w:eastAsia="Calibri" w:hAnsi="Times New Roman" w:cs="Times New Roman"/>
                <w:b/>
                <w:bCs/>
                <w:sz w:val="24"/>
                <w:szCs w:val="24"/>
              </w:rPr>
              <w:t xml:space="preserve">Wszystkie parametry oferowanych </w:t>
            </w:r>
            <w:r w:rsidR="006273E5" w:rsidRPr="006273E5">
              <w:rPr>
                <w:rFonts w:ascii="Times New Roman" w:eastAsia="Calibri" w:hAnsi="Times New Roman" w:cs="Times New Roman"/>
                <w:b/>
                <w:bCs/>
                <w:sz w:val="24"/>
                <w:szCs w:val="24"/>
              </w:rPr>
              <w:t>urządzeń wchodzących w skład symulatora</w:t>
            </w:r>
            <w:r w:rsidRPr="006273E5">
              <w:rPr>
                <w:rFonts w:ascii="Times New Roman" w:eastAsia="Calibri" w:hAnsi="Times New Roman" w:cs="Times New Roman"/>
                <w:b/>
                <w:bCs/>
                <w:sz w:val="24"/>
                <w:szCs w:val="24"/>
              </w:rPr>
              <w:t xml:space="preserve"> musz</w:t>
            </w:r>
            <w:r w:rsidR="00B42A84">
              <w:rPr>
                <w:rFonts w:ascii="Times New Roman" w:eastAsia="Calibri" w:hAnsi="Times New Roman" w:cs="Times New Roman"/>
                <w:b/>
                <w:bCs/>
                <w:sz w:val="24"/>
                <w:szCs w:val="24"/>
              </w:rPr>
              <w:t>ą</w:t>
            </w:r>
            <w:r w:rsidRPr="006273E5">
              <w:rPr>
                <w:rFonts w:ascii="Times New Roman" w:eastAsia="Calibri" w:hAnsi="Times New Roman" w:cs="Times New Roman"/>
                <w:b/>
                <w:bCs/>
                <w:sz w:val="24"/>
                <w:szCs w:val="24"/>
              </w:rPr>
              <w:t xml:space="preserve"> spełniać rekomendowane (nie tylko minimalne) wymagania producentów oprogramowania oraz urządzeń stanowiących elementy oferowanego zestawu szkoleniowego.</w:t>
            </w:r>
          </w:p>
        </w:tc>
      </w:tr>
    </w:tbl>
    <w:p w14:paraId="307EA943" w14:textId="77777777" w:rsidR="00386EC1" w:rsidRDefault="00386EC1" w:rsidP="00386EC1">
      <w:pPr>
        <w:pStyle w:val="Akapitzlist"/>
        <w:autoSpaceDE w:val="0"/>
        <w:autoSpaceDN w:val="0"/>
        <w:adjustRightInd w:val="0"/>
        <w:spacing w:after="0" w:line="240" w:lineRule="auto"/>
        <w:ind w:left="1080"/>
        <w:rPr>
          <w:rFonts w:ascii="Times New Roman" w:hAnsi="Times New Roman" w:cs="Times New Roman"/>
        </w:rPr>
      </w:pPr>
    </w:p>
    <w:p w14:paraId="06303FAB" w14:textId="77777777" w:rsidR="00386EC1" w:rsidRPr="00BC5B6F" w:rsidRDefault="00BC5B6F" w:rsidP="00DE5642">
      <w:pPr>
        <w:pStyle w:val="Akapitzlist"/>
        <w:numPr>
          <w:ilvl w:val="2"/>
          <w:numId w:val="6"/>
        </w:numPr>
        <w:autoSpaceDE w:val="0"/>
        <w:autoSpaceDN w:val="0"/>
        <w:adjustRightInd w:val="0"/>
        <w:spacing w:after="0" w:line="240" w:lineRule="auto"/>
        <w:ind w:left="709" w:hanging="709"/>
        <w:rPr>
          <w:rFonts w:ascii="Times New Roman" w:hAnsi="Times New Roman" w:cs="Times New Roman"/>
          <w:b/>
        </w:rPr>
      </w:pPr>
      <w:r w:rsidRPr="00BC5B6F">
        <w:rPr>
          <w:rFonts w:ascii="Times New Roman" w:hAnsi="Times New Roman"/>
          <w:b/>
        </w:rPr>
        <w:t>Serwer pod</w:t>
      </w:r>
      <w:r w:rsidR="00382209">
        <w:rPr>
          <w:rFonts w:ascii="Times New Roman" w:hAnsi="Times New Roman"/>
          <w:b/>
        </w:rPr>
        <w:t>glądu symulacji z monitorem</w:t>
      </w:r>
      <w:r w:rsidRPr="00BC5B6F">
        <w:rPr>
          <w:rFonts w:ascii="Times New Roman" w:hAnsi="Times New Roman" w:cs="Times New Roman"/>
          <w:b/>
        </w:rPr>
        <w:t>.</w:t>
      </w:r>
    </w:p>
    <w:p w14:paraId="04072BD0" w14:textId="77777777" w:rsidR="00386EC1" w:rsidRPr="00DE5642" w:rsidRDefault="00386EC1" w:rsidP="00386EC1">
      <w:pPr>
        <w:spacing w:after="0" w:line="240" w:lineRule="auto"/>
        <w:rPr>
          <w:rFonts w:ascii="Times New Roman" w:hAnsi="Times New Roman" w:cs="Times New Roman"/>
          <w:sz w:val="24"/>
          <w:szCs w:val="24"/>
        </w:rPr>
      </w:pPr>
      <w:r w:rsidRPr="00DE5642">
        <w:rPr>
          <w:rFonts w:ascii="Times New Roman" w:hAnsi="Times New Roman" w:cs="Times New Roman"/>
          <w:bCs/>
          <w:sz w:val="24"/>
          <w:szCs w:val="24"/>
        </w:rPr>
        <w:t>PARAMETRY MINIMALNE</w:t>
      </w:r>
    </w:p>
    <w:tbl>
      <w:tblPr>
        <w:tblStyle w:val="Tabela-Siatka"/>
        <w:tblW w:w="0" w:type="auto"/>
        <w:tblLook w:val="04A0" w:firstRow="1" w:lastRow="0" w:firstColumn="1" w:lastColumn="0" w:noHBand="0" w:noVBand="1"/>
      </w:tblPr>
      <w:tblGrid>
        <w:gridCol w:w="3256"/>
        <w:gridCol w:w="5806"/>
      </w:tblGrid>
      <w:tr w:rsidR="00DE5642" w14:paraId="5E26B763" w14:textId="77777777" w:rsidTr="00422635">
        <w:tc>
          <w:tcPr>
            <w:tcW w:w="3256" w:type="dxa"/>
          </w:tcPr>
          <w:p w14:paraId="22286FE1" w14:textId="77777777" w:rsidR="00DE5642" w:rsidRPr="00DE5642" w:rsidRDefault="00DE5642" w:rsidP="00DE5642">
            <w:pPr>
              <w:autoSpaceDE w:val="0"/>
              <w:autoSpaceDN w:val="0"/>
              <w:adjustRightInd w:val="0"/>
              <w:jc w:val="center"/>
              <w:rPr>
                <w:rFonts w:ascii="Times New Roman" w:eastAsia="Calibri" w:hAnsi="Times New Roman" w:cs="Times New Roman"/>
                <w:b/>
                <w:bCs/>
                <w:sz w:val="24"/>
                <w:szCs w:val="24"/>
              </w:rPr>
            </w:pPr>
            <w:r w:rsidRPr="00DE5642">
              <w:rPr>
                <w:rFonts w:ascii="Times New Roman" w:eastAsia="Calibri" w:hAnsi="Times New Roman" w:cs="Times New Roman"/>
                <w:b/>
                <w:bCs/>
                <w:sz w:val="24"/>
                <w:szCs w:val="24"/>
              </w:rPr>
              <w:lastRenderedPageBreak/>
              <w:t>ASORTYMENT</w:t>
            </w:r>
          </w:p>
        </w:tc>
        <w:tc>
          <w:tcPr>
            <w:tcW w:w="5806" w:type="dxa"/>
          </w:tcPr>
          <w:p w14:paraId="0458CFC0" w14:textId="77777777" w:rsidR="00DE5642" w:rsidRPr="00DE5642" w:rsidRDefault="00DE5642" w:rsidP="00DE5642">
            <w:pPr>
              <w:autoSpaceDE w:val="0"/>
              <w:autoSpaceDN w:val="0"/>
              <w:adjustRightInd w:val="0"/>
              <w:jc w:val="center"/>
              <w:rPr>
                <w:rFonts w:ascii="Times New Roman" w:eastAsia="Calibri" w:hAnsi="Times New Roman" w:cs="Times New Roman"/>
                <w:b/>
                <w:bCs/>
                <w:sz w:val="24"/>
                <w:szCs w:val="24"/>
              </w:rPr>
            </w:pPr>
            <w:r w:rsidRPr="00DE5642">
              <w:rPr>
                <w:rFonts w:ascii="Times New Roman" w:eastAsia="Calibri" w:hAnsi="Times New Roman" w:cs="Times New Roman"/>
                <w:b/>
                <w:bCs/>
                <w:sz w:val="24"/>
                <w:szCs w:val="24"/>
              </w:rPr>
              <w:t>Opis przedmiotu zamówienia</w:t>
            </w:r>
          </w:p>
        </w:tc>
      </w:tr>
      <w:tr w:rsidR="009112E7" w14:paraId="7D0F9A07" w14:textId="77777777" w:rsidTr="00422635">
        <w:tc>
          <w:tcPr>
            <w:tcW w:w="3256" w:type="dxa"/>
          </w:tcPr>
          <w:p w14:paraId="0E564B7A" w14:textId="77777777" w:rsidR="009112E7" w:rsidRPr="000F4E38" w:rsidRDefault="00BC5B6F" w:rsidP="009112E7">
            <w:pPr>
              <w:autoSpaceDE w:val="0"/>
              <w:autoSpaceDN w:val="0"/>
              <w:adjustRightInd w:val="0"/>
              <w:jc w:val="both"/>
              <w:rPr>
                <w:rFonts w:ascii="Times New Roman" w:eastAsia="Calibri" w:hAnsi="Times New Roman" w:cs="Times New Roman"/>
                <w:sz w:val="24"/>
              </w:rPr>
            </w:pPr>
            <w:r w:rsidRPr="000F4E38">
              <w:rPr>
                <w:rFonts w:ascii="Times New Roman" w:eastAsia="Calibri" w:hAnsi="Times New Roman" w:cs="Times New Roman"/>
                <w:sz w:val="24"/>
              </w:rPr>
              <w:t>Serwer podglądu sytuacji</w:t>
            </w:r>
          </w:p>
          <w:p w14:paraId="1F9A3A20" w14:textId="77777777" w:rsidR="009112E7" w:rsidRPr="002C4388" w:rsidRDefault="009112E7" w:rsidP="009112E7">
            <w:pPr>
              <w:autoSpaceDE w:val="0"/>
              <w:autoSpaceDN w:val="0"/>
              <w:adjustRightInd w:val="0"/>
              <w:rPr>
                <w:rFonts w:ascii="Times New Roman" w:eastAsia="Calibri" w:hAnsi="Times New Roman" w:cs="Times New Roman"/>
                <w:b/>
                <w:sz w:val="24"/>
              </w:rPr>
            </w:pPr>
          </w:p>
        </w:tc>
        <w:tc>
          <w:tcPr>
            <w:tcW w:w="5806" w:type="dxa"/>
          </w:tcPr>
          <w:p w14:paraId="0203ACFF" w14:textId="77777777" w:rsidR="009E0092" w:rsidRDefault="00BC5B6F" w:rsidP="00352E0F">
            <w:pPr>
              <w:autoSpaceDE w:val="0"/>
              <w:autoSpaceDN w:val="0"/>
              <w:adjustRightInd w:val="0"/>
              <w:jc w:val="both"/>
              <w:rPr>
                <w:rFonts w:ascii="Times New Roman" w:eastAsia="Calibri" w:hAnsi="Times New Roman" w:cs="Times New Roman"/>
                <w:sz w:val="24"/>
              </w:rPr>
            </w:pPr>
            <w:r>
              <w:rPr>
                <w:rFonts w:ascii="Times New Roman" w:eastAsia="Calibri" w:hAnsi="Times New Roman" w:cs="Times New Roman"/>
                <w:sz w:val="24"/>
              </w:rPr>
              <w:t xml:space="preserve">Serwer powinien zapewniać  w czasie rzeczywistym zobrazowanie na osobnym ekranie </w:t>
            </w:r>
            <w:r w:rsidR="006A2A72">
              <w:rPr>
                <w:rFonts w:ascii="Times New Roman" w:eastAsia="Calibri" w:hAnsi="Times New Roman" w:cs="Times New Roman"/>
                <w:sz w:val="24"/>
              </w:rPr>
              <w:t xml:space="preserve"> monitora </w:t>
            </w:r>
            <w:r>
              <w:rPr>
                <w:rFonts w:ascii="Times New Roman" w:eastAsia="Calibri" w:hAnsi="Times New Roman" w:cs="Times New Roman"/>
                <w:sz w:val="24"/>
              </w:rPr>
              <w:t xml:space="preserve">celowników używanych przez strzelców </w:t>
            </w:r>
            <w:proofErr w:type="spellStart"/>
            <w:r w:rsidRPr="00FB285F">
              <w:rPr>
                <w:rFonts w:ascii="Times New Roman" w:eastAsia="Calibri" w:hAnsi="Times New Roman" w:cs="Times New Roman"/>
                <w:sz w:val="24"/>
              </w:rPr>
              <w:t>przeciwlotników</w:t>
            </w:r>
            <w:proofErr w:type="spellEnd"/>
            <w:r w:rsidRPr="00B42A84">
              <w:rPr>
                <w:rFonts w:ascii="Times New Roman" w:eastAsia="Calibri" w:hAnsi="Times New Roman" w:cs="Times New Roman"/>
                <w:color w:val="FF0000"/>
                <w:sz w:val="24"/>
              </w:rPr>
              <w:t xml:space="preserve"> </w:t>
            </w:r>
            <w:r>
              <w:rPr>
                <w:rFonts w:ascii="Times New Roman" w:eastAsia="Calibri" w:hAnsi="Times New Roman" w:cs="Times New Roman"/>
                <w:sz w:val="24"/>
              </w:rPr>
              <w:t xml:space="preserve">w trakcie ćwiczenia, co umożliwi obserwację i ocenę </w:t>
            </w:r>
            <w:r w:rsidR="00C76971">
              <w:rPr>
                <w:rFonts w:ascii="Times New Roman" w:eastAsia="Calibri" w:hAnsi="Times New Roman" w:cs="Times New Roman"/>
                <w:sz w:val="24"/>
              </w:rPr>
              <w:t>działania</w:t>
            </w:r>
            <w:r>
              <w:rPr>
                <w:rFonts w:ascii="Times New Roman" w:eastAsia="Calibri" w:hAnsi="Times New Roman" w:cs="Times New Roman"/>
                <w:sz w:val="24"/>
              </w:rPr>
              <w:t xml:space="preserve"> strzelca. </w:t>
            </w:r>
            <w:r w:rsidRPr="002446DB">
              <w:rPr>
                <w:rFonts w:ascii="Times New Roman" w:eastAsia="Calibri" w:hAnsi="Times New Roman" w:cs="Times New Roman"/>
                <w:sz w:val="24"/>
              </w:rPr>
              <w:t xml:space="preserve">Na ekranie powinny być zobrazowane </w:t>
            </w:r>
            <w:r w:rsidR="00352E0F" w:rsidRPr="002446DB">
              <w:rPr>
                <w:rFonts w:ascii="Times New Roman" w:eastAsia="Calibri" w:hAnsi="Times New Roman" w:cs="Times New Roman"/>
                <w:sz w:val="24"/>
              </w:rPr>
              <w:t xml:space="preserve">minimum </w:t>
            </w:r>
            <w:r w:rsidRPr="002446DB">
              <w:rPr>
                <w:rFonts w:ascii="Times New Roman" w:eastAsia="Calibri" w:hAnsi="Times New Roman" w:cs="Times New Roman"/>
                <w:sz w:val="24"/>
              </w:rPr>
              <w:t xml:space="preserve">następujące </w:t>
            </w:r>
            <w:r w:rsidR="00A60B80" w:rsidRPr="002446DB">
              <w:rPr>
                <w:rFonts w:ascii="Times New Roman" w:eastAsia="Calibri" w:hAnsi="Times New Roman" w:cs="Times New Roman"/>
                <w:sz w:val="24"/>
              </w:rPr>
              <w:t>parametry</w:t>
            </w:r>
            <w:r w:rsidRPr="002446DB">
              <w:rPr>
                <w:rFonts w:ascii="Times New Roman" w:eastAsia="Calibri" w:hAnsi="Times New Roman" w:cs="Times New Roman"/>
                <w:sz w:val="24"/>
              </w:rPr>
              <w:t>:</w:t>
            </w:r>
            <w:r w:rsidR="0029253D" w:rsidRPr="002446DB">
              <w:rPr>
                <w:rFonts w:ascii="Times New Roman" w:eastAsia="Calibri" w:hAnsi="Times New Roman" w:cs="Times New Roman"/>
                <w:sz w:val="24"/>
              </w:rPr>
              <w:t xml:space="preserve"> </w:t>
            </w:r>
          </w:p>
          <w:p w14:paraId="6048F1ED" w14:textId="5DA93525" w:rsidR="009E0092" w:rsidRPr="00EF7099" w:rsidRDefault="009E0092" w:rsidP="009E0092">
            <w:pPr>
              <w:autoSpaceDE w:val="0"/>
              <w:autoSpaceDN w:val="0"/>
              <w:adjustRightInd w:val="0"/>
              <w:jc w:val="both"/>
              <w:rPr>
                <w:rFonts w:ascii="Times New Roman" w:eastAsia="Calibri" w:hAnsi="Times New Roman" w:cs="Times New Roman"/>
                <w:color w:val="000000" w:themeColor="text1"/>
                <w:sz w:val="24"/>
              </w:rPr>
            </w:pPr>
            <w:r w:rsidRPr="00EF7099">
              <w:rPr>
                <w:rFonts w:ascii="Times New Roman" w:eastAsia="Calibri" w:hAnsi="Times New Roman" w:cs="Times New Roman"/>
                <w:color w:val="000000" w:themeColor="text1"/>
                <w:sz w:val="24"/>
              </w:rPr>
              <w:t>- ustawienie parametrów pracy zestaw</w:t>
            </w:r>
            <w:r w:rsidR="00B42A84">
              <w:rPr>
                <w:rFonts w:ascii="Times New Roman" w:eastAsia="Calibri" w:hAnsi="Times New Roman" w:cs="Times New Roman"/>
                <w:color w:val="000000" w:themeColor="text1"/>
                <w:sz w:val="24"/>
              </w:rPr>
              <w:t>u</w:t>
            </w:r>
            <w:r w:rsidRPr="00EF7099">
              <w:rPr>
                <w:rFonts w:ascii="Times New Roman" w:eastAsia="Calibri" w:hAnsi="Times New Roman" w:cs="Times New Roman"/>
                <w:color w:val="000000" w:themeColor="text1"/>
                <w:sz w:val="24"/>
              </w:rPr>
              <w:t xml:space="preserve"> (rodzaj celu, warunki pogodowe, </w:t>
            </w:r>
            <w:proofErr w:type="spellStart"/>
            <w:r w:rsidRPr="00EF7099">
              <w:rPr>
                <w:rFonts w:ascii="Times New Roman" w:eastAsia="Calibri" w:hAnsi="Times New Roman" w:cs="Times New Roman"/>
                <w:color w:val="000000" w:themeColor="text1"/>
                <w:sz w:val="24"/>
              </w:rPr>
              <w:t>wł</w:t>
            </w:r>
            <w:proofErr w:type="spellEnd"/>
            <w:r w:rsidRPr="00EF7099">
              <w:rPr>
                <w:rFonts w:ascii="Times New Roman" w:eastAsia="Calibri" w:hAnsi="Times New Roman" w:cs="Times New Roman"/>
                <w:color w:val="000000" w:themeColor="text1"/>
                <w:sz w:val="24"/>
              </w:rPr>
              <w:t>/wył. czujnika zbliżeniowego, kurs celu P/S);</w:t>
            </w:r>
          </w:p>
          <w:p w14:paraId="6975EBD5" w14:textId="77777777" w:rsidR="009E0092" w:rsidRPr="00EF7099" w:rsidRDefault="009E0092" w:rsidP="009E0092">
            <w:pPr>
              <w:autoSpaceDE w:val="0"/>
              <w:autoSpaceDN w:val="0"/>
              <w:adjustRightInd w:val="0"/>
              <w:jc w:val="both"/>
              <w:rPr>
                <w:rFonts w:ascii="Times New Roman" w:eastAsia="Calibri" w:hAnsi="Times New Roman" w:cs="Times New Roman"/>
                <w:color w:val="000000" w:themeColor="text1"/>
                <w:sz w:val="24"/>
              </w:rPr>
            </w:pPr>
            <w:r w:rsidRPr="00EF7099">
              <w:rPr>
                <w:rFonts w:ascii="Times New Roman" w:eastAsia="Calibri" w:hAnsi="Times New Roman" w:cs="Times New Roman"/>
                <w:color w:val="000000" w:themeColor="text1"/>
                <w:sz w:val="24"/>
              </w:rPr>
              <w:t>- odległość do celu w momencie aktywacji NBZ;</w:t>
            </w:r>
          </w:p>
          <w:p w14:paraId="6BE5494E" w14:textId="77777777" w:rsidR="009E0092" w:rsidRPr="00EF7099" w:rsidRDefault="009E0092" w:rsidP="009E0092">
            <w:pPr>
              <w:autoSpaceDE w:val="0"/>
              <w:autoSpaceDN w:val="0"/>
              <w:adjustRightInd w:val="0"/>
              <w:jc w:val="both"/>
              <w:rPr>
                <w:rFonts w:ascii="Times New Roman" w:eastAsia="Calibri" w:hAnsi="Times New Roman" w:cs="Times New Roman"/>
                <w:color w:val="000000" w:themeColor="text1"/>
                <w:sz w:val="24"/>
              </w:rPr>
            </w:pPr>
            <w:r w:rsidRPr="00EF7099">
              <w:rPr>
                <w:rFonts w:ascii="Times New Roman" w:eastAsia="Calibri" w:hAnsi="Times New Roman" w:cs="Times New Roman"/>
                <w:color w:val="000000" w:themeColor="text1"/>
                <w:sz w:val="24"/>
              </w:rPr>
              <w:t>- czas pracy NBZ od aktywacji do startu rakiety;</w:t>
            </w:r>
          </w:p>
          <w:p w14:paraId="563A2A00" w14:textId="77777777" w:rsidR="009E0092" w:rsidRPr="00EF7099" w:rsidRDefault="009E0092" w:rsidP="009E0092">
            <w:pPr>
              <w:autoSpaceDE w:val="0"/>
              <w:autoSpaceDN w:val="0"/>
              <w:adjustRightInd w:val="0"/>
              <w:jc w:val="both"/>
              <w:rPr>
                <w:rFonts w:ascii="Times New Roman" w:eastAsia="Calibri" w:hAnsi="Times New Roman" w:cs="Times New Roman"/>
                <w:color w:val="000000" w:themeColor="text1"/>
                <w:sz w:val="24"/>
              </w:rPr>
            </w:pPr>
            <w:r w:rsidRPr="00EF7099">
              <w:rPr>
                <w:rFonts w:ascii="Times New Roman" w:eastAsia="Calibri" w:hAnsi="Times New Roman" w:cs="Times New Roman"/>
                <w:color w:val="000000" w:themeColor="text1"/>
                <w:sz w:val="24"/>
              </w:rPr>
              <w:t>- odległość do celu w momencie poprawnego uchwycenia celu;</w:t>
            </w:r>
          </w:p>
          <w:p w14:paraId="106A14CD" w14:textId="50D7DCF1" w:rsidR="009E0092" w:rsidRPr="00EF7099" w:rsidRDefault="009E0092" w:rsidP="009E0092">
            <w:pPr>
              <w:autoSpaceDE w:val="0"/>
              <w:autoSpaceDN w:val="0"/>
              <w:adjustRightInd w:val="0"/>
              <w:jc w:val="both"/>
              <w:rPr>
                <w:rFonts w:ascii="Times New Roman" w:eastAsia="Calibri" w:hAnsi="Times New Roman" w:cs="Times New Roman"/>
                <w:color w:val="000000" w:themeColor="text1"/>
                <w:sz w:val="24"/>
              </w:rPr>
            </w:pPr>
            <w:r w:rsidRPr="00EF7099">
              <w:rPr>
                <w:rFonts w:ascii="Times New Roman" w:eastAsia="Calibri" w:hAnsi="Times New Roman" w:cs="Times New Roman"/>
                <w:color w:val="000000" w:themeColor="text1"/>
                <w:sz w:val="24"/>
              </w:rPr>
              <w:t>- odległość do celu w momencie zejścia rakiety z wyrzutni;</w:t>
            </w:r>
          </w:p>
          <w:p w14:paraId="50ACA4EF" w14:textId="6E0F43C5" w:rsidR="009E0092" w:rsidRPr="00EF7099" w:rsidRDefault="009E0092" w:rsidP="009E0092">
            <w:pPr>
              <w:autoSpaceDE w:val="0"/>
              <w:autoSpaceDN w:val="0"/>
              <w:adjustRightInd w:val="0"/>
              <w:jc w:val="both"/>
              <w:rPr>
                <w:rFonts w:ascii="Times New Roman" w:eastAsia="Calibri" w:hAnsi="Times New Roman" w:cs="Times New Roman"/>
                <w:color w:val="000000" w:themeColor="text1"/>
                <w:sz w:val="24"/>
              </w:rPr>
            </w:pPr>
            <w:r w:rsidRPr="00EF7099">
              <w:rPr>
                <w:rFonts w:ascii="Times New Roman" w:eastAsia="Calibri" w:hAnsi="Times New Roman" w:cs="Times New Roman"/>
                <w:color w:val="000000" w:themeColor="text1"/>
                <w:sz w:val="24"/>
              </w:rPr>
              <w:t>- odległość do celu w momencie trafienia celu;</w:t>
            </w:r>
          </w:p>
          <w:p w14:paraId="0A4041F7" w14:textId="36E97F00" w:rsidR="009E0092" w:rsidRPr="00EF7099" w:rsidRDefault="009E0092" w:rsidP="009E0092">
            <w:pPr>
              <w:autoSpaceDE w:val="0"/>
              <w:autoSpaceDN w:val="0"/>
              <w:adjustRightInd w:val="0"/>
              <w:jc w:val="both"/>
              <w:rPr>
                <w:rFonts w:ascii="Times New Roman" w:eastAsia="Calibri" w:hAnsi="Times New Roman" w:cs="Times New Roman"/>
                <w:color w:val="000000" w:themeColor="text1"/>
                <w:sz w:val="24"/>
              </w:rPr>
            </w:pPr>
            <w:r w:rsidRPr="00EF7099">
              <w:rPr>
                <w:rFonts w:ascii="Times New Roman" w:eastAsia="Calibri" w:hAnsi="Times New Roman" w:cs="Times New Roman"/>
                <w:color w:val="000000" w:themeColor="text1"/>
                <w:sz w:val="24"/>
              </w:rPr>
              <w:t>- informacja o przerwaniu śledzenia;</w:t>
            </w:r>
          </w:p>
          <w:p w14:paraId="36BA036F" w14:textId="52D3D8D5" w:rsidR="009E0092" w:rsidRPr="00EF7099" w:rsidRDefault="009E0092" w:rsidP="009E0092">
            <w:pPr>
              <w:autoSpaceDE w:val="0"/>
              <w:autoSpaceDN w:val="0"/>
              <w:adjustRightInd w:val="0"/>
              <w:jc w:val="both"/>
              <w:rPr>
                <w:rFonts w:ascii="Times New Roman" w:eastAsia="Calibri" w:hAnsi="Times New Roman" w:cs="Times New Roman"/>
                <w:color w:val="000000" w:themeColor="text1"/>
                <w:sz w:val="24"/>
              </w:rPr>
            </w:pPr>
            <w:r w:rsidRPr="00EF7099">
              <w:rPr>
                <w:rFonts w:ascii="Times New Roman" w:eastAsia="Calibri" w:hAnsi="Times New Roman" w:cs="Times New Roman"/>
                <w:color w:val="000000" w:themeColor="text1"/>
                <w:sz w:val="24"/>
              </w:rPr>
              <w:t>- informacja o zbyt późnym dokonaniu startu rakiety jako przyczyny nie trafienia celu;</w:t>
            </w:r>
          </w:p>
          <w:p w14:paraId="7AB496F1" w14:textId="1EB7D9C6" w:rsidR="009112E7" w:rsidRPr="002C4388" w:rsidRDefault="009E0092" w:rsidP="00571833">
            <w:pPr>
              <w:autoSpaceDE w:val="0"/>
              <w:autoSpaceDN w:val="0"/>
              <w:adjustRightInd w:val="0"/>
              <w:jc w:val="both"/>
              <w:rPr>
                <w:rFonts w:ascii="Times New Roman" w:eastAsia="Calibri" w:hAnsi="Times New Roman" w:cs="Times New Roman"/>
                <w:sz w:val="24"/>
              </w:rPr>
            </w:pPr>
            <w:r w:rsidRPr="00EF7099">
              <w:rPr>
                <w:rFonts w:ascii="Times New Roman" w:eastAsia="Calibri" w:hAnsi="Times New Roman" w:cs="Times New Roman"/>
                <w:color w:val="000000" w:themeColor="text1"/>
                <w:sz w:val="24"/>
              </w:rPr>
              <w:t>- tryb pracy zestawu ręczny/automatyczny.</w:t>
            </w:r>
          </w:p>
        </w:tc>
      </w:tr>
      <w:tr w:rsidR="009112E7" w14:paraId="50FD7744" w14:textId="77777777" w:rsidTr="00422635">
        <w:tc>
          <w:tcPr>
            <w:tcW w:w="3256" w:type="dxa"/>
          </w:tcPr>
          <w:p w14:paraId="5A94EFC2" w14:textId="77777777" w:rsidR="009112E7" w:rsidRPr="000F4E38" w:rsidRDefault="00382209" w:rsidP="009112E7">
            <w:pPr>
              <w:autoSpaceDE w:val="0"/>
              <w:autoSpaceDN w:val="0"/>
              <w:adjustRightInd w:val="0"/>
              <w:jc w:val="both"/>
              <w:rPr>
                <w:rFonts w:ascii="Times New Roman" w:eastAsia="Calibri" w:hAnsi="Times New Roman" w:cs="Times New Roman"/>
                <w:sz w:val="24"/>
              </w:rPr>
            </w:pPr>
            <w:r w:rsidRPr="000F4E38">
              <w:rPr>
                <w:rFonts w:ascii="Times New Roman" w:eastAsia="Calibri" w:hAnsi="Times New Roman" w:cs="Times New Roman"/>
                <w:sz w:val="24"/>
              </w:rPr>
              <w:t>Monitor</w:t>
            </w:r>
          </w:p>
        </w:tc>
        <w:tc>
          <w:tcPr>
            <w:tcW w:w="5806" w:type="dxa"/>
          </w:tcPr>
          <w:p w14:paraId="1EBED100" w14:textId="77777777" w:rsidR="000F4E38" w:rsidRPr="000F4E38" w:rsidRDefault="000F4E38" w:rsidP="00D54904">
            <w:pPr>
              <w:rPr>
                <w:rFonts w:ascii="Times New Roman" w:eastAsia="Times New Roman" w:hAnsi="Times New Roman" w:cs="Times New Roman"/>
                <w:color w:val="1A1A1A"/>
                <w:sz w:val="24"/>
                <w:szCs w:val="24"/>
                <w:lang w:eastAsia="pl-PL"/>
              </w:rPr>
            </w:pPr>
            <w:r w:rsidRPr="004C6821">
              <w:rPr>
                <w:rFonts w:ascii="Times New Roman" w:eastAsia="Times New Roman" w:hAnsi="Times New Roman" w:cs="Times New Roman"/>
                <w:b/>
                <w:bCs/>
                <w:color w:val="1A1A1A"/>
                <w:sz w:val="24"/>
                <w:szCs w:val="24"/>
                <w:lang w:eastAsia="pl-PL"/>
              </w:rPr>
              <w:t xml:space="preserve">Przekątna ekranu – </w:t>
            </w:r>
            <w:r w:rsidRPr="004C6821">
              <w:rPr>
                <w:rFonts w:ascii="Times New Roman" w:eastAsia="Times New Roman" w:hAnsi="Times New Roman" w:cs="Times New Roman"/>
                <w:bCs/>
                <w:color w:val="1A1A1A"/>
                <w:sz w:val="24"/>
                <w:szCs w:val="24"/>
                <w:lang w:eastAsia="pl-PL"/>
              </w:rPr>
              <w:t>nie mniejsza niż</w:t>
            </w:r>
            <w:r w:rsidRPr="004C6821">
              <w:rPr>
                <w:rFonts w:ascii="Times New Roman" w:eastAsia="Times New Roman" w:hAnsi="Times New Roman" w:cs="Times New Roman"/>
                <w:b/>
                <w:bCs/>
                <w:color w:val="1A1A1A"/>
                <w:sz w:val="24"/>
                <w:szCs w:val="24"/>
                <w:lang w:eastAsia="pl-PL"/>
              </w:rPr>
              <w:t xml:space="preserve"> </w:t>
            </w:r>
            <w:r w:rsidRPr="004C6821">
              <w:rPr>
                <w:rFonts w:ascii="Times New Roman" w:eastAsia="Times New Roman" w:hAnsi="Times New Roman" w:cs="Times New Roman"/>
                <w:color w:val="1A1A1A"/>
                <w:sz w:val="24"/>
                <w:szCs w:val="24"/>
                <w:lang w:eastAsia="pl-PL"/>
              </w:rPr>
              <w:t>47</w:t>
            </w:r>
            <w:r w:rsidRPr="000F4E38">
              <w:rPr>
                <w:rFonts w:ascii="Times New Roman" w:eastAsia="Times New Roman" w:hAnsi="Times New Roman" w:cs="Times New Roman"/>
                <w:color w:val="1A1A1A"/>
                <w:sz w:val="24"/>
                <w:szCs w:val="24"/>
                <w:lang w:eastAsia="pl-PL"/>
              </w:rPr>
              <w:t>"</w:t>
            </w:r>
          </w:p>
          <w:p w14:paraId="1964B994" w14:textId="77777777" w:rsidR="000F4E38" w:rsidRPr="000F4E38" w:rsidRDefault="000F4E38" w:rsidP="00D54904">
            <w:pPr>
              <w:rPr>
                <w:rFonts w:ascii="Times New Roman" w:eastAsia="Times New Roman" w:hAnsi="Times New Roman" w:cs="Times New Roman"/>
                <w:color w:val="1A1A1A"/>
                <w:sz w:val="24"/>
                <w:szCs w:val="24"/>
                <w:lang w:eastAsia="pl-PL"/>
              </w:rPr>
            </w:pPr>
            <w:r w:rsidRPr="000F4E38">
              <w:rPr>
                <w:rFonts w:ascii="Times New Roman" w:eastAsia="Times New Roman" w:hAnsi="Times New Roman" w:cs="Times New Roman"/>
                <w:b/>
                <w:bCs/>
                <w:color w:val="1A1A1A"/>
                <w:sz w:val="24"/>
                <w:szCs w:val="24"/>
                <w:lang w:eastAsia="pl-PL"/>
              </w:rPr>
              <w:t>Powłoka matrycy</w:t>
            </w:r>
            <w:r w:rsidRPr="004C6821">
              <w:rPr>
                <w:rFonts w:ascii="Times New Roman" w:eastAsia="Times New Roman" w:hAnsi="Times New Roman" w:cs="Times New Roman"/>
                <w:b/>
                <w:bCs/>
                <w:color w:val="1A1A1A"/>
                <w:sz w:val="24"/>
                <w:szCs w:val="24"/>
                <w:lang w:eastAsia="pl-PL"/>
              </w:rPr>
              <w:t xml:space="preserve"> - </w:t>
            </w:r>
            <w:r w:rsidRPr="000F4E38">
              <w:rPr>
                <w:rFonts w:ascii="Times New Roman" w:eastAsia="Times New Roman" w:hAnsi="Times New Roman" w:cs="Times New Roman"/>
                <w:color w:val="1A1A1A"/>
                <w:sz w:val="24"/>
                <w:szCs w:val="24"/>
                <w:lang w:eastAsia="pl-PL"/>
              </w:rPr>
              <w:t>Matowa</w:t>
            </w:r>
          </w:p>
          <w:p w14:paraId="48302EAB" w14:textId="77777777" w:rsidR="000F4E38" w:rsidRPr="000F4E38" w:rsidRDefault="000F4E38" w:rsidP="00D54904">
            <w:pPr>
              <w:rPr>
                <w:rFonts w:ascii="Times New Roman" w:eastAsia="Times New Roman" w:hAnsi="Times New Roman" w:cs="Times New Roman"/>
                <w:color w:val="1A1A1A"/>
                <w:sz w:val="24"/>
                <w:szCs w:val="24"/>
                <w:lang w:eastAsia="pl-PL"/>
              </w:rPr>
            </w:pPr>
            <w:r w:rsidRPr="000F4E38">
              <w:rPr>
                <w:rFonts w:ascii="Times New Roman" w:eastAsia="Times New Roman" w:hAnsi="Times New Roman" w:cs="Times New Roman"/>
                <w:b/>
                <w:bCs/>
                <w:color w:val="1A1A1A"/>
                <w:sz w:val="24"/>
                <w:szCs w:val="24"/>
                <w:lang w:eastAsia="pl-PL"/>
              </w:rPr>
              <w:t>Rodzaj matrycy</w:t>
            </w:r>
            <w:r w:rsidRPr="004C6821">
              <w:rPr>
                <w:rFonts w:ascii="Times New Roman" w:eastAsia="Times New Roman" w:hAnsi="Times New Roman" w:cs="Times New Roman"/>
                <w:b/>
                <w:bCs/>
                <w:color w:val="1A1A1A"/>
                <w:sz w:val="24"/>
                <w:szCs w:val="24"/>
                <w:lang w:eastAsia="pl-PL"/>
              </w:rPr>
              <w:t xml:space="preserve"> - </w:t>
            </w:r>
            <w:r w:rsidRPr="000F4E38">
              <w:rPr>
                <w:rFonts w:ascii="Times New Roman" w:eastAsia="Times New Roman" w:hAnsi="Times New Roman" w:cs="Times New Roman"/>
                <w:color w:val="1A1A1A"/>
                <w:sz w:val="24"/>
                <w:szCs w:val="24"/>
                <w:lang w:eastAsia="pl-PL"/>
              </w:rPr>
              <w:t>OLED</w:t>
            </w:r>
          </w:p>
          <w:p w14:paraId="7B7B3008" w14:textId="77777777" w:rsidR="000F4E38" w:rsidRPr="000F4E38" w:rsidRDefault="000F4E38" w:rsidP="00D54904">
            <w:pPr>
              <w:rPr>
                <w:rFonts w:ascii="Times New Roman" w:eastAsia="Times New Roman" w:hAnsi="Times New Roman" w:cs="Times New Roman"/>
                <w:color w:val="1A1A1A"/>
                <w:sz w:val="24"/>
                <w:szCs w:val="24"/>
                <w:lang w:eastAsia="pl-PL"/>
              </w:rPr>
            </w:pPr>
            <w:r w:rsidRPr="000F4E38">
              <w:rPr>
                <w:rFonts w:ascii="Times New Roman" w:eastAsia="Times New Roman" w:hAnsi="Times New Roman" w:cs="Times New Roman"/>
                <w:b/>
                <w:bCs/>
                <w:color w:val="1A1A1A"/>
                <w:sz w:val="24"/>
                <w:szCs w:val="24"/>
                <w:lang w:eastAsia="pl-PL"/>
              </w:rPr>
              <w:t>Typ ekranu</w:t>
            </w:r>
            <w:r w:rsidRPr="004C6821">
              <w:rPr>
                <w:rFonts w:ascii="Times New Roman" w:eastAsia="Times New Roman" w:hAnsi="Times New Roman" w:cs="Times New Roman"/>
                <w:b/>
                <w:bCs/>
                <w:color w:val="1A1A1A"/>
                <w:sz w:val="24"/>
                <w:szCs w:val="24"/>
                <w:lang w:eastAsia="pl-PL"/>
              </w:rPr>
              <w:t xml:space="preserve"> - </w:t>
            </w:r>
            <w:r w:rsidRPr="000F4E38">
              <w:rPr>
                <w:rFonts w:ascii="Times New Roman" w:eastAsia="Times New Roman" w:hAnsi="Times New Roman" w:cs="Times New Roman"/>
                <w:color w:val="1A1A1A"/>
                <w:sz w:val="24"/>
                <w:szCs w:val="24"/>
                <w:lang w:eastAsia="pl-PL"/>
              </w:rPr>
              <w:t>Płaski</w:t>
            </w:r>
          </w:p>
          <w:p w14:paraId="3FEEA1E9" w14:textId="77777777" w:rsidR="000F4E38" w:rsidRPr="000F4E38" w:rsidRDefault="000F4E38" w:rsidP="00D54904">
            <w:pPr>
              <w:rPr>
                <w:rFonts w:ascii="Times New Roman" w:eastAsia="Times New Roman" w:hAnsi="Times New Roman" w:cs="Times New Roman"/>
                <w:color w:val="1A1A1A"/>
                <w:sz w:val="24"/>
                <w:szCs w:val="24"/>
                <w:lang w:eastAsia="pl-PL"/>
              </w:rPr>
            </w:pPr>
            <w:r w:rsidRPr="000F4E38">
              <w:rPr>
                <w:rFonts w:ascii="Times New Roman" w:eastAsia="Times New Roman" w:hAnsi="Times New Roman" w:cs="Times New Roman"/>
                <w:b/>
                <w:bCs/>
                <w:color w:val="1A1A1A"/>
                <w:sz w:val="24"/>
                <w:szCs w:val="24"/>
                <w:lang w:eastAsia="pl-PL"/>
              </w:rPr>
              <w:t xml:space="preserve">Monitor </w:t>
            </w:r>
            <w:proofErr w:type="spellStart"/>
            <w:r w:rsidRPr="000F4E38">
              <w:rPr>
                <w:rFonts w:ascii="Times New Roman" w:eastAsia="Times New Roman" w:hAnsi="Times New Roman" w:cs="Times New Roman"/>
                <w:b/>
                <w:bCs/>
                <w:color w:val="1A1A1A"/>
                <w:sz w:val="24"/>
                <w:szCs w:val="24"/>
                <w:lang w:eastAsia="pl-PL"/>
              </w:rPr>
              <w:t>bezramkowy</w:t>
            </w:r>
            <w:proofErr w:type="spellEnd"/>
            <w:r w:rsidRPr="004C6821">
              <w:rPr>
                <w:rFonts w:ascii="Times New Roman" w:eastAsia="Times New Roman" w:hAnsi="Times New Roman" w:cs="Times New Roman"/>
                <w:b/>
                <w:bCs/>
                <w:color w:val="1A1A1A"/>
                <w:sz w:val="24"/>
                <w:szCs w:val="24"/>
                <w:lang w:eastAsia="pl-PL"/>
              </w:rPr>
              <w:t xml:space="preserve"> - </w:t>
            </w:r>
            <w:r w:rsidRPr="000F4E38">
              <w:rPr>
                <w:rFonts w:ascii="Times New Roman" w:eastAsia="Times New Roman" w:hAnsi="Times New Roman" w:cs="Times New Roman"/>
                <w:color w:val="1A1A1A"/>
                <w:sz w:val="24"/>
                <w:szCs w:val="24"/>
                <w:lang w:eastAsia="pl-PL"/>
              </w:rPr>
              <w:t>Tak</w:t>
            </w:r>
          </w:p>
          <w:p w14:paraId="40C63CFD" w14:textId="0F53898D" w:rsidR="000F4E38" w:rsidRPr="00FB285F" w:rsidRDefault="000F4E38" w:rsidP="00D54904">
            <w:pPr>
              <w:rPr>
                <w:rFonts w:ascii="Times New Roman" w:eastAsia="Times New Roman" w:hAnsi="Times New Roman" w:cs="Times New Roman"/>
                <w:sz w:val="24"/>
                <w:szCs w:val="24"/>
                <w:lang w:eastAsia="pl-PL"/>
              </w:rPr>
            </w:pPr>
            <w:r w:rsidRPr="000F4E38">
              <w:rPr>
                <w:rFonts w:ascii="Times New Roman" w:eastAsia="Times New Roman" w:hAnsi="Times New Roman" w:cs="Times New Roman"/>
                <w:b/>
                <w:bCs/>
                <w:color w:val="1A1A1A"/>
                <w:sz w:val="24"/>
                <w:szCs w:val="24"/>
                <w:lang w:eastAsia="pl-PL"/>
              </w:rPr>
              <w:t>Rozdzielczość ekranu</w:t>
            </w:r>
            <w:r w:rsidRPr="004C6821">
              <w:rPr>
                <w:rFonts w:ascii="Times New Roman" w:eastAsia="Times New Roman" w:hAnsi="Times New Roman" w:cs="Times New Roman"/>
                <w:b/>
                <w:bCs/>
                <w:color w:val="1A1A1A"/>
                <w:sz w:val="24"/>
                <w:szCs w:val="24"/>
                <w:lang w:eastAsia="pl-PL"/>
              </w:rPr>
              <w:t xml:space="preserve"> </w:t>
            </w:r>
            <w:r w:rsidR="00B42A84">
              <w:rPr>
                <w:rFonts w:ascii="Times New Roman" w:eastAsia="Times New Roman" w:hAnsi="Times New Roman" w:cs="Times New Roman"/>
                <w:b/>
                <w:bCs/>
                <w:color w:val="1A1A1A"/>
                <w:sz w:val="24"/>
                <w:szCs w:val="24"/>
                <w:lang w:eastAsia="pl-PL"/>
              </w:rPr>
              <w:t>–</w:t>
            </w:r>
            <w:r w:rsidRPr="004C6821">
              <w:rPr>
                <w:rFonts w:ascii="Times New Roman" w:eastAsia="Times New Roman" w:hAnsi="Times New Roman" w:cs="Times New Roman"/>
                <w:b/>
                <w:bCs/>
                <w:color w:val="1A1A1A"/>
                <w:sz w:val="24"/>
                <w:szCs w:val="24"/>
                <w:lang w:eastAsia="pl-PL"/>
              </w:rPr>
              <w:t xml:space="preserve"> </w:t>
            </w:r>
            <w:r w:rsidR="00B42A84" w:rsidRPr="00FB285F">
              <w:rPr>
                <w:rFonts w:ascii="Times New Roman" w:eastAsia="Times New Roman" w:hAnsi="Times New Roman" w:cs="Times New Roman"/>
                <w:sz w:val="24"/>
                <w:szCs w:val="24"/>
                <w:lang w:eastAsia="pl-PL"/>
              </w:rPr>
              <w:t>min</w:t>
            </w:r>
            <w:r w:rsidR="00B42A84" w:rsidRPr="00FB285F">
              <w:rPr>
                <w:rFonts w:ascii="Times New Roman" w:eastAsia="Times New Roman" w:hAnsi="Times New Roman" w:cs="Times New Roman"/>
                <w:b/>
                <w:bCs/>
                <w:sz w:val="24"/>
                <w:szCs w:val="24"/>
                <w:lang w:eastAsia="pl-PL"/>
              </w:rPr>
              <w:t xml:space="preserve">. </w:t>
            </w:r>
            <w:r w:rsidRPr="00FB285F">
              <w:rPr>
                <w:rFonts w:ascii="Times New Roman" w:eastAsia="Times New Roman" w:hAnsi="Times New Roman" w:cs="Times New Roman"/>
                <w:sz w:val="24"/>
                <w:szCs w:val="24"/>
                <w:lang w:eastAsia="pl-PL"/>
              </w:rPr>
              <w:t xml:space="preserve">3840 x </w:t>
            </w:r>
            <w:r w:rsidR="00B42A84" w:rsidRPr="00FB285F">
              <w:rPr>
                <w:rFonts w:ascii="Times New Roman" w:eastAsia="Times New Roman" w:hAnsi="Times New Roman" w:cs="Times New Roman"/>
                <w:sz w:val="24"/>
                <w:szCs w:val="24"/>
                <w:lang w:eastAsia="pl-PL"/>
              </w:rPr>
              <w:t xml:space="preserve">min. </w:t>
            </w:r>
            <w:r w:rsidRPr="00FB285F">
              <w:rPr>
                <w:rFonts w:ascii="Times New Roman" w:eastAsia="Times New Roman" w:hAnsi="Times New Roman" w:cs="Times New Roman"/>
                <w:sz w:val="24"/>
                <w:szCs w:val="24"/>
                <w:lang w:eastAsia="pl-PL"/>
              </w:rPr>
              <w:t>2160 (UHD 4K)</w:t>
            </w:r>
          </w:p>
          <w:p w14:paraId="101E8B7B" w14:textId="26D1CC39" w:rsidR="000F4E38" w:rsidRPr="00FB285F" w:rsidRDefault="000F4E38" w:rsidP="00D54904">
            <w:pPr>
              <w:rPr>
                <w:rFonts w:ascii="Times New Roman" w:eastAsia="Times New Roman" w:hAnsi="Times New Roman" w:cs="Times New Roman"/>
                <w:sz w:val="24"/>
                <w:szCs w:val="24"/>
                <w:lang w:eastAsia="pl-PL"/>
              </w:rPr>
            </w:pPr>
            <w:r w:rsidRPr="00FB285F">
              <w:rPr>
                <w:rFonts w:ascii="Times New Roman" w:eastAsia="Times New Roman" w:hAnsi="Times New Roman" w:cs="Times New Roman"/>
                <w:b/>
                <w:bCs/>
                <w:sz w:val="24"/>
                <w:szCs w:val="24"/>
                <w:lang w:eastAsia="pl-PL"/>
              </w:rPr>
              <w:t xml:space="preserve">Format obrazu - </w:t>
            </w:r>
            <w:r w:rsidRPr="00FB285F">
              <w:rPr>
                <w:rFonts w:ascii="Times New Roman" w:eastAsia="Times New Roman" w:hAnsi="Times New Roman" w:cs="Times New Roman"/>
                <w:sz w:val="24"/>
                <w:szCs w:val="24"/>
                <w:lang w:eastAsia="pl-PL"/>
              </w:rPr>
              <w:t>16:9</w:t>
            </w:r>
            <w:r w:rsidR="00B42A84" w:rsidRPr="00FB285F">
              <w:rPr>
                <w:rFonts w:ascii="Times New Roman" w:eastAsia="Times New Roman" w:hAnsi="Times New Roman" w:cs="Times New Roman"/>
                <w:sz w:val="24"/>
                <w:szCs w:val="24"/>
                <w:lang w:eastAsia="pl-PL"/>
              </w:rPr>
              <w:t>, z możliwością zastosowania innych formatów</w:t>
            </w:r>
          </w:p>
          <w:p w14:paraId="7ED9B1CA" w14:textId="77777777" w:rsidR="000F4E38" w:rsidRPr="00FB285F" w:rsidRDefault="000F4E38" w:rsidP="00D54904">
            <w:pPr>
              <w:rPr>
                <w:rFonts w:ascii="Times New Roman" w:eastAsia="Times New Roman" w:hAnsi="Times New Roman" w:cs="Times New Roman"/>
                <w:sz w:val="24"/>
                <w:szCs w:val="24"/>
                <w:lang w:eastAsia="pl-PL"/>
              </w:rPr>
            </w:pPr>
            <w:r w:rsidRPr="00FB285F">
              <w:rPr>
                <w:rFonts w:ascii="Times New Roman" w:eastAsia="Times New Roman" w:hAnsi="Times New Roman" w:cs="Times New Roman"/>
                <w:b/>
                <w:bCs/>
                <w:sz w:val="24"/>
                <w:szCs w:val="24"/>
                <w:lang w:eastAsia="pl-PL"/>
              </w:rPr>
              <w:t xml:space="preserve">Częstotliwość odświeżania ekranu – </w:t>
            </w:r>
            <w:r w:rsidRPr="00FB285F">
              <w:rPr>
                <w:rFonts w:ascii="Times New Roman" w:eastAsia="Times New Roman" w:hAnsi="Times New Roman" w:cs="Times New Roman"/>
                <w:bCs/>
                <w:sz w:val="24"/>
                <w:szCs w:val="24"/>
                <w:lang w:eastAsia="pl-PL"/>
              </w:rPr>
              <w:t>min.</w:t>
            </w:r>
            <w:r w:rsidRPr="00FB285F">
              <w:rPr>
                <w:rFonts w:ascii="Times New Roman" w:eastAsia="Times New Roman" w:hAnsi="Times New Roman" w:cs="Times New Roman"/>
                <w:b/>
                <w:bCs/>
                <w:sz w:val="24"/>
                <w:szCs w:val="24"/>
                <w:lang w:eastAsia="pl-PL"/>
              </w:rPr>
              <w:t xml:space="preserve"> </w:t>
            </w:r>
            <w:r w:rsidRPr="00FB285F">
              <w:rPr>
                <w:rFonts w:ascii="Times New Roman" w:eastAsia="Times New Roman" w:hAnsi="Times New Roman" w:cs="Times New Roman"/>
                <w:sz w:val="24"/>
                <w:szCs w:val="24"/>
                <w:lang w:eastAsia="pl-PL"/>
              </w:rPr>
              <w:t>130 HZ</w:t>
            </w:r>
          </w:p>
          <w:p w14:paraId="008696DC" w14:textId="77777777" w:rsidR="000F4E38" w:rsidRPr="00FB285F" w:rsidRDefault="000F4E38" w:rsidP="00D54904">
            <w:pPr>
              <w:rPr>
                <w:rFonts w:ascii="Times New Roman" w:eastAsia="Times New Roman" w:hAnsi="Times New Roman" w:cs="Times New Roman"/>
                <w:sz w:val="24"/>
                <w:szCs w:val="24"/>
                <w:lang w:eastAsia="pl-PL"/>
              </w:rPr>
            </w:pPr>
            <w:r w:rsidRPr="00FB285F">
              <w:rPr>
                <w:rFonts w:ascii="Times New Roman" w:eastAsia="Times New Roman" w:hAnsi="Times New Roman" w:cs="Times New Roman"/>
                <w:b/>
                <w:bCs/>
                <w:sz w:val="24"/>
                <w:szCs w:val="24"/>
                <w:lang w:eastAsia="pl-PL"/>
              </w:rPr>
              <w:t xml:space="preserve">HDR – </w:t>
            </w:r>
            <w:r w:rsidRPr="00FB285F">
              <w:rPr>
                <w:rFonts w:ascii="Times New Roman" w:eastAsia="Times New Roman" w:hAnsi="Times New Roman" w:cs="Times New Roman"/>
                <w:bCs/>
                <w:sz w:val="24"/>
                <w:szCs w:val="24"/>
                <w:lang w:eastAsia="pl-PL"/>
              </w:rPr>
              <w:t xml:space="preserve">min </w:t>
            </w:r>
            <w:r w:rsidRPr="00FB285F">
              <w:rPr>
                <w:rFonts w:ascii="Times New Roman" w:eastAsia="Times New Roman" w:hAnsi="Times New Roman" w:cs="Times New Roman"/>
                <w:sz w:val="24"/>
                <w:szCs w:val="24"/>
                <w:lang w:eastAsia="pl-PL"/>
              </w:rPr>
              <w:t>HDR 10</w:t>
            </w:r>
          </w:p>
          <w:p w14:paraId="46562ECB" w14:textId="5511021E" w:rsidR="000F4E38" w:rsidRPr="00FB285F" w:rsidRDefault="000F4E38" w:rsidP="00D54904">
            <w:pPr>
              <w:rPr>
                <w:rFonts w:ascii="Times New Roman" w:eastAsia="Times New Roman" w:hAnsi="Times New Roman" w:cs="Times New Roman"/>
                <w:sz w:val="24"/>
                <w:szCs w:val="24"/>
                <w:lang w:eastAsia="pl-PL"/>
              </w:rPr>
            </w:pPr>
            <w:r w:rsidRPr="00FB285F">
              <w:rPr>
                <w:rFonts w:ascii="Times New Roman" w:eastAsia="Times New Roman" w:hAnsi="Times New Roman" w:cs="Times New Roman"/>
                <w:b/>
                <w:bCs/>
                <w:sz w:val="24"/>
                <w:szCs w:val="24"/>
                <w:lang w:eastAsia="pl-PL"/>
              </w:rPr>
              <w:t xml:space="preserve">Czas reakcji -  </w:t>
            </w:r>
            <w:r w:rsidRPr="00FB285F">
              <w:rPr>
                <w:rFonts w:ascii="Times New Roman" w:eastAsia="Times New Roman" w:hAnsi="Times New Roman" w:cs="Times New Roman"/>
                <w:bCs/>
                <w:sz w:val="24"/>
                <w:szCs w:val="24"/>
                <w:lang w:eastAsia="pl-PL"/>
              </w:rPr>
              <w:t>min.</w:t>
            </w:r>
            <w:r w:rsidR="00B42A84" w:rsidRPr="00FB285F">
              <w:rPr>
                <w:rFonts w:ascii="Times New Roman" w:eastAsia="Times New Roman" w:hAnsi="Times New Roman" w:cs="Times New Roman"/>
                <w:bCs/>
                <w:sz w:val="24"/>
                <w:szCs w:val="24"/>
                <w:lang w:eastAsia="pl-PL"/>
              </w:rPr>
              <w:t xml:space="preserve"> </w:t>
            </w:r>
            <w:r w:rsidRPr="00FB285F">
              <w:rPr>
                <w:rFonts w:ascii="Times New Roman" w:eastAsia="Times New Roman" w:hAnsi="Times New Roman" w:cs="Times New Roman"/>
                <w:sz w:val="24"/>
                <w:szCs w:val="24"/>
                <w:lang w:eastAsia="pl-PL"/>
              </w:rPr>
              <w:t>0,1 ms (GTG)</w:t>
            </w:r>
          </w:p>
          <w:p w14:paraId="734DF66A" w14:textId="0AF43139" w:rsidR="000F4E38" w:rsidRPr="000F4E38" w:rsidRDefault="000F4E38" w:rsidP="00D54904">
            <w:pPr>
              <w:rPr>
                <w:rFonts w:ascii="Times New Roman" w:eastAsia="Times New Roman" w:hAnsi="Times New Roman" w:cs="Times New Roman"/>
                <w:color w:val="1A1A1A"/>
                <w:sz w:val="24"/>
                <w:szCs w:val="24"/>
                <w:lang w:eastAsia="pl-PL"/>
              </w:rPr>
            </w:pPr>
            <w:r w:rsidRPr="000F4E38">
              <w:rPr>
                <w:rFonts w:ascii="Times New Roman" w:eastAsia="Times New Roman" w:hAnsi="Times New Roman" w:cs="Times New Roman"/>
                <w:b/>
                <w:bCs/>
                <w:color w:val="1A1A1A"/>
                <w:sz w:val="24"/>
                <w:szCs w:val="24"/>
                <w:lang w:eastAsia="pl-PL"/>
              </w:rPr>
              <w:t>Technologia ochrony oczu</w:t>
            </w:r>
            <w:r w:rsidRPr="004C6821">
              <w:rPr>
                <w:rFonts w:ascii="Times New Roman" w:eastAsia="Times New Roman" w:hAnsi="Times New Roman" w:cs="Times New Roman"/>
                <w:b/>
                <w:bCs/>
                <w:color w:val="1A1A1A"/>
                <w:sz w:val="24"/>
                <w:szCs w:val="24"/>
                <w:lang w:eastAsia="pl-PL"/>
              </w:rPr>
              <w:t xml:space="preserve"> - </w:t>
            </w:r>
            <w:r w:rsidRPr="000F4E38">
              <w:rPr>
                <w:rFonts w:ascii="Times New Roman" w:eastAsia="Times New Roman" w:hAnsi="Times New Roman" w:cs="Times New Roman"/>
                <w:color w:val="1A1A1A"/>
                <w:sz w:val="24"/>
                <w:szCs w:val="24"/>
                <w:lang w:eastAsia="pl-PL"/>
              </w:rPr>
              <w:t>Redukcja migotania (</w:t>
            </w:r>
            <w:proofErr w:type="spellStart"/>
            <w:r w:rsidRPr="000F4E38">
              <w:rPr>
                <w:rFonts w:ascii="Times New Roman" w:eastAsia="Times New Roman" w:hAnsi="Times New Roman" w:cs="Times New Roman"/>
                <w:color w:val="1A1A1A"/>
                <w:sz w:val="24"/>
                <w:szCs w:val="24"/>
                <w:lang w:eastAsia="pl-PL"/>
              </w:rPr>
              <w:t>Flicker</w:t>
            </w:r>
            <w:proofErr w:type="spellEnd"/>
            <w:r w:rsidRPr="000F4E38">
              <w:rPr>
                <w:rFonts w:ascii="Times New Roman" w:eastAsia="Times New Roman" w:hAnsi="Times New Roman" w:cs="Times New Roman"/>
                <w:color w:val="1A1A1A"/>
                <w:sz w:val="24"/>
                <w:szCs w:val="24"/>
                <w:lang w:eastAsia="pl-PL"/>
              </w:rPr>
              <w:t xml:space="preserve"> </w:t>
            </w:r>
            <w:proofErr w:type="spellStart"/>
            <w:r w:rsidRPr="000F4E38">
              <w:rPr>
                <w:rFonts w:ascii="Times New Roman" w:eastAsia="Times New Roman" w:hAnsi="Times New Roman" w:cs="Times New Roman"/>
                <w:color w:val="1A1A1A"/>
                <w:sz w:val="24"/>
                <w:szCs w:val="24"/>
                <w:lang w:eastAsia="pl-PL"/>
              </w:rPr>
              <w:t>free</w:t>
            </w:r>
            <w:proofErr w:type="spellEnd"/>
            <w:r w:rsidRPr="000F4E38">
              <w:rPr>
                <w:rFonts w:ascii="Times New Roman" w:eastAsia="Times New Roman" w:hAnsi="Times New Roman" w:cs="Times New Roman"/>
                <w:color w:val="1A1A1A"/>
                <w:sz w:val="24"/>
                <w:szCs w:val="24"/>
                <w:lang w:eastAsia="pl-PL"/>
              </w:rPr>
              <w:t>)</w:t>
            </w:r>
            <w:r w:rsidR="00B42A84" w:rsidRPr="00B42A84">
              <w:rPr>
                <w:rFonts w:ascii="Times New Roman" w:eastAsia="Times New Roman" w:hAnsi="Times New Roman" w:cs="Times New Roman"/>
                <w:color w:val="FF0000"/>
                <w:sz w:val="24"/>
                <w:szCs w:val="24"/>
                <w:lang w:eastAsia="pl-PL"/>
              </w:rPr>
              <w:t>,</w:t>
            </w:r>
            <w:r w:rsidRPr="00B42A84">
              <w:rPr>
                <w:rFonts w:ascii="Times New Roman" w:eastAsia="Times New Roman" w:hAnsi="Times New Roman" w:cs="Times New Roman"/>
                <w:color w:val="FF0000"/>
                <w:sz w:val="24"/>
                <w:szCs w:val="24"/>
                <w:lang w:eastAsia="pl-PL"/>
              </w:rPr>
              <w:t xml:space="preserve"> </w:t>
            </w:r>
            <w:r w:rsidRPr="000F4E38">
              <w:rPr>
                <w:rFonts w:ascii="Times New Roman" w:eastAsia="Times New Roman" w:hAnsi="Times New Roman" w:cs="Times New Roman"/>
                <w:color w:val="1A1A1A"/>
                <w:sz w:val="24"/>
                <w:szCs w:val="24"/>
                <w:lang w:eastAsia="pl-PL"/>
              </w:rPr>
              <w:t>Filtr światła niebieskiego</w:t>
            </w:r>
          </w:p>
          <w:p w14:paraId="10F32F8E" w14:textId="6DB526B3" w:rsidR="000F4E38" w:rsidRPr="000F4E38" w:rsidRDefault="000F4E38" w:rsidP="00D54904">
            <w:pPr>
              <w:rPr>
                <w:rFonts w:ascii="Times New Roman" w:eastAsia="Times New Roman" w:hAnsi="Times New Roman" w:cs="Times New Roman"/>
                <w:color w:val="1A1A1A"/>
                <w:sz w:val="24"/>
                <w:szCs w:val="24"/>
                <w:lang w:eastAsia="pl-PL"/>
              </w:rPr>
            </w:pPr>
            <w:r w:rsidRPr="000F4E38">
              <w:rPr>
                <w:rFonts w:ascii="Times New Roman" w:eastAsia="Times New Roman" w:hAnsi="Times New Roman" w:cs="Times New Roman"/>
                <w:b/>
                <w:bCs/>
                <w:color w:val="1A1A1A"/>
                <w:sz w:val="24"/>
                <w:szCs w:val="24"/>
                <w:lang w:eastAsia="pl-PL"/>
              </w:rPr>
              <w:t>Jasność</w:t>
            </w:r>
            <w:r w:rsidRPr="004C6821">
              <w:rPr>
                <w:rFonts w:ascii="Times New Roman" w:eastAsia="Times New Roman" w:hAnsi="Times New Roman" w:cs="Times New Roman"/>
                <w:b/>
                <w:bCs/>
                <w:color w:val="1A1A1A"/>
                <w:sz w:val="24"/>
                <w:szCs w:val="24"/>
                <w:lang w:eastAsia="pl-PL"/>
              </w:rPr>
              <w:t xml:space="preserve"> – </w:t>
            </w:r>
            <w:r w:rsidRPr="004C6821">
              <w:rPr>
                <w:rFonts w:ascii="Times New Roman" w:eastAsia="Times New Roman" w:hAnsi="Times New Roman" w:cs="Times New Roman"/>
                <w:bCs/>
                <w:color w:val="1A1A1A"/>
                <w:sz w:val="24"/>
                <w:szCs w:val="24"/>
                <w:lang w:eastAsia="pl-PL"/>
              </w:rPr>
              <w:t>min.</w:t>
            </w:r>
            <w:r w:rsidR="00B42A84">
              <w:rPr>
                <w:rFonts w:ascii="Times New Roman" w:eastAsia="Times New Roman" w:hAnsi="Times New Roman" w:cs="Times New Roman"/>
                <w:bCs/>
                <w:color w:val="1A1A1A"/>
                <w:sz w:val="24"/>
                <w:szCs w:val="24"/>
                <w:lang w:eastAsia="pl-PL"/>
              </w:rPr>
              <w:t xml:space="preserve"> </w:t>
            </w:r>
            <w:r w:rsidRPr="000F4E38">
              <w:rPr>
                <w:rFonts w:ascii="Times New Roman" w:eastAsia="Times New Roman" w:hAnsi="Times New Roman" w:cs="Times New Roman"/>
                <w:color w:val="1A1A1A"/>
                <w:sz w:val="24"/>
                <w:szCs w:val="24"/>
                <w:lang w:eastAsia="pl-PL"/>
              </w:rPr>
              <w:t>450 cd/m²</w:t>
            </w:r>
          </w:p>
          <w:p w14:paraId="5C74158E" w14:textId="77777777" w:rsidR="000F4E38" w:rsidRPr="000F4E38" w:rsidRDefault="000F4E38" w:rsidP="00D54904">
            <w:pPr>
              <w:rPr>
                <w:rFonts w:ascii="Times New Roman" w:eastAsia="Times New Roman" w:hAnsi="Times New Roman" w:cs="Times New Roman"/>
                <w:bCs/>
                <w:color w:val="1A1A1A"/>
                <w:sz w:val="24"/>
                <w:szCs w:val="24"/>
                <w:lang w:eastAsia="pl-PL"/>
              </w:rPr>
            </w:pPr>
            <w:r w:rsidRPr="000F4E38">
              <w:rPr>
                <w:rFonts w:ascii="Times New Roman" w:eastAsia="Times New Roman" w:hAnsi="Times New Roman" w:cs="Times New Roman"/>
                <w:b/>
                <w:bCs/>
                <w:color w:val="1A1A1A"/>
                <w:sz w:val="24"/>
                <w:szCs w:val="24"/>
                <w:lang w:eastAsia="pl-PL"/>
              </w:rPr>
              <w:t>Kąt widzenia w poziomie</w:t>
            </w:r>
            <w:r w:rsidRPr="004C6821">
              <w:rPr>
                <w:rFonts w:ascii="Times New Roman" w:eastAsia="Times New Roman" w:hAnsi="Times New Roman" w:cs="Times New Roman"/>
                <w:b/>
                <w:bCs/>
                <w:color w:val="1A1A1A"/>
                <w:sz w:val="24"/>
                <w:szCs w:val="24"/>
                <w:lang w:eastAsia="pl-PL"/>
              </w:rPr>
              <w:t xml:space="preserve"> – </w:t>
            </w:r>
            <w:r w:rsidRPr="004C6821">
              <w:rPr>
                <w:rFonts w:ascii="Times New Roman" w:eastAsia="Times New Roman" w:hAnsi="Times New Roman" w:cs="Times New Roman"/>
                <w:bCs/>
                <w:color w:val="1A1A1A"/>
                <w:sz w:val="24"/>
                <w:szCs w:val="24"/>
                <w:lang w:eastAsia="pl-PL"/>
              </w:rPr>
              <w:t>nie mniej niż 170 stopni</w:t>
            </w:r>
          </w:p>
          <w:p w14:paraId="6C6BC08D" w14:textId="77777777" w:rsidR="000F4E38" w:rsidRPr="000F4E38" w:rsidRDefault="000F4E38" w:rsidP="00D54904">
            <w:pPr>
              <w:rPr>
                <w:rFonts w:ascii="Times New Roman" w:eastAsia="Times New Roman" w:hAnsi="Times New Roman" w:cs="Times New Roman"/>
                <w:b/>
                <w:bCs/>
                <w:color w:val="1A1A1A"/>
                <w:sz w:val="24"/>
                <w:szCs w:val="24"/>
                <w:lang w:eastAsia="pl-PL"/>
              </w:rPr>
            </w:pPr>
            <w:r w:rsidRPr="000F4E38">
              <w:rPr>
                <w:rFonts w:ascii="Times New Roman" w:eastAsia="Times New Roman" w:hAnsi="Times New Roman" w:cs="Times New Roman"/>
                <w:b/>
                <w:bCs/>
                <w:color w:val="1A1A1A"/>
                <w:sz w:val="24"/>
                <w:szCs w:val="24"/>
                <w:lang w:eastAsia="pl-PL"/>
              </w:rPr>
              <w:t>Kąt widzenia w pionie</w:t>
            </w:r>
            <w:r w:rsidRPr="004C6821">
              <w:rPr>
                <w:rFonts w:ascii="Times New Roman" w:eastAsia="Times New Roman" w:hAnsi="Times New Roman" w:cs="Times New Roman"/>
                <w:b/>
                <w:bCs/>
                <w:color w:val="1A1A1A"/>
                <w:sz w:val="24"/>
                <w:szCs w:val="24"/>
                <w:lang w:eastAsia="pl-PL"/>
              </w:rPr>
              <w:t xml:space="preserve"> – </w:t>
            </w:r>
            <w:r w:rsidRPr="004C6821">
              <w:rPr>
                <w:rFonts w:ascii="Times New Roman" w:eastAsia="Times New Roman" w:hAnsi="Times New Roman" w:cs="Times New Roman"/>
                <w:bCs/>
                <w:color w:val="1A1A1A"/>
                <w:sz w:val="24"/>
                <w:szCs w:val="24"/>
                <w:lang w:eastAsia="pl-PL"/>
              </w:rPr>
              <w:t>nie mniej niż 170 stopni</w:t>
            </w:r>
          </w:p>
          <w:p w14:paraId="7CC6C480" w14:textId="77777777" w:rsidR="000F4E38" w:rsidRPr="000F4E38" w:rsidRDefault="000F4E38" w:rsidP="00D54904">
            <w:pPr>
              <w:rPr>
                <w:rFonts w:ascii="Times New Roman" w:eastAsia="Times New Roman" w:hAnsi="Times New Roman" w:cs="Times New Roman"/>
                <w:b/>
                <w:bCs/>
                <w:color w:val="1A1A1A"/>
                <w:sz w:val="24"/>
                <w:szCs w:val="24"/>
                <w:lang w:eastAsia="pl-PL"/>
              </w:rPr>
            </w:pPr>
            <w:r w:rsidRPr="000F4E38">
              <w:rPr>
                <w:rFonts w:ascii="Times New Roman" w:eastAsia="Times New Roman" w:hAnsi="Times New Roman" w:cs="Times New Roman"/>
                <w:b/>
                <w:bCs/>
                <w:color w:val="1A1A1A"/>
                <w:sz w:val="24"/>
                <w:szCs w:val="24"/>
                <w:lang w:eastAsia="pl-PL"/>
              </w:rPr>
              <w:t>Złącza</w:t>
            </w:r>
          </w:p>
          <w:p w14:paraId="706D5643" w14:textId="77777777" w:rsidR="000F4E38" w:rsidRPr="000F4E38" w:rsidRDefault="000F4E38" w:rsidP="00D54904">
            <w:pPr>
              <w:rPr>
                <w:rFonts w:ascii="Times New Roman" w:eastAsia="Times New Roman" w:hAnsi="Times New Roman" w:cs="Times New Roman"/>
                <w:color w:val="1A1A1A"/>
                <w:sz w:val="24"/>
                <w:szCs w:val="24"/>
                <w:lang w:eastAsia="pl-PL"/>
              </w:rPr>
            </w:pPr>
            <w:r w:rsidRPr="000F4E38">
              <w:rPr>
                <w:rFonts w:ascii="Times New Roman" w:eastAsia="Times New Roman" w:hAnsi="Times New Roman" w:cs="Times New Roman"/>
                <w:color w:val="1A1A1A"/>
                <w:sz w:val="24"/>
                <w:szCs w:val="24"/>
                <w:lang w:eastAsia="pl-PL"/>
              </w:rPr>
              <w:t xml:space="preserve">HDMI 2.0 </w:t>
            </w:r>
            <w:r w:rsidRPr="004C6821">
              <w:rPr>
                <w:rFonts w:ascii="Times New Roman" w:eastAsia="Times New Roman" w:hAnsi="Times New Roman" w:cs="Times New Roman"/>
                <w:color w:val="1A1A1A"/>
                <w:sz w:val="24"/>
                <w:szCs w:val="24"/>
                <w:lang w:eastAsia="pl-PL"/>
              </w:rPr>
              <w:t>–</w:t>
            </w:r>
            <w:r w:rsidRPr="000F4E38">
              <w:rPr>
                <w:rFonts w:ascii="Times New Roman" w:eastAsia="Times New Roman" w:hAnsi="Times New Roman" w:cs="Times New Roman"/>
                <w:color w:val="1A1A1A"/>
                <w:sz w:val="24"/>
                <w:szCs w:val="24"/>
                <w:lang w:eastAsia="pl-PL"/>
              </w:rPr>
              <w:t xml:space="preserve"> </w:t>
            </w:r>
            <w:r w:rsidRPr="004C6821">
              <w:rPr>
                <w:rFonts w:ascii="Times New Roman" w:eastAsia="Times New Roman" w:hAnsi="Times New Roman" w:cs="Times New Roman"/>
                <w:color w:val="1A1A1A"/>
                <w:sz w:val="24"/>
                <w:szCs w:val="24"/>
                <w:lang w:eastAsia="pl-PL"/>
              </w:rPr>
              <w:t xml:space="preserve">min </w:t>
            </w:r>
            <w:r w:rsidRPr="000F4E38">
              <w:rPr>
                <w:rFonts w:ascii="Times New Roman" w:eastAsia="Times New Roman" w:hAnsi="Times New Roman" w:cs="Times New Roman"/>
                <w:color w:val="1A1A1A"/>
                <w:sz w:val="24"/>
                <w:szCs w:val="24"/>
                <w:lang w:eastAsia="pl-PL"/>
              </w:rPr>
              <w:t>2 szt.</w:t>
            </w:r>
          </w:p>
          <w:p w14:paraId="2D933A9B" w14:textId="77777777" w:rsidR="000F4E38" w:rsidRPr="000F4E38" w:rsidRDefault="000F4E38" w:rsidP="00D54904">
            <w:pPr>
              <w:rPr>
                <w:rFonts w:ascii="Times New Roman" w:eastAsia="Times New Roman" w:hAnsi="Times New Roman" w:cs="Times New Roman"/>
                <w:color w:val="1A1A1A"/>
                <w:sz w:val="24"/>
                <w:szCs w:val="24"/>
                <w:lang w:eastAsia="pl-PL"/>
              </w:rPr>
            </w:pPr>
            <w:r w:rsidRPr="000F4E38">
              <w:rPr>
                <w:rFonts w:ascii="Times New Roman" w:eastAsia="Times New Roman" w:hAnsi="Times New Roman" w:cs="Times New Roman"/>
                <w:color w:val="1A1A1A"/>
                <w:sz w:val="24"/>
                <w:szCs w:val="24"/>
                <w:lang w:eastAsia="pl-PL"/>
              </w:rPr>
              <w:t xml:space="preserve">HDMI 2.1 </w:t>
            </w:r>
            <w:r w:rsidRPr="004C6821">
              <w:rPr>
                <w:rFonts w:ascii="Times New Roman" w:eastAsia="Times New Roman" w:hAnsi="Times New Roman" w:cs="Times New Roman"/>
                <w:color w:val="1A1A1A"/>
                <w:sz w:val="24"/>
                <w:szCs w:val="24"/>
                <w:lang w:eastAsia="pl-PL"/>
              </w:rPr>
              <w:t>–</w:t>
            </w:r>
            <w:r w:rsidRPr="000F4E38">
              <w:rPr>
                <w:rFonts w:ascii="Times New Roman" w:eastAsia="Times New Roman" w:hAnsi="Times New Roman" w:cs="Times New Roman"/>
                <w:color w:val="1A1A1A"/>
                <w:sz w:val="24"/>
                <w:szCs w:val="24"/>
                <w:lang w:eastAsia="pl-PL"/>
              </w:rPr>
              <w:t xml:space="preserve"> </w:t>
            </w:r>
            <w:r w:rsidRPr="004C6821">
              <w:rPr>
                <w:rFonts w:ascii="Times New Roman" w:eastAsia="Times New Roman" w:hAnsi="Times New Roman" w:cs="Times New Roman"/>
                <w:color w:val="1A1A1A"/>
                <w:sz w:val="24"/>
                <w:szCs w:val="24"/>
                <w:lang w:eastAsia="pl-PL"/>
              </w:rPr>
              <w:t xml:space="preserve">min. </w:t>
            </w:r>
            <w:r w:rsidRPr="000F4E38">
              <w:rPr>
                <w:rFonts w:ascii="Times New Roman" w:eastAsia="Times New Roman" w:hAnsi="Times New Roman" w:cs="Times New Roman"/>
                <w:color w:val="1A1A1A"/>
                <w:sz w:val="24"/>
                <w:szCs w:val="24"/>
                <w:lang w:eastAsia="pl-PL"/>
              </w:rPr>
              <w:t>2 szt.</w:t>
            </w:r>
          </w:p>
          <w:p w14:paraId="043C264D" w14:textId="77777777" w:rsidR="000F4E38" w:rsidRPr="000F4E38" w:rsidRDefault="000F4E38" w:rsidP="00D54904">
            <w:pPr>
              <w:rPr>
                <w:rFonts w:ascii="Times New Roman" w:eastAsia="Times New Roman" w:hAnsi="Times New Roman" w:cs="Times New Roman"/>
                <w:color w:val="1A1A1A"/>
                <w:sz w:val="24"/>
                <w:szCs w:val="24"/>
                <w:lang w:eastAsia="pl-PL"/>
              </w:rPr>
            </w:pPr>
            <w:proofErr w:type="spellStart"/>
            <w:r w:rsidRPr="000F4E38">
              <w:rPr>
                <w:rFonts w:ascii="Times New Roman" w:eastAsia="Times New Roman" w:hAnsi="Times New Roman" w:cs="Times New Roman"/>
                <w:color w:val="1A1A1A"/>
                <w:sz w:val="24"/>
                <w:szCs w:val="24"/>
                <w:lang w:eastAsia="pl-PL"/>
              </w:rPr>
              <w:t>DisplayPort</w:t>
            </w:r>
            <w:proofErr w:type="spellEnd"/>
            <w:r w:rsidRPr="000F4E38">
              <w:rPr>
                <w:rFonts w:ascii="Times New Roman" w:eastAsia="Times New Roman" w:hAnsi="Times New Roman" w:cs="Times New Roman"/>
                <w:color w:val="1A1A1A"/>
                <w:sz w:val="24"/>
                <w:szCs w:val="24"/>
                <w:lang w:eastAsia="pl-PL"/>
              </w:rPr>
              <w:t xml:space="preserve"> 1.4 - 1 szt.</w:t>
            </w:r>
          </w:p>
          <w:p w14:paraId="12961139" w14:textId="77777777" w:rsidR="000F4E38" w:rsidRPr="000F4E38" w:rsidRDefault="000F4E38" w:rsidP="00D54904">
            <w:pPr>
              <w:rPr>
                <w:rFonts w:ascii="Times New Roman" w:eastAsia="Times New Roman" w:hAnsi="Times New Roman" w:cs="Times New Roman"/>
                <w:color w:val="1A1A1A"/>
                <w:sz w:val="24"/>
                <w:szCs w:val="24"/>
                <w:lang w:eastAsia="pl-PL"/>
              </w:rPr>
            </w:pPr>
            <w:r w:rsidRPr="000F4E38">
              <w:rPr>
                <w:rFonts w:ascii="Times New Roman" w:eastAsia="Times New Roman" w:hAnsi="Times New Roman" w:cs="Times New Roman"/>
                <w:color w:val="1A1A1A"/>
                <w:sz w:val="24"/>
                <w:szCs w:val="24"/>
                <w:lang w:eastAsia="pl-PL"/>
              </w:rPr>
              <w:t>Wyjście słuchawkowe - 1 szt.</w:t>
            </w:r>
          </w:p>
          <w:p w14:paraId="221F627E" w14:textId="77777777" w:rsidR="000F4E38" w:rsidRPr="000F4E38" w:rsidRDefault="000F4E38" w:rsidP="00D54904">
            <w:pPr>
              <w:rPr>
                <w:rFonts w:ascii="Times New Roman" w:eastAsia="Times New Roman" w:hAnsi="Times New Roman" w:cs="Times New Roman"/>
                <w:color w:val="1A1A1A"/>
                <w:sz w:val="24"/>
                <w:szCs w:val="24"/>
                <w:lang w:eastAsia="pl-PL"/>
              </w:rPr>
            </w:pPr>
            <w:r w:rsidRPr="000F4E38">
              <w:rPr>
                <w:rFonts w:ascii="Times New Roman" w:eastAsia="Times New Roman" w:hAnsi="Times New Roman" w:cs="Times New Roman"/>
                <w:color w:val="1A1A1A"/>
                <w:sz w:val="24"/>
                <w:szCs w:val="24"/>
                <w:lang w:eastAsia="pl-PL"/>
              </w:rPr>
              <w:t>S/PDIF - 1 szt.</w:t>
            </w:r>
          </w:p>
          <w:p w14:paraId="29124AC0" w14:textId="77777777" w:rsidR="000F4E38" w:rsidRPr="000F4E38" w:rsidRDefault="000F4E38" w:rsidP="00D54904">
            <w:pPr>
              <w:rPr>
                <w:rFonts w:ascii="Times New Roman" w:eastAsia="Times New Roman" w:hAnsi="Times New Roman" w:cs="Times New Roman"/>
                <w:color w:val="1A1A1A"/>
                <w:sz w:val="24"/>
                <w:szCs w:val="24"/>
                <w:lang w:eastAsia="pl-PL"/>
              </w:rPr>
            </w:pPr>
            <w:r w:rsidRPr="000F4E38">
              <w:rPr>
                <w:rFonts w:ascii="Times New Roman" w:eastAsia="Times New Roman" w:hAnsi="Times New Roman" w:cs="Times New Roman"/>
                <w:color w:val="1A1A1A"/>
                <w:sz w:val="24"/>
                <w:szCs w:val="24"/>
                <w:lang w:eastAsia="pl-PL"/>
              </w:rPr>
              <w:t xml:space="preserve">USB 3.2 Gen. 1 </w:t>
            </w:r>
            <w:r w:rsidRPr="004C6821">
              <w:rPr>
                <w:rFonts w:ascii="Times New Roman" w:eastAsia="Times New Roman" w:hAnsi="Times New Roman" w:cs="Times New Roman"/>
                <w:color w:val="1A1A1A"/>
                <w:sz w:val="24"/>
                <w:szCs w:val="24"/>
                <w:lang w:eastAsia="pl-PL"/>
              </w:rPr>
              <w:t>–</w:t>
            </w:r>
            <w:r w:rsidRPr="000F4E38">
              <w:rPr>
                <w:rFonts w:ascii="Times New Roman" w:eastAsia="Times New Roman" w:hAnsi="Times New Roman" w:cs="Times New Roman"/>
                <w:color w:val="1A1A1A"/>
                <w:sz w:val="24"/>
                <w:szCs w:val="24"/>
                <w:lang w:eastAsia="pl-PL"/>
              </w:rPr>
              <w:t xml:space="preserve"> </w:t>
            </w:r>
            <w:r w:rsidRPr="004C6821">
              <w:rPr>
                <w:rFonts w:ascii="Times New Roman" w:eastAsia="Times New Roman" w:hAnsi="Times New Roman" w:cs="Times New Roman"/>
                <w:color w:val="1A1A1A"/>
                <w:sz w:val="24"/>
                <w:szCs w:val="24"/>
                <w:lang w:eastAsia="pl-PL"/>
              </w:rPr>
              <w:t>min 2</w:t>
            </w:r>
            <w:r w:rsidRPr="000F4E38">
              <w:rPr>
                <w:rFonts w:ascii="Times New Roman" w:eastAsia="Times New Roman" w:hAnsi="Times New Roman" w:cs="Times New Roman"/>
                <w:color w:val="1A1A1A"/>
                <w:sz w:val="24"/>
                <w:szCs w:val="24"/>
                <w:lang w:eastAsia="pl-PL"/>
              </w:rPr>
              <w:t xml:space="preserve"> szt.</w:t>
            </w:r>
          </w:p>
          <w:p w14:paraId="3DCA6C76" w14:textId="6EB897DE" w:rsidR="000F4E38" w:rsidRPr="000F4E38" w:rsidRDefault="000F4E38" w:rsidP="00D54904">
            <w:pPr>
              <w:rPr>
                <w:rFonts w:ascii="Times New Roman" w:eastAsia="Times New Roman" w:hAnsi="Times New Roman" w:cs="Times New Roman"/>
                <w:color w:val="1A1A1A"/>
                <w:sz w:val="24"/>
                <w:szCs w:val="24"/>
                <w:lang w:eastAsia="pl-PL"/>
              </w:rPr>
            </w:pPr>
            <w:r w:rsidRPr="000F4E38">
              <w:rPr>
                <w:rFonts w:ascii="Times New Roman" w:eastAsia="Times New Roman" w:hAnsi="Times New Roman" w:cs="Times New Roman"/>
                <w:color w:val="1A1A1A"/>
                <w:sz w:val="24"/>
                <w:szCs w:val="24"/>
                <w:lang w:eastAsia="pl-PL"/>
              </w:rPr>
              <w:t xml:space="preserve">USB 3.2 Gen. 1 Typu-B </w:t>
            </w:r>
            <w:r w:rsidR="003178FE">
              <w:rPr>
                <w:rFonts w:ascii="Times New Roman" w:eastAsia="Times New Roman" w:hAnsi="Times New Roman" w:cs="Times New Roman"/>
                <w:color w:val="1A1A1A"/>
                <w:sz w:val="24"/>
                <w:szCs w:val="24"/>
                <w:lang w:eastAsia="pl-PL"/>
              </w:rPr>
              <w:t>–</w:t>
            </w:r>
            <w:r w:rsidRPr="000F4E38">
              <w:rPr>
                <w:rFonts w:ascii="Times New Roman" w:eastAsia="Times New Roman" w:hAnsi="Times New Roman" w:cs="Times New Roman"/>
                <w:color w:val="1A1A1A"/>
                <w:sz w:val="24"/>
                <w:szCs w:val="24"/>
                <w:lang w:eastAsia="pl-PL"/>
              </w:rPr>
              <w:t xml:space="preserve"> </w:t>
            </w:r>
            <w:r w:rsidR="003178FE">
              <w:rPr>
                <w:rFonts w:ascii="Times New Roman" w:eastAsia="Times New Roman" w:hAnsi="Times New Roman" w:cs="Times New Roman"/>
                <w:color w:val="1A1A1A"/>
                <w:sz w:val="24"/>
                <w:szCs w:val="24"/>
                <w:lang w:eastAsia="pl-PL"/>
              </w:rPr>
              <w:t>min.</w:t>
            </w:r>
            <w:r w:rsidRPr="000F4E38">
              <w:rPr>
                <w:rFonts w:ascii="Times New Roman" w:eastAsia="Times New Roman" w:hAnsi="Times New Roman" w:cs="Times New Roman"/>
                <w:color w:val="1A1A1A"/>
                <w:sz w:val="24"/>
                <w:szCs w:val="24"/>
                <w:lang w:eastAsia="pl-PL"/>
              </w:rPr>
              <w:t>1 szt.</w:t>
            </w:r>
          </w:p>
          <w:p w14:paraId="19AFB400" w14:textId="77777777" w:rsidR="000F4E38" w:rsidRPr="000F4E38" w:rsidRDefault="000F4E38" w:rsidP="00D54904">
            <w:pPr>
              <w:rPr>
                <w:rFonts w:ascii="Times New Roman" w:eastAsia="Times New Roman" w:hAnsi="Times New Roman" w:cs="Times New Roman"/>
                <w:color w:val="1A1A1A"/>
                <w:sz w:val="24"/>
                <w:szCs w:val="24"/>
                <w:lang w:eastAsia="pl-PL"/>
              </w:rPr>
            </w:pPr>
            <w:r w:rsidRPr="000F4E38">
              <w:rPr>
                <w:rFonts w:ascii="Times New Roman" w:eastAsia="Times New Roman" w:hAnsi="Times New Roman" w:cs="Times New Roman"/>
                <w:color w:val="1A1A1A"/>
                <w:sz w:val="24"/>
                <w:szCs w:val="24"/>
                <w:lang w:eastAsia="pl-PL"/>
              </w:rPr>
              <w:t>AC-in (wejście zasilania) - 1 szt.</w:t>
            </w:r>
          </w:p>
          <w:p w14:paraId="04992245" w14:textId="77777777" w:rsidR="000F4E38" w:rsidRPr="000F4E38" w:rsidRDefault="000F4E38" w:rsidP="00D54904">
            <w:pPr>
              <w:rPr>
                <w:rFonts w:ascii="Times New Roman" w:eastAsia="Times New Roman" w:hAnsi="Times New Roman" w:cs="Times New Roman"/>
                <w:color w:val="1A1A1A"/>
                <w:sz w:val="24"/>
                <w:szCs w:val="24"/>
                <w:lang w:eastAsia="pl-PL"/>
              </w:rPr>
            </w:pPr>
            <w:r w:rsidRPr="000F4E38">
              <w:rPr>
                <w:rFonts w:ascii="Times New Roman" w:eastAsia="Times New Roman" w:hAnsi="Times New Roman" w:cs="Times New Roman"/>
                <w:b/>
                <w:bCs/>
                <w:color w:val="1A1A1A"/>
                <w:sz w:val="24"/>
                <w:szCs w:val="24"/>
                <w:lang w:eastAsia="pl-PL"/>
              </w:rPr>
              <w:t>Głośniki</w:t>
            </w:r>
            <w:r w:rsidRPr="004C6821">
              <w:rPr>
                <w:rFonts w:ascii="Times New Roman" w:eastAsia="Times New Roman" w:hAnsi="Times New Roman" w:cs="Times New Roman"/>
                <w:b/>
                <w:bCs/>
                <w:color w:val="1A1A1A"/>
                <w:sz w:val="24"/>
                <w:szCs w:val="24"/>
                <w:lang w:eastAsia="pl-PL"/>
              </w:rPr>
              <w:t xml:space="preserve"> - </w:t>
            </w:r>
            <w:r w:rsidRPr="004C6821">
              <w:rPr>
                <w:rFonts w:ascii="Times New Roman" w:eastAsia="Times New Roman" w:hAnsi="Times New Roman" w:cs="Times New Roman"/>
                <w:color w:val="1A1A1A"/>
                <w:sz w:val="24"/>
                <w:szCs w:val="24"/>
                <w:lang w:eastAsia="pl-PL"/>
              </w:rPr>
              <w:t>wbudowane</w:t>
            </w:r>
          </w:p>
          <w:p w14:paraId="01C46260" w14:textId="3C59AF8D" w:rsidR="000F4E38" w:rsidRPr="00FB285F" w:rsidRDefault="000F4E38" w:rsidP="00D54904">
            <w:pPr>
              <w:rPr>
                <w:rFonts w:ascii="Times New Roman" w:eastAsia="Times New Roman" w:hAnsi="Times New Roman" w:cs="Times New Roman"/>
                <w:sz w:val="24"/>
                <w:szCs w:val="24"/>
                <w:lang w:eastAsia="pl-PL"/>
              </w:rPr>
            </w:pPr>
            <w:r w:rsidRPr="000F4E38">
              <w:rPr>
                <w:rFonts w:ascii="Times New Roman" w:eastAsia="Times New Roman" w:hAnsi="Times New Roman" w:cs="Times New Roman"/>
                <w:b/>
                <w:bCs/>
                <w:color w:val="1A1A1A"/>
                <w:sz w:val="24"/>
                <w:szCs w:val="24"/>
                <w:lang w:eastAsia="pl-PL"/>
              </w:rPr>
              <w:t>Moc głośników</w:t>
            </w:r>
            <w:r w:rsidRPr="004C6821">
              <w:rPr>
                <w:rFonts w:ascii="Times New Roman" w:eastAsia="Times New Roman" w:hAnsi="Times New Roman" w:cs="Times New Roman"/>
                <w:b/>
                <w:bCs/>
                <w:color w:val="1A1A1A"/>
                <w:sz w:val="24"/>
                <w:szCs w:val="24"/>
                <w:lang w:eastAsia="pl-PL"/>
              </w:rPr>
              <w:t xml:space="preserve"> – </w:t>
            </w:r>
            <w:r w:rsidRPr="004C6821">
              <w:rPr>
                <w:rFonts w:ascii="Times New Roman" w:eastAsia="Times New Roman" w:hAnsi="Times New Roman" w:cs="Times New Roman"/>
                <w:bCs/>
                <w:color w:val="1A1A1A"/>
                <w:sz w:val="24"/>
                <w:szCs w:val="24"/>
                <w:lang w:eastAsia="pl-PL"/>
              </w:rPr>
              <w:t xml:space="preserve">min </w:t>
            </w:r>
            <w:r w:rsidRPr="000F4E38">
              <w:rPr>
                <w:rFonts w:ascii="Times New Roman" w:eastAsia="Times New Roman" w:hAnsi="Times New Roman" w:cs="Times New Roman"/>
                <w:color w:val="1A1A1A"/>
                <w:sz w:val="24"/>
                <w:szCs w:val="24"/>
                <w:lang w:eastAsia="pl-PL"/>
              </w:rPr>
              <w:t xml:space="preserve">2 x 10W + </w:t>
            </w:r>
            <w:r w:rsidR="00B42A84" w:rsidRPr="00FB285F">
              <w:rPr>
                <w:rFonts w:ascii="Times New Roman" w:eastAsia="Times New Roman" w:hAnsi="Times New Roman" w:cs="Times New Roman"/>
                <w:sz w:val="24"/>
                <w:szCs w:val="24"/>
                <w:lang w:eastAsia="pl-PL"/>
              </w:rPr>
              <w:t xml:space="preserve">min. </w:t>
            </w:r>
            <w:r w:rsidRPr="00FB285F">
              <w:rPr>
                <w:rFonts w:ascii="Times New Roman" w:eastAsia="Times New Roman" w:hAnsi="Times New Roman" w:cs="Times New Roman"/>
                <w:sz w:val="24"/>
                <w:szCs w:val="24"/>
                <w:lang w:eastAsia="pl-PL"/>
              </w:rPr>
              <w:t xml:space="preserve">15W </w:t>
            </w:r>
            <w:proofErr w:type="spellStart"/>
            <w:r w:rsidRPr="00FB285F">
              <w:rPr>
                <w:rFonts w:ascii="Times New Roman" w:eastAsia="Times New Roman" w:hAnsi="Times New Roman" w:cs="Times New Roman"/>
                <w:sz w:val="24"/>
                <w:szCs w:val="24"/>
                <w:lang w:eastAsia="pl-PL"/>
              </w:rPr>
              <w:t>subwoofer</w:t>
            </w:r>
            <w:proofErr w:type="spellEnd"/>
          </w:p>
          <w:p w14:paraId="65FE9DEB" w14:textId="77777777" w:rsidR="000F4E38" w:rsidRPr="00FB285F" w:rsidRDefault="000F4E38" w:rsidP="00D54904">
            <w:pPr>
              <w:rPr>
                <w:rFonts w:ascii="Times New Roman" w:eastAsia="Times New Roman" w:hAnsi="Times New Roman" w:cs="Times New Roman"/>
                <w:b/>
                <w:bCs/>
                <w:sz w:val="24"/>
                <w:szCs w:val="24"/>
                <w:lang w:eastAsia="pl-PL"/>
              </w:rPr>
            </w:pPr>
            <w:r w:rsidRPr="00FB285F">
              <w:rPr>
                <w:rFonts w:ascii="Times New Roman" w:eastAsia="Times New Roman" w:hAnsi="Times New Roman" w:cs="Times New Roman"/>
                <w:b/>
                <w:bCs/>
                <w:sz w:val="24"/>
                <w:szCs w:val="24"/>
                <w:lang w:eastAsia="pl-PL"/>
              </w:rPr>
              <w:t xml:space="preserve">Obrotowy ekran (PIVOT) </w:t>
            </w:r>
            <w:r w:rsidRPr="00FB285F">
              <w:rPr>
                <w:rFonts w:ascii="Times New Roman" w:eastAsia="Times New Roman" w:hAnsi="Times New Roman" w:cs="Times New Roman"/>
                <w:bCs/>
                <w:sz w:val="24"/>
                <w:szCs w:val="24"/>
                <w:lang w:eastAsia="pl-PL"/>
              </w:rPr>
              <w:t>- opcjonalnie</w:t>
            </w:r>
          </w:p>
          <w:p w14:paraId="73FD1E2E" w14:textId="77777777" w:rsidR="000F4E38" w:rsidRPr="00FB285F" w:rsidRDefault="000F4E38" w:rsidP="00D54904">
            <w:pPr>
              <w:rPr>
                <w:rFonts w:ascii="Times New Roman" w:eastAsia="Times New Roman" w:hAnsi="Times New Roman" w:cs="Times New Roman"/>
                <w:b/>
                <w:bCs/>
                <w:sz w:val="24"/>
                <w:szCs w:val="24"/>
                <w:lang w:eastAsia="pl-PL"/>
              </w:rPr>
            </w:pPr>
            <w:r w:rsidRPr="00FB285F">
              <w:rPr>
                <w:rFonts w:ascii="Times New Roman" w:eastAsia="Times New Roman" w:hAnsi="Times New Roman" w:cs="Times New Roman"/>
                <w:b/>
                <w:bCs/>
                <w:sz w:val="24"/>
                <w:szCs w:val="24"/>
                <w:lang w:eastAsia="pl-PL"/>
              </w:rPr>
              <w:t>Regulacja wysokości (</w:t>
            </w:r>
            <w:proofErr w:type="spellStart"/>
            <w:r w:rsidRPr="00FB285F">
              <w:rPr>
                <w:rFonts w:ascii="Times New Roman" w:eastAsia="Times New Roman" w:hAnsi="Times New Roman" w:cs="Times New Roman"/>
                <w:b/>
                <w:bCs/>
                <w:sz w:val="24"/>
                <w:szCs w:val="24"/>
                <w:lang w:eastAsia="pl-PL"/>
              </w:rPr>
              <w:t>Height</w:t>
            </w:r>
            <w:proofErr w:type="spellEnd"/>
            <w:r w:rsidRPr="00FB285F">
              <w:rPr>
                <w:rFonts w:ascii="Times New Roman" w:eastAsia="Times New Roman" w:hAnsi="Times New Roman" w:cs="Times New Roman"/>
                <w:b/>
                <w:bCs/>
                <w:sz w:val="24"/>
                <w:szCs w:val="24"/>
                <w:lang w:eastAsia="pl-PL"/>
              </w:rPr>
              <w:t xml:space="preserve">) - </w:t>
            </w:r>
            <w:r w:rsidRPr="00FB285F">
              <w:rPr>
                <w:rFonts w:ascii="Times New Roman" w:eastAsia="Times New Roman" w:hAnsi="Times New Roman" w:cs="Times New Roman"/>
                <w:bCs/>
                <w:sz w:val="24"/>
                <w:szCs w:val="24"/>
                <w:lang w:eastAsia="pl-PL"/>
              </w:rPr>
              <w:t>opcjonalnie</w:t>
            </w:r>
          </w:p>
          <w:p w14:paraId="507BCB70" w14:textId="77777777" w:rsidR="000F4E38" w:rsidRPr="00FB285F" w:rsidRDefault="000F4E38" w:rsidP="00D54904">
            <w:pPr>
              <w:rPr>
                <w:rFonts w:ascii="Times New Roman" w:eastAsia="Times New Roman" w:hAnsi="Times New Roman" w:cs="Times New Roman"/>
                <w:sz w:val="24"/>
                <w:szCs w:val="24"/>
                <w:lang w:eastAsia="pl-PL"/>
              </w:rPr>
            </w:pPr>
            <w:r w:rsidRPr="00FB285F">
              <w:rPr>
                <w:rFonts w:ascii="Times New Roman" w:eastAsia="Times New Roman" w:hAnsi="Times New Roman" w:cs="Times New Roman"/>
                <w:b/>
                <w:bCs/>
                <w:sz w:val="24"/>
                <w:szCs w:val="24"/>
                <w:lang w:eastAsia="pl-PL"/>
              </w:rPr>
              <w:lastRenderedPageBreak/>
              <w:t>Regulacja kąta pochylenia (</w:t>
            </w:r>
            <w:proofErr w:type="spellStart"/>
            <w:r w:rsidRPr="00FB285F">
              <w:rPr>
                <w:rFonts w:ascii="Times New Roman" w:eastAsia="Times New Roman" w:hAnsi="Times New Roman" w:cs="Times New Roman"/>
                <w:b/>
                <w:bCs/>
                <w:sz w:val="24"/>
                <w:szCs w:val="24"/>
                <w:lang w:eastAsia="pl-PL"/>
              </w:rPr>
              <w:t>Tilt</w:t>
            </w:r>
            <w:proofErr w:type="spellEnd"/>
            <w:r w:rsidRPr="00FB285F">
              <w:rPr>
                <w:rFonts w:ascii="Times New Roman" w:eastAsia="Times New Roman" w:hAnsi="Times New Roman" w:cs="Times New Roman"/>
                <w:b/>
                <w:bCs/>
                <w:sz w:val="24"/>
                <w:szCs w:val="24"/>
                <w:lang w:eastAsia="pl-PL"/>
              </w:rPr>
              <w:t xml:space="preserve">) - </w:t>
            </w:r>
            <w:r w:rsidRPr="00FB285F">
              <w:rPr>
                <w:rFonts w:ascii="Times New Roman" w:eastAsia="Times New Roman" w:hAnsi="Times New Roman" w:cs="Times New Roman"/>
                <w:sz w:val="24"/>
                <w:szCs w:val="24"/>
                <w:lang w:eastAsia="pl-PL"/>
              </w:rPr>
              <w:t>Tak</w:t>
            </w:r>
          </w:p>
          <w:p w14:paraId="383863ED" w14:textId="41B1DBFD" w:rsidR="000F4E38" w:rsidRPr="00FB285F" w:rsidRDefault="000F4E38" w:rsidP="00D54904">
            <w:pPr>
              <w:rPr>
                <w:rFonts w:ascii="Times New Roman" w:eastAsia="Times New Roman" w:hAnsi="Times New Roman" w:cs="Times New Roman"/>
                <w:sz w:val="24"/>
                <w:szCs w:val="24"/>
                <w:lang w:eastAsia="pl-PL"/>
              </w:rPr>
            </w:pPr>
            <w:r w:rsidRPr="00FB285F">
              <w:rPr>
                <w:rFonts w:ascii="Times New Roman" w:eastAsia="Times New Roman" w:hAnsi="Times New Roman" w:cs="Times New Roman"/>
                <w:b/>
                <w:bCs/>
                <w:sz w:val="24"/>
                <w:szCs w:val="24"/>
                <w:lang w:eastAsia="pl-PL"/>
              </w:rPr>
              <w:t>Zakres regulacji pochylenia (</w:t>
            </w:r>
            <w:proofErr w:type="spellStart"/>
            <w:r w:rsidRPr="00FB285F">
              <w:rPr>
                <w:rFonts w:ascii="Times New Roman" w:eastAsia="Times New Roman" w:hAnsi="Times New Roman" w:cs="Times New Roman"/>
                <w:b/>
                <w:bCs/>
                <w:sz w:val="24"/>
                <w:szCs w:val="24"/>
                <w:lang w:eastAsia="pl-PL"/>
              </w:rPr>
              <w:t>Tilt</w:t>
            </w:r>
            <w:proofErr w:type="spellEnd"/>
            <w:r w:rsidRPr="00FB285F">
              <w:rPr>
                <w:rFonts w:ascii="Times New Roman" w:eastAsia="Times New Roman" w:hAnsi="Times New Roman" w:cs="Times New Roman"/>
                <w:b/>
                <w:bCs/>
                <w:sz w:val="24"/>
                <w:szCs w:val="24"/>
                <w:lang w:eastAsia="pl-PL"/>
              </w:rPr>
              <w:t xml:space="preserve">) </w:t>
            </w:r>
            <w:r w:rsidR="00B42A84" w:rsidRPr="00FB285F">
              <w:rPr>
                <w:rFonts w:ascii="Times New Roman" w:eastAsia="Times New Roman" w:hAnsi="Times New Roman" w:cs="Times New Roman"/>
                <w:b/>
                <w:bCs/>
                <w:sz w:val="24"/>
                <w:szCs w:val="24"/>
                <w:lang w:eastAsia="pl-PL"/>
              </w:rPr>
              <w:t>–</w:t>
            </w:r>
            <w:r w:rsidRPr="00FB285F">
              <w:rPr>
                <w:rFonts w:ascii="Times New Roman" w:eastAsia="Times New Roman" w:hAnsi="Times New Roman" w:cs="Times New Roman"/>
                <w:b/>
                <w:bCs/>
                <w:sz w:val="24"/>
                <w:szCs w:val="24"/>
                <w:lang w:eastAsia="pl-PL"/>
              </w:rPr>
              <w:t xml:space="preserve"> </w:t>
            </w:r>
            <w:r w:rsidR="00B42A84" w:rsidRPr="00FB285F">
              <w:rPr>
                <w:rFonts w:ascii="Times New Roman" w:eastAsia="Times New Roman" w:hAnsi="Times New Roman" w:cs="Times New Roman"/>
                <w:sz w:val="24"/>
                <w:szCs w:val="24"/>
                <w:lang w:eastAsia="pl-PL"/>
              </w:rPr>
              <w:t>min.</w:t>
            </w:r>
            <w:r w:rsidR="00B42A84" w:rsidRPr="00FB285F">
              <w:rPr>
                <w:rFonts w:ascii="Times New Roman" w:eastAsia="Times New Roman" w:hAnsi="Times New Roman" w:cs="Times New Roman"/>
                <w:b/>
                <w:bCs/>
                <w:sz w:val="24"/>
                <w:szCs w:val="24"/>
                <w:lang w:eastAsia="pl-PL"/>
              </w:rPr>
              <w:t xml:space="preserve"> </w:t>
            </w:r>
            <w:r w:rsidRPr="00FB285F">
              <w:rPr>
                <w:rFonts w:ascii="Times New Roman" w:eastAsia="Times New Roman" w:hAnsi="Times New Roman" w:cs="Times New Roman"/>
                <w:sz w:val="24"/>
                <w:szCs w:val="24"/>
                <w:lang w:eastAsia="pl-PL"/>
              </w:rPr>
              <w:t xml:space="preserve">5° (do przodu/w dół) </w:t>
            </w:r>
            <w:r w:rsidR="00B42A84" w:rsidRPr="00FB285F">
              <w:rPr>
                <w:rFonts w:ascii="Times New Roman" w:eastAsia="Times New Roman" w:hAnsi="Times New Roman" w:cs="Times New Roman"/>
                <w:sz w:val="24"/>
                <w:szCs w:val="24"/>
                <w:lang w:eastAsia="pl-PL"/>
              </w:rPr>
              <w:t xml:space="preserve">min. </w:t>
            </w:r>
            <w:r w:rsidRPr="00FB285F">
              <w:rPr>
                <w:rFonts w:ascii="Times New Roman" w:eastAsia="Times New Roman" w:hAnsi="Times New Roman" w:cs="Times New Roman"/>
                <w:sz w:val="24"/>
                <w:szCs w:val="24"/>
                <w:lang w:eastAsia="pl-PL"/>
              </w:rPr>
              <w:t>15° (do tyłu/w górę)</w:t>
            </w:r>
          </w:p>
          <w:p w14:paraId="665E4593" w14:textId="77777777" w:rsidR="000F4E38" w:rsidRPr="000F4E38" w:rsidRDefault="000F4E38" w:rsidP="00D54904">
            <w:pPr>
              <w:rPr>
                <w:rFonts w:ascii="Times New Roman" w:eastAsia="Times New Roman" w:hAnsi="Times New Roman" w:cs="Times New Roman"/>
                <w:color w:val="1A1A1A"/>
                <w:sz w:val="24"/>
                <w:szCs w:val="24"/>
                <w:lang w:eastAsia="pl-PL"/>
              </w:rPr>
            </w:pPr>
            <w:r w:rsidRPr="000F4E38">
              <w:rPr>
                <w:rFonts w:ascii="Times New Roman" w:eastAsia="Times New Roman" w:hAnsi="Times New Roman" w:cs="Times New Roman"/>
                <w:b/>
                <w:bCs/>
                <w:color w:val="1A1A1A"/>
                <w:sz w:val="24"/>
                <w:szCs w:val="24"/>
                <w:lang w:eastAsia="pl-PL"/>
              </w:rPr>
              <w:t xml:space="preserve">Możliwość montażu na ścianie - </w:t>
            </w:r>
            <w:r w:rsidRPr="004C6821">
              <w:rPr>
                <w:rFonts w:ascii="Times New Roman" w:eastAsia="Times New Roman" w:hAnsi="Times New Roman" w:cs="Times New Roman"/>
                <w:bCs/>
                <w:color w:val="1A1A1A"/>
                <w:sz w:val="24"/>
                <w:szCs w:val="24"/>
                <w:lang w:eastAsia="pl-PL"/>
              </w:rPr>
              <w:t>tak</w:t>
            </w:r>
          </w:p>
          <w:p w14:paraId="49A0075F" w14:textId="77777777" w:rsidR="000F4E38" w:rsidRPr="000F4E38" w:rsidRDefault="000F4E38" w:rsidP="00D54904">
            <w:pPr>
              <w:rPr>
                <w:rFonts w:ascii="Times New Roman" w:eastAsia="Times New Roman" w:hAnsi="Times New Roman" w:cs="Times New Roman"/>
                <w:color w:val="1A1A1A"/>
                <w:sz w:val="24"/>
                <w:szCs w:val="24"/>
                <w:lang w:eastAsia="pl-PL"/>
              </w:rPr>
            </w:pPr>
            <w:r w:rsidRPr="000F4E38">
              <w:rPr>
                <w:rFonts w:ascii="Times New Roman" w:eastAsia="Times New Roman" w:hAnsi="Times New Roman" w:cs="Times New Roman"/>
                <w:b/>
                <w:bCs/>
                <w:color w:val="1A1A1A"/>
                <w:sz w:val="24"/>
                <w:szCs w:val="24"/>
                <w:lang w:eastAsia="pl-PL"/>
              </w:rPr>
              <w:t>Kolor</w:t>
            </w:r>
            <w:r w:rsidRPr="004C6821">
              <w:rPr>
                <w:rFonts w:ascii="Times New Roman" w:eastAsia="Times New Roman" w:hAnsi="Times New Roman" w:cs="Times New Roman"/>
                <w:b/>
                <w:bCs/>
                <w:color w:val="1A1A1A"/>
                <w:sz w:val="24"/>
                <w:szCs w:val="24"/>
                <w:lang w:eastAsia="pl-PL"/>
              </w:rPr>
              <w:t xml:space="preserve"> - </w:t>
            </w:r>
            <w:r w:rsidRPr="000F4E38">
              <w:rPr>
                <w:rFonts w:ascii="Times New Roman" w:eastAsia="Times New Roman" w:hAnsi="Times New Roman" w:cs="Times New Roman"/>
                <w:color w:val="1A1A1A"/>
                <w:sz w:val="24"/>
                <w:szCs w:val="24"/>
                <w:lang w:eastAsia="pl-PL"/>
              </w:rPr>
              <w:t>Czarny</w:t>
            </w:r>
          </w:p>
          <w:p w14:paraId="1B47A1BA" w14:textId="77777777" w:rsidR="000F4E38" w:rsidRPr="000F4E38" w:rsidRDefault="000F4E38" w:rsidP="00D54904">
            <w:pPr>
              <w:rPr>
                <w:rFonts w:ascii="Times New Roman" w:eastAsia="Times New Roman" w:hAnsi="Times New Roman" w:cs="Times New Roman"/>
                <w:b/>
                <w:bCs/>
                <w:color w:val="1A1A1A"/>
                <w:sz w:val="24"/>
                <w:szCs w:val="24"/>
                <w:lang w:eastAsia="pl-PL"/>
              </w:rPr>
            </w:pPr>
            <w:r w:rsidRPr="000F4E38">
              <w:rPr>
                <w:rFonts w:ascii="Times New Roman" w:eastAsia="Times New Roman" w:hAnsi="Times New Roman" w:cs="Times New Roman"/>
                <w:b/>
                <w:bCs/>
                <w:color w:val="1A1A1A"/>
                <w:sz w:val="24"/>
                <w:szCs w:val="24"/>
                <w:lang w:eastAsia="pl-PL"/>
              </w:rPr>
              <w:t xml:space="preserve">Dodatkowe </w:t>
            </w:r>
            <w:r w:rsidRPr="004C6821">
              <w:rPr>
                <w:rFonts w:ascii="Times New Roman" w:eastAsia="Times New Roman" w:hAnsi="Times New Roman" w:cs="Times New Roman"/>
                <w:b/>
                <w:bCs/>
                <w:color w:val="1A1A1A"/>
                <w:sz w:val="24"/>
                <w:szCs w:val="24"/>
                <w:lang w:eastAsia="pl-PL"/>
              </w:rPr>
              <w:t xml:space="preserve">funkcje i elementy : </w:t>
            </w:r>
          </w:p>
          <w:p w14:paraId="26142AB9" w14:textId="77777777" w:rsidR="000F4E38" w:rsidRPr="000F4E38" w:rsidRDefault="000F4E38" w:rsidP="00D54904">
            <w:pPr>
              <w:rPr>
                <w:rFonts w:ascii="Times New Roman" w:eastAsia="Times New Roman" w:hAnsi="Times New Roman" w:cs="Times New Roman"/>
                <w:color w:val="1A1A1A"/>
                <w:sz w:val="24"/>
                <w:szCs w:val="24"/>
                <w:lang w:eastAsia="pl-PL"/>
              </w:rPr>
            </w:pPr>
            <w:r w:rsidRPr="000F4E38">
              <w:rPr>
                <w:rFonts w:ascii="Times New Roman" w:eastAsia="Times New Roman" w:hAnsi="Times New Roman" w:cs="Times New Roman"/>
                <w:color w:val="1A1A1A"/>
                <w:sz w:val="24"/>
                <w:szCs w:val="24"/>
                <w:lang w:eastAsia="pl-PL"/>
              </w:rPr>
              <w:t>Możliwość zabezpieczenia linką (</w:t>
            </w:r>
            <w:proofErr w:type="spellStart"/>
            <w:r w:rsidRPr="000F4E38">
              <w:rPr>
                <w:rFonts w:ascii="Times New Roman" w:eastAsia="Times New Roman" w:hAnsi="Times New Roman" w:cs="Times New Roman"/>
                <w:color w:val="1A1A1A"/>
                <w:sz w:val="24"/>
                <w:szCs w:val="24"/>
                <w:lang w:eastAsia="pl-PL"/>
              </w:rPr>
              <w:t>Kensington</w:t>
            </w:r>
            <w:proofErr w:type="spellEnd"/>
            <w:r w:rsidRPr="000F4E38">
              <w:rPr>
                <w:rFonts w:ascii="Times New Roman" w:eastAsia="Times New Roman" w:hAnsi="Times New Roman" w:cs="Times New Roman"/>
                <w:color w:val="1A1A1A"/>
                <w:sz w:val="24"/>
                <w:szCs w:val="24"/>
                <w:lang w:eastAsia="pl-PL"/>
              </w:rPr>
              <w:t xml:space="preserve"> Lock)</w:t>
            </w:r>
          </w:p>
          <w:p w14:paraId="211E7419" w14:textId="77777777" w:rsidR="000F4E38" w:rsidRPr="000F4E38" w:rsidRDefault="000F4E38" w:rsidP="00D54904">
            <w:pPr>
              <w:rPr>
                <w:rFonts w:ascii="Times New Roman" w:eastAsia="Times New Roman" w:hAnsi="Times New Roman" w:cs="Times New Roman"/>
                <w:b/>
                <w:bCs/>
                <w:color w:val="1A1A1A"/>
                <w:sz w:val="24"/>
                <w:szCs w:val="24"/>
                <w:lang w:eastAsia="pl-PL"/>
              </w:rPr>
            </w:pPr>
            <w:r w:rsidRPr="000F4E38">
              <w:rPr>
                <w:rFonts w:ascii="Times New Roman" w:eastAsia="Times New Roman" w:hAnsi="Times New Roman" w:cs="Times New Roman"/>
                <w:b/>
                <w:bCs/>
                <w:color w:val="1A1A1A"/>
                <w:sz w:val="24"/>
                <w:szCs w:val="24"/>
                <w:lang w:eastAsia="pl-PL"/>
              </w:rPr>
              <w:t>Dołączone akcesoria</w:t>
            </w:r>
          </w:p>
          <w:p w14:paraId="28589BBB" w14:textId="77777777" w:rsidR="000F4E38" w:rsidRPr="000F4E38" w:rsidRDefault="000F4E38" w:rsidP="00D54904">
            <w:pPr>
              <w:rPr>
                <w:rFonts w:ascii="Times New Roman" w:eastAsia="Times New Roman" w:hAnsi="Times New Roman" w:cs="Times New Roman"/>
                <w:color w:val="1A1A1A"/>
                <w:sz w:val="24"/>
                <w:szCs w:val="24"/>
                <w:lang w:eastAsia="pl-PL"/>
              </w:rPr>
            </w:pPr>
            <w:r w:rsidRPr="004C6821">
              <w:rPr>
                <w:rFonts w:ascii="Times New Roman" w:eastAsia="Times New Roman" w:hAnsi="Times New Roman" w:cs="Times New Roman"/>
                <w:color w:val="1A1A1A"/>
                <w:sz w:val="24"/>
                <w:szCs w:val="24"/>
                <w:lang w:eastAsia="pl-PL"/>
              </w:rPr>
              <w:t>I</w:t>
            </w:r>
            <w:r w:rsidRPr="000F4E38">
              <w:rPr>
                <w:rFonts w:ascii="Times New Roman" w:eastAsia="Times New Roman" w:hAnsi="Times New Roman" w:cs="Times New Roman"/>
                <w:color w:val="1A1A1A"/>
                <w:sz w:val="24"/>
                <w:szCs w:val="24"/>
                <w:lang w:eastAsia="pl-PL"/>
              </w:rPr>
              <w:t>nstrukcja obsługi</w:t>
            </w:r>
          </w:p>
          <w:p w14:paraId="6A5B14B2" w14:textId="77777777" w:rsidR="000F4E38" w:rsidRPr="000F4E38" w:rsidRDefault="000F4E38" w:rsidP="00D54904">
            <w:pPr>
              <w:rPr>
                <w:rFonts w:ascii="Times New Roman" w:eastAsia="Times New Roman" w:hAnsi="Times New Roman" w:cs="Times New Roman"/>
                <w:color w:val="1A1A1A"/>
                <w:sz w:val="24"/>
                <w:szCs w:val="24"/>
                <w:lang w:eastAsia="pl-PL"/>
              </w:rPr>
            </w:pPr>
            <w:r w:rsidRPr="000F4E38">
              <w:rPr>
                <w:rFonts w:ascii="Times New Roman" w:eastAsia="Times New Roman" w:hAnsi="Times New Roman" w:cs="Times New Roman"/>
                <w:color w:val="1A1A1A"/>
                <w:sz w:val="24"/>
                <w:szCs w:val="24"/>
                <w:lang w:eastAsia="pl-PL"/>
              </w:rPr>
              <w:t>Instrukcja bezpieczeństwa</w:t>
            </w:r>
          </w:p>
          <w:p w14:paraId="4335E09B" w14:textId="77777777" w:rsidR="000F4E38" w:rsidRPr="000F4E38" w:rsidRDefault="000F4E38" w:rsidP="00D54904">
            <w:pPr>
              <w:rPr>
                <w:rFonts w:ascii="Times New Roman" w:eastAsia="Times New Roman" w:hAnsi="Times New Roman" w:cs="Times New Roman"/>
                <w:color w:val="1A1A1A"/>
                <w:sz w:val="24"/>
                <w:szCs w:val="24"/>
                <w:lang w:eastAsia="pl-PL"/>
              </w:rPr>
            </w:pPr>
            <w:r w:rsidRPr="000F4E38">
              <w:rPr>
                <w:rFonts w:ascii="Times New Roman" w:eastAsia="Times New Roman" w:hAnsi="Times New Roman" w:cs="Times New Roman"/>
                <w:color w:val="1A1A1A"/>
                <w:sz w:val="24"/>
                <w:szCs w:val="24"/>
                <w:lang w:eastAsia="pl-PL"/>
              </w:rPr>
              <w:t>Kabel zasilający</w:t>
            </w:r>
          </w:p>
          <w:p w14:paraId="04F68263" w14:textId="77777777" w:rsidR="000F4E38" w:rsidRPr="000F4E38" w:rsidRDefault="000F4E38" w:rsidP="00D54904">
            <w:pPr>
              <w:rPr>
                <w:rFonts w:ascii="Times New Roman" w:eastAsia="Times New Roman" w:hAnsi="Times New Roman" w:cs="Times New Roman"/>
                <w:color w:val="1A1A1A"/>
                <w:sz w:val="24"/>
                <w:szCs w:val="24"/>
                <w:lang w:eastAsia="pl-PL"/>
              </w:rPr>
            </w:pPr>
            <w:r w:rsidRPr="000F4E38">
              <w:rPr>
                <w:rFonts w:ascii="Times New Roman" w:eastAsia="Times New Roman" w:hAnsi="Times New Roman" w:cs="Times New Roman"/>
                <w:color w:val="1A1A1A"/>
                <w:sz w:val="24"/>
                <w:szCs w:val="24"/>
                <w:lang w:eastAsia="pl-PL"/>
              </w:rPr>
              <w:t>Kabel HDMI</w:t>
            </w:r>
            <w:r w:rsidR="00C76971">
              <w:rPr>
                <w:rFonts w:ascii="Times New Roman" w:eastAsia="Times New Roman" w:hAnsi="Times New Roman" w:cs="Times New Roman"/>
                <w:color w:val="1A1A1A"/>
                <w:sz w:val="24"/>
                <w:szCs w:val="24"/>
                <w:lang w:eastAsia="pl-PL"/>
              </w:rPr>
              <w:t xml:space="preserve"> 2.1 -  5</w:t>
            </w:r>
            <w:r w:rsidRPr="004C6821">
              <w:rPr>
                <w:rFonts w:ascii="Times New Roman" w:eastAsia="Times New Roman" w:hAnsi="Times New Roman" w:cs="Times New Roman"/>
                <w:color w:val="1A1A1A"/>
                <w:sz w:val="24"/>
                <w:szCs w:val="24"/>
                <w:lang w:eastAsia="pl-PL"/>
              </w:rPr>
              <w:t xml:space="preserve"> m – 2 szt.</w:t>
            </w:r>
          </w:p>
          <w:p w14:paraId="7FF4CEE7" w14:textId="77777777" w:rsidR="000F4E38" w:rsidRPr="000F4E38" w:rsidRDefault="000F4E38" w:rsidP="00D54904">
            <w:pPr>
              <w:rPr>
                <w:rFonts w:ascii="Times New Roman" w:eastAsia="Times New Roman" w:hAnsi="Times New Roman" w:cs="Times New Roman"/>
                <w:color w:val="1A1A1A"/>
                <w:sz w:val="24"/>
                <w:szCs w:val="24"/>
                <w:lang w:eastAsia="pl-PL"/>
              </w:rPr>
            </w:pPr>
            <w:r w:rsidRPr="000F4E38">
              <w:rPr>
                <w:rFonts w:ascii="Times New Roman" w:eastAsia="Times New Roman" w:hAnsi="Times New Roman" w:cs="Times New Roman"/>
                <w:color w:val="1A1A1A"/>
                <w:sz w:val="24"/>
                <w:szCs w:val="24"/>
                <w:lang w:eastAsia="pl-PL"/>
              </w:rPr>
              <w:t xml:space="preserve">Kabel </w:t>
            </w:r>
            <w:proofErr w:type="spellStart"/>
            <w:r w:rsidRPr="000F4E38">
              <w:rPr>
                <w:rFonts w:ascii="Times New Roman" w:eastAsia="Times New Roman" w:hAnsi="Times New Roman" w:cs="Times New Roman"/>
                <w:color w:val="1A1A1A"/>
                <w:sz w:val="24"/>
                <w:szCs w:val="24"/>
                <w:lang w:eastAsia="pl-PL"/>
              </w:rPr>
              <w:t>DisplayPort</w:t>
            </w:r>
            <w:proofErr w:type="spellEnd"/>
          </w:p>
          <w:p w14:paraId="6DB263EF" w14:textId="77777777" w:rsidR="000F4E38" w:rsidRPr="000F4E38" w:rsidRDefault="000F4E38" w:rsidP="00D54904">
            <w:pPr>
              <w:rPr>
                <w:rFonts w:ascii="Times New Roman" w:eastAsia="Times New Roman" w:hAnsi="Times New Roman" w:cs="Times New Roman"/>
                <w:color w:val="1A1A1A"/>
                <w:sz w:val="24"/>
                <w:szCs w:val="24"/>
                <w:lang w:eastAsia="pl-PL"/>
              </w:rPr>
            </w:pPr>
            <w:r w:rsidRPr="000F4E38">
              <w:rPr>
                <w:rFonts w:ascii="Times New Roman" w:eastAsia="Times New Roman" w:hAnsi="Times New Roman" w:cs="Times New Roman"/>
                <w:color w:val="1A1A1A"/>
                <w:sz w:val="24"/>
                <w:szCs w:val="24"/>
                <w:lang w:eastAsia="pl-PL"/>
              </w:rPr>
              <w:t>Kabel USB 3.0</w:t>
            </w:r>
            <w:r w:rsidR="00C76971">
              <w:rPr>
                <w:rFonts w:ascii="Times New Roman" w:eastAsia="Times New Roman" w:hAnsi="Times New Roman" w:cs="Times New Roman"/>
                <w:color w:val="1A1A1A"/>
                <w:sz w:val="24"/>
                <w:szCs w:val="24"/>
                <w:lang w:eastAsia="pl-PL"/>
              </w:rPr>
              <w:t xml:space="preserve"> – 5 </w:t>
            </w:r>
            <w:r w:rsidRPr="004C6821">
              <w:rPr>
                <w:rFonts w:ascii="Times New Roman" w:eastAsia="Times New Roman" w:hAnsi="Times New Roman" w:cs="Times New Roman"/>
                <w:color w:val="1A1A1A"/>
                <w:sz w:val="24"/>
                <w:szCs w:val="24"/>
                <w:lang w:eastAsia="pl-PL"/>
              </w:rPr>
              <w:t>m. – 2 szt.</w:t>
            </w:r>
          </w:p>
          <w:p w14:paraId="6FB0B6F1" w14:textId="77777777" w:rsidR="000F4E38" w:rsidRPr="000F4E38" w:rsidRDefault="000F4E38" w:rsidP="00D54904">
            <w:pPr>
              <w:rPr>
                <w:rFonts w:ascii="Times New Roman" w:eastAsia="Times New Roman" w:hAnsi="Times New Roman" w:cs="Times New Roman"/>
                <w:color w:val="1A1A1A"/>
                <w:sz w:val="24"/>
                <w:szCs w:val="24"/>
                <w:lang w:eastAsia="pl-PL"/>
              </w:rPr>
            </w:pPr>
            <w:r w:rsidRPr="000F4E38">
              <w:rPr>
                <w:rFonts w:ascii="Times New Roman" w:eastAsia="Times New Roman" w:hAnsi="Times New Roman" w:cs="Times New Roman"/>
                <w:color w:val="1A1A1A"/>
                <w:sz w:val="24"/>
                <w:szCs w:val="24"/>
                <w:lang w:eastAsia="pl-PL"/>
              </w:rPr>
              <w:t>Pilot</w:t>
            </w:r>
          </w:p>
          <w:p w14:paraId="34D4563F" w14:textId="284E519B" w:rsidR="00027E7F" w:rsidRPr="004C6821" w:rsidRDefault="000F4E38" w:rsidP="00D54904">
            <w:pPr>
              <w:rPr>
                <w:rFonts w:ascii="Times New Roman" w:eastAsia="Calibri" w:hAnsi="Times New Roman" w:cs="Times New Roman"/>
                <w:sz w:val="24"/>
                <w:szCs w:val="24"/>
              </w:rPr>
            </w:pPr>
            <w:r w:rsidRPr="000F4E38">
              <w:rPr>
                <w:rFonts w:ascii="Times New Roman" w:eastAsia="Times New Roman" w:hAnsi="Times New Roman" w:cs="Times New Roman"/>
                <w:b/>
                <w:bCs/>
                <w:color w:val="1A1A1A"/>
                <w:sz w:val="24"/>
                <w:szCs w:val="24"/>
                <w:lang w:eastAsia="pl-PL"/>
              </w:rPr>
              <w:t>Gwarancja</w:t>
            </w:r>
            <w:r w:rsidRPr="004C6821">
              <w:rPr>
                <w:rFonts w:ascii="Times New Roman" w:eastAsia="Times New Roman" w:hAnsi="Times New Roman" w:cs="Times New Roman"/>
                <w:b/>
                <w:bCs/>
                <w:color w:val="1A1A1A"/>
                <w:sz w:val="24"/>
                <w:szCs w:val="24"/>
                <w:lang w:eastAsia="pl-PL"/>
              </w:rPr>
              <w:t xml:space="preserve"> – </w:t>
            </w:r>
            <w:r w:rsidRPr="004C6821">
              <w:rPr>
                <w:rFonts w:ascii="Times New Roman" w:eastAsia="Times New Roman" w:hAnsi="Times New Roman" w:cs="Times New Roman"/>
                <w:bCs/>
                <w:color w:val="1A1A1A"/>
                <w:sz w:val="24"/>
                <w:szCs w:val="24"/>
                <w:lang w:eastAsia="pl-PL"/>
              </w:rPr>
              <w:t>min.</w:t>
            </w:r>
            <w:r w:rsidRPr="004C6821">
              <w:rPr>
                <w:rFonts w:ascii="Times New Roman" w:eastAsia="Times New Roman" w:hAnsi="Times New Roman" w:cs="Times New Roman"/>
                <w:b/>
                <w:bCs/>
                <w:color w:val="1A1A1A"/>
                <w:sz w:val="24"/>
                <w:szCs w:val="24"/>
                <w:lang w:eastAsia="pl-PL"/>
              </w:rPr>
              <w:t xml:space="preserve"> </w:t>
            </w:r>
            <w:r w:rsidRPr="000F4E38">
              <w:rPr>
                <w:rFonts w:ascii="Times New Roman" w:eastAsia="Times New Roman" w:hAnsi="Times New Roman" w:cs="Times New Roman"/>
                <w:color w:val="1A1A1A"/>
                <w:sz w:val="24"/>
                <w:szCs w:val="24"/>
                <w:lang w:eastAsia="pl-PL"/>
              </w:rPr>
              <w:t>36 miesięcy</w:t>
            </w:r>
            <w:r w:rsidR="00D54904">
              <w:rPr>
                <w:rFonts w:ascii="Times New Roman" w:eastAsia="Times New Roman" w:hAnsi="Times New Roman" w:cs="Times New Roman"/>
                <w:color w:val="1A1A1A"/>
                <w:sz w:val="24"/>
                <w:szCs w:val="24"/>
                <w:lang w:eastAsia="pl-PL"/>
              </w:rPr>
              <w:t>.</w:t>
            </w:r>
            <w:r w:rsidRPr="000F4E38">
              <w:rPr>
                <w:rFonts w:ascii="Times New Roman" w:eastAsia="Times New Roman" w:hAnsi="Times New Roman" w:cs="Times New Roman"/>
                <w:color w:val="1A1A1A"/>
                <w:sz w:val="24"/>
                <w:szCs w:val="24"/>
                <w:lang w:eastAsia="pl-PL"/>
              </w:rPr>
              <w:t xml:space="preserve"> </w:t>
            </w:r>
          </w:p>
        </w:tc>
      </w:tr>
    </w:tbl>
    <w:p w14:paraId="26D55760" w14:textId="77777777" w:rsidR="00DE5642" w:rsidRDefault="00DE5642" w:rsidP="00DE5642">
      <w:pPr>
        <w:pStyle w:val="Akapitzlist"/>
        <w:autoSpaceDE w:val="0"/>
        <w:autoSpaceDN w:val="0"/>
        <w:adjustRightInd w:val="0"/>
        <w:spacing w:after="0" w:line="240" w:lineRule="auto"/>
        <w:ind w:left="1080"/>
        <w:rPr>
          <w:rFonts w:ascii="Times New Roman" w:hAnsi="Times New Roman" w:cs="Times New Roman"/>
          <w:b/>
        </w:rPr>
      </w:pPr>
    </w:p>
    <w:p w14:paraId="6185D863" w14:textId="77777777" w:rsidR="002446DB" w:rsidRPr="00BC5B6F" w:rsidRDefault="002446DB" w:rsidP="002446DB">
      <w:pPr>
        <w:pStyle w:val="Akapitzlist"/>
        <w:numPr>
          <w:ilvl w:val="2"/>
          <w:numId w:val="6"/>
        </w:numPr>
        <w:autoSpaceDE w:val="0"/>
        <w:autoSpaceDN w:val="0"/>
        <w:adjustRightInd w:val="0"/>
        <w:spacing w:after="0" w:line="240" w:lineRule="auto"/>
        <w:ind w:left="709" w:hanging="709"/>
        <w:rPr>
          <w:rFonts w:ascii="Times New Roman" w:hAnsi="Times New Roman" w:cs="Times New Roman"/>
          <w:b/>
        </w:rPr>
      </w:pPr>
      <w:r>
        <w:rPr>
          <w:rFonts w:ascii="Times New Roman" w:hAnsi="Times New Roman"/>
          <w:b/>
        </w:rPr>
        <w:t>Moduł Integrujący</w:t>
      </w:r>
    </w:p>
    <w:p w14:paraId="66CB37FD" w14:textId="77777777" w:rsidR="002446DB" w:rsidRPr="00DE5642" w:rsidRDefault="002446DB" w:rsidP="002446DB">
      <w:pPr>
        <w:spacing w:after="0" w:line="240" w:lineRule="auto"/>
        <w:rPr>
          <w:rFonts w:ascii="Times New Roman" w:hAnsi="Times New Roman" w:cs="Times New Roman"/>
          <w:sz w:val="24"/>
          <w:szCs w:val="24"/>
        </w:rPr>
      </w:pPr>
      <w:r w:rsidRPr="00DE5642">
        <w:rPr>
          <w:rFonts w:ascii="Times New Roman" w:hAnsi="Times New Roman" w:cs="Times New Roman"/>
          <w:bCs/>
          <w:sz w:val="24"/>
          <w:szCs w:val="24"/>
        </w:rPr>
        <w:t>PARAMETRY MINIMALNE</w:t>
      </w:r>
    </w:p>
    <w:p w14:paraId="1D2FBF93" w14:textId="77777777" w:rsidR="003D2F9C" w:rsidRDefault="003D2F9C" w:rsidP="00DE5642">
      <w:pPr>
        <w:pStyle w:val="Akapitzlist"/>
        <w:autoSpaceDE w:val="0"/>
        <w:autoSpaceDN w:val="0"/>
        <w:adjustRightInd w:val="0"/>
        <w:spacing w:after="0" w:line="240" w:lineRule="auto"/>
        <w:ind w:left="1080"/>
        <w:rPr>
          <w:rFonts w:ascii="Times New Roman" w:hAnsi="Times New Roman" w:cs="Times New Roman"/>
          <w:b/>
        </w:rPr>
      </w:pPr>
    </w:p>
    <w:tbl>
      <w:tblPr>
        <w:tblStyle w:val="Tabela-Siatka"/>
        <w:tblW w:w="0" w:type="auto"/>
        <w:tblLook w:val="04A0" w:firstRow="1" w:lastRow="0" w:firstColumn="1" w:lastColumn="0" w:noHBand="0" w:noVBand="1"/>
      </w:tblPr>
      <w:tblGrid>
        <w:gridCol w:w="3256"/>
        <w:gridCol w:w="5806"/>
      </w:tblGrid>
      <w:tr w:rsidR="002446DB" w14:paraId="11A96795" w14:textId="77777777" w:rsidTr="00F9039D">
        <w:tc>
          <w:tcPr>
            <w:tcW w:w="3256" w:type="dxa"/>
          </w:tcPr>
          <w:p w14:paraId="4BD53C00" w14:textId="77777777" w:rsidR="002446DB" w:rsidRPr="00DE5642" w:rsidRDefault="002446DB" w:rsidP="00F9039D">
            <w:pPr>
              <w:autoSpaceDE w:val="0"/>
              <w:autoSpaceDN w:val="0"/>
              <w:adjustRightInd w:val="0"/>
              <w:jc w:val="center"/>
              <w:rPr>
                <w:rFonts w:ascii="Times New Roman" w:eastAsia="Calibri" w:hAnsi="Times New Roman" w:cs="Times New Roman"/>
                <w:b/>
                <w:bCs/>
                <w:sz w:val="24"/>
                <w:szCs w:val="24"/>
              </w:rPr>
            </w:pPr>
            <w:r w:rsidRPr="00DE5642">
              <w:rPr>
                <w:rFonts w:ascii="Times New Roman" w:eastAsia="Calibri" w:hAnsi="Times New Roman" w:cs="Times New Roman"/>
                <w:b/>
                <w:bCs/>
                <w:sz w:val="24"/>
                <w:szCs w:val="24"/>
              </w:rPr>
              <w:t>ASORTYMENT</w:t>
            </w:r>
          </w:p>
        </w:tc>
        <w:tc>
          <w:tcPr>
            <w:tcW w:w="5806" w:type="dxa"/>
          </w:tcPr>
          <w:p w14:paraId="4E6B9E6C" w14:textId="77777777" w:rsidR="002446DB" w:rsidRPr="00DE5642" w:rsidRDefault="002446DB" w:rsidP="00F9039D">
            <w:pPr>
              <w:autoSpaceDE w:val="0"/>
              <w:autoSpaceDN w:val="0"/>
              <w:adjustRightInd w:val="0"/>
              <w:jc w:val="center"/>
              <w:rPr>
                <w:rFonts w:ascii="Times New Roman" w:eastAsia="Calibri" w:hAnsi="Times New Roman" w:cs="Times New Roman"/>
                <w:b/>
                <w:bCs/>
                <w:sz w:val="24"/>
                <w:szCs w:val="24"/>
              </w:rPr>
            </w:pPr>
            <w:r w:rsidRPr="00DE5642">
              <w:rPr>
                <w:rFonts w:ascii="Times New Roman" w:eastAsia="Calibri" w:hAnsi="Times New Roman" w:cs="Times New Roman"/>
                <w:b/>
                <w:bCs/>
                <w:sz w:val="24"/>
                <w:szCs w:val="24"/>
              </w:rPr>
              <w:t>Opis przedmiotu zamówienia</w:t>
            </w:r>
          </w:p>
        </w:tc>
      </w:tr>
      <w:tr w:rsidR="002446DB" w14:paraId="5464814F" w14:textId="77777777" w:rsidTr="00F9039D">
        <w:tc>
          <w:tcPr>
            <w:tcW w:w="3256" w:type="dxa"/>
          </w:tcPr>
          <w:p w14:paraId="2AF78A82" w14:textId="77777777" w:rsidR="002446DB" w:rsidRPr="004C6821" w:rsidRDefault="002446DB" w:rsidP="00F9039D">
            <w:pPr>
              <w:autoSpaceDE w:val="0"/>
              <w:autoSpaceDN w:val="0"/>
              <w:adjustRightInd w:val="0"/>
              <w:jc w:val="both"/>
              <w:rPr>
                <w:rFonts w:ascii="Times New Roman" w:eastAsia="Calibri" w:hAnsi="Times New Roman" w:cs="Times New Roman"/>
                <w:sz w:val="24"/>
              </w:rPr>
            </w:pPr>
            <w:r w:rsidRPr="004C6821">
              <w:rPr>
                <w:rFonts w:ascii="Times New Roman" w:eastAsia="Calibri" w:hAnsi="Times New Roman" w:cs="Times New Roman"/>
                <w:sz w:val="24"/>
              </w:rPr>
              <w:t>Moduł Integrujący</w:t>
            </w:r>
          </w:p>
          <w:p w14:paraId="75896CB9" w14:textId="77777777" w:rsidR="002446DB" w:rsidRPr="002C4388" w:rsidRDefault="002446DB" w:rsidP="00F9039D">
            <w:pPr>
              <w:autoSpaceDE w:val="0"/>
              <w:autoSpaceDN w:val="0"/>
              <w:adjustRightInd w:val="0"/>
              <w:rPr>
                <w:rFonts w:ascii="Times New Roman" w:eastAsia="Calibri" w:hAnsi="Times New Roman" w:cs="Times New Roman"/>
                <w:b/>
                <w:sz w:val="24"/>
              </w:rPr>
            </w:pPr>
          </w:p>
        </w:tc>
        <w:tc>
          <w:tcPr>
            <w:tcW w:w="5806" w:type="dxa"/>
          </w:tcPr>
          <w:p w14:paraId="341CEAB2" w14:textId="63F35BD8" w:rsidR="002446DB" w:rsidRPr="002C4388" w:rsidRDefault="002446DB" w:rsidP="00E93218">
            <w:pPr>
              <w:autoSpaceDE w:val="0"/>
              <w:autoSpaceDN w:val="0"/>
              <w:adjustRightInd w:val="0"/>
              <w:jc w:val="both"/>
              <w:rPr>
                <w:rFonts w:ascii="Times New Roman" w:eastAsia="Calibri" w:hAnsi="Times New Roman" w:cs="Times New Roman"/>
                <w:sz w:val="24"/>
              </w:rPr>
            </w:pPr>
            <w:r>
              <w:rPr>
                <w:rFonts w:ascii="Times New Roman" w:eastAsia="Calibri" w:hAnsi="Times New Roman" w:cs="Times New Roman"/>
                <w:sz w:val="24"/>
              </w:rPr>
              <w:t>Serwer</w:t>
            </w:r>
            <w:r w:rsidR="00936E4C">
              <w:rPr>
                <w:rFonts w:ascii="Times New Roman" w:eastAsia="Calibri" w:hAnsi="Times New Roman" w:cs="Times New Roman"/>
                <w:sz w:val="24"/>
              </w:rPr>
              <w:t xml:space="preserve"> </w:t>
            </w:r>
            <w:r>
              <w:rPr>
                <w:rFonts w:ascii="Times New Roman" w:eastAsia="Calibri" w:hAnsi="Times New Roman" w:cs="Times New Roman"/>
                <w:sz w:val="24"/>
              </w:rPr>
              <w:t xml:space="preserve">(urządzenie, okablowanie) umożliwiające połączenie we wspólne środowisko walki (wspólny scenariusz) dwóch </w:t>
            </w:r>
            <w:proofErr w:type="spellStart"/>
            <w:r>
              <w:rPr>
                <w:rFonts w:ascii="Times New Roman" w:eastAsia="Calibri" w:hAnsi="Times New Roman" w:cs="Times New Roman"/>
                <w:sz w:val="24"/>
              </w:rPr>
              <w:t>sal</w:t>
            </w:r>
            <w:proofErr w:type="spellEnd"/>
            <w:r>
              <w:rPr>
                <w:rFonts w:ascii="Times New Roman" w:eastAsia="Calibri" w:hAnsi="Times New Roman" w:cs="Times New Roman"/>
                <w:sz w:val="24"/>
              </w:rPr>
              <w:t xml:space="preserve"> ćwiczeń</w:t>
            </w:r>
            <w:r w:rsidR="00936E4C">
              <w:rPr>
                <w:rFonts w:ascii="Times New Roman" w:eastAsia="Calibri" w:hAnsi="Times New Roman" w:cs="Times New Roman"/>
                <w:sz w:val="24"/>
              </w:rPr>
              <w:t xml:space="preserve"> systemu Śnieżnik będących na wyposażeniu Zamawiającego</w:t>
            </w:r>
            <w:r w:rsidR="00E93218">
              <w:rPr>
                <w:rFonts w:ascii="Times New Roman" w:eastAsia="Calibri" w:hAnsi="Times New Roman" w:cs="Times New Roman"/>
                <w:sz w:val="24"/>
              </w:rPr>
              <w:t xml:space="preserve"> w odległości mniejszej niż 100 metrów od siebie.</w:t>
            </w:r>
            <w:r>
              <w:rPr>
                <w:rFonts w:ascii="Times New Roman" w:eastAsia="Calibri" w:hAnsi="Times New Roman" w:cs="Times New Roman"/>
                <w:sz w:val="24"/>
              </w:rPr>
              <w:t xml:space="preserve"> </w:t>
            </w:r>
            <w:r w:rsidR="004C6821">
              <w:rPr>
                <w:rFonts w:ascii="Times New Roman" w:eastAsia="Calibri" w:hAnsi="Times New Roman" w:cs="Times New Roman"/>
                <w:sz w:val="24"/>
              </w:rPr>
              <w:t xml:space="preserve">Umożliwi on także na pracę autonomiczną w każdej z </w:t>
            </w:r>
            <w:proofErr w:type="spellStart"/>
            <w:r w:rsidR="004C6821">
              <w:rPr>
                <w:rFonts w:ascii="Times New Roman" w:eastAsia="Calibri" w:hAnsi="Times New Roman" w:cs="Times New Roman"/>
                <w:sz w:val="24"/>
              </w:rPr>
              <w:t>sal</w:t>
            </w:r>
            <w:proofErr w:type="spellEnd"/>
            <w:r w:rsidR="004C6821">
              <w:rPr>
                <w:rFonts w:ascii="Times New Roman" w:eastAsia="Calibri" w:hAnsi="Times New Roman" w:cs="Times New Roman"/>
                <w:sz w:val="24"/>
              </w:rPr>
              <w:t xml:space="preserve"> na osobnych scenariuszach.</w:t>
            </w:r>
            <w:r w:rsidR="00E93218">
              <w:rPr>
                <w:rFonts w:ascii="Times New Roman" w:eastAsia="Calibri" w:hAnsi="Times New Roman" w:cs="Times New Roman"/>
                <w:sz w:val="24"/>
              </w:rPr>
              <w:t xml:space="preserve"> </w:t>
            </w:r>
          </w:p>
        </w:tc>
      </w:tr>
    </w:tbl>
    <w:p w14:paraId="2EC19AF4" w14:textId="77777777" w:rsidR="003D2F9C" w:rsidRPr="00DE5642" w:rsidRDefault="003D2F9C" w:rsidP="00DE5642">
      <w:pPr>
        <w:pStyle w:val="Akapitzlist"/>
        <w:autoSpaceDE w:val="0"/>
        <w:autoSpaceDN w:val="0"/>
        <w:adjustRightInd w:val="0"/>
        <w:spacing w:after="0" w:line="240" w:lineRule="auto"/>
        <w:ind w:left="1080"/>
        <w:rPr>
          <w:rFonts w:ascii="Times New Roman" w:hAnsi="Times New Roman" w:cs="Times New Roman"/>
          <w:b/>
        </w:rPr>
      </w:pPr>
    </w:p>
    <w:p w14:paraId="546241A8" w14:textId="77777777" w:rsidR="00386EC1" w:rsidRPr="00DE5642" w:rsidRDefault="00936E4C" w:rsidP="00DB37A4">
      <w:pPr>
        <w:pStyle w:val="Akapitzlist"/>
        <w:numPr>
          <w:ilvl w:val="1"/>
          <w:numId w:val="1"/>
        </w:numPr>
        <w:autoSpaceDE w:val="0"/>
        <w:autoSpaceDN w:val="0"/>
        <w:adjustRightInd w:val="0"/>
        <w:spacing w:after="0" w:line="240" w:lineRule="auto"/>
        <w:ind w:left="567" w:hanging="567"/>
        <w:rPr>
          <w:rFonts w:ascii="Times New Roman" w:hAnsi="Times New Roman" w:cs="Times New Roman"/>
          <w:b/>
        </w:rPr>
      </w:pPr>
      <w:r>
        <w:rPr>
          <w:rFonts w:ascii="Times New Roman" w:hAnsi="Times New Roman"/>
          <w:b/>
        </w:rPr>
        <w:t>SYMULATOR TRENINGOWY BRONI Z OPRZYRZĄDOWANIEM</w:t>
      </w:r>
    </w:p>
    <w:p w14:paraId="587D9AA7" w14:textId="77777777" w:rsidR="00A738CE" w:rsidRPr="00A738CE" w:rsidRDefault="00DE5642" w:rsidP="00DE5642">
      <w:pPr>
        <w:pStyle w:val="Akapitzlist"/>
        <w:spacing w:after="0" w:line="240" w:lineRule="auto"/>
        <w:ind w:left="567" w:hanging="567"/>
        <w:rPr>
          <w:rFonts w:ascii="Times New Roman" w:hAnsi="Times New Roman" w:cs="Times New Roman"/>
        </w:rPr>
      </w:pPr>
      <w:r w:rsidRPr="00DE5642">
        <w:rPr>
          <w:rFonts w:ascii="Times New Roman" w:hAnsi="Times New Roman" w:cs="Times New Roman"/>
          <w:bCs/>
          <w:szCs w:val="26"/>
        </w:rPr>
        <w:t>PARAMETRY MINIMALNE</w:t>
      </w:r>
    </w:p>
    <w:tbl>
      <w:tblPr>
        <w:tblStyle w:val="Tabela-Siatka"/>
        <w:tblW w:w="0" w:type="auto"/>
        <w:tblLook w:val="04A0" w:firstRow="1" w:lastRow="0" w:firstColumn="1" w:lastColumn="0" w:noHBand="0" w:noVBand="1"/>
      </w:tblPr>
      <w:tblGrid>
        <w:gridCol w:w="3256"/>
        <w:gridCol w:w="5806"/>
      </w:tblGrid>
      <w:tr w:rsidR="00DE5642" w14:paraId="27CA1E04" w14:textId="77777777" w:rsidTr="00F111AB">
        <w:tc>
          <w:tcPr>
            <w:tcW w:w="3256" w:type="dxa"/>
          </w:tcPr>
          <w:p w14:paraId="65A2E397" w14:textId="77777777" w:rsidR="00DE5642" w:rsidRPr="00DE5642" w:rsidRDefault="00DE5642" w:rsidP="00DE5642">
            <w:pPr>
              <w:autoSpaceDE w:val="0"/>
              <w:autoSpaceDN w:val="0"/>
              <w:adjustRightInd w:val="0"/>
              <w:jc w:val="center"/>
              <w:rPr>
                <w:rFonts w:ascii="Times New Roman" w:eastAsia="Calibri" w:hAnsi="Times New Roman" w:cs="Times New Roman"/>
                <w:b/>
                <w:bCs/>
                <w:sz w:val="24"/>
                <w:szCs w:val="24"/>
              </w:rPr>
            </w:pPr>
            <w:r w:rsidRPr="00DE5642">
              <w:rPr>
                <w:rFonts w:ascii="Times New Roman" w:eastAsia="Calibri" w:hAnsi="Times New Roman" w:cs="Times New Roman"/>
                <w:b/>
                <w:bCs/>
                <w:sz w:val="24"/>
                <w:szCs w:val="24"/>
              </w:rPr>
              <w:t>ASORTYMENT</w:t>
            </w:r>
          </w:p>
        </w:tc>
        <w:tc>
          <w:tcPr>
            <w:tcW w:w="5806" w:type="dxa"/>
          </w:tcPr>
          <w:p w14:paraId="3501F96A" w14:textId="77777777" w:rsidR="00DE5642" w:rsidRPr="00DE5642" w:rsidRDefault="00DE5642" w:rsidP="00DE5642">
            <w:pPr>
              <w:autoSpaceDE w:val="0"/>
              <w:autoSpaceDN w:val="0"/>
              <w:adjustRightInd w:val="0"/>
              <w:jc w:val="center"/>
              <w:rPr>
                <w:rFonts w:ascii="Times New Roman" w:eastAsia="Calibri" w:hAnsi="Times New Roman" w:cs="Times New Roman"/>
                <w:b/>
                <w:bCs/>
                <w:sz w:val="24"/>
                <w:szCs w:val="24"/>
              </w:rPr>
            </w:pPr>
            <w:r w:rsidRPr="00DE5642">
              <w:rPr>
                <w:rFonts w:ascii="Times New Roman" w:eastAsia="Calibri" w:hAnsi="Times New Roman" w:cs="Times New Roman"/>
                <w:b/>
                <w:bCs/>
                <w:sz w:val="24"/>
                <w:szCs w:val="24"/>
              </w:rPr>
              <w:t>Opis przedmiotu zamówienia</w:t>
            </w:r>
          </w:p>
        </w:tc>
      </w:tr>
      <w:tr w:rsidR="00DB37A4" w14:paraId="4985173A" w14:textId="77777777" w:rsidTr="00F111AB">
        <w:tc>
          <w:tcPr>
            <w:tcW w:w="3256" w:type="dxa"/>
          </w:tcPr>
          <w:p w14:paraId="0FEE5660" w14:textId="77777777" w:rsidR="00DB37A4" w:rsidRDefault="00A738CE" w:rsidP="00936E4C">
            <w:pPr>
              <w:autoSpaceDE w:val="0"/>
              <w:autoSpaceDN w:val="0"/>
              <w:adjustRightInd w:val="0"/>
              <w:rPr>
                <w:rFonts w:ascii="Times New Roman" w:hAnsi="Times New Roman" w:cs="Times New Roman"/>
              </w:rPr>
            </w:pPr>
            <w:r w:rsidRPr="00A37525">
              <w:rPr>
                <w:rFonts w:ascii="Times New Roman" w:hAnsi="Times New Roman"/>
                <w:sz w:val="24"/>
                <w:szCs w:val="24"/>
              </w:rPr>
              <w:t>Zestaw PPZR „PIORUN” do strzelania symulowanego w systemie Śnieżnik</w:t>
            </w:r>
            <w:r>
              <w:rPr>
                <w:rFonts w:ascii="Times New Roman" w:hAnsi="Times New Roman"/>
                <w:sz w:val="24"/>
                <w:szCs w:val="24"/>
              </w:rPr>
              <w:t xml:space="preserve"> </w:t>
            </w:r>
          </w:p>
        </w:tc>
        <w:tc>
          <w:tcPr>
            <w:tcW w:w="5806" w:type="dxa"/>
          </w:tcPr>
          <w:p w14:paraId="457448F6" w14:textId="77777777" w:rsidR="00715325" w:rsidRPr="005C7E3B" w:rsidRDefault="00D23154" w:rsidP="005C7E3B">
            <w:pPr>
              <w:pStyle w:val="Bezodstpw"/>
              <w:rPr>
                <w:rFonts w:ascii="Times New Roman" w:hAnsi="Times New Roman" w:cs="Times New Roman"/>
                <w:sz w:val="24"/>
                <w:szCs w:val="24"/>
              </w:rPr>
            </w:pPr>
            <w:r w:rsidRPr="005C7E3B">
              <w:rPr>
                <w:rFonts w:ascii="Times New Roman" w:hAnsi="Times New Roman" w:cs="Times New Roman"/>
                <w:sz w:val="24"/>
                <w:szCs w:val="24"/>
              </w:rPr>
              <w:t xml:space="preserve">- </w:t>
            </w:r>
            <w:r w:rsidR="00357361" w:rsidRPr="005C7E3B">
              <w:rPr>
                <w:rFonts w:ascii="Times New Roman" w:hAnsi="Times New Roman" w:cs="Times New Roman"/>
                <w:sz w:val="24"/>
                <w:szCs w:val="24"/>
              </w:rPr>
              <w:t>treningowa</w:t>
            </w:r>
            <w:r w:rsidR="00715325" w:rsidRPr="005C7E3B">
              <w:rPr>
                <w:rFonts w:ascii="Times New Roman" w:hAnsi="Times New Roman" w:cs="Times New Roman"/>
                <w:sz w:val="24"/>
                <w:szCs w:val="24"/>
              </w:rPr>
              <w:t xml:space="preserve"> wyrzutnia (makieta) przenośnego przeciwlotniczego zestawu rakietowego PIORUN</w:t>
            </w:r>
            <w:r w:rsidR="00F111AB" w:rsidRPr="005C7E3B">
              <w:rPr>
                <w:rFonts w:ascii="Times New Roman" w:hAnsi="Times New Roman" w:cs="Times New Roman"/>
                <w:sz w:val="24"/>
                <w:szCs w:val="24"/>
              </w:rPr>
              <w:t xml:space="preserve"> odwzorowująca prawdziwą wyrzutnię co do </w:t>
            </w:r>
            <w:r w:rsidR="009D3D5B" w:rsidRPr="005C7E3B">
              <w:rPr>
                <w:rFonts w:ascii="Times New Roman" w:hAnsi="Times New Roman" w:cs="Times New Roman"/>
                <w:sz w:val="24"/>
                <w:szCs w:val="24"/>
              </w:rPr>
              <w:t>gabarytów, masy</w:t>
            </w:r>
            <w:r w:rsidR="00F111AB" w:rsidRPr="005C7E3B">
              <w:rPr>
                <w:rFonts w:ascii="Times New Roman" w:hAnsi="Times New Roman" w:cs="Times New Roman"/>
                <w:sz w:val="24"/>
                <w:szCs w:val="24"/>
              </w:rPr>
              <w:t xml:space="preserve"> i funkcjonalności</w:t>
            </w:r>
            <w:r w:rsidR="00715325" w:rsidRPr="005C7E3B">
              <w:rPr>
                <w:rFonts w:ascii="Times New Roman" w:hAnsi="Times New Roman" w:cs="Times New Roman"/>
                <w:sz w:val="24"/>
                <w:szCs w:val="24"/>
              </w:rPr>
              <w:t>;</w:t>
            </w:r>
          </w:p>
          <w:p w14:paraId="191FE607" w14:textId="49126017" w:rsidR="00715325" w:rsidRPr="005C7E3B" w:rsidRDefault="00D23154" w:rsidP="005C7E3B">
            <w:pPr>
              <w:pStyle w:val="Bezodstpw"/>
              <w:rPr>
                <w:rFonts w:ascii="Times New Roman" w:hAnsi="Times New Roman" w:cs="Times New Roman"/>
                <w:sz w:val="24"/>
                <w:szCs w:val="24"/>
              </w:rPr>
            </w:pPr>
            <w:r w:rsidRPr="005C7E3B">
              <w:rPr>
                <w:rFonts w:ascii="Times New Roman" w:hAnsi="Times New Roman" w:cs="Times New Roman"/>
                <w:sz w:val="24"/>
                <w:szCs w:val="24"/>
              </w:rPr>
              <w:t xml:space="preserve">- </w:t>
            </w:r>
            <w:r w:rsidR="00715325" w:rsidRPr="005C7E3B">
              <w:rPr>
                <w:rFonts w:ascii="Times New Roman" w:hAnsi="Times New Roman" w:cs="Times New Roman"/>
                <w:sz w:val="24"/>
                <w:szCs w:val="24"/>
              </w:rPr>
              <w:t>treningowy mechanizm startowy</w:t>
            </w:r>
            <w:r w:rsidR="00357361" w:rsidRPr="005C7E3B">
              <w:rPr>
                <w:rFonts w:ascii="Times New Roman" w:hAnsi="Times New Roman" w:cs="Times New Roman"/>
                <w:sz w:val="24"/>
                <w:szCs w:val="24"/>
              </w:rPr>
              <w:t xml:space="preserve"> (makieta)</w:t>
            </w:r>
            <w:r w:rsidR="00F111AB" w:rsidRPr="005C7E3B">
              <w:rPr>
                <w:rFonts w:ascii="Times New Roman" w:hAnsi="Times New Roman" w:cs="Times New Roman"/>
                <w:sz w:val="24"/>
                <w:szCs w:val="24"/>
              </w:rPr>
              <w:t xml:space="preserve"> do PPZR PIORUN odwzorowujący prawdziwy mechanizm startowy do PPZR PIORUN co do </w:t>
            </w:r>
            <w:r w:rsidR="009D3D5B" w:rsidRPr="005C7E3B">
              <w:rPr>
                <w:rFonts w:ascii="Times New Roman" w:hAnsi="Times New Roman" w:cs="Times New Roman"/>
                <w:sz w:val="24"/>
                <w:szCs w:val="24"/>
              </w:rPr>
              <w:t>gabarytów,</w:t>
            </w:r>
            <w:r w:rsidR="00EF531F">
              <w:rPr>
                <w:rFonts w:ascii="Times New Roman" w:hAnsi="Times New Roman" w:cs="Times New Roman"/>
                <w:sz w:val="24"/>
                <w:szCs w:val="24"/>
              </w:rPr>
              <w:t xml:space="preserve"> </w:t>
            </w:r>
            <w:r w:rsidR="009D3D5B" w:rsidRPr="005C7E3B">
              <w:rPr>
                <w:rFonts w:ascii="Times New Roman" w:hAnsi="Times New Roman" w:cs="Times New Roman"/>
                <w:sz w:val="24"/>
                <w:szCs w:val="24"/>
              </w:rPr>
              <w:t>masy</w:t>
            </w:r>
            <w:r w:rsidR="00F111AB" w:rsidRPr="005C7E3B">
              <w:rPr>
                <w:rFonts w:ascii="Times New Roman" w:hAnsi="Times New Roman" w:cs="Times New Roman"/>
                <w:sz w:val="24"/>
                <w:szCs w:val="24"/>
              </w:rPr>
              <w:t xml:space="preserve"> i funkcjonalności</w:t>
            </w:r>
            <w:r w:rsidR="00715325" w:rsidRPr="005C7E3B">
              <w:rPr>
                <w:rFonts w:ascii="Times New Roman" w:hAnsi="Times New Roman" w:cs="Times New Roman"/>
                <w:sz w:val="24"/>
                <w:szCs w:val="24"/>
              </w:rPr>
              <w:t>;</w:t>
            </w:r>
          </w:p>
          <w:p w14:paraId="77C85A27" w14:textId="6D641703" w:rsidR="00715325" w:rsidRPr="005C7E3B" w:rsidRDefault="00D23154" w:rsidP="005C7E3B">
            <w:pPr>
              <w:pStyle w:val="Bezodstpw"/>
              <w:rPr>
                <w:rFonts w:ascii="Times New Roman" w:hAnsi="Times New Roman" w:cs="Times New Roman"/>
                <w:sz w:val="24"/>
                <w:szCs w:val="24"/>
              </w:rPr>
            </w:pPr>
            <w:r w:rsidRPr="005C7E3B">
              <w:rPr>
                <w:rFonts w:ascii="Times New Roman" w:hAnsi="Times New Roman" w:cs="Times New Roman"/>
                <w:sz w:val="24"/>
                <w:szCs w:val="24"/>
              </w:rPr>
              <w:t xml:space="preserve">- </w:t>
            </w:r>
            <w:r w:rsidR="00715325" w:rsidRPr="005C7E3B">
              <w:rPr>
                <w:rFonts w:ascii="Times New Roman" w:hAnsi="Times New Roman" w:cs="Times New Roman"/>
                <w:sz w:val="24"/>
                <w:szCs w:val="24"/>
              </w:rPr>
              <w:t>treningowy naziemny blok zasilania</w:t>
            </w:r>
            <w:r w:rsidR="00F111AB" w:rsidRPr="005C7E3B">
              <w:rPr>
                <w:rFonts w:ascii="Times New Roman" w:hAnsi="Times New Roman" w:cs="Times New Roman"/>
                <w:sz w:val="24"/>
                <w:szCs w:val="24"/>
              </w:rPr>
              <w:t xml:space="preserve"> odwzorowujący prawdziwy naziemny blok zasilania do PPZR PIORUN co do </w:t>
            </w:r>
            <w:r w:rsidR="009D3D5B" w:rsidRPr="005C7E3B">
              <w:rPr>
                <w:rFonts w:ascii="Times New Roman" w:hAnsi="Times New Roman" w:cs="Times New Roman"/>
                <w:sz w:val="24"/>
                <w:szCs w:val="24"/>
              </w:rPr>
              <w:t>gabarytów,</w:t>
            </w:r>
            <w:r w:rsidR="00EF531F">
              <w:rPr>
                <w:rFonts w:ascii="Times New Roman" w:hAnsi="Times New Roman" w:cs="Times New Roman"/>
                <w:sz w:val="24"/>
                <w:szCs w:val="24"/>
              </w:rPr>
              <w:t xml:space="preserve"> </w:t>
            </w:r>
            <w:r w:rsidR="009D3D5B" w:rsidRPr="005C7E3B">
              <w:rPr>
                <w:rFonts w:ascii="Times New Roman" w:hAnsi="Times New Roman" w:cs="Times New Roman"/>
                <w:sz w:val="24"/>
                <w:szCs w:val="24"/>
              </w:rPr>
              <w:t>masy</w:t>
            </w:r>
            <w:r w:rsidR="00F111AB" w:rsidRPr="005C7E3B">
              <w:rPr>
                <w:rFonts w:ascii="Times New Roman" w:hAnsi="Times New Roman" w:cs="Times New Roman"/>
                <w:sz w:val="24"/>
                <w:szCs w:val="24"/>
              </w:rPr>
              <w:t xml:space="preserve"> i funkcjonalności;</w:t>
            </w:r>
          </w:p>
          <w:p w14:paraId="5C379289" w14:textId="5DDA995F" w:rsidR="009D3D5B" w:rsidRPr="005C7E3B" w:rsidRDefault="00D23154" w:rsidP="005C7E3B">
            <w:pPr>
              <w:pStyle w:val="Bezodstpw"/>
              <w:rPr>
                <w:rFonts w:ascii="Times New Roman" w:hAnsi="Times New Roman" w:cs="Times New Roman"/>
                <w:sz w:val="24"/>
                <w:szCs w:val="24"/>
              </w:rPr>
            </w:pPr>
            <w:r w:rsidRPr="005C7E3B">
              <w:rPr>
                <w:rFonts w:ascii="Times New Roman" w:hAnsi="Times New Roman" w:cs="Times New Roman"/>
                <w:sz w:val="24"/>
                <w:szCs w:val="24"/>
              </w:rPr>
              <w:t xml:space="preserve">- </w:t>
            </w:r>
            <w:r w:rsidR="00715325" w:rsidRPr="005C7E3B">
              <w:rPr>
                <w:rFonts w:ascii="Times New Roman" w:hAnsi="Times New Roman" w:cs="Times New Roman"/>
                <w:sz w:val="24"/>
                <w:szCs w:val="24"/>
              </w:rPr>
              <w:t>okablowanie</w:t>
            </w:r>
            <w:r w:rsidR="00F111AB" w:rsidRPr="005C7E3B">
              <w:rPr>
                <w:rFonts w:ascii="Times New Roman" w:hAnsi="Times New Roman" w:cs="Times New Roman"/>
                <w:sz w:val="24"/>
                <w:szCs w:val="24"/>
              </w:rPr>
              <w:t xml:space="preserve"> do symulatorów wyrzutni, mechanizmów startowych niezbędnych do pełnego funkcjonowania jako symulatora</w:t>
            </w:r>
            <w:r w:rsidR="00715325" w:rsidRPr="005C7E3B">
              <w:rPr>
                <w:rFonts w:ascii="Times New Roman" w:hAnsi="Times New Roman" w:cs="Times New Roman"/>
                <w:sz w:val="24"/>
                <w:szCs w:val="24"/>
              </w:rPr>
              <w:t>;</w:t>
            </w:r>
          </w:p>
          <w:p w14:paraId="5AFD8216" w14:textId="77777777" w:rsidR="007D4C09" w:rsidRPr="005C7E3B" w:rsidRDefault="007D4C09" w:rsidP="005C7E3B">
            <w:pPr>
              <w:pStyle w:val="Bezodstpw"/>
              <w:rPr>
                <w:rFonts w:ascii="Times New Roman" w:hAnsi="Times New Roman" w:cs="Times New Roman"/>
                <w:sz w:val="24"/>
                <w:szCs w:val="24"/>
              </w:rPr>
            </w:pPr>
            <w:r w:rsidRPr="005C7E3B">
              <w:rPr>
                <w:rFonts w:ascii="Times New Roman" w:hAnsi="Times New Roman" w:cs="Times New Roman"/>
                <w:sz w:val="24"/>
                <w:szCs w:val="24"/>
              </w:rPr>
              <w:t xml:space="preserve">- </w:t>
            </w:r>
            <w:r w:rsidRPr="00E93218">
              <w:rPr>
                <w:rFonts w:ascii="Times New Roman" w:hAnsi="Times New Roman" w:cs="Times New Roman"/>
                <w:b/>
                <w:sz w:val="24"/>
                <w:szCs w:val="24"/>
              </w:rPr>
              <w:t xml:space="preserve">gogle </w:t>
            </w:r>
            <w:r w:rsidR="00594FB1" w:rsidRPr="00E93218">
              <w:rPr>
                <w:rFonts w:ascii="Times New Roman" w:hAnsi="Times New Roman" w:cs="Times New Roman"/>
                <w:b/>
                <w:sz w:val="24"/>
                <w:szCs w:val="24"/>
              </w:rPr>
              <w:t>VR według poniższej specyfikacji</w:t>
            </w:r>
            <w:r w:rsidRPr="00E93218">
              <w:rPr>
                <w:rFonts w:ascii="Times New Roman" w:hAnsi="Times New Roman" w:cs="Times New Roman"/>
                <w:b/>
                <w:sz w:val="24"/>
                <w:szCs w:val="24"/>
              </w:rPr>
              <w:t>:</w:t>
            </w:r>
          </w:p>
          <w:p w14:paraId="4A746A8C" w14:textId="77777777" w:rsidR="005C7E3B" w:rsidRPr="00730B64" w:rsidRDefault="00730B64" w:rsidP="00D54904">
            <w:pPr>
              <w:pStyle w:val="Akapitzlist"/>
              <w:numPr>
                <w:ilvl w:val="0"/>
                <w:numId w:val="23"/>
              </w:numPr>
              <w:spacing w:after="0" w:line="240" w:lineRule="auto"/>
              <w:ind w:left="460" w:hanging="284"/>
              <w:rPr>
                <w:rFonts w:ascii="Times New Roman" w:hAnsi="Times New Roman" w:cs="Times New Roman"/>
                <w:b/>
                <w:shd w:val="clear" w:color="auto" w:fill="D2E3FC"/>
                <w:lang w:eastAsia="pl-PL"/>
              </w:rPr>
            </w:pPr>
            <w:r w:rsidRPr="00730B64">
              <w:rPr>
                <w:rFonts w:ascii="Times New Roman" w:hAnsi="Times New Roman" w:cs="Times New Roman"/>
                <w:b/>
                <w:lang w:eastAsia="pl-PL"/>
              </w:rPr>
              <w:t xml:space="preserve">Wyświetlacz i rozdzielczość: </w:t>
            </w:r>
          </w:p>
          <w:p w14:paraId="6F284D8E" w14:textId="77777777" w:rsidR="005C7E3B" w:rsidRPr="00E93218" w:rsidRDefault="005C7E3B" w:rsidP="00D54904">
            <w:pPr>
              <w:pStyle w:val="Bezodstpw"/>
              <w:numPr>
                <w:ilvl w:val="0"/>
                <w:numId w:val="24"/>
              </w:numPr>
              <w:ind w:left="460" w:hanging="284"/>
              <w:rPr>
                <w:rFonts w:ascii="Times New Roman" w:eastAsia="Times New Roman" w:hAnsi="Times New Roman" w:cs="Times New Roman"/>
                <w:sz w:val="24"/>
                <w:szCs w:val="24"/>
                <w:lang w:eastAsia="pl-PL"/>
              </w:rPr>
            </w:pPr>
            <w:proofErr w:type="spellStart"/>
            <w:r w:rsidRPr="005C7E3B">
              <w:rPr>
                <w:rFonts w:ascii="Times New Roman" w:hAnsi="Times New Roman" w:cs="Times New Roman"/>
                <w:sz w:val="24"/>
                <w:szCs w:val="24"/>
              </w:rPr>
              <w:t>Pełnoklatkowy</w:t>
            </w:r>
            <w:proofErr w:type="spellEnd"/>
            <w:r w:rsidRPr="005C7E3B">
              <w:rPr>
                <w:rFonts w:ascii="Times New Roman" w:hAnsi="Times New Roman" w:cs="Times New Roman"/>
                <w:sz w:val="24"/>
                <w:szCs w:val="24"/>
              </w:rPr>
              <w:t xml:space="preserve"> wyświetlacz bioniczny o </w:t>
            </w:r>
            <w:r w:rsidRPr="00E93218">
              <w:rPr>
                <w:rFonts w:ascii="Times New Roman" w:hAnsi="Times New Roman" w:cs="Times New Roman"/>
                <w:sz w:val="24"/>
                <w:szCs w:val="24"/>
              </w:rPr>
              <w:t>rozdzielczości ludzkiego oka</w:t>
            </w:r>
            <w:r w:rsidR="00730B64" w:rsidRPr="00E93218">
              <w:rPr>
                <w:rFonts w:ascii="Times New Roman" w:hAnsi="Times New Roman" w:cs="Times New Roman"/>
                <w:sz w:val="24"/>
                <w:szCs w:val="24"/>
              </w:rPr>
              <w:t>;</w:t>
            </w:r>
            <w:r w:rsidRPr="00E93218">
              <w:rPr>
                <w:rFonts w:ascii="Times New Roman" w:eastAsia="Times New Roman" w:hAnsi="Times New Roman" w:cs="Times New Roman"/>
                <w:sz w:val="24"/>
                <w:szCs w:val="24"/>
                <w:lang w:eastAsia="pl-PL"/>
              </w:rPr>
              <w:t xml:space="preserve"> </w:t>
            </w:r>
          </w:p>
          <w:p w14:paraId="78343279" w14:textId="77777777" w:rsidR="005C7E3B" w:rsidRPr="00E93218" w:rsidRDefault="005C7E3B" w:rsidP="00D54904">
            <w:pPr>
              <w:pStyle w:val="Bezodstpw"/>
              <w:numPr>
                <w:ilvl w:val="0"/>
                <w:numId w:val="24"/>
              </w:numPr>
              <w:ind w:left="460" w:hanging="284"/>
              <w:rPr>
                <w:rFonts w:ascii="Times New Roman" w:eastAsia="Times New Roman" w:hAnsi="Times New Roman" w:cs="Times New Roman"/>
                <w:sz w:val="24"/>
                <w:szCs w:val="24"/>
                <w:lang w:eastAsia="pl-PL"/>
              </w:rPr>
            </w:pPr>
            <w:r w:rsidRPr="00E93218">
              <w:rPr>
                <w:rFonts w:ascii="Times New Roman" w:eastAsia="Times New Roman" w:hAnsi="Times New Roman" w:cs="Times New Roman"/>
                <w:sz w:val="24"/>
                <w:szCs w:val="24"/>
                <w:lang w:eastAsia="pl-PL"/>
              </w:rPr>
              <w:lastRenderedPageBreak/>
              <w:t>Obszar ostrości min.</w:t>
            </w:r>
            <w:r w:rsidR="00730B64" w:rsidRPr="00E93218">
              <w:rPr>
                <w:rFonts w:ascii="Times New Roman" w:eastAsia="Times New Roman" w:hAnsi="Times New Roman" w:cs="Times New Roman"/>
                <w:sz w:val="24"/>
                <w:szCs w:val="24"/>
                <w:lang w:eastAsia="pl-PL"/>
              </w:rPr>
              <w:t xml:space="preserve"> (27° x 27°) przy 70 PPD </w:t>
            </w:r>
            <w:proofErr w:type="spellStart"/>
            <w:r w:rsidR="00730B64" w:rsidRPr="00E93218">
              <w:rPr>
                <w:rFonts w:ascii="Times New Roman" w:eastAsia="Times New Roman" w:hAnsi="Times New Roman" w:cs="Times New Roman"/>
                <w:sz w:val="24"/>
                <w:szCs w:val="24"/>
                <w:lang w:eastAsia="pl-PL"/>
              </w:rPr>
              <w:t>uOLED</w:t>
            </w:r>
            <w:proofErr w:type="spellEnd"/>
            <w:r w:rsidR="00730B64" w:rsidRPr="00E93218">
              <w:rPr>
                <w:rFonts w:ascii="Times New Roman" w:eastAsia="Times New Roman" w:hAnsi="Times New Roman" w:cs="Times New Roman"/>
                <w:sz w:val="24"/>
                <w:szCs w:val="24"/>
                <w:lang w:eastAsia="pl-PL"/>
              </w:rPr>
              <w:t>;</w:t>
            </w:r>
          </w:p>
          <w:p w14:paraId="05814FC3" w14:textId="5928CB22" w:rsidR="005C7E3B" w:rsidRPr="00E93218" w:rsidRDefault="005C7E3B" w:rsidP="00D54904">
            <w:pPr>
              <w:pStyle w:val="Bezodstpw"/>
              <w:numPr>
                <w:ilvl w:val="0"/>
                <w:numId w:val="24"/>
              </w:numPr>
              <w:ind w:left="460" w:hanging="284"/>
              <w:rPr>
                <w:rFonts w:ascii="Times New Roman" w:eastAsia="Times New Roman" w:hAnsi="Times New Roman" w:cs="Times New Roman"/>
                <w:sz w:val="24"/>
                <w:szCs w:val="24"/>
                <w:lang w:eastAsia="pl-PL"/>
              </w:rPr>
            </w:pPr>
            <w:r w:rsidRPr="00E93218">
              <w:rPr>
                <w:rFonts w:ascii="Times New Roman" w:eastAsia="Times New Roman" w:hAnsi="Times New Roman" w:cs="Times New Roman"/>
                <w:sz w:val="24"/>
                <w:szCs w:val="24"/>
                <w:lang w:eastAsia="pl-PL"/>
              </w:rPr>
              <w:t xml:space="preserve">Min. 1920 x </w:t>
            </w:r>
            <w:r w:rsidR="00EF531F" w:rsidRPr="00E93218">
              <w:rPr>
                <w:rFonts w:ascii="Times New Roman" w:eastAsia="Times New Roman" w:hAnsi="Times New Roman" w:cs="Times New Roman"/>
                <w:sz w:val="24"/>
                <w:szCs w:val="24"/>
                <w:lang w:eastAsia="pl-PL"/>
              </w:rPr>
              <w:t xml:space="preserve">min. </w:t>
            </w:r>
            <w:r w:rsidRPr="00E93218">
              <w:rPr>
                <w:rFonts w:ascii="Times New Roman" w:eastAsia="Times New Roman" w:hAnsi="Times New Roman" w:cs="Times New Roman"/>
                <w:sz w:val="24"/>
                <w:szCs w:val="24"/>
                <w:lang w:eastAsia="pl-PL"/>
              </w:rPr>
              <w:t>1920 pikseli na oko;</w:t>
            </w:r>
          </w:p>
          <w:p w14:paraId="4CDD8C6F" w14:textId="0A174D02" w:rsidR="005C7E3B" w:rsidRPr="00E93218" w:rsidRDefault="005C7E3B" w:rsidP="00D54904">
            <w:pPr>
              <w:pStyle w:val="Bezodstpw"/>
              <w:numPr>
                <w:ilvl w:val="0"/>
                <w:numId w:val="24"/>
              </w:numPr>
              <w:ind w:left="460" w:hanging="284"/>
              <w:rPr>
                <w:rFonts w:ascii="Times New Roman" w:eastAsia="Times New Roman" w:hAnsi="Times New Roman" w:cs="Times New Roman"/>
                <w:sz w:val="24"/>
                <w:szCs w:val="24"/>
                <w:lang w:eastAsia="pl-PL"/>
              </w:rPr>
            </w:pPr>
            <w:r w:rsidRPr="00E93218">
              <w:rPr>
                <w:rFonts w:ascii="Times New Roman" w:eastAsia="Times New Roman" w:hAnsi="Times New Roman" w:cs="Times New Roman"/>
                <w:sz w:val="24"/>
                <w:szCs w:val="24"/>
                <w:lang w:eastAsia="pl-PL"/>
              </w:rPr>
              <w:t xml:space="preserve"> Obszar peryferyjny na wyświetlaczu LCD o wielk</w:t>
            </w:r>
            <w:r w:rsidR="00730B64" w:rsidRPr="00E93218">
              <w:rPr>
                <w:rFonts w:ascii="Times New Roman" w:eastAsia="Times New Roman" w:hAnsi="Times New Roman" w:cs="Times New Roman"/>
                <w:sz w:val="24"/>
                <w:szCs w:val="24"/>
                <w:lang w:eastAsia="pl-PL"/>
              </w:rPr>
              <w:t xml:space="preserve">ości </w:t>
            </w:r>
            <w:r w:rsidR="00EF531F" w:rsidRPr="00E93218">
              <w:rPr>
                <w:rFonts w:ascii="Times New Roman" w:eastAsia="Times New Roman" w:hAnsi="Times New Roman" w:cs="Times New Roman"/>
                <w:sz w:val="24"/>
                <w:szCs w:val="24"/>
                <w:lang w:eastAsia="pl-PL"/>
              </w:rPr>
              <w:t xml:space="preserve">minimum </w:t>
            </w:r>
            <w:r w:rsidR="00730B64" w:rsidRPr="00E93218">
              <w:rPr>
                <w:rFonts w:ascii="Times New Roman" w:eastAsia="Times New Roman" w:hAnsi="Times New Roman" w:cs="Times New Roman"/>
                <w:sz w:val="24"/>
                <w:szCs w:val="24"/>
                <w:lang w:eastAsia="pl-PL"/>
              </w:rPr>
              <w:t>30 PPD;</w:t>
            </w:r>
          </w:p>
          <w:p w14:paraId="6A6158AF" w14:textId="095C08E5" w:rsidR="005C7E3B" w:rsidRPr="00E93218" w:rsidRDefault="00EF531F" w:rsidP="00D54904">
            <w:pPr>
              <w:pStyle w:val="Bezodstpw"/>
              <w:numPr>
                <w:ilvl w:val="0"/>
                <w:numId w:val="24"/>
              </w:numPr>
              <w:ind w:left="460" w:hanging="284"/>
              <w:rPr>
                <w:rFonts w:ascii="Times New Roman" w:eastAsia="Times New Roman" w:hAnsi="Times New Roman" w:cs="Times New Roman"/>
                <w:sz w:val="24"/>
                <w:szCs w:val="24"/>
                <w:lang w:eastAsia="pl-PL"/>
              </w:rPr>
            </w:pPr>
            <w:r w:rsidRPr="00E93218">
              <w:rPr>
                <w:rFonts w:ascii="Times New Roman" w:eastAsia="Times New Roman" w:hAnsi="Times New Roman" w:cs="Times New Roman"/>
                <w:sz w:val="24"/>
                <w:szCs w:val="24"/>
                <w:lang w:eastAsia="pl-PL"/>
              </w:rPr>
              <w:t xml:space="preserve">Min. </w:t>
            </w:r>
            <w:r w:rsidR="005C7E3B" w:rsidRPr="00E93218">
              <w:rPr>
                <w:rFonts w:ascii="Times New Roman" w:eastAsia="Times New Roman" w:hAnsi="Times New Roman" w:cs="Times New Roman"/>
                <w:sz w:val="24"/>
                <w:szCs w:val="24"/>
                <w:lang w:eastAsia="pl-PL"/>
              </w:rPr>
              <w:t>2880 x 2720 pikseli na oko</w:t>
            </w:r>
            <w:r w:rsidR="00730B64" w:rsidRPr="00E93218">
              <w:rPr>
                <w:rFonts w:ascii="Times New Roman" w:eastAsia="Times New Roman" w:hAnsi="Times New Roman" w:cs="Times New Roman"/>
                <w:sz w:val="24"/>
                <w:szCs w:val="24"/>
                <w:lang w:eastAsia="pl-PL"/>
              </w:rPr>
              <w:t>;</w:t>
            </w:r>
            <w:r w:rsidR="005C7E3B" w:rsidRPr="00E93218">
              <w:rPr>
                <w:rFonts w:ascii="Times New Roman" w:eastAsia="Times New Roman" w:hAnsi="Times New Roman" w:cs="Times New Roman"/>
                <w:sz w:val="24"/>
                <w:szCs w:val="24"/>
                <w:lang w:eastAsia="pl-PL"/>
              </w:rPr>
              <w:t xml:space="preserve"> </w:t>
            </w:r>
          </w:p>
          <w:p w14:paraId="33943407" w14:textId="77777777" w:rsidR="005C7E3B" w:rsidRPr="00E93218" w:rsidRDefault="005C7E3B" w:rsidP="00D54904">
            <w:pPr>
              <w:pStyle w:val="Bezodstpw"/>
              <w:numPr>
                <w:ilvl w:val="0"/>
                <w:numId w:val="24"/>
              </w:numPr>
              <w:ind w:left="460" w:hanging="284"/>
              <w:rPr>
                <w:rFonts w:ascii="Times New Roman" w:eastAsia="Times New Roman" w:hAnsi="Times New Roman" w:cs="Times New Roman"/>
                <w:sz w:val="24"/>
                <w:szCs w:val="24"/>
                <w:lang w:eastAsia="pl-PL"/>
              </w:rPr>
            </w:pPr>
            <w:r w:rsidRPr="00E93218">
              <w:rPr>
                <w:rFonts w:ascii="Times New Roman" w:eastAsia="Times New Roman" w:hAnsi="Times New Roman" w:cs="Times New Roman"/>
                <w:sz w:val="24"/>
                <w:szCs w:val="24"/>
                <w:lang w:eastAsia="pl-PL"/>
              </w:rPr>
              <w:t xml:space="preserve">Kolory: 99% </w:t>
            </w:r>
            <w:proofErr w:type="spellStart"/>
            <w:r w:rsidRPr="00E93218">
              <w:rPr>
                <w:rFonts w:ascii="Times New Roman" w:eastAsia="Times New Roman" w:hAnsi="Times New Roman" w:cs="Times New Roman"/>
                <w:sz w:val="24"/>
                <w:szCs w:val="24"/>
                <w:lang w:eastAsia="pl-PL"/>
              </w:rPr>
              <w:t>sRGB</w:t>
            </w:r>
            <w:proofErr w:type="spellEnd"/>
            <w:r w:rsidRPr="00E93218">
              <w:rPr>
                <w:rFonts w:ascii="Times New Roman" w:eastAsia="Times New Roman" w:hAnsi="Times New Roman" w:cs="Times New Roman"/>
                <w:sz w:val="24"/>
                <w:szCs w:val="24"/>
                <w:lang w:eastAsia="pl-PL"/>
              </w:rPr>
              <w:t>, 93% DCI-P3</w:t>
            </w:r>
            <w:r w:rsidR="00730B64" w:rsidRPr="00E93218">
              <w:rPr>
                <w:rFonts w:ascii="Times New Roman" w:eastAsia="Times New Roman" w:hAnsi="Times New Roman" w:cs="Times New Roman"/>
                <w:sz w:val="24"/>
                <w:szCs w:val="24"/>
                <w:lang w:eastAsia="pl-PL"/>
              </w:rPr>
              <w:t>.</w:t>
            </w:r>
            <w:r w:rsidRPr="00E93218">
              <w:rPr>
                <w:rFonts w:ascii="Times New Roman" w:eastAsia="Times New Roman" w:hAnsi="Times New Roman" w:cs="Times New Roman"/>
                <w:sz w:val="24"/>
                <w:szCs w:val="24"/>
                <w:lang w:eastAsia="pl-PL"/>
              </w:rPr>
              <w:t xml:space="preserve"> </w:t>
            </w:r>
          </w:p>
          <w:p w14:paraId="579CAD15" w14:textId="77777777" w:rsidR="005C7E3B" w:rsidRPr="00E93218" w:rsidRDefault="00730B64" w:rsidP="00D54904">
            <w:pPr>
              <w:pStyle w:val="Akapitzlist"/>
              <w:numPr>
                <w:ilvl w:val="0"/>
                <w:numId w:val="23"/>
              </w:numPr>
              <w:spacing w:after="0" w:line="240" w:lineRule="auto"/>
              <w:ind w:left="460" w:hanging="284"/>
              <w:rPr>
                <w:rFonts w:ascii="Times New Roman" w:eastAsia="Times New Roman" w:hAnsi="Times New Roman" w:cs="Times New Roman"/>
                <w:b/>
                <w:lang w:eastAsia="pl-PL"/>
              </w:rPr>
            </w:pPr>
            <w:r w:rsidRPr="00E93218">
              <w:rPr>
                <w:rFonts w:ascii="Times New Roman" w:eastAsia="Times New Roman" w:hAnsi="Times New Roman" w:cs="Times New Roman"/>
                <w:b/>
                <w:lang w:eastAsia="pl-PL"/>
              </w:rPr>
              <w:t>Pole widzenia:</w:t>
            </w:r>
            <w:r w:rsidR="005C7E3B" w:rsidRPr="00E93218">
              <w:rPr>
                <w:rFonts w:ascii="Times New Roman" w:eastAsia="Times New Roman" w:hAnsi="Times New Roman" w:cs="Times New Roman"/>
                <w:b/>
                <w:lang w:eastAsia="pl-PL"/>
              </w:rPr>
              <w:t xml:space="preserve"> </w:t>
            </w:r>
          </w:p>
          <w:p w14:paraId="30A8F5D7" w14:textId="77777777" w:rsidR="005C7E3B" w:rsidRPr="00E93218" w:rsidRDefault="005C7E3B" w:rsidP="00D54904">
            <w:pPr>
              <w:pStyle w:val="Bezodstpw"/>
              <w:numPr>
                <w:ilvl w:val="0"/>
                <w:numId w:val="24"/>
              </w:numPr>
              <w:ind w:left="460" w:hanging="284"/>
              <w:rPr>
                <w:rFonts w:ascii="Times New Roman" w:eastAsia="Times New Roman" w:hAnsi="Times New Roman" w:cs="Times New Roman"/>
                <w:sz w:val="24"/>
                <w:szCs w:val="24"/>
                <w:lang w:eastAsia="pl-PL"/>
              </w:rPr>
            </w:pPr>
            <w:r w:rsidRPr="00E93218">
              <w:rPr>
                <w:rFonts w:ascii="Times New Roman" w:eastAsia="Times New Roman" w:hAnsi="Times New Roman" w:cs="Times New Roman"/>
                <w:sz w:val="24"/>
                <w:szCs w:val="24"/>
                <w:lang w:eastAsia="pl-PL"/>
              </w:rPr>
              <w:t>Min. 115 stopni</w:t>
            </w:r>
            <w:r w:rsidR="00730B64" w:rsidRPr="00E93218">
              <w:rPr>
                <w:rFonts w:ascii="Times New Roman" w:eastAsia="Times New Roman" w:hAnsi="Times New Roman" w:cs="Times New Roman"/>
                <w:sz w:val="24"/>
                <w:szCs w:val="24"/>
                <w:lang w:eastAsia="pl-PL"/>
              </w:rPr>
              <w:t>.</w:t>
            </w:r>
            <w:r w:rsidRPr="00E93218">
              <w:rPr>
                <w:rFonts w:ascii="Times New Roman" w:eastAsia="Times New Roman" w:hAnsi="Times New Roman" w:cs="Times New Roman"/>
                <w:sz w:val="24"/>
                <w:szCs w:val="24"/>
                <w:lang w:eastAsia="pl-PL"/>
              </w:rPr>
              <w:t xml:space="preserve"> </w:t>
            </w:r>
          </w:p>
          <w:p w14:paraId="5CEC1292" w14:textId="77777777" w:rsidR="005C7E3B" w:rsidRPr="00E93218" w:rsidRDefault="00730B64" w:rsidP="00D54904">
            <w:pPr>
              <w:pStyle w:val="Akapitzlist"/>
              <w:numPr>
                <w:ilvl w:val="0"/>
                <w:numId w:val="23"/>
              </w:numPr>
              <w:spacing w:after="0" w:line="240" w:lineRule="auto"/>
              <w:ind w:left="460" w:hanging="284"/>
              <w:rPr>
                <w:rFonts w:ascii="Times New Roman" w:eastAsia="Times New Roman" w:hAnsi="Times New Roman" w:cs="Times New Roman"/>
                <w:b/>
                <w:lang w:eastAsia="pl-PL"/>
              </w:rPr>
            </w:pPr>
            <w:r w:rsidRPr="00E93218">
              <w:rPr>
                <w:rFonts w:ascii="Times New Roman" w:eastAsia="Times New Roman" w:hAnsi="Times New Roman" w:cs="Times New Roman"/>
                <w:b/>
                <w:lang w:eastAsia="pl-PL"/>
              </w:rPr>
              <w:t>Rzeczywistość mieszana:</w:t>
            </w:r>
          </w:p>
          <w:p w14:paraId="6791403B" w14:textId="1DB3B504" w:rsidR="005C7E3B" w:rsidRPr="00E93218" w:rsidRDefault="005C7E3B" w:rsidP="00D54904">
            <w:pPr>
              <w:pStyle w:val="Bezodstpw"/>
              <w:numPr>
                <w:ilvl w:val="0"/>
                <w:numId w:val="24"/>
              </w:numPr>
              <w:ind w:left="460" w:hanging="284"/>
              <w:rPr>
                <w:rFonts w:ascii="Times New Roman" w:eastAsia="Times New Roman" w:hAnsi="Times New Roman" w:cs="Times New Roman"/>
                <w:sz w:val="24"/>
                <w:szCs w:val="24"/>
                <w:lang w:eastAsia="pl-PL"/>
              </w:rPr>
            </w:pPr>
            <w:r w:rsidRPr="00E93218">
              <w:rPr>
                <w:rFonts w:ascii="Times New Roman" w:eastAsia="Times New Roman" w:hAnsi="Times New Roman" w:cs="Times New Roman"/>
                <w:sz w:val="24"/>
                <w:szCs w:val="24"/>
                <w:lang w:eastAsia="pl-PL"/>
              </w:rPr>
              <w:t xml:space="preserve"> podwójne przejście wideo o rozdzielczości min.12 megapikseli przy</w:t>
            </w:r>
            <w:r w:rsidR="00EF531F" w:rsidRPr="00E93218">
              <w:rPr>
                <w:rFonts w:ascii="Times New Roman" w:eastAsia="Times New Roman" w:hAnsi="Times New Roman" w:cs="Times New Roman"/>
                <w:sz w:val="24"/>
                <w:szCs w:val="24"/>
                <w:lang w:eastAsia="pl-PL"/>
              </w:rPr>
              <w:t xml:space="preserve"> min.</w:t>
            </w:r>
            <w:r w:rsidRPr="00E93218">
              <w:rPr>
                <w:rFonts w:ascii="Times New Roman" w:eastAsia="Times New Roman" w:hAnsi="Times New Roman" w:cs="Times New Roman"/>
                <w:sz w:val="24"/>
                <w:szCs w:val="24"/>
                <w:lang w:eastAsia="pl-PL"/>
              </w:rPr>
              <w:t xml:space="preserve"> 90 </w:t>
            </w:r>
            <w:proofErr w:type="spellStart"/>
            <w:r w:rsidRPr="00E93218">
              <w:rPr>
                <w:rFonts w:ascii="Times New Roman" w:eastAsia="Times New Roman" w:hAnsi="Times New Roman" w:cs="Times New Roman"/>
                <w:sz w:val="24"/>
                <w:szCs w:val="24"/>
                <w:lang w:eastAsia="pl-PL"/>
              </w:rPr>
              <w:t>Hz</w:t>
            </w:r>
            <w:proofErr w:type="spellEnd"/>
            <w:r w:rsidR="00730B64" w:rsidRPr="00E93218">
              <w:rPr>
                <w:rFonts w:ascii="Times New Roman" w:eastAsia="Times New Roman" w:hAnsi="Times New Roman" w:cs="Times New Roman"/>
                <w:sz w:val="24"/>
                <w:szCs w:val="24"/>
                <w:lang w:eastAsia="pl-PL"/>
              </w:rPr>
              <w:t>.</w:t>
            </w:r>
            <w:r w:rsidRPr="00E93218">
              <w:rPr>
                <w:rFonts w:ascii="Times New Roman" w:eastAsia="Times New Roman" w:hAnsi="Times New Roman" w:cs="Times New Roman"/>
                <w:sz w:val="24"/>
                <w:szCs w:val="24"/>
                <w:lang w:eastAsia="pl-PL"/>
              </w:rPr>
              <w:t xml:space="preserve"> </w:t>
            </w:r>
          </w:p>
          <w:p w14:paraId="4A5A056E" w14:textId="77777777" w:rsidR="005C7E3B" w:rsidRPr="00E93218" w:rsidRDefault="00730B64" w:rsidP="00D54904">
            <w:pPr>
              <w:pStyle w:val="Akapitzlist"/>
              <w:numPr>
                <w:ilvl w:val="0"/>
                <w:numId w:val="23"/>
              </w:numPr>
              <w:spacing w:after="0" w:line="240" w:lineRule="auto"/>
              <w:ind w:left="460" w:hanging="284"/>
              <w:rPr>
                <w:rFonts w:ascii="Times New Roman" w:eastAsia="Times New Roman" w:hAnsi="Times New Roman" w:cs="Times New Roman"/>
                <w:lang w:eastAsia="pl-PL"/>
              </w:rPr>
            </w:pPr>
            <w:r w:rsidRPr="00E93218">
              <w:rPr>
                <w:rFonts w:ascii="Times New Roman" w:eastAsia="Times New Roman" w:hAnsi="Times New Roman" w:cs="Times New Roman"/>
                <w:b/>
                <w:lang w:eastAsia="pl-PL"/>
              </w:rPr>
              <w:t>Głębokość XR</w:t>
            </w:r>
            <w:r w:rsidRPr="00E93218">
              <w:rPr>
                <w:rFonts w:ascii="Times New Roman" w:eastAsia="Times New Roman" w:hAnsi="Times New Roman" w:cs="Times New Roman"/>
                <w:lang w:eastAsia="pl-PL"/>
              </w:rPr>
              <w:t>:</w:t>
            </w:r>
          </w:p>
          <w:p w14:paraId="7A8F194F" w14:textId="799943D1" w:rsidR="005C7E3B" w:rsidRPr="00E93218" w:rsidRDefault="005C7E3B" w:rsidP="00D54904">
            <w:pPr>
              <w:pStyle w:val="Bezodstpw"/>
              <w:numPr>
                <w:ilvl w:val="0"/>
                <w:numId w:val="24"/>
              </w:numPr>
              <w:ind w:left="460" w:hanging="284"/>
              <w:rPr>
                <w:rFonts w:ascii="Times New Roman" w:eastAsia="Times New Roman" w:hAnsi="Times New Roman" w:cs="Times New Roman"/>
                <w:sz w:val="24"/>
                <w:szCs w:val="24"/>
                <w:lang w:eastAsia="pl-PL"/>
              </w:rPr>
            </w:pPr>
            <w:r w:rsidRPr="00E93218">
              <w:rPr>
                <w:rFonts w:ascii="Times New Roman" w:eastAsia="Times New Roman" w:hAnsi="Times New Roman" w:cs="Times New Roman"/>
                <w:sz w:val="24"/>
                <w:szCs w:val="24"/>
                <w:lang w:eastAsia="pl-PL"/>
              </w:rPr>
              <w:t xml:space="preserve">Fuzja </w:t>
            </w:r>
            <w:proofErr w:type="spellStart"/>
            <w:r w:rsidRPr="00E93218">
              <w:rPr>
                <w:rFonts w:ascii="Times New Roman" w:eastAsia="Times New Roman" w:hAnsi="Times New Roman" w:cs="Times New Roman"/>
                <w:sz w:val="24"/>
                <w:szCs w:val="24"/>
                <w:lang w:eastAsia="pl-PL"/>
              </w:rPr>
              <w:t>LiDAR</w:t>
            </w:r>
            <w:proofErr w:type="spellEnd"/>
            <w:r w:rsidRPr="00E93218">
              <w:rPr>
                <w:rFonts w:ascii="Times New Roman" w:eastAsia="Times New Roman" w:hAnsi="Times New Roman" w:cs="Times New Roman"/>
                <w:sz w:val="24"/>
                <w:szCs w:val="24"/>
                <w:lang w:eastAsia="pl-PL"/>
              </w:rPr>
              <w:t xml:space="preserve"> + RGB, zasięg działania </w:t>
            </w:r>
            <w:r w:rsidR="00EF531F" w:rsidRPr="00E93218">
              <w:rPr>
                <w:rFonts w:ascii="Times New Roman" w:eastAsia="Times New Roman" w:hAnsi="Times New Roman" w:cs="Times New Roman"/>
                <w:sz w:val="24"/>
                <w:szCs w:val="24"/>
                <w:lang w:eastAsia="pl-PL"/>
              </w:rPr>
              <w:t>w zakresie zawierającym się w przedziale 35</w:t>
            </w:r>
            <w:r w:rsidRPr="00E93218">
              <w:rPr>
                <w:rFonts w:ascii="Times New Roman" w:eastAsia="Times New Roman" w:hAnsi="Times New Roman" w:cs="Times New Roman"/>
                <w:sz w:val="24"/>
                <w:szCs w:val="24"/>
                <w:lang w:eastAsia="pl-PL"/>
              </w:rPr>
              <w:t xml:space="preserve"> cm</w:t>
            </w:r>
            <w:r w:rsidR="00EF531F" w:rsidRPr="00E93218">
              <w:rPr>
                <w:rFonts w:ascii="Times New Roman" w:eastAsia="Times New Roman" w:hAnsi="Times New Roman" w:cs="Times New Roman"/>
                <w:sz w:val="24"/>
                <w:szCs w:val="24"/>
                <w:lang w:eastAsia="pl-PL"/>
              </w:rPr>
              <w:t xml:space="preserve"> - 6</w:t>
            </w:r>
            <w:r w:rsidRPr="00E93218">
              <w:rPr>
                <w:rFonts w:ascii="Times New Roman" w:eastAsia="Times New Roman" w:hAnsi="Times New Roman" w:cs="Times New Roman"/>
                <w:sz w:val="24"/>
                <w:szCs w:val="24"/>
                <w:lang w:eastAsia="pl-PL"/>
              </w:rPr>
              <w:t xml:space="preserve"> m</w:t>
            </w:r>
            <w:r w:rsidR="00730B64" w:rsidRPr="00E93218">
              <w:rPr>
                <w:rFonts w:ascii="Times New Roman" w:eastAsia="Times New Roman" w:hAnsi="Times New Roman" w:cs="Times New Roman"/>
                <w:sz w:val="24"/>
                <w:szCs w:val="24"/>
                <w:lang w:eastAsia="pl-PL"/>
              </w:rPr>
              <w:t>.</w:t>
            </w:r>
          </w:p>
          <w:p w14:paraId="5ECAEF6C" w14:textId="77777777" w:rsidR="00730B64" w:rsidRPr="00E93218" w:rsidRDefault="00730B64" w:rsidP="00D54904">
            <w:pPr>
              <w:pStyle w:val="Akapitzlist"/>
              <w:numPr>
                <w:ilvl w:val="0"/>
                <w:numId w:val="23"/>
              </w:numPr>
              <w:spacing w:after="0" w:line="240" w:lineRule="auto"/>
              <w:ind w:left="460" w:hanging="284"/>
              <w:rPr>
                <w:rFonts w:ascii="Times New Roman" w:eastAsia="Times New Roman" w:hAnsi="Times New Roman" w:cs="Times New Roman"/>
                <w:b/>
                <w:lang w:eastAsia="pl-PL"/>
              </w:rPr>
            </w:pPr>
            <w:r w:rsidRPr="00E93218">
              <w:rPr>
                <w:rFonts w:ascii="Times New Roman" w:eastAsia="Times New Roman" w:hAnsi="Times New Roman" w:cs="Times New Roman"/>
                <w:b/>
                <w:lang w:eastAsia="pl-PL"/>
              </w:rPr>
              <w:t xml:space="preserve">Częstotliwość odświeżania: </w:t>
            </w:r>
          </w:p>
          <w:p w14:paraId="2A4FE8AA" w14:textId="77777777" w:rsidR="005C7E3B" w:rsidRPr="00E93218" w:rsidRDefault="00730B64" w:rsidP="00D54904">
            <w:pPr>
              <w:pStyle w:val="Bezodstpw"/>
              <w:numPr>
                <w:ilvl w:val="0"/>
                <w:numId w:val="24"/>
              </w:numPr>
              <w:ind w:left="460" w:hanging="284"/>
              <w:rPr>
                <w:rFonts w:ascii="Times New Roman" w:eastAsia="Times New Roman" w:hAnsi="Times New Roman" w:cs="Times New Roman"/>
                <w:lang w:eastAsia="pl-PL"/>
              </w:rPr>
            </w:pPr>
            <w:r w:rsidRPr="00E93218">
              <w:rPr>
                <w:rFonts w:ascii="Times New Roman" w:eastAsia="Times New Roman" w:hAnsi="Times New Roman" w:cs="Times New Roman"/>
                <w:sz w:val="24"/>
                <w:szCs w:val="24"/>
                <w:lang w:eastAsia="pl-PL"/>
              </w:rPr>
              <w:t xml:space="preserve">min. </w:t>
            </w:r>
            <w:r w:rsidR="005C7E3B" w:rsidRPr="00E93218">
              <w:rPr>
                <w:rFonts w:ascii="Times New Roman" w:eastAsia="Times New Roman" w:hAnsi="Times New Roman" w:cs="Times New Roman"/>
                <w:sz w:val="24"/>
                <w:szCs w:val="24"/>
                <w:lang w:eastAsia="pl-PL"/>
              </w:rPr>
              <w:t xml:space="preserve">90 </w:t>
            </w:r>
            <w:proofErr w:type="spellStart"/>
            <w:r w:rsidR="005C7E3B" w:rsidRPr="00E93218">
              <w:rPr>
                <w:rFonts w:ascii="Times New Roman" w:eastAsia="Times New Roman" w:hAnsi="Times New Roman" w:cs="Times New Roman"/>
                <w:sz w:val="24"/>
                <w:szCs w:val="24"/>
                <w:lang w:eastAsia="pl-PL"/>
              </w:rPr>
              <w:t>Hz</w:t>
            </w:r>
            <w:proofErr w:type="spellEnd"/>
            <w:r w:rsidRPr="00E93218">
              <w:rPr>
                <w:rFonts w:ascii="Times New Roman" w:eastAsia="Times New Roman" w:hAnsi="Times New Roman" w:cs="Times New Roman"/>
                <w:lang w:eastAsia="pl-PL"/>
              </w:rPr>
              <w:t>.</w:t>
            </w:r>
          </w:p>
          <w:p w14:paraId="569D80D9" w14:textId="77777777" w:rsidR="00730B64" w:rsidRPr="00E93218" w:rsidRDefault="00730B64" w:rsidP="00D54904">
            <w:pPr>
              <w:pStyle w:val="Akapitzlist"/>
              <w:numPr>
                <w:ilvl w:val="0"/>
                <w:numId w:val="23"/>
              </w:numPr>
              <w:spacing w:after="0" w:line="240" w:lineRule="auto"/>
              <w:ind w:left="460" w:hanging="284"/>
              <w:rPr>
                <w:rFonts w:ascii="Times New Roman" w:eastAsia="Times New Roman" w:hAnsi="Times New Roman" w:cs="Times New Roman"/>
                <w:b/>
                <w:lang w:eastAsia="pl-PL"/>
              </w:rPr>
            </w:pPr>
            <w:r w:rsidRPr="00E93218">
              <w:rPr>
                <w:rFonts w:ascii="Times New Roman" w:eastAsia="Times New Roman" w:hAnsi="Times New Roman" w:cs="Times New Roman"/>
                <w:b/>
                <w:lang w:eastAsia="pl-PL"/>
              </w:rPr>
              <w:t>Sposób noszenia:</w:t>
            </w:r>
          </w:p>
          <w:p w14:paraId="7364DC6C" w14:textId="77777777" w:rsidR="00730B64" w:rsidRPr="00E93218" w:rsidRDefault="00730B64" w:rsidP="00D54904">
            <w:pPr>
              <w:pStyle w:val="Bezodstpw"/>
              <w:numPr>
                <w:ilvl w:val="0"/>
                <w:numId w:val="24"/>
              </w:numPr>
              <w:ind w:left="460" w:hanging="284"/>
              <w:rPr>
                <w:rFonts w:ascii="Times New Roman" w:eastAsia="Times New Roman" w:hAnsi="Times New Roman" w:cs="Times New Roman"/>
                <w:lang w:eastAsia="pl-PL"/>
              </w:rPr>
            </w:pPr>
            <w:r w:rsidRPr="00E93218">
              <w:rPr>
                <w:rFonts w:ascii="Times New Roman" w:eastAsia="Times New Roman" w:hAnsi="Times New Roman" w:cs="Times New Roman"/>
                <w:sz w:val="24"/>
                <w:szCs w:val="24"/>
                <w:lang w:eastAsia="pl-PL"/>
              </w:rPr>
              <w:t xml:space="preserve">Min. </w:t>
            </w:r>
            <w:r w:rsidR="005C7E3B" w:rsidRPr="00E93218">
              <w:rPr>
                <w:rFonts w:ascii="Times New Roman" w:eastAsia="Times New Roman" w:hAnsi="Times New Roman" w:cs="Times New Roman"/>
                <w:sz w:val="24"/>
                <w:szCs w:val="24"/>
                <w:lang w:eastAsia="pl-PL"/>
              </w:rPr>
              <w:t>3-punktowy</w:t>
            </w:r>
            <w:r w:rsidRPr="00E93218">
              <w:rPr>
                <w:rFonts w:ascii="Times New Roman" w:eastAsia="Times New Roman" w:hAnsi="Times New Roman" w:cs="Times New Roman"/>
                <w:sz w:val="24"/>
                <w:szCs w:val="24"/>
                <w:lang w:eastAsia="pl-PL"/>
              </w:rPr>
              <w:t>, precyzyjnie dopasowany pałąk;</w:t>
            </w:r>
          </w:p>
          <w:p w14:paraId="7F690208" w14:textId="17799177" w:rsidR="005C7E3B" w:rsidRPr="00E93218" w:rsidRDefault="005C7E3B" w:rsidP="00D54904">
            <w:pPr>
              <w:pStyle w:val="Bezodstpw"/>
              <w:numPr>
                <w:ilvl w:val="0"/>
                <w:numId w:val="24"/>
              </w:numPr>
              <w:ind w:left="460" w:hanging="284"/>
              <w:rPr>
                <w:rFonts w:ascii="Times New Roman" w:eastAsia="Times New Roman" w:hAnsi="Times New Roman" w:cs="Times New Roman"/>
                <w:lang w:eastAsia="pl-PL"/>
              </w:rPr>
            </w:pPr>
            <w:r w:rsidRPr="00E93218">
              <w:rPr>
                <w:rFonts w:ascii="Times New Roman" w:eastAsia="Times New Roman" w:hAnsi="Times New Roman" w:cs="Times New Roman"/>
                <w:sz w:val="24"/>
                <w:szCs w:val="24"/>
                <w:lang w:eastAsia="pl-PL"/>
              </w:rPr>
              <w:t xml:space="preserve">Automatyczny IPD </w:t>
            </w:r>
            <w:r w:rsidR="00EF531F" w:rsidRPr="00E93218">
              <w:rPr>
                <w:rFonts w:ascii="Times New Roman" w:eastAsia="Times New Roman" w:hAnsi="Times New Roman" w:cs="Times New Roman"/>
                <w:sz w:val="24"/>
                <w:szCs w:val="24"/>
                <w:lang w:eastAsia="pl-PL"/>
              </w:rPr>
              <w:t xml:space="preserve">w zakresie zawierającym się w przedziale </w:t>
            </w:r>
            <w:r w:rsidRPr="00E93218">
              <w:rPr>
                <w:rFonts w:ascii="Times New Roman" w:eastAsia="Times New Roman" w:hAnsi="Times New Roman" w:cs="Times New Roman"/>
                <w:sz w:val="24"/>
                <w:szCs w:val="24"/>
                <w:lang w:eastAsia="pl-PL"/>
              </w:rPr>
              <w:t>5</w:t>
            </w:r>
            <w:r w:rsidR="00EF531F" w:rsidRPr="00E93218">
              <w:rPr>
                <w:rFonts w:ascii="Times New Roman" w:eastAsia="Times New Roman" w:hAnsi="Times New Roman" w:cs="Times New Roman"/>
                <w:sz w:val="24"/>
                <w:szCs w:val="24"/>
                <w:lang w:eastAsia="pl-PL"/>
              </w:rPr>
              <w:t>4</w:t>
            </w:r>
            <w:r w:rsidRPr="00E93218">
              <w:rPr>
                <w:rFonts w:ascii="Times New Roman" w:eastAsia="Times New Roman" w:hAnsi="Times New Roman" w:cs="Times New Roman"/>
                <w:sz w:val="24"/>
                <w:szCs w:val="24"/>
                <w:lang w:eastAsia="pl-PL"/>
              </w:rPr>
              <w:t>–7</w:t>
            </w:r>
            <w:r w:rsidR="00EF531F" w:rsidRPr="00E93218">
              <w:rPr>
                <w:rFonts w:ascii="Times New Roman" w:eastAsia="Times New Roman" w:hAnsi="Times New Roman" w:cs="Times New Roman"/>
                <w:sz w:val="24"/>
                <w:szCs w:val="24"/>
                <w:lang w:eastAsia="pl-PL"/>
              </w:rPr>
              <w:t>8</w:t>
            </w:r>
            <w:r w:rsidRPr="00E93218">
              <w:rPr>
                <w:rFonts w:ascii="Times New Roman" w:eastAsia="Times New Roman" w:hAnsi="Times New Roman" w:cs="Times New Roman"/>
                <w:sz w:val="24"/>
                <w:szCs w:val="24"/>
                <w:lang w:eastAsia="pl-PL"/>
              </w:rPr>
              <w:t xml:space="preserve"> mm</w:t>
            </w:r>
            <w:r w:rsidR="00730B64" w:rsidRPr="00E93218">
              <w:rPr>
                <w:rFonts w:ascii="Times New Roman" w:eastAsia="Times New Roman" w:hAnsi="Times New Roman" w:cs="Times New Roman"/>
                <w:sz w:val="24"/>
                <w:szCs w:val="24"/>
                <w:lang w:eastAsia="pl-PL"/>
              </w:rPr>
              <w:t>.</w:t>
            </w:r>
            <w:r w:rsidRPr="00E93218">
              <w:rPr>
                <w:rFonts w:ascii="Times New Roman" w:eastAsia="Times New Roman" w:hAnsi="Times New Roman" w:cs="Times New Roman"/>
                <w:sz w:val="24"/>
                <w:szCs w:val="24"/>
                <w:lang w:eastAsia="pl-PL"/>
              </w:rPr>
              <w:t xml:space="preserve"> </w:t>
            </w:r>
          </w:p>
          <w:p w14:paraId="7A7FF533" w14:textId="77777777" w:rsidR="005C7E3B" w:rsidRPr="00E93218" w:rsidRDefault="00730B64" w:rsidP="00D54904">
            <w:pPr>
              <w:pStyle w:val="Akapitzlist"/>
              <w:numPr>
                <w:ilvl w:val="0"/>
                <w:numId w:val="23"/>
              </w:numPr>
              <w:spacing w:after="0" w:line="240" w:lineRule="auto"/>
              <w:ind w:left="460" w:hanging="284"/>
              <w:rPr>
                <w:rFonts w:ascii="Times New Roman" w:eastAsia="Times New Roman" w:hAnsi="Times New Roman" w:cs="Times New Roman"/>
                <w:b/>
                <w:lang w:eastAsia="pl-PL"/>
              </w:rPr>
            </w:pPr>
            <w:r w:rsidRPr="00E93218">
              <w:rPr>
                <w:rFonts w:ascii="Times New Roman" w:eastAsia="Times New Roman" w:hAnsi="Times New Roman" w:cs="Times New Roman"/>
                <w:b/>
                <w:lang w:eastAsia="pl-PL"/>
              </w:rPr>
              <w:t xml:space="preserve">Śledzenie rąk: </w:t>
            </w:r>
          </w:p>
          <w:p w14:paraId="19EE8EF4" w14:textId="6D994C97" w:rsidR="005C7E3B" w:rsidRPr="00E93218" w:rsidRDefault="005C7E3B" w:rsidP="00D54904">
            <w:pPr>
              <w:pStyle w:val="Bezodstpw"/>
              <w:numPr>
                <w:ilvl w:val="0"/>
                <w:numId w:val="24"/>
              </w:numPr>
              <w:ind w:left="460" w:hanging="284"/>
              <w:rPr>
                <w:rFonts w:ascii="Times New Roman" w:eastAsia="Times New Roman" w:hAnsi="Times New Roman" w:cs="Times New Roman"/>
                <w:sz w:val="24"/>
                <w:szCs w:val="24"/>
                <w:lang w:eastAsia="pl-PL"/>
              </w:rPr>
            </w:pPr>
            <w:r w:rsidRPr="00E93218">
              <w:rPr>
                <w:rFonts w:ascii="Times New Roman" w:eastAsia="Times New Roman" w:hAnsi="Times New Roman" w:cs="Times New Roman"/>
                <w:sz w:val="24"/>
                <w:szCs w:val="24"/>
                <w:lang w:eastAsia="pl-PL"/>
              </w:rPr>
              <w:t xml:space="preserve">Zintegrowane śledzenie dłoni </w:t>
            </w:r>
            <w:r w:rsidR="00E93218" w:rsidRPr="00E93218">
              <w:rPr>
                <w:rFonts w:ascii="Times New Roman" w:eastAsia="Times New Roman" w:hAnsi="Times New Roman" w:cs="Times New Roman"/>
                <w:sz w:val="24"/>
                <w:szCs w:val="24"/>
                <w:lang w:eastAsia="pl-PL"/>
              </w:rPr>
              <w:t>,</w:t>
            </w:r>
            <w:r w:rsidRPr="00E93218">
              <w:rPr>
                <w:rFonts w:ascii="Times New Roman" w:eastAsia="Times New Roman" w:hAnsi="Times New Roman" w:cs="Times New Roman"/>
                <w:sz w:val="24"/>
                <w:szCs w:val="24"/>
                <w:lang w:eastAsia="pl-PL"/>
              </w:rPr>
              <w:t xml:space="preserve">Aktywny system czujników IR składający się z </w:t>
            </w:r>
            <w:r w:rsidR="00EF531F" w:rsidRPr="00E93218">
              <w:rPr>
                <w:rFonts w:ascii="Times New Roman" w:eastAsia="Times New Roman" w:hAnsi="Times New Roman" w:cs="Times New Roman"/>
                <w:sz w:val="24"/>
                <w:szCs w:val="24"/>
                <w:lang w:eastAsia="pl-PL"/>
              </w:rPr>
              <w:t xml:space="preserve">minimum </w:t>
            </w:r>
            <w:r w:rsidRPr="00E93218">
              <w:rPr>
                <w:rFonts w:ascii="Times New Roman" w:eastAsia="Times New Roman" w:hAnsi="Times New Roman" w:cs="Times New Roman"/>
                <w:sz w:val="24"/>
                <w:szCs w:val="24"/>
                <w:lang w:eastAsia="pl-PL"/>
              </w:rPr>
              <w:t>dwóch szerokokątnych kamer i diod LED.</w:t>
            </w:r>
          </w:p>
          <w:p w14:paraId="6FEEEFFE" w14:textId="77777777" w:rsidR="005C7E3B" w:rsidRPr="00E93218" w:rsidRDefault="005C7E3B" w:rsidP="00D54904">
            <w:pPr>
              <w:pStyle w:val="Akapitzlist"/>
              <w:numPr>
                <w:ilvl w:val="0"/>
                <w:numId w:val="23"/>
              </w:numPr>
              <w:spacing w:after="0" w:line="240" w:lineRule="auto"/>
              <w:ind w:left="460" w:hanging="284"/>
              <w:rPr>
                <w:rFonts w:ascii="Times New Roman" w:eastAsia="Times New Roman" w:hAnsi="Times New Roman" w:cs="Times New Roman"/>
                <w:b/>
                <w:lang w:eastAsia="pl-PL"/>
              </w:rPr>
            </w:pPr>
            <w:r w:rsidRPr="00E93218">
              <w:rPr>
                <w:rFonts w:ascii="Times New Roman" w:eastAsia="Times New Roman" w:hAnsi="Times New Roman" w:cs="Times New Roman"/>
                <w:lang w:eastAsia="pl-PL"/>
              </w:rPr>
              <w:t xml:space="preserve"> </w:t>
            </w:r>
            <w:r w:rsidR="00730B64" w:rsidRPr="00E93218">
              <w:rPr>
                <w:rFonts w:ascii="Times New Roman" w:eastAsia="Times New Roman" w:hAnsi="Times New Roman" w:cs="Times New Roman"/>
                <w:b/>
                <w:lang w:eastAsia="pl-PL"/>
              </w:rPr>
              <w:t xml:space="preserve">Śledzenie oczu: </w:t>
            </w:r>
          </w:p>
          <w:p w14:paraId="3C79DCCF" w14:textId="17EBD234" w:rsidR="00730B64" w:rsidRPr="00E93218" w:rsidRDefault="00EF531F" w:rsidP="00D54904">
            <w:pPr>
              <w:pStyle w:val="Bezodstpw"/>
              <w:numPr>
                <w:ilvl w:val="0"/>
                <w:numId w:val="24"/>
              </w:numPr>
              <w:ind w:left="460" w:hanging="284"/>
              <w:rPr>
                <w:rFonts w:ascii="Times New Roman" w:eastAsia="Times New Roman" w:hAnsi="Times New Roman" w:cs="Times New Roman"/>
                <w:sz w:val="24"/>
                <w:szCs w:val="24"/>
                <w:lang w:eastAsia="pl-PL"/>
              </w:rPr>
            </w:pPr>
            <w:r w:rsidRPr="00E93218">
              <w:rPr>
                <w:rFonts w:ascii="Times New Roman" w:eastAsia="Times New Roman" w:hAnsi="Times New Roman" w:cs="Times New Roman"/>
                <w:sz w:val="24"/>
                <w:szCs w:val="24"/>
                <w:lang w:eastAsia="pl-PL"/>
              </w:rPr>
              <w:t xml:space="preserve">Min. </w:t>
            </w:r>
            <w:r w:rsidR="005C7E3B" w:rsidRPr="00E93218">
              <w:rPr>
                <w:rFonts w:ascii="Times New Roman" w:eastAsia="Times New Roman" w:hAnsi="Times New Roman" w:cs="Times New Roman"/>
                <w:sz w:val="24"/>
                <w:szCs w:val="24"/>
                <w:lang w:eastAsia="pl-PL"/>
              </w:rPr>
              <w:t xml:space="preserve">200 </w:t>
            </w:r>
            <w:proofErr w:type="spellStart"/>
            <w:r w:rsidR="005C7E3B" w:rsidRPr="00E93218">
              <w:rPr>
                <w:rFonts w:ascii="Times New Roman" w:eastAsia="Times New Roman" w:hAnsi="Times New Roman" w:cs="Times New Roman"/>
                <w:sz w:val="24"/>
                <w:szCs w:val="24"/>
                <w:lang w:eastAsia="pl-PL"/>
              </w:rPr>
              <w:t>Hz</w:t>
            </w:r>
            <w:proofErr w:type="spellEnd"/>
            <w:r w:rsidR="005C7E3B" w:rsidRPr="00E93218">
              <w:rPr>
                <w:rFonts w:ascii="Times New Roman" w:eastAsia="Times New Roman" w:hAnsi="Times New Roman" w:cs="Times New Roman"/>
                <w:sz w:val="24"/>
                <w:szCs w:val="24"/>
                <w:lang w:eastAsia="pl-PL"/>
              </w:rPr>
              <w:t xml:space="preserve"> z dokładnością poniżej stopnia; </w:t>
            </w:r>
          </w:p>
          <w:p w14:paraId="2A18BCA7" w14:textId="77777777" w:rsidR="00730B64" w:rsidRPr="00E93218" w:rsidRDefault="005C7E3B" w:rsidP="00D54904">
            <w:pPr>
              <w:pStyle w:val="Bezodstpw"/>
              <w:numPr>
                <w:ilvl w:val="0"/>
                <w:numId w:val="24"/>
              </w:numPr>
              <w:ind w:left="460" w:hanging="284"/>
              <w:rPr>
                <w:rFonts w:ascii="Times New Roman" w:eastAsia="Times New Roman" w:hAnsi="Times New Roman" w:cs="Times New Roman"/>
                <w:sz w:val="24"/>
                <w:szCs w:val="24"/>
                <w:lang w:eastAsia="pl-PL"/>
              </w:rPr>
            </w:pPr>
            <w:r w:rsidRPr="00E93218">
              <w:rPr>
                <w:rFonts w:ascii="Times New Roman" w:eastAsia="Times New Roman" w:hAnsi="Times New Roman" w:cs="Times New Roman"/>
                <w:sz w:val="24"/>
                <w:szCs w:val="24"/>
                <w:lang w:eastAsia="pl-PL"/>
              </w:rPr>
              <w:t xml:space="preserve">Kalibracja 1-punktowa dla </w:t>
            </w:r>
            <w:proofErr w:type="spellStart"/>
            <w:r w:rsidRPr="00E93218">
              <w:rPr>
                <w:rFonts w:ascii="Times New Roman" w:eastAsia="Times New Roman" w:hAnsi="Times New Roman" w:cs="Times New Roman"/>
                <w:sz w:val="24"/>
                <w:szCs w:val="24"/>
                <w:lang w:eastAsia="pl-PL"/>
              </w:rPr>
              <w:t>renderowania</w:t>
            </w:r>
            <w:proofErr w:type="spellEnd"/>
            <w:r w:rsidRPr="00E93218">
              <w:rPr>
                <w:rFonts w:ascii="Times New Roman" w:eastAsia="Times New Roman" w:hAnsi="Times New Roman" w:cs="Times New Roman"/>
                <w:sz w:val="24"/>
                <w:szCs w:val="24"/>
                <w:lang w:eastAsia="pl-PL"/>
              </w:rPr>
              <w:t xml:space="preserve"> foliowanego</w:t>
            </w:r>
            <w:r w:rsidR="00730B64" w:rsidRPr="00E93218">
              <w:rPr>
                <w:rFonts w:ascii="Times New Roman" w:eastAsia="Times New Roman" w:hAnsi="Times New Roman" w:cs="Times New Roman"/>
                <w:sz w:val="24"/>
                <w:szCs w:val="24"/>
                <w:lang w:eastAsia="pl-PL"/>
              </w:rPr>
              <w:t>.</w:t>
            </w:r>
          </w:p>
          <w:p w14:paraId="120A2923" w14:textId="77777777" w:rsidR="00730B64" w:rsidRPr="00E93218" w:rsidRDefault="005C7E3B" w:rsidP="00D54904">
            <w:pPr>
              <w:pStyle w:val="Akapitzlist"/>
              <w:numPr>
                <w:ilvl w:val="0"/>
                <w:numId w:val="23"/>
              </w:numPr>
              <w:spacing w:after="0" w:line="240" w:lineRule="auto"/>
              <w:ind w:left="460" w:hanging="284"/>
              <w:rPr>
                <w:rFonts w:ascii="Times New Roman" w:eastAsia="Times New Roman" w:hAnsi="Times New Roman" w:cs="Times New Roman"/>
                <w:b/>
                <w:lang w:eastAsia="pl-PL"/>
              </w:rPr>
            </w:pPr>
            <w:r w:rsidRPr="00E93218">
              <w:rPr>
                <w:rFonts w:ascii="Times New Roman" w:eastAsia="Times New Roman" w:hAnsi="Times New Roman" w:cs="Times New Roman"/>
                <w:lang w:eastAsia="pl-PL"/>
              </w:rPr>
              <w:t xml:space="preserve"> </w:t>
            </w:r>
            <w:r w:rsidR="00730B64" w:rsidRPr="00E93218">
              <w:rPr>
                <w:rFonts w:ascii="Times New Roman" w:eastAsia="Times New Roman" w:hAnsi="Times New Roman" w:cs="Times New Roman"/>
                <w:b/>
                <w:lang w:eastAsia="pl-PL"/>
              </w:rPr>
              <w:t xml:space="preserve">Audio: </w:t>
            </w:r>
          </w:p>
          <w:p w14:paraId="2AD8EEB8" w14:textId="77777777" w:rsidR="00730B64" w:rsidRPr="00E93218" w:rsidRDefault="005C7E3B" w:rsidP="00D54904">
            <w:pPr>
              <w:pStyle w:val="Bezodstpw"/>
              <w:numPr>
                <w:ilvl w:val="0"/>
                <w:numId w:val="24"/>
              </w:numPr>
              <w:ind w:left="460" w:hanging="284"/>
              <w:rPr>
                <w:rFonts w:ascii="Times New Roman" w:eastAsia="Times New Roman" w:hAnsi="Times New Roman" w:cs="Times New Roman"/>
                <w:lang w:eastAsia="pl-PL"/>
              </w:rPr>
            </w:pPr>
            <w:r w:rsidRPr="00E93218">
              <w:rPr>
                <w:rFonts w:ascii="Times New Roman" w:eastAsia="Times New Roman" w:hAnsi="Times New Roman" w:cs="Times New Roman"/>
                <w:sz w:val="24"/>
                <w:szCs w:val="24"/>
                <w:lang w:eastAsia="pl-PL"/>
              </w:rPr>
              <w:t>Gniazdo audio z obsługą mikrofonu</w:t>
            </w:r>
            <w:r w:rsidR="00730B64" w:rsidRPr="00E93218">
              <w:rPr>
                <w:rFonts w:ascii="Times New Roman" w:eastAsia="Times New Roman" w:hAnsi="Times New Roman" w:cs="Times New Roman"/>
                <w:sz w:val="24"/>
                <w:szCs w:val="24"/>
                <w:lang w:eastAsia="pl-PL"/>
              </w:rPr>
              <w:t>.</w:t>
            </w:r>
            <w:r w:rsidRPr="00E93218">
              <w:rPr>
                <w:rFonts w:ascii="Times New Roman" w:eastAsia="Times New Roman" w:hAnsi="Times New Roman" w:cs="Times New Roman"/>
                <w:sz w:val="24"/>
                <w:szCs w:val="24"/>
                <w:lang w:eastAsia="pl-PL"/>
              </w:rPr>
              <w:t xml:space="preserve"> </w:t>
            </w:r>
          </w:p>
          <w:p w14:paraId="5F4ADBDD" w14:textId="77777777" w:rsidR="00730B64" w:rsidRPr="00E93218" w:rsidRDefault="00730B64" w:rsidP="00D54904">
            <w:pPr>
              <w:pStyle w:val="Akapitzlist"/>
              <w:numPr>
                <w:ilvl w:val="0"/>
                <w:numId w:val="23"/>
              </w:numPr>
              <w:spacing w:after="0" w:line="240" w:lineRule="auto"/>
              <w:ind w:left="460" w:hanging="284"/>
              <w:rPr>
                <w:rFonts w:ascii="Times New Roman" w:eastAsia="Times New Roman" w:hAnsi="Times New Roman" w:cs="Times New Roman"/>
                <w:b/>
                <w:lang w:eastAsia="pl-PL"/>
              </w:rPr>
            </w:pPr>
            <w:r w:rsidRPr="00E93218">
              <w:rPr>
                <w:rFonts w:ascii="Times New Roman" w:eastAsia="Times New Roman" w:hAnsi="Times New Roman" w:cs="Times New Roman"/>
                <w:b/>
                <w:lang w:eastAsia="pl-PL"/>
              </w:rPr>
              <w:t xml:space="preserve">Łączność: </w:t>
            </w:r>
          </w:p>
          <w:p w14:paraId="55E19104" w14:textId="77777777" w:rsidR="007D4C09" w:rsidRPr="005C7E3B" w:rsidRDefault="005C7E3B" w:rsidP="00D54904">
            <w:pPr>
              <w:pStyle w:val="Bezodstpw"/>
              <w:numPr>
                <w:ilvl w:val="0"/>
                <w:numId w:val="24"/>
              </w:numPr>
              <w:ind w:left="460" w:hanging="284"/>
              <w:rPr>
                <w:rFonts w:ascii="Times New Roman" w:hAnsi="Times New Roman" w:cs="Times New Roman"/>
                <w:sz w:val="24"/>
                <w:szCs w:val="24"/>
              </w:rPr>
            </w:pPr>
            <w:r w:rsidRPr="00E93218">
              <w:rPr>
                <w:rFonts w:ascii="Times New Roman" w:eastAsia="Times New Roman" w:hAnsi="Times New Roman" w:cs="Times New Roman"/>
                <w:sz w:val="24"/>
                <w:szCs w:val="24"/>
                <w:lang w:eastAsia="pl-PL"/>
              </w:rPr>
              <w:t xml:space="preserve">Połączenia z komputerem: </w:t>
            </w:r>
            <w:r w:rsidR="00730B64" w:rsidRPr="00E93218">
              <w:rPr>
                <w:rFonts w:ascii="Times New Roman" w:eastAsia="Times New Roman" w:hAnsi="Times New Roman" w:cs="Times New Roman"/>
                <w:sz w:val="24"/>
                <w:szCs w:val="24"/>
                <w:lang w:eastAsia="pl-PL"/>
              </w:rPr>
              <w:t xml:space="preserve">min. </w:t>
            </w:r>
            <w:r w:rsidRPr="00E93218">
              <w:rPr>
                <w:rFonts w:ascii="Times New Roman" w:eastAsia="Times New Roman" w:hAnsi="Times New Roman" w:cs="Times New Roman"/>
                <w:sz w:val="24"/>
                <w:szCs w:val="24"/>
                <w:lang w:eastAsia="pl-PL"/>
              </w:rPr>
              <w:t xml:space="preserve">2 x </w:t>
            </w:r>
            <w:proofErr w:type="spellStart"/>
            <w:r w:rsidRPr="00E93218">
              <w:rPr>
                <w:rFonts w:ascii="Times New Roman" w:eastAsia="Times New Roman" w:hAnsi="Times New Roman" w:cs="Times New Roman"/>
                <w:sz w:val="24"/>
                <w:szCs w:val="24"/>
                <w:lang w:eastAsia="pl-PL"/>
              </w:rPr>
              <w:t>DisplayPort</w:t>
            </w:r>
            <w:proofErr w:type="spellEnd"/>
            <w:r w:rsidRPr="00E93218">
              <w:rPr>
                <w:rFonts w:ascii="Times New Roman" w:eastAsia="Times New Roman" w:hAnsi="Times New Roman" w:cs="Times New Roman"/>
                <w:sz w:val="24"/>
                <w:szCs w:val="24"/>
                <w:lang w:eastAsia="pl-PL"/>
              </w:rPr>
              <w:t xml:space="preserve"> i </w:t>
            </w:r>
            <w:r w:rsidR="00730B64" w:rsidRPr="00E93218">
              <w:rPr>
                <w:rFonts w:ascii="Times New Roman" w:eastAsia="Times New Roman" w:hAnsi="Times New Roman" w:cs="Times New Roman"/>
                <w:sz w:val="24"/>
                <w:szCs w:val="24"/>
                <w:lang w:eastAsia="pl-PL"/>
              </w:rPr>
              <w:t xml:space="preserve">min. </w:t>
            </w:r>
            <w:r w:rsidRPr="00E93218">
              <w:rPr>
                <w:rFonts w:ascii="Times New Roman" w:eastAsia="Times New Roman" w:hAnsi="Times New Roman" w:cs="Times New Roman"/>
                <w:sz w:val="24"/>
                <w:szCs w:val="24"/>
                <w:lang w:eastAsia="pl-PL"/>
              </w:rPr>
              <w:t>2 x USB-A 3.0</w:t>
            </w:r>
            <w:r w:rsidR="00730B64" w:rsidRPr="00E93218">
              <w:rPr>
                <w:rFonts w:ascii="Times New Roman" w:eastAsia="Times New Roman" w:hAnsi="Times New Roman" w:cs="Times New Roman"/>
                <w:sz w:val="24"/>
                <w:szCs w:val="24"/>
                <w:lang w:eastAsia="pl-PL"/>
              </w:rPr>
              <w:t>.</w:t>
            </w:r>
          </w:p>
        </w:tc>
      </w:tr>
      <w:tr w:rsidR="00DB37A4" w14:paraId="73B462DB" w14:textId="77777777" w:rsidTr="00F111AB">
        <w:tc>
          <w:tcPr>
            <w:tcW w:w="3256" w:type="dxa"/>
          </w:tcPr>
          <w:p w14:paraId="11D8DE92" w14:textId="77777777" w:rsidR="00DB37A4" w:rsidRPr="00936E4C" w:rsidRDefault="00936E4C" w:rsidP="00CE3A73">
            <w:pPr>
              <w:autoSpaceDE w:val="0"/>
              <w:autoSpaceDN w:val="0"/>
              <w:adjustRightInd w:val="0"/>
              <w:rPr>
                <w:rFonts w:ascii="Times New Roman" w:hAnsi="Times New Roman" w:cs="Times New Roman"/>
              </w:rPr>
            </w:pPr>
            <w:r w:rsidRPr="00936E4C">
              <w:rPr>
                <w:rFonts w:ascii="Times New Roman" w:hAnsi="Times New Roman"/>
                <w:sz w:val="24"/>
                <w:szCs w:val="24"/>
              </w:rPr>
              <w:lastRenderedPageBreak/>
              <w:t xml:space="preserve">Opakowanie </w:t>
            </w:r>
            <w:r w:rsidR="00CE3A73">
              <w:rPr>
                <w:rFonts w:ascii="Times New Roman" w:hAnsi="Times New Roman"/>
                <w:sz w:val="24"/>
                <w:szCs w:val="24"/>
              </w:rPr>
              <w:t>magazynowe</w:t>
            </w:r>
            <w:r w:rsidRPr="00936E4C">
              <w:rPr>
                <w:rFonts w:ascii="Times New Roman" w:hAnsi="Times New Roman"/>
                <w:sz w:val="24"/>
                <w:szCs w:val="24"/>
              </w:rPr>
              <w:t xml:space="preserve"> </w:t>
            </w:r>
          </w:p>
        </w:tc>
        <w:tc>
          <w:tcPr>
            <w:tcW w:w="5806" w:type="dxa"/>
          </w:tcPr>
          <w:p w14:paraId="47DF39FD" w14:textId="77777777" w:rsidR="00715325" w:rsidRPr="002B463D" w:rsidRDefault="00936E4C" w:rsidP="002B463D">
            <w:pPr>
              <w:pStyle w:val="Akapitzlist"/>
              <w:numPr>
                <w:ilvl w:val="0"/>
                <w:numId w:val="19"/>
              </w:numPr>
              <w:autoSpaceDE w:val="0"/>
              <w:autoSpaceDN w:val="0"/>
              <w:adjustRightInd w:val="0"/>
              <w:spacing w:after="0" w:line="240" w:lineRule="auto"/>
              <w:ind w:left="312" w:hanging="284"/>
              <w:rPr>
                <w:rFonts w:ascii="Times New Roman" w:hAnsi="Times New Roman" w:cs="Times New Roman"/>
              </w:rPr>
            </w:pPr>
            <w:r w:rsidRPr="002B463D">
              <w:rPr>
                <w:rFonts w:ascii="Times New Roman" w:hAnsi="Times New Roman" w:cs="Times New Roman"/>
              </w:rPr>
              <w:t>opakowanie transportowe do treningowej wyrzutni PPZR PIORUN, oraz treningowego bloku zasilania odpowiadającym wymiarami i funkcjonalnością oryginalnemu opakowaniu producenta PPZR PIORUN.</w:t>
            </w:r>
          </w:p>
          <w:p w14:paraId="59C08C87" w14:textId="77777777" w:rsidR="00936E4C" w:rsidRDefault="00CE3A73" w:rsidP="000226DB">
            <w:pPr>
              <w:pStyle w:val="Akapitzlist"/>
              <w:numPr>
                <w:ilvl w:val="0"/>
                <w:numId w:val="19"/>
              </w:numPr>
              <w:autoSpaceDE w:val="0"/>
              <w:autoSpaceDN w:val="0"/>
              <w:adjustRightInd w:val="0"/>
              <w:spacing w:after="0" w:line="240" w:lineRule="auto"/>
              <w:ind w:left="312" w:hanging="284"/>
              <w:rPr>
                <w:rFonts w:ascii="Times New Roman" w:hAnsi="Times New Roman" w:cs="Times New Roman"/>
              </w:rPr>
            </w:pPr>
            <w:r>
              <w:rPr>
                <w:rFonts w:ascii="Times New Roman" w:hAnsi="Times New Roman" w:cs="Times New Roman"/>
              </w:rPr>
              <w:t>o</w:t>
            </w:r>
            <w:r w:rsidR="00936E4C" w:rsidRPr="00936E4C">
              <w:rPr>
                <w:rFonts w:ascii="Times New Roman" w:hAnsi="Times New Roman" w:cs="Times New Roman"/>
              </w:rPr>
              <w:t xml:space="preserve">pakowanie transportowe  </w:t>
            </w:r>
            <w:r w:rsidR="00936E4C">
              <w:rPr>
                <w:rFonts w:ascii="Times New Roman" w:hAnsi="Times New Roman" w:cs="Times New Roman"/>
              </w:rPr>
              <w:t>zestawu</w:t>
            </w:r>
            <w:r w:rsidR="00936E4C" w:rsidRPr="00936E4C">
              <w:rPr>
                <w:rFonts w:ascii="Times New Roman" w:hAnsi="Times New Roman" w:cs="Times New Roman"/>
              </w:rPr>
              <w:t xml:space="preserve"> startowego </w:t>
            </w:r>
            <w:r>
              <w:rPr>
                <w:rFonts w:ascii="Times New Roman" w:hAnsi="Times New Roman" w:cs="Times New Roman"/>
              </w:rPr>
              <w:t xml:space="preserve">dla PPZR PIORUN </w:t>
            </w:r>
            <w:r w:rsidR="00936E4C" w:rsidRPr="00936E4C">
              <w:rPr>
                <w:rFonts w:ascii="Times New Roman" w:hAnsi="Times New Roman" w:cs="Times New Roman"/>
              </w:rPr>
              <w:t>odpowiadającym wymiarami i funkcjonalnością oryginalnemu opakowaniu producenta PPZR PIORUN</w:t>
            </w:r>
            <w:r>
              <w:rPr>
                <w:rFonts w:ascii="Times New Roman" w:hAnsi="Times New Roman" w:cs="Times New Roman"/>
              </w:rPr>
              <w:t>, które zawiera:</w:t>
            </w:r>
          </w:p>
          <w:p w14:paraId="4ADC0D48" w14:textId="77777777" w:rsidR="00CE3A73" w:rsidRPr="000226DB" w:rsidRDefault="00CE3A73" w:rsidP="000226DB">
            <w:pPr>
              <w:pStyle w:val="Akapitzlist"/>
              <w:numPr>
                <w:ilvl w:val="0"/>
                <w:numId w:val="20"/>
              </w:numPr>
              <w:autoSpaceDE w:val="0"/>
              <w:autoSpaceDN w:val="0"/>
              <w:adjustRightInd w:val="0"/>
              <w:spacing w:after="0" w:line="240" w:lineRule="auto"/>
              <w:rPr>
                <w:rFonts w:ascii="Times New Roman" w:hAnsi="Times New Roman" w:cs="Times New Roman"/>
              </w:rPr>
            </w:pPr>
            <w:r w:rsidRPr="000226DB">
              <w:rPr>
                <w:rFonts w:ascii="Times New Roman" w:hAnsi="Times New Roman" w:cs="Times New Roman"/>
              </w:rPr>
              <w:t>mechanizm startowy w futerale;</w:t>
            </w:r>
          </w:p>
          <w:p w14:paraId="76F64EC2" w14:textId="77777777" w:rsidR="00CE3A73" w:rsidRPr="000226DB" w:rsidRDefault="002B463D" w:rsidP="000226DB">
            <w:pPr>
              <w:pStyle w:val="Akapitzlist"/>
              <w:numPr>
                <w:ilvl w:val="0"/>
                <w:numId w:val="20"/>
              </w:numPr>
              <w:autoSpaceDE w:val="0"/>
              <w:autoSpaceDN w:val="0"/>
              <w:adjustRightInd w:val="0"/>
              <w:spacing w:after="0" w:line="240" w:lineRule="auto"/>
              <w:rPr>
                <w:rFonts w:ascii="Times New Roman" w:hAnsi="Times New Roman" w:cs="Times New Roman"/>
              </w:rPr>
            </w:pPr>
            <w:r w:rsidRPr="000226DB">
              <w:rPr>
                <w:rFonts w:ascii="Times New Roman" w:hAnsi="Times New Roman" w:cs="Times New Roman"/>
              </w:rPr>
              <w:t>optyczne urządzenie celownicze GR-D z wyposażeniem;</w:t>
            </w:r>
          </w:p>
          <w:p w14:paraId="62384CE1" w14:textId="77777777" w:rsidR="002B463D" w:rsidRPr="000226DB" w:rsidRDefault="002B463D" w:rsidP="000226DB">
            <w:pPr>
              <w:pStyle w:val="Akapitzlist"/>
              <w:numPr>
                <w:ilvl w:val="0"/>
                <w:numId w:val="20"/>
              </w:numPr>
              <w:autoSpaceDE w:val="0"/>
              <w:autoSpaceDN w:val="0"/>
              <w:adjustRightInd w:val="0"/>
              <w:spacing w:after="0" w:line="240" w:lineRule="auto"/>
              <w:rPr>
                <w:rFonts w:ascii="Times New Roman" w:hAnsi="Times New Roman" w:cs="Times New Roman"/>
              </w:rPr>
            </w:pPr>
            <w:r w:rsidRPr="000226DB">
              <w:rPr>
                <w:rFonts w:ascii="Times New Roman" w:hAnsi="Times New Roman" w:cs="Times New Roman"/>
              </w:rPr>
              <w:t>celownik termowizyjny CTP-1 z wyposażeniem;</w:t>
            </w:r>
          </w:p>
          <w:p w14:paraId="24EA3CDD" w14:textId="77777777" w:rsidR="002B463D" w:rsidRPr="000226DB" w:rsidRDefault="002B463D" w:rsidP="000226DB">
            <w:pPr>
              <w:pStyle w:val="Akapitzlist"/>
              <w:numPr>
                <w:ilvl w:val="0"/>
                <w:numId w:val="20"/>
              </w:numPr>
              <w:autoSpaceDE w:val="0"/>
              <w:autoSpaceDN w:val="0"/>
              <w:adjustRightInd w:val="0"/>
              <w:spacing w:after="0" w:line="240" w:lineRule="auto"/>
              <w:rPr>
                <w:rFonts w:ascii="Times New Roman" w:hAnsi="Times New Roman" w:cs="Times New Roman"/>
              </w:rPr>
            </w:pPr>
            <w:r w:rsidRPr="000226DB">
              <w:rPr>
                <w:rFonts w:ascii="Times New Roman" w:hAnsi="Times New Roman" w:cs="Times New Roman"/>
              </w:rPr>
              <w:t>okulary(gogle) ochronne,</w:t>
            </w:r>
          </w:p>
          <w:p w14:paraId="492DBE0E" w14:textId="77777777" w:rsidR="002B463D" w:rsidRPr="000226DB" w:rsidRDefault="002B463D" w:rsidP="000226DB">
            <w:pPr>
              <w:pStyle w:val="Akapitzlist"/>
              <w:numPr>
                <w:ilvl w:val="0"/>
                <w:numId w:val="20"/>
              </w:numPr>
              <w:autoSpaceDE w:val="0"/>
              <w:autoSpaceDN w:val="0"/>
              <w:adjustRightInd w:val="0"/>
              <w:spacing w:after="0" w:line="240" w:lineRule="auto"/>
              <w:rPr>
                <w:rFonts w:ascii="Times New Roman" w:hAnsi="Times New Roman" w:cs="Times New Roman"/>
              </w:rPr>
            </w:pPr>
            <w:r w:rsidRPr="000226DB">
              <w:rPr>
                <w:rFonts w:ascii="Times New Roman" w:hAnsi="Times New Roman" w:cs="Times New Roman"/>
              </w:rPr>
              <w:t>kasetę zmontowaną dla Mechanizmu Startowego;</w:t>
            </w:r>
          </w:p>
          <w:p w14:paraId="7AE0FBC5" w14:textId="77777777" w:rsidR="002B463D" w:rsidRPr="000226DB" w:rsidRDefault="002B463D" w:rsidP="000226DB">
            <w:pPr>
              <w:pStyle w:val="Akapitzlist"/>
              <w:numPr>
                <w:ilvl w:val="0"/>
                <w:numId w:val="20"/>
              </w:numPr>
              <w:autoSpaceDE w:val="0"/>
              <w:autoSpaceDN w:val="0"/>
              <w:adjustRightInd w:val="0"/>
              <w:spacing w:after="0" w:line="240" w:lineRule="auto"/>
              <w:rPr>
                <w:rFonts w:ascii="Times New Roman" w:hAnsi="Times New Roman" w:cs="Times New Roman"/>
              </w:rPr>
            </w:pPr>
            <w:r w:rsidRPr="000226DB">
              <w:rPr>
                <w:rFonts w:ascii="Times New Roman" w:hAnsi="Times New Roman" w:cs="Times New Roman"/>
              </w:rPr>
              <w:lastRenderedPageBreak/>
              <w:t>kasetę celownika CTP-1;</w:t>
            </w:r>
          </w:p>
          <w:p w14:paraId="2427A8DB" w14:textId="4CEBC991" w:rsidR="002B463D" w:rsidRPr="000226DB" w:rsidRDefault="002B463D" w:rsidP="000226DB">
            <w:pPr>
              <w:pStyle w:val="Akapitzlist"/>
              <w:numPr>
                <w:ilvl w:val="0"/>
                <w:numId w:val="20"/>
              </w:numPr>
              <w:autoSpaceDE w:val="0"/>
              <w:autoSpaceDN w:val="0"/>
              <w:adjustRightInd w:val="0"/>
              <w:spacing w:after="0" w:line="240" w:lineRule="auto"/>
              <w:rPr>
                <w:rFonts w:ascii="Times New Roman" w:hAnsi="Times New Roman" w:cs="Times New Roman"/>
              </w:rPr>
            </w:pPr>
            <w:r w:rsidRPr="000226DB">
              <w:rPr>
                <w:rFonts w:ascii="Times New Roman" w:hAnsi="Times New Roman" w:cs="Times New Roman"/>
              </w:rPr>
              <w:t>baterie AA</w:t>
            </w:r>
            <w:r w:rsidR="00EF531F">
              <w:rPr>
                <w:rFonts w:ascii="Times New Roman" w:hAnsi="Times New Roman" w:cs="Times New Roman"/>
              </w:rPr>
              <w:t xml:space="preserve"> </w:t>
            </w:r>
            <w:r w:rsidRPr="000226DB">
              <w:rPr>
                <w:rFonts w:ascii="Times New Roman" w:hAnsi="Times New Roman" w:cs="Times New Roman"/>
              </w:rPr>
              <w:t>(dla MS,GR-D i CTP-1);</w:t>
            </w:r>
          </w:p>
          <w:p w14:paraId="2085AFCE" w14:textId="77777777" w:rsidR="002B463D" w:rsidRPr="000226DB" w:rsidRDefault="002B463D" w:rsidP="000226DB">
            <w:pPr>
              <w:pStyle w:val="Akapitzlist"/>
              <w:numPr>
                <w:ilvl w:val="0"/>
                <w:numId w:val="20"/>
              </w:numPr>
              <w:autoSpaceDE w:val="0"/>
              <w:autoSpaceDN w:val="0"/>
              <w:adjustRightInd w:val="0"/>
              <w:spacing w:after="0" w:line="240" w:lineRule="auto"/>
              <w:rPr>
                <w:rFonts w:ascii="Times New Roman" w:hAnsi="Times New Roman" w:cs="Times New Roman"/>
              </w:rPr>
            </w:pPr>
            <w:r w:rsidRPr="000226DB">
              <w:rPr>
                <w:rFonts w:ascii="Times New Roman" w:hAnsi="Times New Roman" w:cs="Times New Roman"/>
              </w:rPr>
              <w:t>uchwyt anteny IFF;</w:t>
            </w:r>
          </w:p>
          <w:p w14:paraId="43B627EF" w14:textId="77777777" w:rsidR="002B463D" w:rsidRPr="000226DB" w:rsidRDefault="002B463D" w:rsidP="000226DB">
            <w:pPr>
              <w:pStyle w:val="Akapitzlist"/>
              <w:numPr>
                <w:ilvl w:val="0"/>
                <w:numId w:val="20"/>
              </w:numPr>
              <w:autoSpaceDE w:val="0"/>
              <w:autoSpaceDN w:val="0"/>
              <w:adjustRightInd w:val="0"/>
              <w:spacing w:after="0" w:line="240" w:lineRule="auto"/>
              <w:rPr>
                <w:rFonts w:ascii="Times New Roman" w:hAnsi="Times New Roman" w:cs="Times New Roman"/>
              </w:rPr>
            </w:pPr>
            <w:r w:rsidRPr="000226DB">
              <w:rPr>
                <w:rFonts w:ascii="Times New Roman" w:hAnsi="Times New Roman" w:cs="Times New Roman"/>
              </w:rPr>
              <w:t>indywidualny zestaw części zamiennych;</w:t>
            </w:r>
          </w:p>
          <w:p w14:paraId="3E26DB35" w14:textId="77777777" w:rsidR="002B463D" w:rsidRPr="000226DB" w:rsidRDefault="002B463D" w:rsidP="000226DB">
            <w:pPr>
              <w:pStyle w:val="Akapitzlist"/>
              <w:numPr>
                <w:ilvl w:val="0"/>
                <w:numId w:val="20"/>
              </w:numPr>
              <w:autoSpaceDE w:val="0"/>
              <w:autoSpaceDN w:val="0"/>
              <w:adjustRightInd w:val="0"/>
              <w:spacing w:after="0" w:line="240" w:lineRule="auto"/>
              <w:rPr>
                <w:rFonts w:ascii="Times New Roman" w:hAnsi="Times New Roman" w:cs="Times New Roman"/>
              </w:rPr>
            </w:pPr>
            <w:r w:rsidRPr="000226DB">
              <w:rPr>
                <w:rFonts w:ascii="Times New Roman" w:hAnsi="Times New Roman" w:cs="Times New Roman"/>
              </w:rPr>
              <w:t>książka urządzenia.</w:t>
            </w:r>
          </w:p>
        </w:tc>
      </w:tr>
    </w:tbl>
    <w:p w14:paraId="6A416D42" w14:textId="77777777" w:rsidR="00386EC1" w:rsidRPr="00A738CE" w:rsidRDefault="00386EC1" w:rsidP="00386EC1">
      <w:pPr>
        <w:autoSpaceDE w:val="0"/>
        <w:autoSpaceDN w:val="0"/>
        <w:adjustRightInd w:val="0"/>
        <w:spacing w:after="0" w:line="240" w:lineRule="auto"/>
        <w:rPr>
          <w:rFonts w:ascii="Times New Roman" w:hAnsi="Times New Roman" w:cs="Times New Roman"/>
          <w:color w:val="FF0000"/>
        </w:rPr>
      </w:pPr>
    </w:p>
    <w:p w14:paraId="6B0966FF" w14:textId="77777777" w:rsidR="00386EC1" w:rsidRPr="00A738CE" w:rsidRDefault="00386EC1" w:rsidP="00386EC1">
      <w:pPr>
        <w:pStyle w:val="Akapitzlist"/>
        <w:autoSpaceDE w:val="0"/>
        <w:autoSpaceDN w:val="0"/>
        <w:adjustRightInd w:val="0"/>
        <w:spacing w:after="0" w:line="240" w:lineRule="auto"/>
        <w:ind w:left="1080"/>
        <w:rPr>
          <w:rFonts w:ascii="Times New Roman" w:hAnsi="Times New Roman" w:cs="Times New Roman"/>
          <w:color w:val="FF0000"/>
        </w:rPr>
      </w:pPr>
    </w:p>
    <w:p w14:paraId="62C145A9" w14:textId="77777777" w:rsidR="00386EC1" w:rsidRPr="0066729C" w:rsidRDefault="0066729C" w:rsidP="00900A23">
      <w:pPr>
        <w:pStyle w:val="Akapitzlist"/>
        <w:numPr>
          <w:ilvl w:val="1"/>
          <w:numId w:val="15"/>
        </w:numPr>
        <w:autoSpaceDE w:val="0"/>
        <w:autoSpaceDN w:val="0"/>
        <w:adjustRightInd w:val="0"/>
        <w:spacing w:after="0" w:line="240" w:lineRule="auto"/>
        <w:rPr>
          <w:rFonts w:ascii="Times New Roman" w:hAnsi="Times New Roman" w:cs="Times New Roman"/>
          <w:b/>
        </w:rPr>
      </w:pPr>
      <w:r w:rsidRPr="0066729C">
        <w:rPr>
          <w:rFonts w:ascii="Times New Roman" w:hAnsi="Times New Roman"/>
          <w:b/>
        </w:rPr>
        <w:t>CELOWNIKI DO PPZR PIORUN</w:t>
      </w:r>
      <w:r w:rsidRPr="0066729C">
        <w:rPr>
          <w:rFonts w:ascii="Times New Roman" w:hAnsi="Times New Roman" w:cs="Times New Roman"/>
          <w:b/>
        </w:rPr>
        <w:t xml:space="preserve"> </w:t>
      </w:r>
    </w:p>
    <w:p w14:paraId="2B9A5C82" w14:textId="77777777" w:rsidR="00386EC1" w:rsidRPr="00A738CE" w:rsidRDefault="00386EC1" w:rsidP="00386EC1">
      <w:pPr>
        <w:spacing w:after="0" w:line="240" w:lineRule="auto"/>
        <w:rPr>
          <w:rFonts w:ascii="Times New Roman" w:hAnsi="Times New Roman" w:cs="Times New Roman"/>
          <w:color w:val="FF0000"/>
          <w:szCs w:val="26"/>
        </w:rPr>
      </w:pPr>
      <w:r w:rsidRPr="00DE5642">
        <w:rPr>
          <w:rFonts w:ascii="Times New Roman" w:hAnsi="Times New Roman" w:cs="Times New Roman"/>
          <w:bCs/>
          <w:sz w:val="24"/>
          <w:szCs w:val="24"/>
        </w:rPr>
        <w:t>PARAMETRY MINIMALNE</w:t>
      </w:r>
    </w:p>
    <w:tbl>
      <w:tblPr>
        <w:tblpPr w:leftFromText="141" w:rightFromText="141" w:vertAnchor="text" w:tblpY="1"/>
        <w:tblOverlap w:val="neve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1"/>
        <w:gridCol w:w="6262"/>
        <w:gridCol w:w="10"/>
      </w:tblGrid>
      <w:tr w:rsidR="00386EC1" w:rsidRPr="00A738CE" w14:paraId="00B1E4B2" w14:textId="77777777" w:rsidTr="004F3D43">
        <w:tc>
          <w:tcPr>
            <w:tcW w:w="3211" w:type="dxa"/>
          </w:tcPr>
          <w:p w14:paraId="5BDBA138" w14:textId="77777777" w:rsidR="00386EC1" w:rsidRPr="00DE5642" w:rsidRDefault="00386EC1" w:rsidP="004F3D43">
            <w:pPr>
              <w:autoSpaceDE w:val="0"/>
              <w:autoSpaceDN w:val="0"/>
              <w:adjustRightInd w:val="0"/>
              <w:spacing w:after="0" w:line="240" w:lineRule="auto"/>
              <w:jc w:val="center"/>
              <w:rPr>
                <w:rFonts w:ascii="Times New Roman" w:eastAsia="Calibri" w:hAnsi="Times New Roman" w:cs="Times New Roman"/>
                <w:b/>
                <w:bCs/>
                <w:sz w:val="24"/>
                <w:szCs w:val="24"/>
              </w:rPr>
            </w:pPr>
            <w:r w:rsidRPr="00DE5642">
              <w:rPr>
                <w:rFonts w:ascii="Times New Roman" w:eastAsia="Calibri" w:hAnsi="Times New Roman" w:cs="Times New Roman"/>
                <w:b/>
                <w:bCs/>
                <w:sz w:val="24"/>
                <w:szCs w:val="24"/>
              </w:rPr>
              <w:t>ASORTYMENT</w:t>
            </w:r>
          </w:p>
        </w:tc>
        <w:tc>
          <w:tcPr>
            <w:tcW w:w="6272" w:type="dxa"/>
            <w:gridSpan w:val="2"/>
          </w:tcPr>
          <w:p w14:paraId="13C4D1D0" w14:textId="77777777" w:rsidR="00386EC1" w:rsidRPr="00DE5642" w:rsidRDefault="00386EC1" w:rsidP="004F3D43">
            <w:pPr>
              <w:autoSpaceDE w:val="0"/>
              <w:autoSpaceDN w:val="0"/>
              <w:adjustRightInd w:val="0"/>
              <w:spacing w:after="0" w:line="240" w:lineRule="auto"/>
              <w:jc w:val="center"/>
              <w:rPr>
                <w:rFonts w:ascii="Times New Roman" w:eastAsia="Calibri" w:hAnsi="Times New Roman" w:cs="Times New Roman"/>
                <w:b/>
                <w:bCs/>
                <w:sz w:val="24"/>
                <w:szCs w:val="24"/>
              </w:rPr>
            </w:pPr>
            <w:r w:rsidRPr="00DE5642">
              <w:rPr>
                <w:rFonts w:ascii="Times New Roman" w:eastAsia="Calibri" w:hAnsi="Times New Roman" w:cs="Times New Roman"/>
                <w:b/>
                <w:bCs/>
                <w:sz w:val="24"/>
                <w:szCs w:val="24"/>
              </w:rPr>
              <w:t>Opis przedmiotu zamówienia</w:t>
            </w:r>
          </w:p>
        </w:tc>
      </w:tr>
      <w:tr w:rsidR="00386EC1" w:rsidRPr="00A738CE" w14:paraId="401A77C1" w14:textId="77777777" w:rsidTr="004F3D43">
        <w:tc>
          <w:tcPr>
            <w:tcW w:w="3211" w:type="dxa"/>
          </w:tcPr>
          <w:p w14:paraId="439F22C2" w14:textId="77777777" w:rsidR="00386EC1" w:rsidRPr="00A738CE" w:rsidRDefault="0066729C" w:rsidP="004F3D43">
            <w:pPr>
              <w:autoSpaceDE w:val="0"/>
              <w:autoSpaceDN w:val="0"/>
              <w:adjustRightInd w:val="0"/>
              <w:spacing w:after="0" w:line="240" w:lineRule="auto"/>
              <w:rPr>
                <w:rFonts w:ascii="Times New Roman" w:eastAsia="Calibri" w:hAnsi="Times New Roman" w:cs="Times New Roman"/>
                <w:bCs/>
                <w:color w:val="FF0000"/>
                <w:sz w:val="24"/>
                <w:szCs w:val="24"/>
              </w:rPr>
            </w:pPr>
            <w:r>
              <w:rPr>
                <w:rFonts w:ascii="Times New Roman" w:hAnsi="Times New Roman"/>
                <w:sz w:val="24"/>
                <w:szCs w:val="24"/>
              </w:rPr>
              <w:t>C</w:t>
            </w:r>
            <w:r w:rsidRPr="00A37525">
              <w:rPr>
                <w:rFonts w:ascii="Times New Roman" w:hAnsi="Times New Roman"/>
                <w:sz w:val="24"/>
                <w:szCs w:val="24"/>
              </w:rPr>
              <w:t>elownik</w:t>
            </w:r>
            <w:r>
              <w:rPr>
                <w:rFonts w:ascii="Times New Roman" w:hAnsi="Times New Roman"/>
                <w:sz w:val="24"/>
                <w:szCs w:val="24"/>
              </w:rPr>
              <w:t xml:space="preserve"> optyczny CTP-1( do PPZR PIORUN) do strzelania symulowanego w systemie ŚNIEŻNIK</w:t>
            </w:r>
          </w:p>
        </w:tc>
        <w:tc>
          <w:tcPr>
            <w:tcW w:w="6272" w:type="dxa"/>
            <w:gridSpan w:val="2"/>
          </w:tcPr>
          <w:p w14:paraId="4B0538C1" w14:textId="77777777" w:rsidR="00480813" w:rsidRDefault="0066729C" w:rsidP="00DE564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Celownik optyczny</w:t>
            </w:r>
            <w:r w:rsidR="00DE5642">
              <w:rPr>
                <w:rFonts w:ascii="Times New Roman" w:eastAsia="Calibri" w:hAnsi="Times New Roman" w:cs="Times New Roman"/>
                <w:sz w:val="24"/>
                <w:szCs w:val="24"/>
              </w:rPr>
              <w:t xml:space="preserve"> </w:t>
            </w:r>
            <w:r>
              <w:rPr>
                <w:rFonts w:ascii="Times New Roman" w:eastAsia="Calibri" w:hAnsi="Times New Roman" w:cs="Times New Roman"/>
                <w:sz w:val="24"/>
                <w:szCs w:val="24"/>
              </w:rPr>
              <w:t>termowizyjny</w:t>
            </w:r>
            <w:r w:rsidR="009D3D5B">
              <w:rPr>
                <w:rFonts w:ascii="Times New Roman" w:eastAsia="Calibri" w:hAnsi="Times New Roman" w:cs="Times New Roman"/>
                <w:sz w:val="24"/>
                <w:szCs w:val="24"/>
              </w:rPr>
              <w:t xml:space="preserve"> </w:t>
            </w:r>
            <w:r>
              <w:rPr>
                <w:rFonts w:ascii="Times New Roman" w:eastAsia="Calibri" w:hAnsi="Times New Roman" w:cs="Times New Roman"/>
                <w:sz w:val="24"/>
                <w:szCs w:val="24"/>
              </w:rPr>
              <w:t>CTP-1 (do PPZR PIORUN).</w:t>
            </w:r>
          </w:p>
          <w:p w14:paraId="225F25F9" w14:textId="77777777" w:rsidR="00DE5642" w:rsidRDefault="00DE5642" w:rsidP="00DE564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Musi posiadać możliwość montażu i demontażu na treningowej wyrzutni PPZR PIORUN.</w:t>
            </w:r>
          </w:p>
          <w:p w14:paraId="37407D7A" w14:textId="77777777" w:rsidR="00386EC1" w:rsidRPr="00A738CE" w:rsidRDefault="00DE5642" w:rsidP="0066729C">
            <w:pPr>
              <w:autoSpaceDE w:val="0"/>
              <w:autoSpaceDN w:val="0"/>
              <w:adjustRightInd w:val="0"/>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Musi współdziałać </w:t>
            </w:r>
            <w:r w:rsidR="009D3D5B">
              <w:rPr>
                <w:rFonts w:ascii="Times New Roman" w:eastAsia="Calibri" w:hAnsi="Times New Roman" w:cs="Times New Roman"/>
                <w:sz w:val="24"/>
                <w:szCs w:val="24"/>
              </w:rPr>
              <w:t>z dostarczonym przez zamawiającego systemem komputerowym</w:t>
            </w:r>
            <w:r w:rsidR="0066729C">
              <w:rPr>
                <w:rFonts w:ascii="Times New Roman" w:eastAsia="Calibri" w:hAnsi="Times New Roman" w:cs="Times New Roman"/>
                <w:sz w:val="24"/>
                <w:szCs w:val="24"/>
              </w:rPr>
              <w:t xml:space="preserve"> </w:t>
            </w:r>
            <w:r w:rsidR="009D3D5B">
              <w:rPr>
                <w:rFonts w:ascii="Times New Roman" w:eastAsia="Calibri" w:hAnsi="Times New Roman" w:cs="Times New Roman"/>
                <w:sz w:val="24"/>
                <w:szCs w:val="24"/>
              </w:rPr>
              <w:t>oraz treningowymi wyrzutniami PZPR PIORUN.</w:t>
            </w:r>
          </w:p>
        </w:tc>
      </w:tr>
      <w:tr w:rsidR="00386EC1" w:rsidRPr="00A738CE" w14:paraId="73893531" w14:textId="77777777" w:rsidTr="004F3D43">
        <w:trPr>
          <w:gridAfter w:val="1"/>
          <w:wAfter w:w="10" w:type="dxa"/>
        </w:trPr>
        <w:tc>
          <w:tcPr>
            <w:tcW w:w="3211" w:type="dxa"/>
          </w:tcPr>
          <w:p w14:paraId="5270F710" w14:textId="77777777" w:rsidR="00386EC1" w:rsidRPr="00A738CE" w:rsidRDefault="0066729C" w:rsidP="009D3D5B">
            <w:pPr>
              <w:rPr>
                <w:rFonts w:ascii="Times New Roman" w:hAnsi="Times New Roman" w:cs="Times New Roman"/>
                <w:color w:val="FF0000"/>
                <w:sz w:val="24"/>
                <w:szCs w:val="24"/>
              </w:rPr>
            </w:pPr>
            <w:r>
              <w:rPr>
                <w:rFonts w:ascii="Times New Roman" w:hAnsi="Times New Roman"/>
                <w:sz w:val="24"/>
                <w:szCs w:val="24"/>
              </w:rPr>
              <w:t>C</w:t>
            </w:r>
            <w:r w:rsidRPr="00A37525">
              <w:rPr>
                <w:rFonts w:ascii="Times New Roman" w:hAnsi="Times New Roman"/>
                <w:sz w:val="24"/>
                <w:szCs w:val="24"/>
              </w:rPr>
              <w:t xml:space="preserve">elownik GR-D </w:t>
            </w:r>
            <w:r>
              <w:rPr>
                <w:rFonts w:ascii="Times New Roman" w:hAnsi="Times New Roman"/>
                <w:sz w:val="24"/>
                <w:szCs w:val="24"/>
              </w:rPr>
              <w:t>( do PPZR PIORUN) do strzelania symulowanego w systemie ŚNIEŻNIK</w:t>
            </w:r>
          </w:p>
        </w:tc>
        <w:tc>
          <w:tcPr>
            <w:tcW w:w="6262" w:type="dxa"/>
          </w:tcPr>
          <w:p w14:paraId="52C2F362" w14:textId="77777777" w:rsidR="0066729C" w:rsidRDefault="0066729C" w:rsidP="009D3D5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Celownik optyczny dzienny GR-D (do PPZR PIORUN).</w:t>
            </w:r>
          </w:p>
          <w:p w14:paraId="1BFFD6E3" w14:textId="77777777" w:rsidR="009D3D5B" w:rsidRDefault="009D3D5B" w:rsidP="009D3D5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Musi posiadać możliwość montażu i demontażu na treningowej wyrzutni PPZR PIORUN.</w:t>
            </w:r>
          </w:p>
          <w:p w14:paraId="40E3859A" w14:textId="52B4E7E5" w:rsidR="00D54904" w:rsidRPr="00A738CE" w:rsidRDefault="009D3D5B" w:rsidP="00D54904">
            <w:pPr>
              <w:rPr>
                <w:rFonts w:ascii="Times New Roman" w:hAnsi="Times New Roman" w:cs="Times New Roman"/>
                <w:color w:val="FF0000"/>
                <w:sz w:val="24"/>
                <w:szCs w:val="24"/>
              </w:rPr>
            </w:pPr>
            <w:r>
              <w:rPr>
                <w:rFonts w:ascii="Times New Roman" w:eastAsia="Calibri" w:hAnsi="Times New Roman" w:cs="Times New Roman"/>
                <w:sz w:val="24"/>
                <w:szCs w:val="24"/>
              </w:rPr>
              <w:t>Musi współdziałać z dostarczonym przez zamawiającego systemem komputerowym oraz treningowymi wyrzutniami PZPR PIORUN.</w:t>
            </w:r>
          </w:p>
        </w:tc>
      </w:tr>
    </w:tbl>
    <w:p w14:paraId="71CA873E" w14:textId="77777777" w:rsidR="00386EC1" w:rsidRPr="00A738CE" w:rsidRDefault="00386EC1" w:rsidP="00386EC1">
      <w:pPr>
        <w:pStyle w:val="Akapitzlist"/>
        <w:autoSpaceDE w:val="0"/>
        <w:autoSpaceDN w:val="0"/>
        <w:adjustRightInd w:val="0"/>
        <w:spacing w:after="0" w:line="240" w:lineRule="auto"/>
        <w:ind w:left="1080"/>
        <w:rPr>
          <w:rFonts w:ascii="Times New Roman" w:hAnsi="Times New Roman" w:cs="Times New Roman"/>
          <w:color w:val="FF0000"/>
        </w:rPr>
      </w:pPr>
    </w:p>
    <w:p w14:paraId="01B34BD7" w14:textId="77777777" w:rsidR="00386EC1" w:rsidRPr="00D23154" w:rsidRDefault="00D23154" w:rsidP="00D23154">
      <w:pPr>
        <w:pStyle w:val="Akapitzlist"/>
        <w:numPr>
          <w:ilvl w:val="1"/>
          <w:numId w:val="15"/>
        </w:numPr>
        <w:autoSpaceDE w:val="0"/>
        <w:autoSpaceDN w:val="0"/>
        <w:adjustRightInd w:val="0"/>
        <w:spacing w:after="0" w:line="240" w:lineRule="auto"/>
        <w:rPr>
          <w:rFonts w:ascii="Times New Roman" w:hAnsi="Times New Roman" w:cs="Times New Roman"/>
          <w:b/>
        </w:rPr>
      </w:pPr>
      <w:r w:rsidRPr="00D23154">
        <w:rPr>
          <w:rFonts w:ascii="Times New Roman" w:hAnsi="Times New Roman" w:cs="Times New Roman"/>
          <w:b/>
        </w:rPr>
        <w:t>INNE URZĄDZENIA</w:t>
      </w:r>
    </w:p>
    <w:p w14:paraId="56712363" w14:textId="77777777" w:rsidR="00386EC1" w:rsidRPr="00D23154" w:rsidRDefault="00386EC1" w:rsidP="00386EC1">
      <w:pPr>
        <w:spacing w:after="0" w:line="240" w:lineRule="auto"/>
        <w:rPr>
          <w:rFonts w:ascii="Times New Roman" w:hAnsi="Times New Roman" w:cs="Times New Roman"/>
          <w:bCs/>
          <w:sz w:val="24"/>
          <w:szCs w:val="24"/>
        </w:rPr>
      </w:pPr>
      <w:r w:rsidRPr="00D23154">
        <w:rPr>
          <w:rFonts w:ascii="Times New Roman" w:hAnsi="Times New Roman" w:cs="Times New Roman"/>
          <w:bCs/>
          <w:sz w:val="24"/>
          <w:szCs w:val="24"/>
        </w:rPr>
        <w:t>PARAMETRY MINIMALNE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6237"/>
      </w:tblGrid>
      <w:tr w:rsidR="00D23154" w:rsidRPr="00A738CE" w14:paraId="4B4ADD57" w14:textId="77777777" w:rsidTr="003D2F9C">
        <w:tc>
          <w:tcPr>
            <w:tcW w:w="3256" w:type="dxa"/>
          </w:tcPr>
          <w:p w14:paraId="4D677438" w14:textId="77777777" w:rsidR="00D23154" w:rsidRPr="00DE5642" w:rsidRDefault="00D23154" w:rsidP="00D23154">
            <w:pPr>
              <w:autoSpaceDE w:val="0"/>
              <w:autoSpaceDN w:val="0"/>
              <w:adjustRightInd w:val="0"/>
              <w:spacing w:after="0" w:line="240" w:lineRule="auto"/>
              <w:jc w:val="center"/>
              <w:rPr>
                <w:rFonts w:ascii="Times New Roman" w:eastAsia="Calibri" w:hAnsi="Times New Roman" w:cs="Times New Roman"/>
                <w:b/>
                <w:bCs/>
                <w:sz w:val="24"/>
                <w:szCs w:val="24"/>
              </w:rPr>
            </w:pPr>
            <w:r w:rsidRPr="00DE5642">
              <w:rPr>
                <w:rFonts w:ascii="Times New Roman" w:eastAsia="Calibri" w:hAnsi="Times New Roman" w:cs="Times New Roman"/>
                <w:b/>
                <w:bCs/>
                <w:sz w:val="24"/>
                <w:szCs w:val="24"/>
              </w:rPr>
              <w:t>ASORTYMENT</w:t>
            </w:r>
          </w:p>
        </w:tc>
        <w:tc>
          <w:tcPr>
            <w:tcW w:w="6237" w:type="dxa"/>
          </w:tcPr>
          <w:p w14:paraId="14E25E5D" w14:textId="77777777" w:rsidR="00D23154" w:rsidRPr="00DE5642" w:rsidRDefault="00D23154" w:rsidP="00D23154">
            <w:pPr>
              <w:autoSpaceDE w:val="0"/>
              <w:autoSpaceDN w:val="0"/>
              <w:adjustRightInd w:val="0"/>
              <w:spacing w:after="0" w:line="240" w:lineRule="auto"/>
              <w:jc w:val="center"/>
              <w:rPr>
                <w:rFonts w:ascii="Times New Roman" w:eastAsia="Calibri" w:hAnsi="Times New Roman" w:cs="Times New Roman"/>
                <w:b/>
                <w:bCs/>
                <w:sz w:val="24"/>
                <w:szCs w:val="24"/>
              </w:rPr>
            </w:pPr>
            <w:r w:rsidRPr="00DE5642">
              <w:rPr>
                <w:rFonts w:ascii="Times New Roman" w:eastAsia="Calibri" w:hAnsi="Times New Roman" w:cs="Times New Roman"/>
                <w:b/>
                <w:bCs/>
                <w:sz w:val="24"/>
                <w:szCs w:val="24"/>
              </w:rPr>
              <w:t>Opis przedmiotu zamówienia</w:t>
            </w:r>
          </w:p>
        </w:tc>
      </w:tr>
      <w:tr w:rsidR="00357361" w:rsidRPr="00A738CE" w14:paraId="0E09544F" w14:textId="77777777" w:rsidTr="003D2F9C">
        <w:tc>
          <w:tcPr>
            <w:tcW w:w="3256" w:type="dxa"/>
          </w:tcPr>
          <w:p w14:paraId="121A3E5B" w14:textId="77777777" w:rsidR="00357361" w:rsidRPr="00A738CE" w:rsidRDefault="00357361" w:rsidP="00357361">
            <w:pPr>
              <w:spacing w:after="0" w:line="240" w:lineRule="auto"/>
              <w:rPr>
                <w:rFonts w:ascii="Times New Roman" w:eastAsia="Calibri" w:hAnsi="Times New Roman" w:cs="Times New Roman"/>
                <w:b/>
                <w:bCs/>
                <w:color w:val="FF0000"/>
                <w:sz w:val="24"/>
                <w:szCs w:val="24"/>
              </w:rPr>
            </w:pPr>
            <w:r>
              <w:rPr>
                <w:rFonts w:ascii="Times New Roman" w:hAnsi="Times New Roman"/>
                <w:sz w:val="24"/>
                <w:szCs w:val="24"/>
              </w:rPr>
              <w:t>Zasilacz awaryjny UPS</w:t>
            </w:r>
          </w:p>
        </w:tc>
        <w:tc>
          <w:tcPr>
            <w:tcW w:w="6237" w:type="dxa"/>
          </w:tcPr>
          <w:p w14:paraId="13D6E42E" w14:textId="5A176DE3" w:rsidR="00357361" w:rsidRPr="00357361" w:rsidRDefault="00105F10" w:rsidP="0035736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Moc pozorna </w:t>
            </w:r>
            <w:r w:rsidR="00A71B0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A71B0B">
              <w:rPr>
                <w:rFonts w:ascii="Times New Roman" w:eastAsia="Calibri" w:hAnsi="Times New Roman" w:cs="Times New Roman"/>
                <w:sz w:val="24"/>
                <w:szCs w:val="24"/>
              </w:rPr>
              <w:t>min</w:t>
            </w:r>
            <w:r w:rsidR="001173C7">
              <w:rPr>
                <w:rFonts w:ascii="Times New Roman" w:eastAsia="Calibri" w:hAnsi="Times New Roman" w:cs="Times New Roman"/>
                <w:sz w:val="24"/>
                <w:szCs w:val="24"/>
              </w:rPr>
              <w:t>.</w:t>
            </w:r>
            <w:r w:rsidR="00A71B0B">
              <w:rPr>
                <w:rFonts w:ascii="Times New Roman" w:eastAsia="Calibri" w:hAnsi="Times New Roman" w:cs="Times New Roman"/>
                <w:sz w:val="24"/>
                <w:szCs w:val="24"/>
              </w:rPr>
              <w:t xml:space="preserve"> 2250</w:t>
            </w:r>
            <w:r w:rsidR="00357361" w:rsidRPr="00357361">
              <w:rPr>
                <w:rFonts w:ascii="Times New Roman" w:eastAsia="Calibri" w:hAnsi="Times New Roman" w:cs="Times New Roman"/>
                <w:sz w:val="24"/>
                <w:szCs w:val="24"/>
              </w:rPr>
              <w:t>VA</w:t>
            </w:r>
          </w:p>
          <w:p w14:paraId="35FC7840" w14:textId="2D1C278E" w:rsidR="00357361" w:rsidRPr="00E93218" w:rsidRDefault="00357361" w:rsidP="00357361">
            <w:pPr>
              <w:autoSpaceDE w:val="0"/>
              <w:autoSpaceDN w:val="0"/>
              <w:adjustRightInd w:val="0"/>
              <w:spacing w:after="0" w:line="240" w:lineRule="auto"/>
              <w:rPr>
                <w:rFonts w:ascii="Times New Roman" w:eastAsia="Calibri" w:hAnsi="Times New Roman" w:cs="Times New Roman"/>
                <w:sz w:val="24"/>
                <w:szCs w:val="24"/>
              </w:rPr>
            </w:pPr>
            <w:r w:rsidRPr="00357361">
              <w:rPr>
                <w:rFonts w:ascii="Times New Roman" w:eastAsia="Calibri" w:hAnsi="Times New Roman" w:cs="Times New Roman"/>
                <w:sz w:val="24"/>
                <w:szCs w:val="24"/>
              </w:rPr>
              <w:t xml:space="preserve">Topologia </w:t>
            </w:r>
            <w:proofErr w:type="spellStart"/>
            <w:r w:rsidRPr="00357361">
              <w:rPr>
                <w:rFonts w:ascii="Times New Roman" w:eastAsia="Calibri" w:hAnsi="Times New Roman" w:cs="Times New Roman"/>
                <w:sz w:val="24"/>
                <w:szCs w:val="24"/>
              </w:rPr>
              <w:t>UPS’a</w:t>
            </w:r>
            <w:proofErr w:type="spellEnd"/>
            <w:r w:rsidRPr="00357361">
              <w:rPr>
                <w:rFonts w:ascii="Times New Roman" w:eastAsia="Calibri" w:hAnsi="Times New Roman" w:cs="Times New Roman"/>
                <w:sz w:val="24"/>
                <w:szCs w:val="24"/>
              </w:rPr>
              <w:t xml:space="preserve"> - </w:t>
            </w:r>
            <w:r w:rsidRPr="00E93218">
              <w:rPr>
                <w:rFonts w:ascii="Times New Roman" w:eastAsia="Calibri" w:hAnsi="Times New Roman" w:cs="Times New Roman"/>
                <w:sz w:val="24"/>
                <w:szCs w:val="24"/>
              </w:rPr>
              <w:t>Line-</w:t>
            </w:r>
            <w:proofErr w:type="spellStart"/>
            <w:r w:rsidRPr="00E93218">
              <w:rPr>
                <w:rFonts w:ascii="Times New Roman" w:eastAsia="Calibri" w:hAnsi="Times New Roman" w:cs="Times New Roman"/>
                <w:sz w:val="24"/>
                <w:szCs w:val="24"/>
              </w:rPr>
              <w:t>interactive</w:t>
            </w:r>
            <w:proofErr w:type="spellEnd"/>
            <w:r w:rsidR="001173C7" w:rsidRPr="00E93218">
              <w:rPr>
                <w:rFonts w:ascii="Times New Roman" w:eastAsia="Calibri" w:hAnsi="Times New Roman" w:cs="Times New Roman"/>
                <w:sz w:val="24"/>
                <w:szCs w:val="24"/>
              </w:rPr>
              <w:t xml:space="preserve"> </w:t>
            </w:r>
          </w:p>
          <w:p w14:paraId="319E0A4A" w14:textId="7401BE0A" w:rsidR="00357361" w:rsidRPr="00E93218" w:rsidRDefault="00357361" w:rsidP="00357361">
            <w:pPr>
              <w:autoSpaceDE w:val="0"/>
              <w:autoSpaceDN w:val="0"/>
              <w:adjustRightInd w:val="0"/>
              <w:spacing w:after="0" w:line="240" w:lineRule="auto"/>
              <w:rPr>
                <w:rFonts w:ascii="Times New Roman" w:eastAsia="Calibri" w:hAnsi="Times New Roman" w:cs="Times New Roman"/>
                <w:sz w:val="24"/>
                <w:szCs w:val="24"/>
              </w:rPr>
            </w:pPr>
            <w:r w:rsidRPr="00E93218">
              <w:rPr>
                <w:rFonts w:ascii="Times New Roman" w:eastAsia="Calibri" w:hAnsi="Times New Roman" w:cs="Times New Roman"/>
                <w:sz w:val="24"/>
                <w:szCs w:val="24"/>
              </w:rPr>
              <w:t>Czas przełączania na baterię - Maksymalnie 2/4 ms</w:t>
            </w:r>
            <w:r w:rsidR="00E93218" w:rsidRPr="00E93218">
              <w:rPr>
                <w:rFonts w:ascii="Times New Roman" w:eastAsia="Calibri" w:hAnsi="Times New Roman" w:cs="Times New Roman"/>
                <w:sz w:val="24"/>
                <w:szCs w:val="24"/>
              </w:rPr>
              <w:t>.</w:t>
            </w:r>
          </w:p>
          <w:p w14:paraId="16FD86F6" w14:textId="06141365" w:rsidR="00357361" w:rsidRPr="00357361" w:rsidRDefault="00357361" w:rsidP="00357361">
            <w:pPr>
              <w:spacing w:after="0" w:line="240" w:lineRule="auto"/>
              <w:rPr>
                <w:rFonts w:ascii="Times New Roman" w:eastAsia="Calibri" w:hAnsi="Times New Roman" w:cs="Times New Roman"/>
                <w:sz w:val="24"/>
                <w:szCs w:val="24"/>
              </w:rPr>
            </w:pPr>
            <w:r w:rsidRPr="00357361">
              <w:rPr>
                <w:rFonts w:ascii="Times New Roman" w:eastAsia="Calibri" w:hAnsi="Times New Roman" w:cs="Times New Roman"/>
                <w:sz w:val="24"/>
                <w:szCs w:val="24"/>
              </w:rPr>
              <w:t xml:space="preserve">Częstotliwość na wejściu </w:t>
            </w:r>
            <w:proofErr w:type="spellStart"/>
            <w:r w:rsidRPr="00357361">
              <w:rPr>
                <w:rFonts w:ascii="Times New Roman" w:eastAsia="Calibri" w:hAnsi="Times New Roman" w:cs="Times New Roman"/>
                <w:sz w:val="24"/>
                <w:szCs w:val="24"/>
              </w:rPr>
              <w:t>UPS’a</w:t>
            </w:r>
            <w:proofErr w:type="spellEnd"/>
            <w:r w:rsidRPr="00357361">
              <w:rPr>
                <w:rFonts w:ascii="Times New Roman" w:eastAsia="Calibri" w:hAnsi="Times New Roman" w:cs="Times New Roman"/>
                <w:sz w:val="24"/>
                <w:szCs w:val="24"/>
              </w:rPr>
              <w:t xml:space="preserve"> - 50/60 </w:t>
            </w:r>
            <w:proofErr w:type="spellStart"/>
            <w:r w:rsidRPr="00357361">
              <w:rPr>
                <w:rFonts w:ascii="Times New Roman" w:eastAsia="Calibri" w:hAnsi="Times New Roman" w:cs="Times New Roman"/>
                <w:sz w:val="24"/>
                <w:szCs w:val="24"/>
              </w:rPr>
              <w:t>Hz</w:t>
            </w:r>
            <w:proofErr w:type="spellEnd"/>
            <w:r w:rsidRPr="00357361">
              <w:rPr>
                <w:rFonts w:ascii="Times New Roman" w:eastAsia="Calibri" w:hAnsi="Times New Roman" w:cs="Times New Roman"/>
                <w:sz w:val="24"/>
                <w:szCs w:val="24"/>
              </w:rPr>
              <w:t xml:space="preserve"> +/- 5 </w:t>
            </w:r>
            <w:proofErr w:type="spellStart"/>
            <w:r w:rsidRPr="00357361">
              <w:rPr>
                <w:rFonts w:ascii="Times New Roman" w:eastAsia="Calibri" w:hAnsi="Times New Roman" w:cs="Times New Roman"/>
                <w:sz w:val="24"/>
                <w:szCs w:val="24"/>
              </w:rPr>
              <w:t>Hz</w:t>
            </w:r>
            <w:proofErr w:type="spellEnd"/>
            <w:r w:rsidR="001173C7">
              <w:rPr>
                <w:rFonts w:ascii="Times New Roman" w:eastAsia="Calibri" w:hAnsi="Times New Roman" w:cs="Times New Roman"/>
                <w:sz w:val="24"/>
                <w:szCs w:val="24"/>
              </w:rPr>
              <w:t xml:space="preserve"> (Proponowałbym „w zakresie 45-65 </w:t>
            </w:r>
            <w:proofErr w:type="spellStart"/>
            <w:r w:rsidR="001173C7">
              <w:rPr>
                <w:rFonts w:ascii="Times New Roman" w:eastAsia="Calibri" w:hAnsi="Times New Roman" w:cs="Times New Roman"/>
                <w:sz w:val="24"/>
                <w:szCs w:val="24"/>
              </w:rPr>
              <w:t>Hz</w:t>
            </w:r>
            <w:proofErr w:type="spellEnd"/>
            <w:r w:rsidR="001173C7">
              <w:rPr>
                <w:rFonts w:ascii="Times New Roman" w:eastAsia="Calibri" w:hAnsi="Times New Roman" w:cs="Times New Roman"/>
                <w:sz w:val="24"/>
                <w:szCs w:val="24"/>
              </w:rPr>
              <w:t>”)</w:t>
            </w:r>
          </w:p>
          <w:p w14:paraId="172F4930" w14:textId="77777777" w:rsidR="00357361" w:rsidRPr="00357361" w:rsidRDefault="00A71B0B" w:rsidP="0035736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Napięcie wejściowe – 178-281 V</w:t>
            </w:r>
          </w:p>
          <w:p w14:paraId="0C17644C" w14:textId="77777777" w:rsidR="00357361" w:rsidRDefault="00A71B0B" w:rsidP="0035736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Kształt napięcia wyjściowego – sinusoidalny</w:t>
            </w:r>
          </w:p>
          <w:p w14:paraId="786F7160" w14:textId="77777777" w:rsidR="00A71B0B" w:rsidRDefault="00A71B0B" w:rsidP="0035736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Sygnalizacja pracy – wyświetlacz LCD, dźwiękowy</w:t>
            </w:r>
          </w:p>
          <w:p w14:paraId="665D71CC" w14:textId="77777777" w:rsidR="00A71B0B" w:rsidRDefault="00A71B0B" w:rsidP="0035736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Gniazda wyjściowe – 230 V EU min 2 szt.</w:t>
            </w:r>
          </w:p>
          <w:p w14:paraId="29E39E1D" w14:textId="77777777" w:rsidR="00A71B0B" w:rsidRDefault="00A71B0B" w:rsidP="0035736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IEC 320 C13(sterowalne) – min 3 szt.</w:t>
            </w:r>
          </w:p>
          <w:p w14:paraId="1C3593CE" w14:textId="77777777" w:rsidR="00A71B0B" w:rsidRDefault="00A71B0B" w:rsidP="0035736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IEC 320 C19 – min 1 szt.</w:t>
            </w:r>
          </w:p>
          <w:p w14:paraId="4E74146F" w14:textId="77777777" w:rsidR="00A71B0B" w:rsidRDefault="00A71B0B" w:rsidP="0035736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RJ-45</w:t>
            </w:r>
          </w:p>
          <w:p w14:paraId="5640D4EB" w14:textId="77777777" w:rsidR="00A71B0B" w:rsidRPr="00357361" w:rsidRDefault="00A71B0B" w:rsidP="0035736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USB</w:t>
            </w:r>
          </w:p>
          <w:p w14:paraId="1035191C" w14:textId="77777777" w:rsidR="00357361" w:rsidRPr="00357361" w:rsidRDefault="00357361" w:rsidP="00357361">
            <w:pPr>
              <w:autoSpaceDE w:val="0"/>
              <w:autoSpaceDN w:val="0"/>
              <w:adjustRightInd w:val="0"/>
              <w:spacing w:after="0" w:line="240" w:lineRule="auto"/>
              <w:rPr>
                <w:rFonts w:ascii="Times New Roman" w:eastAsia="Calibri" w:hAnsi="Times New Roman" w:cs="Times New Roman"/>
                <w:sz w:val="24"/>
                <w:szCs w:val="24"/>
              </w:rPr>
            </w:pPr>
            <w:r w:rsidRPr="00357361">
              <w:rPr>
                <w:rFonts w:ascii="Times New Roman" w:eastAsia="Calibri" w:hAnsi="Times New Roman" w:cs="Times New Roman"/>
                <w:sz w:val="24"/>
                <w:szCs w:val="24"/>
              </w:rPr>
              <w:t>Możliwość dołączenia wyłącznika ppoż. (EPO) - Tak</w:t>
            </w:r>
          </w:p>
          <w:p w14:paraId="60110390" w14:textId="77777777" w:rsidR="00357361" w:rsidRPr="00357361" w:rsidRDefault="00357361" w:rsidP="00357361">
            <w:pPr>
              <w:autoSpaceDE w:val="0"/>
              <w:autoSpaceDN w:val="0"/>
              <w:adjustRightInd w:val="0"/>
              <w:spacing w:after="0" w:line="240" w:lineRule="auto"/>
              <w:rPr>
                <w:rFonts w:ascii="Times New Roman" w:eastAsia="Calibri" w:hAnsi="Times New Roman" w:cs="Times New Roman"/>
                <w:sz w:val="24"/>
                <w:szCs w:val="24"/>
              </w:rPr>
            </w:pPr>
            <w:r w:rsidRPr="00357361">
              <w:rPr>
                <w:rFonts w:ascii="Times New Roman" w:eastAsia="Calibri" w:hAnsi="Times New Roman" w:cs="Times New Roman"/>
                <w:sz w:val="24"/>
                <w:szCs w:val="24"/>
              </w:rPr>
              <w:t>Możliwość rozszerzenia czasu autonomii - Tak</w:t>
            </w:r>
          </w:p>
          <w:p w14:paraId="07C29497" w14:textId="77777777" w:rsidR="00357361" w:rsidRPr="00357361" w:rsidRDefault="00357361" w:rsidP="00357361">
            <w:pPr>
              <w:autoSpaceDE w:val="0"/>
              <w:autoSpaceDN w:val="0"/>
              <w:adjustRightInd w:val="0"/>
              <w:spacing w:after="0" w:line="240" w:lineRule="auto"/>
              <w:rPr>
                <w:rFonts w:ascii="Times New Roman" w:eastAsia="Calibri" w:hAnsi="Times New Roman" w:cs="Times New Roman"/>
                <w:sz w:val="24"/>
                <w:szCs w:val="24"/>
              </w:rPr>
            </w:pPr>
            <w:r w:rsidRPr="00357361">
              <w:rPr>
                <w:rFonts w:ascii="Times New Roman" w:eastAsia="Calibri" w:hAnsi="Times New Roman" w:cs="Times New Roman"/>
                <w:sz w:val="24"/>
                <w:szCs w:val="24"/>
              </w:rPr>
              <w:t>Możliwość zainstalowania dodatkowej ładowarki - Tak</w:t>
            </w:r>
          </w:p>
          <w:p w14:paraId="4ECB2033" w14:textId="77777777" w:rsidR="00357361" w:rsidRPr="00357361" w:rsidRDefault="00357361" w:rsidP="00357361">
            <w:pPr>
              <w:autoSpaceDE w:val="0"/>
              <w:autoSpaceDN w:val="0"/>
              <w:adjustRightInd w:val="0"/>
              <w:spacing w:after="0" w:line="240" w:lineRule="auto"/>
              <w:rPr>
                <w:rFonts w:ascii="Times New Roman" w:eastAsia="Calibri" w:hAnsi="Times New Roman" w:cs="Times New Roman"/>
                <w:sz w:val="24"/>
                <w:szCs w:val="24"/>
              </w:rPr>
            </w:pPr>
            <w:r w:rsidRPr="00357361">
              <w:rPr>
                <w:rFonts w:ascii="Times New Roman" w:eastAsia="Calibri" w:hAnsi="Times New Roman" w:cs="Times New Roman"/>
                <w:sz w:val="24"/>
                <w:szCs w:val="24"/>
              </w:rPr>
              <w:t>Trwale umieszczona sonda temperatury wskazująca przekroczenie 50</w:t>
            </w:r>
            <w:r w:rsidRPr="00357361">
              <w:rPr>
                <w:rFonts w:ascii="Times New Roman" w:eastAsia="Calibri" w:hAnsi="Times New Roman" w:cs="Times New Roman"/>
                <w:sz w:val="24"/>
                <w:szCs w:val="24"/>
                <w:vertAlign w:val="superscript"/>
              </w:rPr>
              <w:t xml:space="preserve">o </w:t>
            </w:r>
            <w:r w:rsidRPr="00357361">
              <w:rPr>
                <w:rFonts w:ascii="Times New Roman" w:eastAsia="Calibri" w:hAnsi="Times New Roman" w:cs="Times New Roman"/>
                <w:sz w:val="24"/>
                <w:szCs w:val="24"/>
              </w:rPr>
              <w:t>C w otoczeniu, w którym zasilacz będzie eksploatowany.</w:t>
            </w:r>
          </w:p>
          <w:p w14:paraId="619F18F8" w14:textId="77777777" w:rsidR="00357361" w:rsidRPr="00357361" w:rsidRDefault="00357361" w:rsidP="00357361">
            <w:pPr>
              <w:autoSpaceDE w:val="0"/>
              <w:autoSpaceDN w:val="0"/>
              <w:adjustRightInd w:val="0"/>
              <w:spacing w:after="0" w:line="240" w:lineRule="auto"/>
              <w:rPr>
                <w:rFonts w:ascii="Times New Roman" w:eastAsia="Calibri" w:hAnsi="Times New Roman" w:cs="Times New Roman"/>
                <w:sz w:val="24"/>
                <w:szCs w:val="24"/>
              </w:rPr>
            </w:pPr>
            <w:r w:rsidRPr="00357361">
              <w:rPr>
                <w:rFonts w:ascii="Times New Roman" w:eastAsia="Calibri" w:hAnsi="Times New Roman" w:cs="Times New Roman"/>
                <w:sz w:val="24"/>
                <w:szCs w:val="24"/>
              </w:rPr>
              <w:t>Należy załączyć do oferty certyfikat producenta:</w:t>
            </w:r>
          </w:p>
          <w:p w14:paraId="2F8DD722" w14:textId="77777777" w:rsidR="00357361" w:rsidRPr="00357361" w:rsidRDefault="00357361" w:rsidP="00357361">
            <w:pPr>
              <w:autoSpaceDE w:val="0"/>
              <w:autoSpaceDN w:val="0"/>
              <w:adjustRightInd w:val="0"/>
              <w:spacing w:after="0" w:line="240" w:lineRule="auto"/>
              <w:rPr>
                <w:rFonts w:ascii="Times New Roman" w:eastAsia="Calibri" w:hAnsi="Times New Roman" w:cs="Times New Roman"/>
                <w:sz w:val="24"/>
                <w:szCs w:val="24"/>
              </w:rPr>
            </w:pPr>
            <w:r w:rsidRPr="00357361">
              <w:rPr>
                <w:rFonts w:ascii="Times New Roman" w:eastAsia="Calibri" w:hAnsi="Times New Roman" w:cs="Times New Roman"/>
                <w:sz w:val="24"/>
                <w:szCs w:val="24"/>
              </w:rPr>
              <w:t>Certyfikat ISO9001 dla Producenta sprzętu obejmujący proces projektowania i produkcji.</w:t>
            </w:r>
          </w:p>
          <w:p w14:paraId="6F83028C" w14:textId="77777777" w:rsidR="00357361" w:rsidRPr="00357361" w:rsidRDefault="00357361" w:rsidP="00357361">
            <w:pPr>
              <w:autoSpaceDE w:val="0"/>
              <w:autoSpaceDN w:val="0"/>
              <w:adjustRightInd w:val="0"/>
              <w:spacing w:after="0" w:line="240" w:lineRule="auto"/>
              <w:rPr>
                <w:rFonts w:ascii="Times New Roman" w:eastAsia="Calibri" w:hAnsi="Times New Roman" w:cs="Times New Roman"/>
                <w:sz w:val="24"/>
                <w:szCs w:val="24"/>
              </w:rPr>
            </w:pPr>
            <w:r w:rsidRPr="00357361">
              <w:rPr>
                <w:rFonts w:ascii="Times New Roman" w:eastAsia="Calibri" w:hAnsi="Times New Roman" w:cs="Times New Roman"/>
                <w:sz w:val="24"/>
                <w:szCs w:val="24"/>
              </w:rPr>
              <w:lastRenderedPageBreak/>
              <w:t xml:space="preserve">W przypadku modyfikacji </w:t>
            </w:r>
            <w:proofErr w:type="spellStart"/>
            <w:r w:rsidRPr="00357361">
              <w:rPr>
                <w:rFonts w:ascii="Times New Roman" w:eastAsia="Calibri" w:hAnsi="Times New Roman" w:cs="Times New Roman"/>
                <w:sz w:val="24"/>
                <w:szCs w:val="24"/>
              </w:rPr>
              <w:t>UPSa</w:t>
            </w:r>
            <w:proofErr w:type="spellEnd"/>
            <w:r w:rsidRPr="00357361">
              <w:rPr>
                <w:rFonts w:ascii="Times New Roman" w:eastAsia="Calibri" w:hAnsi="Times New Roman" w:cs="Times New Roman"/>
                <w:sz w:val="24"/>
                <w:szCs w:val="24"/>
              </w:rPr>
              <w:t xml:space="preserve"> niewykonywanej przez Producenta dokument uprawniający do jej dokonania wystawiony przez Producenta.</w:t>
            </w:r>
          </w:p>
          <w:p w14:paraId="1005B4D7" w14:textId="77777777" w:rsidR="00357361" w:rsidRPr="00357361" w:rsidRDefault="00357361" w:rsidP="00357361">
            <w:pPr>
              <w:autoSpaceDE w:val="0"/>
              <w:autoSpaceDN w:val="0"/>
              <w:adjustRightInd w:val="0"/>
              <w:spacing w:after="0" w:line="240" w:lineRule="auto"/>
              <w:rPr>
                <w:rFonts w:ascii="Times New Roman" w:eastAsia="Calibri" w:hAnsi="Times New Roman" w:cs="Times New Roman"/>
                <w:sz w:val="24"/>
                <w:szCs w:val="24"/>
              </w:rPr>
            </w:pPr>
            <w:r w:rsidRPr="00357361">
              <w:rPr>
                <w:rFonts w:ascii="Times New Roman" w:eastAsia="Calibri" w:hAnsi="Times New Roman" w:cs="Times New Roman"/>
                <w:sz w:val="24"/>
                <w:szCs w:val="24"/>
              </w:rPr>
              <w:t>Certyfikat wystawiony od Producenta poświadczający odbycie u niego co najmniej przez 1 osobę szkolenia serwisowego.</w:t>
            </w:r>
          </w:p>
          <w:p w14:paraId="45F758DF" w14:textId="77777777" w:rsidR="00357361" w:rsidRPr="00357361" w:rsidRDefault="00357361" w:rsidP="00357361">
            <w:pPr>
              <w:autoSpaceDE w:val="0"/>
              <w:autoSpaceDN w:val="0"/>
              <w:adjustRightInd w:val="0"/>
              <w:spacing w:after="0" w:line="240" w:lineRule="auto"/>
              <w:rPr>
                <w:rFonts w:ascii="Times New Roman" w:eastAsia="Calibri" w:hAnsi="Times New Roman" w:cs="Times New Roman"/>
                <w:sz w:val="24"/>
                <w:szCs w:val="24"/>
              </w:rPr>
            </w:pPr>
            <w:r w:rsidRPr="00357361">
              <w:rPr>
                <w:rFonts w:ascii="Times New Roman" w:eastAsia="Calibri" w:hAnsi="Times New Roman" w:cs="Times New Roman"/>
                <w:sz w:val="24"/>
                <w:szCs w:val="24"/>
              </w:rPr>
              <w:t xml:space="preserve">Autoryzację Producenta do sprzedaży oraz serwisowania jego produktów na terenie Polski. </w:t>
            </w:r>
          </w:p>
          <w:p w14:paraId="3D1948C4" w14:textId="77777777" w:rsidR="00357361" w:rsidRPr="00357361" w:rsidRDefault="00357361" w:rsidP="00357361">
            <w:pPr>
              <w:autoSpaceDE w:val="0"/>
              <w:autoSpaceDN w:val="0"/>
              <w:adjustRightInd w:val="0"/>
              <w:spacing w:after="0" w:line="240" w:lineRule="auto"/>
              <w:rPr>
                <w:rFonts w:ascii="Times New Roman" w:eastAsia="Calibri" w:hAnsi="Times New Roman" w:cs="Times New Roman"/>
                <w:sz w:val="24"/>
                <w:szCs w:val="24"/>
              </w:rPr>
            </w:pPr>
            <w:r w:rsidRPr="00357361">
              <w:rPr>
                <w:rFonts w:ascii="Times New Roman" w:eastAsia="Calibri" w:hAnsi="Times New Roman" w:cs="Times New Roman"/>
                <w:sz w:val="24"/>
                <w:szCs w:val="24"/>
                <w:lang w:eastAsia="pl-PL"/>
              </w:rPr>
              <w:t xml:space="preserve">Gwarancja - </w:t>
            </w:r>
            <w:r w:rsidRPr="00357361">
              <w:rPr>
                <w:rFonts w:ascii="Times New Roman" w:eastAsia="Calibri" w:hAnsi="Times New Roman" w:cs="Times New Roman"/>
                <w:bCs/>
                <w:sz w:val="24"/>
                <w:szCs w:val="24"/>
                <w:lang w:eastAsia="pl-PL"/>
              </w:rPr>
              <w:t>Min 24 miesiące.</w:t>
            </w:r>
          </w:p>
        </w:tc>
      </w:tr>
      <w:tr w:rsidR="006D3920" w:rsidRPr="00A738CE" w14:paraId="6BE07217" w14:textId="77777777" w:rsidTr="003D2F9C">
        <w:tc>
          <w:tcPr>
            <w:tcW w:w="3256" w:type="dxa"/>
          </w:tcPr>
          <w:p w14:paraId="16F40AA8" w14:textId="77777777" w:rsidR="006D3920" w:rsidRDefault="004C6821" w:rsidP="00357361">
            <w:pPr>
              <w:spacing w:after="0" w:line="240" w:lineRule="auto"/>
              <w:rPr>
                <w:rFonts w:ascii="Times New Roman" w:hAnsi="Times New Roman"/>
                <w:sz w:val="24"/>
                <w:szCs w:val="24"/>
              </w:rPr>
            </w:pPr>
            <w:r>
              <w:rPr>
                <w:rFonts w:ascii="Times New Roman" w:hAnsi="Times New Roman"/>
                <w:sz w:val="24"/>
                <w:szCs w:val="24"/>
              </w:rPr>
              <w:lastRenderedPageBreak/>
              <w:t>Stojak do zestawu PPZR PIORUN</w:t>
            </w:r>
          </w:p>
        </w:tc>
        <w:tc>
          <w:tcPr>
            <w:tcW w:w="6237" w:type="dxa"/>
          </w:tcPr>
          <w:p w14:paraId="2B498C19" w14:textId="4B38C93B" w:rsidR="006D3920" w:rsidRDefault="004C6821" w:rsidP="006E1DA0">
            <w:pPr>
              <w:jc w:val="both"/>
              <w:rPr>
                <w:rFonts w:ascii="Times New Roman" w:hAnsi="Times New Roman" w:cs="Times New Roman"/>
              </w:rPr>
            </w:pPr>
            <w:r w:rsidRPr="006E1DA0">
              <w:rPr>
                <w:rFonts w:ascii="Times New Roman" w:hAnsi="Times New Roman" w:cs="Times New Roman"/>
              </w:rPr>
              <w:t>Stojak na treningową wyrzutnię przenośnego przeciwlotniczego zestawu rakietowego PIORUN, wykonany z trwałego i odpornego na korozję materiału, mobilny, składany</w:t>
            </w:r>
            <w:r w:rsidR="001173C7">
              <w:rPr>
                <w:rFonts w:ascii="Times New Roman" w:hAnsi="Times New Roman" w:cs="Times New Roman"/>
              </w:rPr>
              <w:t>,</w:t>
            </w:r>
            <w:r w:rsidRPr="006E1DA0">
              <w:rPr>
                <w:rFonts w:ascii="Times New Roman" w:hAnsi="Times New Roman" w:cs="Times New Roman"/>
              </w:rPr>
              <w:t xml:space="preserve"> w kolorze czarnym. Wysokość minimalna </w:t>
            </w:r>
            <w:r w:rsidR="006E1DA0" w:rsidRPr="006E1DA0">
              <w:rPr>
                <w:rFonts w:ascii="Times New Roman" w:hAnsi="Times New Roman" w:cs="Times New Roman"/>
              </w:rPr>
              <w:t>1 m.</w:t>
            </w:r>
          </w:p>
          <w:p w14:paraId="2418F0F3" w14:textId="5C8CB778" w:rsidR="007D4C09" w:rsidRPr="00D85847" w:rsidRDefault="007D4C09" w:rsidP="00EF7099">
            <w:pPr>
              <w:jc w:val="both"/>
              <w:rPr>
                <w:rFonts w:ascii="Times New Roman" w:eastAsia="Calibri" w:hAnsi="Times New Roman" w:cs="Times New Roman"/>
                <w:sz w:val="24"/>
                <w:szCs w:val="24"/>
              </w:rPr>
            </w:pPr>
            <w:r>
              <w:rPr>
                <w:rFonts w:ascii="Times New Roman" w:hAnsi="Times New Roman" w:cs="Times New Roman"/>
              </w:rPr>
              <w:t>Stojak wyposażony w obejmy</w:t>
            </w:r>
            <w:r w:rsidR="001173C7">
              <w:rPr>
                <w:rFonts w:ascii="Times New Roman" w:hAnsi="Times New Roman" w:cs="Times New Roman"/>
              </w:rPr>
              <w:t>,</w:t>
            </w:r>
            <w:r>
              <w:rPr>
                <w:rFonts w:ascii="Times New Roman" w:hAnsi="Times New Roman" w:cs="Times New Roman"/>
              </w:rPr>
              <w:t xml:space="preserve"> w których będzie znajdowała się wyrzutnia PPZR Piorun i uniemożliwiało to zsuniecie się wyrzutni ze stojaka.</w:t>
            </w:r>
          </w:p>
        </w:tc>
      </w:tr>
      <w:tr w:rsidR="006E1DA0" w:rsidRPr="00A738CE" w14:paraId="11E67EC7" w14:textId="77777777" w:rsidTr="003D2F9C">
        <w:tc>
          <w:tcPr>
            <w:tcW w:w="3256" w:type="dxa"/>
          </w:tcPr>
          <w:p w14:paraId="1C85D811" w14:textId="77777777" w:rsidR="006E1DA0" w:rsidRDefault="006E1DA0" w:rsidP="006E1DA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Symulator radiostacji R3501</w:t>
            </w:r>
          </w:p>
        </w:tc>
        <w:tc>
          <w:tcPr>
            <w:tcW w:w="6237" w:type="dxa"/>
          </w:tcPr>
          <w:p w14:paraId="55BEB374" w14:textId="35B8C275" w:rsidR="006E1DA0" w:rsidRPr="00E93218" w:rsidRDefault="006E1DA0" w:rsidP="006E1DA0">
            <w:pPr>
              <w:spacing w:after="0" w:line="240" w:lineRule="auto"/>
              <w:rPr>
                <w:rFonts w:ascii="Times New Roman" w:eastAsia="Times New Roman" w:hAnsi="Times New Roman" w:cs="Times New Roman"/>
                <w:sz w:val="24"/>
                <w:szCs w:val="24"/>
                <w:lang w:eastAsia="pl-PL"/>
              </w:rPr>
            </w:pPr>
            <w:r w:rsidRPr="00E93218">
              <w:rPr>
                <w:rFonts w:ascii="Times New Roman" w:eastAsia="Times New Roman" w:hAnsi="Times New Roman" w:cs="Times New Roman"/>
                <w:sz w:val="24"/>
                <w:szCs w:val="24"/>
                <w:shd w:val="clear" w:color="auto" w:fill="FFFFFF"/>
                <w:lang w:eastAsia="pl-PL"/>
              </w:rPr>
              <w:t>Symulator radiostacji R-3501 pozwalający na realistyczne szkolenie</w:t>
            </w:r>
            <w:r w:rsidR="001173C7" w:rsidRPr="00E93218">
              <w:rPr>
                <w:rFonts w:ascii="Times New Roman" w:eastAsia="Times New Roman" w:hAnsi="Times New Roman" w:cs="Times New Roman"/>
                <w:sz w:val="24"/>
                <w:szCs w:val="24"/>
                <w:shd w:val="clear" w:color="auto" w:fill="FFFFFF"/>
                <w:lang w:eastAsia="pl-PL"/>
              </w:rPr>
              <w:t xml:space="preserve"> strzelców przy wykorzystaniu komunikacji przez radiostację</w:t>
            </w:r>
            <w:r w:rsidRPr="00E93218">
              <w:rPr>
                <w:rFonts w:ascii="Times New Roman" w:eastAsia="Times New Roman" w:hAnsi="Times New Roman" w:cs="Times New Roman"/>
                <w:sz w:val="24"/>
                <w:szCs w:val="24"/>
                <w:shd w:val="clear" w:color="auto" w:fill="FFFFFF"/>
                <w:lang w:eastAsia="pl-PL"/>
              </w:rPr>
              <w:t xml:space="preserve"> </w:t>
            </w:r>
            <w:r w:rsidR="001173C7" w:rsidRPr="00E93218">
              <w:rPr>
                <w:rFonts w:ascii="Times New Roman" w:eastAsia="Times New Roman" w:hAnsi="Times New Roman" w:cs="Times New Roman"/>
                <w:sz w:val="24"/>
                <w:szCs w:val="24"/>
                <w:shd w:val="clear" w:color="auto" w:fill="FFFFFF"/>
                <w:lang w:eastAsia="pl-PL"/>
              </w:rPr>
              <w:t xml:space="preserve">(warunki zbliżone do bojowych) </w:t>
            </w:r>
            <w:r w:rsidR="007D4C09" w:rsidRPr="00E93218">
              <w:rPr>
                <w:rFonts w:ascii="Times New Roman" w:eastAsia="Times New Roman" w:hAnsi="Times New Roman" w:cs="Times New Roman"/>
                <w:sz w:val="24"/>
                <w:szCs w:val="24"/>
                <w:shd w:val="clear" w:color="auto" w:fill="FFFFFF"/>
                <w:lang w:eastAsia="pl-PL"/>
              </w:rPr>
              <w:t xml:space="preserve">z i </w:t>
            </w:r>
            <w:r w:rsidRPr="00E93218">
              <w:rPr>
                <w:rFonts w:ascii="Times New Roman" w:eastAsia="Times New Roman" w:hAnsi="Times New Roman" w:cs="Times New Roman"/>
                <w:sz w:val="24"/>
                <w:szCs w:val="24"/>
                <w:shd w:val="clear" w:color="auto" w:fill="FFFFFF"/>
                <w:lang w:eastAsia="pl-PL"/>
              </w:rPr>
              <w:t>bez konieczności emisji fal radiowych. Symulowana radiostacja to ultrakrótkofalowa radiostacja nadawczo-odbiorcza stosowana w Siłach Zbrojnych Rzeczypospolitej Polskiej</w:t>
            </w:r>
            <w:r w:rsidR="001173C7" w:rsidRPr="00E93218">
              <w:rPr>
                <w:rFonts w:ascii="Times New Roman" w:eastAsia="Times New Roman" w:hAnsi="Times New Roman" w:cs="Times New Roman"/>
                <w:sz w:val="24"/>
                <w:szCs w:val="24"/>
                <w:shd w:val="clear" w:color="auto" w:fill="FFFFFF"/>
                <w:lang w:eastAsia="pl-PL"/>
              </w:rPr>
              <w:t>,</w:t>
            </w:r>
            <w:r w:rsidRPr="00E93218">
              <w:rPr>
                <w:rFonts w:ascii="Times New Roman" w:eastAsia="Times New Roman" w:hAnsi="Times New Roman" w:cs="Times New Roman"/>
                <w:sz w:val="24"/>
                <w:szCs w:val="24"/>
                <w:shd w:val="clear" w:color="auto" w:fill="FFFFFF"/>
                <w:lang w:eastAsia="pl-PL"/>
              </w:rPr>
              <w:t xml:space="preserve"> produkcji polskiej typu przenośnego</w:t>
            </w:r>
            <w:r w:rsidR="001173C7" w:rsidRPr="00E93218">
              <w:rPr>
                <w:rFonts w:ascii="Times New Roman" w:eastAsia="Times New Roman" w:hAnsi="Times New Roman" w:cs="Times New Roman"/>
                <w:sz w:val="24"/>
                <w:szCs w:val="24"/>
                <w:shd w:val="clear" w:color="auto" w:fill="FFFFFF"/>
                <w:lang w:eastAsia="pl-PL"/>
              </w:rPr>
              <w:t>,</w:t>
            </w:r>
            <w:r w:rsidRPr="00E93218">
              <w:rPr>
                <w:rFonts w:ascii="Times New Roman" w:eastAsia="Times New Roman" w:hAnsi="Times New Roman" w:cs="Times New Roman"/>
                <w:sz w:val="24"/>
                <w:szCs w:val="24"/>
                <w:shd w:val="clear" w:color="auto" w:fill="FFFFFF"/>
                <w:lang w:eastAsia="pl-PL"/>
              </w:rPr>
              <w:t xml:space="preserve"> wykorzystywana jako urządzenie ręczne dowódcy drużyny, dowódcy plutonu. Przeznaczona jest do pracy w zakresie częstotliwości 30÷87,975 MHz w systemie simpleksowym i </w:t>
            </w:r>
            <w:proofErr w:type="spellStart"/>
            <w:r w:rsidRPr="00E93218">
              <w:rPr>
                <w:rFonts w:ascii="Times New Roman" w:eastAsia="Times New Roman" w:hAnsi="Times New Roman" w:cs="Times New Roman"/>
                <w:sz w:val="24"/>
                <w:szCs w:val="24"/>
                <w:shd w:val="clear" w:color="auto" w:fill="FFFFFF"/>
                <w:lang w:eastAsia="pl-PL"/>
              </w:rPr>
              <w:t>duosimpleksowym</w:t>
            </w:r>
            <w:proofErr w:type="spellEnd"/>
            <w:r w:rsidRPr="00E93218">
              <w:rPr>
                <w:rFonts w:ascii="Times New Roman" w:eastAsia="Times New Roman" w:hAnsi="Times New Roman" w:cs="Times New Roman"/>
                <w:sz w:val="24"/>
                <w:szCs w:val="24"/>
                <w:shd w:val="clear" w:color="auto" w:fill="FFFFFF"/>
                <w:lang w:eastAsia="pl-PL"/>
              </w:rPr>
              <w:t>.</w:t>
            </w:r>
            <w:r w:rsidRPr="00E93218">
              <w:rPr>
                <w:rFonts w:ascii="Times New Roman" w:eastAsia="Times New Roman" w:hAnsi="Times New Roman" w:cs="Times New Roman"/>
                <w:sz w:val="24"/>
                <w:szCs w:val="24"/>
                <w:lang w:eastAsia="pl-PL"/>
              </w:rPr>
              <w:br/>
            </w:r>
            <w:r w:rsidRPr="00E93218">
              <w:rPr>
                <w:rFonts w:ascii="Times New Roman" w:eastAsia="Times New Roman" w:hAnsi="Times New Roman" w:cs="Times New Roman"/>
                <w:sz w:val="24"/>
                <w:szCs w:val="24"/>
                <w:shd w:val="clear" w:color="auto" w:fill="FFFFFF"/>
                <w:lang w:eastAsia="pl-PL"/>
              </w:rPr>
              <w:t>Główne funkcje symulatora:</w:t>
            </w:r>
          </w:p>
          <w:p w14:paraId="0FF75A96" w14:textId="77777777" w:rsidR="006E1DA0" w:rsidRPr="00E93218" w:rsidRDefault="006E1DA0" w:rsidP="006E1DA0">
            <w:pPr>
              <w:numPr>
                <w:ilvl w:val="0"/>
                <w:numId w:val="21"/>
              </w:numPr>
              <w:tabs>
                <w:tab w:val="clear" w:pos="720"/>
                <w:tab w:val="num" w:pos="595"/>
              </w:tabs>
              <w:spacing w:after="0" w:line="240" w:lineRule="auto"/>
              <w:ind w:left="454" w:hanging="284"/>
              <w:jc w:val="both"/>
              <w:textAlignment w:val="baseline"/>
              <w:rPr>
                <w:rFonts w:ascii="Times New Roman" w:eastAsia="Times New Roman" w:hAnsi="Times New Roman" w:cs="Times New Roman"/>
                <w:sz w:val="24"/>
                <w:szCs w:val="24"/>
                <w:lang w:eastAsia="pl-PL"/>
              </w:rPr>
            </w:pPr>
            <w:r w:rsidRPr="00E93218">
              <w:rPr>
                <w:rFonts w:ascii="Times New Roman" w:eastAsia="Times New Roman" w:hAnsi="Times New Roman" w:cs="Times New Roman"/>
                <w:sz w:val="24"/>
                <w:szCs w:val="24"/>
                <w:lang w:eastAsia="pl-PL"/>
              </w:rPr>
              <w:t>Użytkownik może nawiązać połączenie z innymi stanowiskami. Komunikacja w trybie simpleks i dupleks.</w:t>
            </w:r>
          </w:p>
          <w:p w14:paraId="1F5AE01F" w14:textId="77777777" w:rsidR="006E1DA0" w:rsidRPr="00E93218" w:rsidRDefault="006E1DA0" w:rsidP="006E1DA0">
            <w:pPr>
              <w:numPr>
                <w:ilvl w:val="0"/>
                <w:numId w:val="21"/>
              </w:numPr>
              <w:tabs>
                <w:tab w:val="clear" w:pos="720"/>
                <w:tab w:val="num" w:pos="595"/>
              </w:tabs>
              <w:spacing w:after="0" w:line="240" w:lineRule="auto"/>
              <w:ind w:left="454" w:hanging="284"/>
              <w:jc w:val="both"/>
              <w:textAlignment w:val="baseline"/>
              <w:rPr>
                <w:rFonts w:ascii="Times New Roman" w:eastAsia="Times New Roman" w:hAnsi="Times New Roman" w:cs="Times New Roman"/>
                <w:sz w:val="24"/>
                <w:szCs w:val="24"/>
                <w:lang w:eastAsia="pl-PL"/>
              </w:rPr>
            </w:pPr>
            <w:r w:rsidRPr="00E93218">
              <w:rPr>
                <w:rFonts w:ascii="Times New Roman" w:eastAsia="Times New Roman" w:hAnsi="Times New Roman" w:cs="Times New Roman"/>
                <w:sz w:val="24"/>
                <w:szCs w:val="24"/>
                <w:lang w:eastAsia="pl-PL"/>
              </w:rPr>
              <w:t>Odwzorowanie wszystkich funkcjonalności radiostacji R3501</w:t>
            </w:r>
          </w:p>
          <w:p w14:paraId="7C54BE81" w14:textId="77777777" w:rsidR="006E1DA0" w:rsidRPr="00E93218" w:rsidRDefault="006E1DA0" w:rsidP="006E1DA0">
            <w:pPr>
              <w:numPr>
                <w:ilvl w:val="0"/>
                <w:numId w:val="21"/>
              </w:numPr>
              <w:tabs>
                <w:tab w:val="clear" w:pos="720"/>
                <w:tab w:val="num" w:pos="595"/>
              </w:tabs>
              <w:spacing w:after="0" w:line="240" w:lineRule="auto"/>
              <w:ind w:left="454" w:hanging="284"/>
              <w:jc w:val="both"/>
              <w:textAlignment w:val="baseline"/>
              <w:rPr>
                <w:rFonts w:ascii="Times New Roman" w:eastAsia="Times New Roman" w:hAnsi="Times New Roman" w:cs="Times New Roman"/>
                <w:sz w:val="24"/>
                <w:szCs w:val="24"/>
                <w:lang w:eastAsia="pl-PL"/>
              </w:rPr>
            </w:pPr>
            <w:r w:rsidRPr="00E93218">
              <w:rPr>
                <w:rFonts w:ascii="Times New Roman" w:eastAsia="Times New Roman" w:hAnsi="Times New Roman" w:cs="Times New Roman"/>
                <w:sz w:val="24"/>
                <w:szCs w:val="24"/>
                <w:lang w:eastAsia="pl-PL"/>
              </w:rPr>
              <w:t xml:space="preserve">Symulacja pamięci zewnętrznej </w:t>
            </w:r>
            <w:proofErr w:type="spellStart"/>
            <w:r w:rsidRPr="00E93218">
              <w:rPr>
                <w:rFonts w:ascii="Times New Roman" w:eastAsia="Times New Roman" w:hAnsi="Times New Roman" w:cs="Times New Roman"/>
                <w:sz w:val="24"/>
                <w:szCs w:val="24"/>
                <w:lang w:eastAsia="pl-PL"/>
              </w:rPr>
              <w:t>Fillgun</w:t>
            </w:r>
            <w:proofErr w:type="spellEnd"/>
            <w:r w:rsidRPr="00E93218">
              <w:rPr>
                <w:rFonts w:ascii="Times New Roman" w:eastAsia="Times New Roman" w:hAnsi="Times New Roman" w:cs="Times New Roman"/>
                <w:sz w:val="24"/>
                <w:szCs w:val="24"/>
                <w:lang w:eastAsia="pl-PL"/>
              </w:rPr>
              <w:t>, który programuje nastawy radiostacji.</w:t>
            </w:r>
          </w:p>
          <w:p w14:paraId="31EDFBED" w14:textId="77777777" w:rsidR="006E1DA0" w:rsidRPr="006E1DA0" w:rsidRDefault="006E1DA0" w:rsidP="006E1DA0">
            <w:pPr>
              <w:numPr>
                <w:ilvl w:val="0"/>
                <w:numId w:val="21"/>
              </w:numPr>
              <w:tabs>
                <w:tab w:val="clear" w:pos="720"/>
                <w:tab w:val="num" w:pos="595"/>
              </w:tabs>
              <w:spacing w:after="0" w:line="240" w:lineRule="auto"/>
              <w:ind w:left="454" w:hanging="284"/>
              <w:jc w:val="both"/>
              <w:textAlignment w:val="baseline"/>
              <w:rPr>
                <w:rFonts w:ascii="Times New Roman" w:hAnsi="Times New Roman" w:cs="Times New Roman"/>
              </w:rPr>
            </w:pPr>
            <w:r w:rsidRPr="00E93218">
              <w:rPr>
                <w:rFonts w:ascii="Times New Roman" w:eastAsia="Times New Roman" w:hAnsi="Times New Roman" w:cs="Times New Roman"/>
                <w:sz w:val="24"/>
                <w:szCs w:val="24"/>
                <w:lang w:eastAsia="pl-PL"/>
              </w:rPr>
              <w:t>System oceniania i możliwość monitorowania postępów zintegrowane z platformą e-learningową.</w:t>
            </w:r>
          </w:p>
        </w:tc>
      </w:tr>
      <w:tr w:rsidR="006E1DA0" w:rsidRPr="00A738CE" w14:paraId="025A74A0" w14:textId="77777777" w:rsidTr="003D2F9C">
        <w:tc>
          <w:tcPr>
            <w:tcW w:w="3256" w:type="dxa"/>
          </w:tcPr>
          <w:p w14:paraId="529A5D4D" w14:textId="77777777" w:rsidR="006E1DA0" w:rsidRDefault="006E1DA0" w:rsidP="006E1DA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Gogle taktyczne</w:t>
            </w:r>
          </w:p>
        </w:tc>
        <w:tc>
          <w:tcPr>
            <w:tcW w:w="6237" w:type="dxa"/>
          </w:tcPr>
          <w:p w14:paraId="06FA37FB" w14:textId="71376B35" w:rsidR="006E1DA0" w:rsidRDefault="006E1DA0" w:rsidP="006E1DA0">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xml:space="preserve">Gogle </w:t>
            </w:r>
            <w:proofErr w:type="spellStart"/>
            <w:r>
              <w:rPr>
                <w:rFonts w:ascii="Times New Roman" w:eastAsia="Times New Roman" w:hAnsi="Times New Roman" w:cs="Times New Roman"/>
                <w:color w:val="000000"/>
                <w:sz w:val="24"/>
                <w:szCs w:val="24"/>
                <w:shd w:val="clear" w:color="auto" w:fill="FFFFFF"/>
                <w:lang w:eastAsia="pl-PL"/>
              </w:rPr>
              <w:t>taktyczne-balistyczne</w:t>
            </w:r>
            <w:proofErr w:type="spellEnd"/>
            <w:r w:rsidR="001173C7">
              <w:rPr>
                <w:rFonts w:ascii="Times New Roman" w:eastAsia="Times New Roman" w:hAnsi="Times New Roman" w:cs="Times New Roman"/>
                <w:color w:val="000000"/>
                <w:sz w:val="24"/>
                <w:szCs w:val="24"/>
                <w:shd w:val="clear" w:color="auto" w:fill="FFFFFF"/>
                <w:lang w:eastAsia="pl-PL"/>
              </w:rPr>
              <w:t xml:space="preserve"> z</w:t>
            </w:r>
            <w:r w:rsidR="00B72EF4">
              <w:rPr>
                <w:rFonts w:ascii="Times New Roman" w:eastAsia="Times New Roman" w:hAnsi="Times New Roman" w:cs="Times New Roman"/>
                <w:color w:val="000000"/>
                <w:sz w:val="24"/>
                <w:szCs w:val="24"/>
                <w:shd w:val="clear" w:color="auto" w:fill="FFFFFF"/>
                <w:lang w:eastAsia="pl-PL"/>
              </w:rPr>
              <w:t xml:space="preserve"> systemem aktywnej wentylacji zintegrowan</w:t>
            </w:r>
            <w:r w:rsidR="001173C7">
              <w:rPr>
                <w:rFonts w:ascii="Times New Roman" w:eastAsia="Times New Roman" w:hAnsi="Times New Roman" w:cs="Times New Roman"/>
                <w:color w:val="000000"/>
                <w:sz w:val="24"/>
                <w:szCs w:val="24"/>
                <w:shd w:val="clear" w:color="auto" w:fill="FFFFFF"/>
                <w:lang w:eastAsia="pl-PL"/>
              </w:rPr>
              <w:t>ej</w:t>
            </w:r>
            <w:r w:rsidR="00B72EF4">
              <w:rPr>
                <w:rFonts w:ascii="Times New Roman" w:eastAsia="Times New Roman" w:hAnsi="Times New Roman" w:cs="Times New Roman"/>
                <w:color w:val="000000"/>
                <w:sz w:val="24"/>
                <w:szCs w:val="24"/>
                <w:shd w:val="clear" w:color="auto" w:fill="FFFFFF"/>
                <w:lang w:eastAsia="pl-PL"/>
              </w:rPr>
              <w:t xml:space="preserve"> z ramką i </w:t>
            </w:r>
            <w:r>
              <w:rPr>
                <w:rFonts w:ascii="Times New Roman" w:eastAsia="Times New Roman" w:hAnsi="Times New Roman" w:cs="Times New Roman"/>
                <w:color w:val="000000"/>
                <w:sz w:val="24"/>
                <w:szCs w:val="24"/>
                <w:shd w:val="clear" w:color="auto" w:fill="FFFFFF"/>
                <w:lang w:eastAsia="pl-PL"/>
              </w:rPr>
              <w:t xml:space="preserve"> pokrowcem w kolorze czarnym.</w:t>
            </w:r>
          </w:p>
          <w:p w14:paraId="484245F7" w14:textId="77777777" w:rsidR="006E1DA0" w:rsidRDefault="006E1DA0" w:rsidP="006E1DA0">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Dane Techniczne :</w:t>
            </w:r>
          </w:p>
          <w:p w14:paraId="3182EDE5" w14:textId="77777777" w:rsidR="006E1DA0" w:rsidRDefault="006E1DA0" w:rsidP="006E1DA0">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Materiał Szkieł – poliwęglan;</w:t>
            </w:r>
          </w:p>
          <w:p w14:paraId="06ED49E1" w14:textId="77777777" w:rsidR="006E1DA0" w:rsidRDefault="006E1DA0" w:rsidP="006E1DA0">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Grubość szkła wizjera – min. 2,5 mm;</w:t>
            </w:r>
          </w:p>
          <w:p w14:paraId="5837EE7D" w14:textId="77777777" w:rsidR="006E1DA0" w:rsidRDefault="006E1DA0" w:rsidP="006E1DA0">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Kolor wizjerów:</w:t>
            </w:r>
          </w:p>
          <w:p w14:paraId="74C522A0" w14:textId="77777777" w:rsidR="006E1DA0" w:rsidRDefault="006E1DA0" w:rsidP="006E1DA0">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przeźroczysty – transmisja światła – min 85%;</w:t>
            </w:r>
          </w:p>
          <w:p w14:paraId="49CE3F92" w14:textId="77777777" w:rsidR="006E1DA0" w:rsidRDefault="006E1DA0" w:rsidP="006E1DA0">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przyciemniany – transmisja światła widzialnego – min 15%;</w:t>
            </w:r>
          </w:p>
          <w:p w14:paraId="0869B02A" w14:textId="77777777" w:rsidR="006E1DA0" w:rsidRDefault="006E1DA0" w:rsidP="006E1DA0">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Materiał oprawki – Tworzywo sztuczne;</w:t>
            </w:r>
          </w:p>
          <w:p w14:paraId="5997F2DA" w14:textId="77777777" w:rsidR="006E1DA0" w:rsidRDefault="006E1DA0" w:rsidP="006E1DA0">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Kolor oprawki – czarny;</w:t>
            </w:r>
          </w:p>
          <w:p w14:paraId="54C48A78" w14:textId="77777777" w:rsidR="00B72EF4" w:rsidRPr="00E93218" w:rsidRDefault="00B72EF4" w:rsidP="006E1DA0">
            <w:pPr>
              <w:spacing w:after="0" w:line="240" w:lineRule="auto"/>
              <w:rPr>
                <w:rFonts w:ascii="Times New Roman" w:eastAsia="Times New Roman" w:hAnsi="Times New Roman" w:cs="Times New Roman"/>
                <w:sz w:val="24"/>
                <w:szCs w:val="24"/>
                <w:shd w:val="clear" w:color="auto" w:fill="FFFFFF"/>
                <w:lang w:eastAsia="pl-PL"/>
              </w:rPr>
            </w:pPr>
            <w:r w:rsidRPr="00E93218">
              <w:rPr>
                <w:rFonts w:ascii="Times New Roman" w:eastAsia="Times New Roman" w:hAnsi="Times New Roman" w:cs="Times New Roman"/>
                <w:sz w:val="24"/>
                <w:szCs w:val="24"/>
                <w:shd w:val="clear" w:color="auto" w:fill="FFFFFF"/>
                <w:lang w:eastAsia="pl-PL"/>
              </w:rPr>
              <w:t>Kolor paska - czarny</w:t>
            </w:r>
          </w:p>
          <w:p w14:paraId="1301006D" w14:textId="77777777" w:rsidR="006E1DA0" w:rsidRDefault="006E1DA0" w:rsidP="006E1DA0">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Klasa wytrzymałości – A;</w:t>
            </w:r>
          </w:p>
          <w:p w14:paraId="287A1F7B" w14:textId="77777777" w:rsidR="006E1DA0" w:rsidRDefault="006E1DA0" w:rsidP="006E1DA0">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Polaryzacja – nie;</w:t>
            </w:r>
          </w:p>
          <w:p w14:paraId="701668E7" w14:textId="77777777" w:rsidR="006E1DA0" w:rsidRDefault="006E1DA0" w:rsidP="006E1DA0">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Filtr UV – Tak;</w:t>
            </w:r>
          </w:p>
          <w:p w14:paraId="26C3611A" w14:textId="3D9006D0" w:rsidR="006E1DA0" w:rsidRDefault="006E1DA0" w:rsidP="006E1DA0">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lastRenderedPageBreak/>
              <w:t>P</w:t>
            </w:r>
            <w:r w:rsidR="009D7E86">
              <w:rPr>
                <w:rFonts w:ascii="Times New Roman" w:eastAsia="Times New Roman" w:hAnsi="Times New Roman" w:cs="Times New Roman"/>
                <w:color w:val="000000"/>
                <w:sz w:val="24"/>
                <w:szCs w:val="24"/>
                <w:shd w:val="clear" w:color="auto" w:fill="FFFFFF"/>
                <w:lang w:eastAsia="pl-PL"/>
              </w:rPr>
              <w:t>r</w:t>
            </w:r>
            <w:r>
              <w:rPr>
                <w:rFonts w:ascii="Times New Roman" w:eastAsia="Times New Roman" w:hAnsi="Times New Roman" w:cs="Times New Roman"/>
                <w:color w:val="000000"/>
                <w:sz w:val="24"/>
                <w:szCs w:val="24"/>
                <w:shd w:val="clear" w:color="auto" w:fill="FFFFFF"/>
                <w:lang w:eastAsia="pl-PL"/>
              </w:rPr>
              <w:t>zyciemnienie – Tak;</w:t>
            </w:r>
          </w:p>
          <w:p w14:paraId="3070ED9A" w14:textId="77777777" w:rsidR="006E1DA0" w:rsidRPr="00E93218" w:rsidRDefault="006E1DA0" w:rsidP="006E1DA0">
            <w:pPr>
              <w:spacing w:after="0" w:line="240" w:lineRule="auto"/>
              <w:rPr>
                <w:rFonts w:ascii="Times New Roman" w:eastAsia="Times New Roman" w:hAnsi="Times New Roman" w:cs="Times New Roman"/>
                <w:sz w:val="24"/>
                <w:szCs w:val="24"/>
                <w:shd w:val="clear" w:color="auto" w:fill="FFFFFF"/>
                <w:lang w:eastAsia="pl-PL"/>
              </w:rPr>
            </w:pPr>
            <w:r w:rsidRPr="00E93218">
              <w:rPr>
                <w:rFonts w:ascii="Times New Roman" w:eastAsia="Times New Roman" w:hAnsi="Times New Roman" w:cs="Times New Roman"/>
                <w:sz w:val="24"/>
                <w:szCs w:val="24"/>
                <w:shd w:val="clear" w:color="auto" w:fill="FFFFFF"/>
                <w:lang w:eastAsia="pl-PL"/>
              </w:rPr>
              <w:t>Cechy dodatkowe – wyposażone w system aktywnej wentylacji.</w:t>
            </w:r>
          </w:p>
          <w:p w14:paraId="7757E789" w14:textId="509904B9" w:rsidR="006E1DA0" w:rsidRPr="006E1DA0" w:rsidRDefault="00B72EF4" w:rsidP="00B72EF4">
            <w:pPr>
              <w:spacing w:after="0" w:line="240" w:lineRule="auto"/>
              <w:rPr>
                <w:rFonts w:ascii="Times New Roman" w:eastAsia="Times New Roman" w:hAnsi="Times New Roman" w:cs="Times New Roman"/>
                <w:color w:val="000000"/>
                <w:sz w:val="24"/>
                <w:szCs w:val="24"/>
                <w:shd w:val="clear" w:color="auto" w:fill="FFFFFF"/>
                <w:lang w:eastAsia="pl-PL"/>
              </w:rPr>
            </w:pPr>
            <w:r w:rsidRPr="00E93218">
              <w:rPr>
                <w:rFonts w:ascii="Times New Roman" w:eastAsia="Times New Roman" w:hAnsi="Times New Roman" w:cs="Times New Roman"/>
                <w:sz w:val="24"/>
                <w:szCs w:val="24"/>
                <w:shd w:val="clear" w:color="auto" w:fill="FFFFFF"/>
                <w:lang w:eastAsia="pl-PL"/>
              </w:rPr>
              <w:t xml:space="preserve">Wentylator pracujący </w:t>
            </w:r>
            <w:r w:rsidR="009D7E86" w:rsidRPr="00E93218">
              <w:rPr>
                <w:rFonts w:ascii="Times New Roman" w:eastAsia="Times New Roman" w:hAnsi="Times New Roman" w:cs="Times New Roman"/>
                <w:sz w:val="24"/>
                <w:szCs w:val="24"/>
                <w:shd w:val="clear" w:color="auto" w:fill="FFFFFF"/>
                <w:lang w:eastAsia="pl-PL"/>
              </w:rPr>
              <w:t>minimum</w:t>
            </w:r>
            <w:r w:rsidRPr="00E93218">
              <w:rPr>
                <w:rFonts w:ascii="Times New Roman" w:eastAsia="Times New Roman" w:hAnsi="Times New Roman" w:cs="Times New Roman"/>
                <w:sz w:val="24"/>
                <w:szCs w:val="24"/>
                <w:shd w:val="clear" w:color="auto" w:fill="FFFFFF"/>
                <w:lang w:eastAsia="pl-PL"/>
              </w:rPr>
              <w:t xml:space="preserve"> 1</w:t>
            </w:r>
            <w:r w:rsidR="009D7E86" w:rsidRPr="00E93218">
              <w:rPr>
                <w:rFonts w:ascii="Times New Roman" w:eastAsia="Times New Roman" w:hAnsi="Times New Roman" w:cs="Times New Roman"/>
                <w:sz w:val="24"/>
                <w:szCs w:val="24"/>
                <w:shd w:val="clear" w:color="auto" w:fill="FFFFFF"/>
                <w:lang w:eastAsia="pl-PL"/>
              </w:rPr>
              <w:t>0</w:t>
            </w:r>
            <w:r w:rsidRPr="00E93218">
              <w:rPr>
                <w:rFonts w:ascii="Times New Roman" w:eastAsia="Times New Roman" w:hAnsi="Times New Roman" w:cs="Times New Roman"/>
                <w:sz w:val="24"/>
                <w:szCs w:val="24"/>
                <w:shd w:val="clear" w:color="auto" w:fill="FFFFFF"/>
                <w:lang w:eastAsia="pl-PL"/>
              </w:rPr>
              <w:t>0h na jednej baterii.</w:t>
            </w:r>
          </w:p>
        </w:tc>
      </w:tr>
      <w:tr w:rsidR="006E1DA0" w:rsidRPr="00A738CE" w14:paraId="31D467D2" w14:textId="77777777" w:rsidTr="003D2F9C">
        <w:tc>
          <w:tcPr>
            <w:tcW w:w="3256" w:type="dxa"/>
          </w:tcPr>
          <w:p w14:paraId="6338C95B" w14:textId="77777777" w:rsidR="006E1DA0" w:rsidRDefault="006E1DA0" w:rsidP="006E1DA0">
            <w:pPr>
              <w:spacing w:after="0" w:line="240" w:lineRule="auto"/>
              <w:rPr>
                <w:rFonts w:ascii="Times New Roman" w:hAnsi="Times New Roman"/>
                <w:sz w:val="24"/>
                <w:szCs w:val="24"/>
              </w:rPr>
            </w:pPr>
            <w:r>
              <w:rPr>
                <w:rFonts w:ascii="Times New Roman" w:hAnsi="Times New Roman"/>
                <w:sz w:val="24"/>
                <w:szCs w:val="24"/>
              </w:rPr>
              <w:lastRenderedPageBreak/>
              <w:t>Okablowanie sieciowe</w:t>
            </w:r>
          </w:p>
        </w:tc>
        <w:tc>
          <w:tcPr>
            <w:tcW w:w="6237" w:type="dxa"/>
          </w:tcPr>
          <w:p w14:paraId="1491A0D9" w14:textId="77777777" w:rsidR="006E1DA0" w:rsidRDefault="006E1DA0" w:rsidP="006E1DA0">
            <w:pPr>
              <w:spacing w:after="0" w:line="240" w:lineRule="auto"/>
              <w:rPr>
                <w:rFonts w:ascii="Times New Roman" w:eastAsia="Times New Roman" w:hAnsi="Times New Roman" w:cs="Times New Roman"/>
                <w:sz w:val="24"/>
                <w:szCs w:val="24"/>
                <w:lang w:eastAsia="pl-PL"/>
              </w:rPr>
            </w:pPr>
            <w:r w:rsidRPr="00D85847">
              <w:rPr>
                <w:rFonts w:ascii="Times New Roman" w:eastAsia="Calibri" w:hAnsi="Times New Roman" w:cs="Times New Roman"/>
                <w:sz w:val="24"/>
                <w:szCs w:val="24"/>
              </w:rPr>
              <w:t xml:space="preserve">Niezbędna ilość kabli połączeniowych do wykonania sieci </w:t>
            </w:r>
            <w:proofErr w:type="spellStart"/>
            <w:r w:rsidRPr="00D85847">
              <w:rPr>
                <w:rFonts w:ascii="Times New Roman" w:eastAsia="Calibri" w:hAnsi="Times New Roman" w:cs="Times New Roman"/>
                <w:sz w:val="24"/>
                <w:szCs w:val="24"/>
              </w:rPr>
              <w:t>przesyłu</w:t>
            </w:r>
            <w:proofErr w:type="spellEnd"/>
            <w:r w:rsidRPr="00D85847">
              <w:rPr>
                <w:rFonts w:ascii="Times New Roman" w:eastAsia="Calibri" w:hAnsi="Times New Roman" w:cs="Times New Roman"/>
                <w:sz w:val="24"/>
                <w:szCs w:val="24"/>
              </w:rPr>
              <w:t xml:space="preserve"> danych miedzy stanowiskami funkcyjnymi zgodnie z zaleceniami producenta. </w:t>
            </w:r>
          </w:p>
        </w:tc>
      </w:tr>
    </w:tbl>
    <w:p w14:paraId="3C9FA59A" w14:textId="77777777" w:rsidR="00386EC1" w:rsidRPr="00A738CE" w:rsidRDefault="00386EC1" w:rsidP="00386EC1">
      <w:pPr>
        <w:pStyle w:val="Akapitzlist"/>
        <w:autoSpaceDE w:val="0"/>
        <w:autoSpaceDN w:val="0"/>
        <w:adjustRightInd w:val="0"/>
        <w:spacing w:after="0" w:line="240" w:lineRule="auto"/>
        <w:ind w:left="1080"/>
        <w:rPr>
          <w:rFonts w:ascii="Times New Roman" w:hAnsi="Times New Roman" w:cs="Times New Roman"/>
          <w:color w:val="FF0000"/>
        </w:rPr>
      </w:pPr>
    </w:p>
    <w:p w14:paraId="53A0D544" w14:textId="77777777" w:rsidR="00386EC1" w:rsidRPr="00D85847" w:rsidRDefault="00386EC1" w:rsidP="00386EC1">
      <w:pPr>
        <w:pStyle w:val="Akapitzlist"/>
        <w:autoSpaceDE w:val="0"/>
        <w:autoSpaceDN w:val="0"/>
        <w:adjustRightInd w:val="0"/>
        <w:spacing w:after="0" w:line="240" w:lineRule="auto"/>
        <w:ind w:left="1080"/>
        <w:rPr>
          <w:rFonts w:ascii="Times New Roman" w:hAnsi="Times New Roman" w:cs="Times New Roman"/>
        </w:rPr>
      </w:pPr>
    </w:p>
    <w:p w14:paraId="5C22871D" w14:textId="77777777" w:rsidR="00386EC1" w:rsidRPr="00D85847" w:rsidRDefault="00386EC1" w:rsidP="00386EC1">
      <w:pPr>
        <w:spacing w:after="0" w:line="240" w:lineRule="auto"/>
        <w:rPr>
          <w:rFonts w:ascii="Times New Roman" w:eastAsia="Calibri" w:hAnsi="Times New Roman" w:cs="Times New Roman"/>
          <w:sz w:val="24"/>
          <w:szCs w:val="28"/>
        </w:rPr>
      </w:pPr>
    </w:p>
    <w:p w14:paraId="33A65594" w14:textId="77777777" w:rsidR="00386EC1" w:rsidRPr="00D85847" w:rsidRDefault="00386EC1" w:rsidP="00386EC1">
      <w:pPr>
        <w:spacing w:after="0" w:line="240" w:lineRule="auto"/>
        <w:rPr>
          <w:rFonts w:ascii="Times New Roman" w:eastAsia="Times New Roman" w:hAnsi="Times New Roman" w:cs="Times New Roman"/>
          <w:b/>
          <w:sz w:val="24"/>
          <w:szCs w:val="24"/>
          <w:u w:val="single"/>
          <w:lang w:eastAsia="pl-PL"/>
        </w:rPr>
      </w:pPr>
      <w:r w:rsidRPr="00D85847">
        <w:rPr>
          <w:rFonts w:ascii="Times New Roman" w:eastAsia="Times New Roman" w:hAnsi="Times New Roman" w:cs="Times New Roman"/>
          <w:b/>
          <w:sz w:val="24"/>
          <w:szCs w:val="24"/>
          <w:u w:val="single"/>
        </w:rPr>
        <w:t>Szczegółowe warunki serwisu gwarancyjnego dla urządzeń</w:t>
      </w:r>
      <w:r w:rsidRPr="00D85847">
        <w:rPr>
          <w:rFonts w:ascii="Times New Roman" w:eastAsia="Times New Roman" w:hAnsi="Times New Roman" w:cs="Times New Roman"/>
          <w:b/>
          <w:sz w:val="24"/>
          <w:szCs w:val="24"/>
          <w:u w:val="single"/>
          <w:lang w:eastAsia="pl-PL"/>
        </w:rPr>
        <w:t xml:space="preserve"> </w:t>
      </w:r>
    </w:p>
    <w:p w14:paraId="0F2DD3C7" w14:textId="77777777" w:rsidR="00386EC1" w:rsidRPr="00D85847" w:rsidRDefault="00386EC1" w:rsidP="00386EC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85847">
        <w:rPr>
          <w:rFonts w:ascii="Times New Roman" w:eastAsia="Times New Roman" w:hAnsi="Times New Roman" w:cs="Times New Roman"/>
          <w:sz w:val="24"/>
          <w:szCs w:val="24"/>
        </w:rPr>
        <w:t xml:space="preserve">Całość dostarczonego sprzętu musi być objęta gwarancją producenta opartą </w:t>
      </w:r>
      <w:r w:rsidRPr="00D85847">
        <w:rPr>
          <w:rFonts w:ascii="Times New Roman" w:eastAsia="Times New Roman" w:hAnsi="Times New Roman" w:cs="Times New Roman"/>
          <w:sz w:val="24"/>
          <w:szCs w:val="24"/>
        </w:rPr>
        <w:br/>
        <w:t>o świadczenia gwarancyjne producenta sprzętu, niezależne od statusu partnerskiego Wykonawcy przez okres 24 miesięcy.</w:t>
      </w:r>
    </w:p>
    <w:p w14:paraId="6C2237EE" w14:textId="77777777" w:rsidR="00386EC1" w:rsidRPr="00D85847" w:rsidRDefault="00386EC1" w:rsidP="00386EC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85847">
        <w:rPr>
          <w:rFonts w:ascii="Times New Roman" w:eastAsia="Times New Roman" w:hAnsi="Times New Roman" w:cs="Times New Roman"/>
          <w:sz w:val="24"/>
          <w:szCs w:val="24"/>
        </w:rPr>
        <w:t>Wszystkie dostarczone przez Wykonawcę urządzenia muszą być fabrycznie nowe, pochodzić z bieżącej produkcji. Nie mogą być starsze niż 6 miesięcy od daty dostawy. Urządzenia nie mogą być dostarczane wcześniej w innych projektach. Wykonawca dostarczy Zamawiającemu oświadczenie producenta potwierdzające datę produkcji urządzeń.</w:t>
      </w:r>
    </w:p>
    <w:p w14:paraId="77C89FF7" w14:textId="77777777" w:rsidR="00386EC1" w:rsidRPr="00D85847" w:rsidRDefault="00386EC1" w:rsidP="00386EC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85847">
        <w:rPr>
          <w:rFonts w:ascii="Times New Roman" w:eastAsia="Times New Roman" w:hAnsi="Times New Roman" w:cs="Times New Roman"/>
          <w:sz w:val="24"/>
          <w:szCs w:val="24"/>
        </w:rPr>
        <w:t xml:space="preserve">Wszystkie urządzenia dostarczone przez Wykonawcę będą pochodziły </w:t>
      </w:r>
      <w:r w:rsidRPr="00D85847">
        <w:rPr>
          <w:rFonts w:ascii="Times New Roman" w:eastAsia="Times New Roman" w:hAnsi="Times New Roman" w:cs="Times New Roman"/>
          <w:sz w:val="24"/>
          <w:szCs w:val="24"/>
        </w:rPr>
        <w:br/>
        <w:t>z autoryzowanego kanału sprzedaży producenta na rynek polski lub Unii Europejskiej. Spełnienie powyższego wymogu zostanie potwierdzone oświadczeniem producenta sprzętu lub jego polskiego przedstawicielstwa, które Wykonawca zobowiązuje się dostarczyć Zamawiającemu, wraz z jego uwierzytelnionym tłumaczeniem na język polski, najpóźniej w dniu dostawy oferowanych urządzeń do odbioru jakościowego</w:t>
      </w:r>
      <w:r w:rsidR="000F01F4">
        <w:rPr>
          <w:rFonts w:ascii="Times New Roman" w:eastAsia="Times New Roman" w:hAnsi="Times New Roman" w:cs="Times New Roman"/>
          <w:sz w:val="24"/>
          <w:szCs w:val="24"/>
        </w:rPr>
        <w:t>.</w:t>
      </w:r>
    </w:p>
    <w:p w14:paraId="66ADC655" w14:textId="28ECC6FE" w:rsidR="00386EC1" w:rsidRPr="00D85847" w:rsidRDefault="00386EC1" w:rsidP="00386EC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85847">
        <w:rPr>
          <w:rFonts w:ascii="Times New Roman" w:eastAsia="Times New Roman" w:hAnsi="Times New Roman" w:cs="Times New Roman"/>
          <w:sz w:val="24"/>
          <w:szCs w:val="24"/>
        </w:rPr>
        <w:t>Na dostarczany sprzęt musi być udzielona min. 24 miesięczna gwarancja od daty odbioru sprzętu, oparta na gwarancji producenta rozwiązania; serwis gwarancyjny świadczony ma być w miejscu instalacji sprzętu; czas reakcji na zgłoszony problem (rozumiany jako podjęcie działań diagnostycznych i kontakt ze zgłaszającym)</w:t>
      </w:r>
      <w:r w:rsidRPr="00D85847">
        <w:rPr>
          <w:rFonts w:ascii="Times New Roman" w:eastAsia="Times New Roman" w:hAnsi="Times New Roman" w:cs="Times New Roman"/>
          <w:sz w:val="24"/>
          <w:szCs w:val="24"/>
        </w:rPr>
        <w:br/>
        <w:t xml:space="preserve"> – do końca następnego dnia roboczego; usunięcie usterki (naprawa lub wymiana wadliwego podzespołu lub urządzenia) ma zostać wykonana w przeciągu 5 dni roboczych od momentu </w:t>
      </w:r>
      <w:r w:rsidRPr="00E93218">
        <w:rPr>
          <w:rFonts w:ascii="Times New Roman" w:eastAsia="Times New Roman" w:hAnsi="Times New Roman" w:cs="Times New Roman"/>
          <w:sz w:val="24"/>
          <w:szCs w:val="24"/>
        </w:rPr>
        <w:t>zgłoszenia usterki</w:t>
      </w:r>
      <w:r w:rsidR="00E93218" w:rsidRPr="00E93218">
        <w:rPr>
          <w:rFonts w:ascii="Times New Roman" w:eastAsia="Times New Roman" w:hAnsi="Times New Roman" w:cs="Times New Roman"/>
          <w:sz w:val="24"/>
          <w:szCs w:val="24"/>
        </w:rPr>
        <w:t xml:space="preserve">. </w:t>
      </w:r>
      <w:r w:rsidR="009D7E86" w:rsidRPr="00E93218">
        <w:rPr>
          <w:rFonts w:ascii="Times New Roman" w:eastAsia="Times New Roman" w:hAnsi="Times New Roman" w:cs="Times New Roman"/>
          <w:sz w:val="24"/>
          <w:szCs w:val="24"/>
        </w:rPr>
        <w:t xml:space="preserve">W przypadku braku możliwości dokonania naprawy u </w:t>
      </w:r>
      <w:proofErr w:type="spellStart"/>
      <w:r w:rsidR="009D7E86" w:rsidRPr="00E93218">
        <w:rPr>
          <w:rFonts w:ascii="Times New Roman" w:eastAsia="Times New Roman" w:hAnsi="Times New Roman" w:cs="Times New Roman"/>
          <w:sz w:val="24"/>
          <w:szCs w:val="24"/>
        </w:rPr>
        <w:t>Zamawiajacego</w:t>
      </w:r>
      <w:proofErr w:type="spellEnd"/>
      <w:r w:rsidR="009D7E86" w:rsidRPr="00E93218">
        <w:rPr>
          <w:rFonts w:ascii="Times New Roman" w:eastAsia="Times New Roman" w:hAnsi="Times New Roman" w:cs="Times New Roman"/>
          <w:sz w:val="24"/>
          <w:szCs w:val="24"/>
        </w:rPr>
        <w:t>, Dostawca na swój koszt odbiera i dostarcza część zestawu po potwierdzeniu tego faktu na dokumentach ewidencyjnych Zamawiającego. Czas naprawy biegnie w tym wypadku w sposób ciągły, jednakowo jak w przypadku realiz</w:t>
      </w:r>
      <w:r w:rsidR="00E93218" w:rsidRPr="00E93218">
        <w:rPr>
          <w:rFonts w:ascii="Times New Roman" w:eastAsia="Times New Roman" w:hAnsi="Times New Roman" w:cs="Times New Roman"/>
          <w:sz w:val="24"/>
          <w:szCs w:val="24"/>
        </w:rPr>
        <w:t xml:space="preserve">acji czynności u Zamawiającego. </w:t>
      </w:r>
      <w:r w:rsidRPr="00E93218">
        <w:rPr>
          <w:rFonts w:ascii="Times New Roman" w:eastAsia="Times New Roman" w:hAnsi="Times New Roman" w:cs="Times New Roman"/>
          <w:sz w:val="24"/>
          <w:szCs w:val="24"/>
        </w:rPr>
        <w:t>Wykonawca ma obowiązek przyjmowania zgłoszeń serwisowych przez telefon (w godzinach pracy Zamawiającego), fax, e-mail lub WWW (przez całą dobę).</w:t>
      </w:r>
    </w:p>
    <w:p w14:paraId="339E919B" w14:textId="77777777" w:rsidR="00386EC1" w:rsidRPr="00D85847" w:rsidRDefault="00386EC1" w:rsidP="00386EC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85847">
        <w:rPr>
          <w:rFonts w:ascii="Times New Roman" w:eastAsia="Times New Roman" w:hAnsi="Times New Roman" w:cs="Times New Roman"/>
          <w:sz w:val="24"/>
          <w:szCs w:val="24"/>
        </w:rPr>
        <w:t>Wykonawca dostarczy Zamawiającemu oświadczenie producenta(ów) potwierdzające wykupienie pakietów serwisowych do dostarczonych urządzeń. Spełnienie powyższego wymogu zostanie potwierdzone oświadczeniem producenta sprzętu lub jego polskiego przedstawicielstwa, które Wykonawca zobowiązuje się dostarczyć Zamawiającemu, wraz z jego uwierzytelnionym tłumaczeniem na język polski, najpóźniej w dniu dostawy oferowanych urządzeń do odbioru jakościowego</w:t>
      </w:r>
    </w:p>
    <w:p w14:paraId="6544C245" w14:textId="77777777" w:rsidR="00386EC1" w:rsidRDefault="00386EC1" w:rsidP="00386EC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85847">
        <w:rPr>
          <w:rFonts w:ascii="Times New Roman" w:eastAsia="Times New Roman" w:hAnsi="Times New Roman" w:cs="Times New Roman"/>
          <w:sz w:val="24"/>
          <w:szCs w:val="24"/>
        </w:rPr>
        <w:t>Podmiot sprzedający ma obowiązek przedstawić oficjalny dokument producenta, który będzie poświadczał, że sprzęt dostarczony w ramach realizacji umowy będzie sprzętem zakupionym w oficjalnym kanale sprzedaży oraz zarejestrowanym na użytkownika końcowego.</w:t>
      </w:r>
    </w:p>
    <w:p w14:paraId="19DDBE8A" w14:textId="77777777" w:rsidR="000F01F4" w:rsidRPr="000F01F4" w:rsidRDefault="000F01F4" w:rsidP="00386EC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273E5">
        <w:rPr>
          <w:rFonts w:ascii="Times New Roman" w:eastAsia="Calibri" w:hAnsi="Times New Roman" w:cs="Times New Roman"/>
          <w:sz w:val="24"/>
          <w:szCs w:val="24"/>
        </w:rPr>
        <w:lastRenderedPageBreak/>
        <w:t>W przypadku awarii dysków twardych dysk pozostaje u Zamawiającego – wymagane jest dołączenie do oferty oświadczenia podmiotu realizującego serwis lub Producenta sprzętu o spełnieniu tego warunku.</w:t>
      </w:r>
    </w:p>
    <w:p w14:paraId="6AE37611" w14:textId="77777777" w:rsidR="000F01F4" w:rsidRDefault="000F01F4" w:rsidP="00386EC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Wraz z dostawą sprzętu dostarczyć licencje systemowe i  na użytkowanie oprogramowania symulatora.</w:t>
      </w:r>
    </w:p>
    <w:p w14:paraId="33356463" w14:textId="77777777" w:rsidR="00CF1792" w:rsidRPr="00D85847" w:rsidRDefault="000F01F4" w:rsidP="00F9039D">
      <w:pPr>
        <w:numPr>
          <w:ilvl w:val="0"/>
          <w:numId w:val="2"/>
        </w:numPr>
        <w:spacing w:before="100" w:beforeAutospacing="1" w:after="200" w:afterAutospacing="1" w:line="276" w:lineRule="auto"/>
        <w:jc w:val="both"/>
      </w:pPr>
      <w:r w:rsidRPr="00B13096">
        <w:rPr>
          <w:rFonts w:ascii="Times New Roman" w:eastAsia="Times New Roman" w:hAnsi="Times New Roman" w:cs="Times New Roman"/>
          <w:sz w:val="24"/>
          <w:szCs w:val="24"/>
          <w:lang w:eastAsia="pl-PL"/>
        </w:rPr>
        <w:t xml:space="preserve">Wykonawca dostarczy </w:t>
      </w:r>
      <w:r w:rsidR="00015D4F" w:rsidRPr="00B13096">
        <w:rPr>
          <w:rFonts w:ascii="Times New Roman" w:eastAsia="Times New Roman" w:hAnsi="Times New Roman" w:cs="Times New Roman"/>
          <w:sz w:val="24"/>
          <w:szCs w:val="24"/>
          <w:lang w:eastAsia="pl-PL"/>
        </w:rPr>
        <w:t xml:space="preserve">dodatkowe </w:t>
      </w:r>
      <w:r w:rsidRPr="00B13096">
        <w:rPr>
          <w:rFonts w:ascii="Times New Roman" w:eastAsia="Times New Roman" w:hAnsi="Times New Roman" w:cs="Times New Roman"/>
          <w:sz w:val="24"/>
          <w:szCs w:val="24"/>
          <w:lang w:eastAsia="pl-PL"/>
        </w:rPr>
        <w:t>oprogramowanie instalacyjne</w:t>
      </w:r>
      <w:r w:rsidR="00015D4F" w:rsidRPr="00B13096">
        <w:rPr>
          <w:rFonts w:ascii="Times New Roman" w:eastAsia="Times New Roman" w:hAnsi="Times New Roman" w:cs="Times New Roman"/>
          <w:sz w:val="24"/>
          <w:szCs w:val="24"/>
          <w:lang w:eastAsia="pl-PL"/>
        </w:rPr>
        <w:t xml:space="preserve"> sytemu na osobnym dysku, które będzie można wykorzystać przez Zamawiającego tylko na dostarczonym do Zamawiającego urządzeniu.</w:t>
      </w:r>
    </w:p>
    <w:sectPr w:rsidR="00CF1792" w:rsidRPr="00D858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6496C"/>
    <w:multiLevelType w:val="hybridMultilevel"/>
    <w:tmpl w:val="D1D21248"/>
    <w:lvl w:ilvl="0" w:tplc="BB4A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D54B0E"/>
    <w:multiLevelType w:val="hybridMultilevel"/>
    <w:tmpl w:val="47D65D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214353"/>
    <w:multiLevelType w:val="hybridMultilevel"/>
    <w:tmpl w:val="2EA82E2C"/>
    <w:lvl w:ilvl="0" w:tplc="BB4A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5F6F9B"/>
    <w:multiLevelType w:val="hybridMultilevel"/>
    <w:tmpl w:val="DADCB248"/>
    <w:lvl w:ilvl="0" w:tplc="BB4A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457A37"/>
    <w:multiLevelType w:val="hybridMultilevel"/>
    <w:tmpl w:val="E06AE4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141788"/>
    <w:multiLevelType w:val="multilevel"/>
    <w:tmpl w:val="FEB8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1F4D11"/>
    <w:multiLevelType w:val="hybridMultilevel"/>
    <w:tmpl w:val="9BD6F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813912"/>
    <w:multiLevelType w:val="hybridMultilevel"/>
    <w:tmpl w:val="4BCA06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965E1D"/>
    <w:multiLevelType w:val="hybridMultilevel"/>
    <w:tmpl w:val="A3D46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E8E0FD0"/>
    <w:multiLevelType w:val="hybridMultilevel"/>
    <w:tmpl w:val="8EDC05F0"/>
    <w:lvl w:ilvl="0" w:tplc="75C8DFFE">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3EC84D59"/>
    <w:multiLevelType w:val="hybridMultilevel"/>
    <w:tmpl w:val="1A50D394"/>
    <w:lvl w:ilvl="0" w:tplc="6E46039A">
      <w:start w:val="1"/>
      <w:numFmt w:val="decimal"/>
      <w:lvlText w:val="1.2.%1."/>
      <w:lvlJc w:val="left"/>
      <w:pPr>
        <w:ind w:left="21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CC6696"/>
    <w:multiLevelType w:val="hybridMultilevel"/>
    <w:tmpl w:val="B0449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5796CB5"/>
    <w:multiLevelType w:val="hybridMultilevel"/>
    <w:tmpl w:val="501CC8CE"/>
    <w:lvl w:ilvl="0" w:tplc="B8EA9FB6">
      <w:start w:val="1"/>
      <w:numFmt w:val="decimal"/>
      <w:lvlText w:val="%1.1.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3F55DA"/>
    <w:multiLevelType w:val="multilevel"/>
    <w:tmpl w:val="967221F4"/>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A1D7CCD"/>
    <w:multiLevelType w:val="hybridMultilevel"/>
    <w:tmpl w:val="32E4CD46"/>
    <w:lvl w:ilvl="0" w:tplc="6E46039A">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BF213F"/>
    <w:multiLevelType w:val="multilevel"/>
    <w:tmpl w:val="3CD6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8E447B"/>
    <w:multiLevelType w:val="hybridMultilevel"/>
    <w:tmpl w:val="CCF0C864"/>
    <w:lvl w:ilvl="0" w:tplc="D71006E4">
      <w:start w:val="1"/>
      <w:numFmt w:val="decimal"/>
      <w:lvlText w:val="1.2.%1."/>
      <w:lvlJc w:val="left"/>
      <w:pPr>
        <w:ind w:left="32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D60004"/>
    <w:multiLevelType w:val="multilevel"/>
    <w:tmpl w:val="6AB8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817CF"/>
    <w:multiLevelType w:val="multilevel"/>
    <w:tmpl w:val="8724F94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0BC5E54"/>
    <w:multiLevelType w:val="multilevel"/>
    <w:tmpl w:val="310A9A3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1705656"/>
    <w:multiLevelType w:val="multilevel"/>
    <w:tmpl w:val="EA98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815B38"/>
    <w:multiLevelType w:val="hybridMultilevel"/>
    <w:tmpl w:val="617074F2"/>
    <w:lvl w:ilvl="0" w:tplc="BB4A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54B40A6"/>
    <w:multiLevelType w:val="hybridMultilevel"/>
    <w:tmpl w:val="C0DEBE64"/>
    <w:lvl w:ilvl="0" w:tplc="EE2221BE">
      <w:start w:val="1"/>
      <w:numFmt w:val="decimal"/>
      <w:lvlText w:val="1.1.%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406731"/>
    <w:multiLevelType w:val="hybridMultilevel"/>
    <w:tmpl w:val="0C22C1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A767D2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A8A59DD"/>
    <w:multiLevelType w:val="multilevel"/>
    <w:tmpl w:val="5448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955DA3"/>
    <w:multiLevelType w:val="hybridMultilevel"/>
    <w:tmpl w:val="0088CD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1"/>
  </w:num>
  <w:num w:numId="4">
    <w:abstractNumId w:val="12"/>
  </w:num>
  <w:num w:numId="5">
    <w:abstractNumId w:val="22"/>
  </w:num>
  <w:num w:numId="6">
    <w:abstractNumId w:val="13"/>
  </w:num>
  <w:num w:numId="7">
    <w:abstractNumId w:val="10"/>
  </w:num>
  <w:num w:numId="8">
    <w:abstractNumId w:val="16"/>
  </w:num>
  <w:num w:numId="9">
    <w:abstractNumId w:val="14"/>
  </w:num>
  <w:num w:numId="10">
    <w:abstractNumId w:val="24"/>
  </w:num>
  <w:num w:numId="11">
    <w:abstractNumId w:val="26"/>
  </w:num>
  <w:num w:numId="12">
    <w:abstractNumId w:val="25"/>
  </w:num>
  <w:num w:numId="13">
    <w:abstractNumId w:val="15"/>
  </w:num>
  <w:num w:numId="14">
    <w:abstractNumId w:val="17"/>
  </w:num>
  <w:num w:numId="15">
    <w:abstractNumId w:val="19"/>
  </w:num>
  <w:num w:numId="16">
    <w:abstractNumId w:val="5"/>
  </w:num>
  <w:num w:numId="17">
    <w:abstractNumId w:val="0"/>
  </w:num>
  <w:num w:numId="18">
    <w:abstractNumId w:val="9"/>
  </w:num>
  <w:num w:numId="19">
    <w:abstractNumId w:val="7"/>
  </w:num>
  <w:num w:numId="20">
    <w:abstractNumId w:val="2"/>
  </w:num>
  <w:num w:numId="21">
    <w:abstractNumId w:val="20"/>
  </w:num>
  <w:num w:numId="22">
    <w:abstractNumId w:val="1"/>
  </w:num>
  <w:num w:numId="23">
    <w:abstractNumId w:val="23"/>
  </w:num>
  <w:num w:numId="24">
    <w:abstractNumId w:val="4"/>
  </w:num>
  <w:num w:numId="25">
    <w:abstractNumId w:val="8"/>
  </w:num>
  <w:num w:numId="26">
    <w:abstractNumId w:val="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C1"/>
    <w:rsid w:val="00015D4F"/>
    <w:rsid w:val="000226DB"/>
    <w:rsid w:val="00027E7F"/>
    <w:rsid w:val="00043328"/>
    <w:rsid w:val="00057BF6"/>
    <w:rsid w:val="000C4013"/>
    <w:rsid w:val="000C6950"/>
    <w:rsid w:val="000F01F4"/>
    <w:rsid w:val="000F4E38"/>
    <w:rsid w:val="00105F10"/>
    <w:rsid w:val="001173C7"/>
    <w:rsid w:val="00133DE3"/>
    <w:rsid w:val="00191B1D"/>
    <w:rsid w:val="001A1BCE"/>
    <w:rsid w:val="001F46A6"/>
    <w:rsid w:val="00212FD4"/>
    <w:rsid w:val="002156CF"/>
    <w:rsid w:val="002270DD"/>
    <w:rsid w:val="002446DB"/>
    <w:rsid w:val="002665E6"/>
    <w:rsid w:val="0027593C"/>
    <w:rsid w:val="00280933"/>
    <w:rsid w:val="00285DC7"/>
    <w:rsid w:val="0029253D"/>
    <w:rsid w:val="00292E1F"/>
    <w:rsid w:val="002A6A31"/>
    <w:rsid w:val="002B463D"/>
    <w:rsid w:val="0030221F"/>
    <w:rsid w:val="003178FE"/>
    <w:rsid w:val="00352E0F"/>
    <w:rsid w:val="00357361"/>
    <w:rsid w:val="00382209"/>
    <w:rsid w:val="00386EC1"/>
    <w:rsid w:val="003C360B"/>
    <w:rsid w:val="003D1908"/>
    <w:rsid w:val="003D2F9C"/>
    <w:rsid w:val="003D7709"/>
    <w:rsid w:val="00422635"/>
    <w:rsid w:val="004368FB"/>
    <w:rsid w:val="00446DAB"/>
    <w:rsid w:val="00480813"/>
    <w:rsid w:val="00482710"/>
    <w:rsid w:val="00483A2D"/>
    <w:rsid w:val="004B7FE0"/>
    <w:rsid w:val="004C6821"/>
    <w:rsid w:val="004F3D43"/>
    <w:rsid w:val="00560B44"/>
    <w:rsid w:val="005700E2"/>
    <w:rsid w:val="00571833"/>
    <w:rsid w:val="0058114A"/>
    <w:rsid w:val="00594FB1"/>
    <w:rsid w:val="00596304"/>
    <w:rsid w:val="005C7E3B"/>
    <w:rsid w:val="005F2D86"/>
    <w:rsid w:val="005F6C7B"/>
    <w:rsid w:val="006273E5"/>
    <w:rsid w:val="006409DD"/>
    <w:rsid w:val="0066729C"/>
    <w:rsid w:val="00680F29"/>
    <w:rsid w:val="006A2A72"/>
    <w:rsid w:val="006C1CE0"/>
    <w:rsid w:val="006D11EC"/>
    <w:rsid w:val="006D252F"/>
    <w:rsid w:val="006D3920"/>
    <w:rsid w:val="006E1DA0"/>
    <w:rsid w:val="006F539A"/>
    <w:rsid w:val="00715325"/>
    <w:rsid w:val="00730B64"/>
    <w:rsid w:val="00742145"/>
    <w:rsid w:val="00753D56"/>
    <w:rsid w:val="00770816"/>
    <w:rsid w:val="00796655"/>
    <w:rsid w:val="007B15BF"/>
    <w:rsid w:val="007C0732"/>
    <w:rsid w:val="007D3A4D"/>
    <w:rsid w:val="007D4C09"/>
    <w:rsid w:val="007E223D"/>
    <w:rsid w:val="00832379"/>
    <w:rsid w:val="008B0DE1"/>
    <w:rsid w:val="00900A23"/>
    <w:rsid w:val="009112E7"/>
    <w:rsid w:val="009321DA"/>
    <w:rsid w:val="00936E4C"/>
    <w:rsid w:val="009408D0"/>
    <w:rsid w:val="00940EBC"/>
    <w:rsid w:val="009464AE"/>
    <w:rsid w:val="00993E7D"/>
    <w:rsid w:val="00995A21"/>
    <w:rsid w:val="009A77C2"/>
    <w:rsid w:val="009D3D5B"/>
    <w:rsid w:val="009D7E86"/>
    <w:rsid w:val="009E0092"/>
    <w:rsid w:val="00A27877"/>
    <w:rsid w:val="00A3379C"/>
    <w:rsid w:val="00A60B80"/>
    <w:rsid w:val="00A71B0B"/>
    <w:rsid w:val="00A738CE"/>
    <w:rsid w:val="00AA4E2E"/>
    <w:rsid w:val="00AA6919"/>
    <w:rsid w:val="00AC33FB"/>
    <w:rsid w:val="00AC6EF3"/>
    <w:rsid w:val="00B13096"/>
    <w:rsid w:val="00B32B6B"/>
    <w:rsid w:val="00B42A84"/>
    <w:rsid w:val="00B42AE2"/>
    <w:rsid w:val="00B55BFB"/>
    <w:rsid w:val="00B72EF4"/>
    <w:rsid w:val="00BC5B6F"/>
    <w:rsid w:val="00C05712"/>
    <w:rsid w:val="00C36F20"/>
    <w:rsid w:val="00C76971"/>
    <w:rsid w:val="00C774D1"/>
    <w:rsid w:val="00C864B4"/>
    <w:rsid w:val="00CB2FCE"/>
    <w:rsid w:val="00CE3A73"/>
    <w:rsid w:val="00CF1792"/>
    <w:rsid w:val="00CF79DE"/>
    <w:rsid w:val="00D23154"/>
    <w:rsid w:val="00D318A9"/>
    <w:rsid w:val="00D33DAC"/>
    <w:rsid w:val="00D50422"/>
    <w:rsid w:val="00D54904"/>
    <w:rsid w:val="00D60742"/>
    <w:rsid w:val="00D63673"/>
    <w:rsid w:val="00D842ED"/>
    <w:rsid w:val="00D85847"/>
    <w:rsid w:val="00DB14B2"/>
    <w:rsid w:val="00DB37A4"/>
    <w:rsid w:val="00DC58E2"/>
    <w:rsid w:val="00DD0C97"/>
    <w:rsid w:val="00DE5642"/>
    <w:rsid w:val="00E47057"/>
    <w:rsid w:val="00E93218"/>
    <w:rsid w:val="00EF15E6"/>
    <w:rsid w:val="00EF531F"/>
    <w:rsid w:val="00EF7099"/>
    <w:rsid w:val="00F03AFD"/>
    <w:rsid w:val="00F111AB"/>
    <w:rsid w:val="00F11341"/>
    <w:rsid w:val="00F20F34"/>
    <w:rsid w:val="00F433A8"/>
    <w:rsid w:val="00F507D2"/>
    <w:rsid w:val="00F83736"/>
    <w:rsid w:val="00F9039D"/>
    <w:rsid w:val="00FB285F"/>
    <w:rsid w:val="00FC2E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28474"/>
  <w15:chartTrackingRefBased/>
  <w15:docId w15:val="{B34061AE-8B67-45D0-8931-D77FA0C3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6EC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6EC1"/>
    <w:pPr>
      <w:spacing w:after="200" w:line="276" w:lineRule="auto"/>
      <w:ind w:left="720"/>
      <w:contextualSpacing/>
    </w:pPr>
    <w:rPr>
      <w:rFonts w:ascii="Arial" w:eastAsia="Calibri" w:hAnsi="Arial" w:cs="Arial"/>
      <w:sz w:val="24"/>
      <w:szCs w:val="24"/>
    </w:rPr>
  </w:style>
  <w:style w:type="table" w:styleId="Tabela-Siatka">
    <w:name w:val="Table Grid"/>
    <w:basedOn w:val="Standardowy"/>
    <w:uiPriority w:val="39"/>
    <w:rsid w:val="00911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71532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273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73E5"/>
    <w:rPr>
      <w:rFonts w:ascii="Segoe UI" w:hAnsi="Segoe UI" w:cs="Segoe UI"/>
      <w:sz w:val="18"/>
      <w:szCs w:val="18"/>
    </w:rPr>
  </w:style>
  <w:style w:type="character" w:customStyle="1" w:styleId="js-lexicon-link">
    <w:name w:val="js-lexicon-link"/>
    <w:basedOn w:val="Domylnaczcionkaakapitu"/>
    <w:rsid w:val="00D85847"/>
  </w:style>
  <w:style w:type="character" w:customStyle="1" w:styleId="bold">
    <w:name w:val="bold"/>
    <w:rsid w:val="00A3379C"/>
    <w:rPr>
      <w:b/>
    </w:rPr>
  </w:style>
  <w:style w:type="character" w:styleId="Hipercze">
    <w:name w:val="Hyperlink"/>
    <w:basedOn w:val="Domylnaczcionkaakapitu"/>
    <w:uiPriority w:val="99"/>
    <w:semiHidden/>
    <w:unhideWhenUsed/>
    <w:rsid w:val="00F9039D"/>
    <w:rPr>
      <w:color w:val="0000FF"/>
      <w:u w:val="single"/>
    </w:rPr>
  </w:style>
  <w:style w:type="character" w:customStyle="1" w:styleId="hwtze">
    <w:name w:val="hwtze"/>
    <w:basedOn w:val="Domylnaczcionkaakapitu"/>
    <w:rsid w:val="005C7E3B"/>
  </w:style>
  <w:style w:type="character" w:customStyle="1" w:styleId="rynqvb">
    <w:name w:val="rynqvb"/>
    <w:basedOn w:val="Domylnaczcionkaakapitu"/>
    <w:rsid w:val="005C7E3B"/>
  </w:style>
  <w:style w:type="paragraph" w:styleId="Bezodstpw">
    <w:name w:val="No Spacing"/>
    <w:uiPriority w:val="1"/>
    <w:qFormat/>
    <w:rsid w:val="005C7E3B"/>
    <w:pPr>
      <w:spacing w:after="0" w:line="240" w:lineRule="auto"/>
    </w:pPr>
  </w:style>
  <w:style w:type="character" w:styleId="Odwoaniedokomentarza">
    <w:name w:val="annotation reference"/>
    <w:basedOn w:val="Domylnaczcionkaakapitu"/>
    <w:uiPriority w:val="99"/>
    <w:semiHidden/>
    <w:unhideWhenUsed/>
    <w:rsid w:val="00191B1D"/>
    <w:rPr>
      <w:sz w:val="16"/>
      <w:szCs w:val="16"/>
    </w:rPr>
  </w:style>
  <w:style w:type="paragraph" w:styleId="Tekstkomentarza">
    <w:name w:val="annotation text"/>
    <w:basedOn w:val="Normalny"/>
    <w:link w:val="TekstkomentarzaZnak"/>
    <w:uiPriority w:val="99"/>
    <w:semiHidden/>
    <w:unhideWhenUsed/>
    <w:rsid w:val="00191B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91B1D"/>
    <w:rPr>
      <w:sz w:val="20"/>
      <w:szCs w:val="20"/>
    </w:rPr>
  </w:style>
  <w:style w:type="paragraph" w:styleId="Tematkomentarza">
    <w:name w:val="annotation subject"/>
    <w:basedOn w:val="Tekstkomentarza"/>
    <w:next w:val="Tekstkomentarza"/>
    <w:link w:val="TematkomentarzaZnak"/>
    <w:uiPriority w:val="99"/>
    <w:semiHidden/>
    <w:unhideWhenUsed/>
    <w:rsid w:val="00191B1D"/>
    <w:rPr>
      <w:b/>
      <w:bCs/>
    </w:rPr>
  </w:style>
  <w:style w:type="character" w:customStyle="1" w:styleId="TematkomentarzaZnak">
    <w:name w:val="Temat komentarza Znak"/>
    <w:basedOn w:val="TekstkomentarzaZnak"/>
    <w:link w:val="Tematkomentarza"/>
    <w:uiPriority w:val="99"/>
    <w:semiHidden/>
    <w:rsid w:val="00191B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8319">
      <w:bodyDiv w:val="1"/>
      <w:marLeft w:val="0"/>
      <w:marRight w:val="0"/>
      <w:marTop w:val="0"/>
      <w:marBottom w:val="0"/>
      <w:divBdr>
        <w:top w:val="none" w:sz="0" w:space="0" w:color="auto"/>
        <w:left w:val="none" w:sz="0" w:space="0" w:color="auto"/>
        <w:bottom w:val="none" w:sz="0" w:space="0" w:color="auto"/>
        <w:right w:val="none" w:sz="0" w:space="0" w:color="auto"/>
      </w:divBdr>
    </w:div>
    <w:div w:id="274948367">
      <w:bodyDiv w:val="1"/>
      <w:marLeft w:val="0"/>
      <w:marRight w:val="0"/>
      <w:marTop w:val="0"/>
      <w:marBottom w:val="0"/>
      <w:divBdr>
        <w:top w:val="none" w:sz="0" w:space="0" w:color="auto"/>
        <w:left w:val="none" w:sz="0" w:space="0" w:color="auto"/>
        <w:bottom w:val="none" w:sz="0" w:space="0" w:color="auto"/>
        <w:right w:val="none" w:sz="0" w:space="0" w:color="auto"/>
      </w:divBdr>
    </w:div>
    <w:div w:id="341132332">
      <w:bodyDiv w:val="1"/>
      <w:marLeft w:val="0"/>
      <w:marRight w:val="0"/>
      <w:marTop w:val="0"/>
      <w:marBottom w:val="0"/>
      <w:divBdr>
        <w:top w:val="none" w:sz="0" w:space="0" w:color="auto"/>
        <w:left w:val="none" w:sz="0" w:space="0" w:color="auto"/>
        <w:bottom w:val="none" w:sz="0" w:space="0" w:color="auto"/>
        <w:right w:val="none" w:sz="0" w:space="0" w:color="auto"/>
      </w:divBdr>
    </w:div>
    <w:div w:id="435709402">
      <w:bodyDiv w:val="1"/>
      <w:marLeft w:val="0"/>
      <w:marRight w:val="0"/>
      <w:marTop w:val="0"/>
      <w:marBottom w:val="0"/>
      <w:divBdr>
        <w:top w:val="none" w:sz="0" w:space="0" w:color="auto"/>
        <w:left w:val="none" w:sz="0" w:space="0" w:color="auto"/>
        <w:bottom w:val="none" w:sz="0" w:space="0" w:color="auto"/>
        <w:right w:val="none" w:sz="0" w:space="0" w:color="auto"/>
      </w:divBdr>
      <w:divsChild>
        <w:div w:id="2066559703">
          <w:marLeft w:val="0"/>
          <w:marRight w:val="0"/>
          <w:marTop w:val="0"/>
          <w:marBottom w:val="0"/>
          <w:divBdr>
            <w:top w:val="single" w:sz="6" w:space="6" w:color="EBEBEB"/>
            <w:left w:val="none" w:sz="0" w:space="0" w:color="auto"/>
            <w:bottom w:val="none" w:sz="0" w:space="0" w:color="auto"/>
            <w:right w:val="none" w:sz="0" w:space="0" w:color="auto"/>
          </w:divBdr>
          <w:divsChild>
            <w:div w:id="1693845043">
              <w:marLeft w:val="2849"/>
              <w:marRight w:val="0"/>
              <w:marTop w:val="0"/>
              <w:marBottom w:val="0"/>
              <w:divBdr>
                <w:top w:val="none" w:sz="0" w:space="0" w:color="auto"/>
                <w:left w:val="none" w:sz="0" w:space="0" w:color="auto"/>
                <w:bottom w:val="none" w:sz="0" w:space="0" w:color="auto"/>
                <w:right w:val="none" w:sz="0" w:space="0" w:color="auto"/>
              </w:divBdr>
              <w:divsChild>
                <w:div w:id="629047241">
                  <w:marLeft w:val="0"/>
                  <w:marRight w:val="0"/>
                  <w:marTop w:val="0"/>
                  <w:marBottom w:val="0"/>
                  <w:divBdr>
                    <w:top w:val="none" w:sz="0" w:space="0" w:color="auto"/>
                    <w:left w:val="none" w:sz="0" w:space="0" w:color="auto"/>
                    <w:bottom w:val="none" w:sz="0" w:space="0" w:color="auto"/>
                    <w:right w:val="none" w:sz="0" w:space="0" w:color="auto"/>
                  </w:divBdr>
                </w:div>
              </w:divsChild>
            </w:div>
            <w:div w:id="1067142906">
              <w:marLeft w:val="0"/>
              <w:marRight w:val="0"/>
              <w:marTop w:val="0"/>
              <w:marBottom w:val="0"/>
              <w:divBdr>
                <w:top w:val="none" w:sz="0" w:space="0" w:color="auto"/>
                <w:left w:val="none" w:sz="0" w:space="0" w:color="auto"/>
                <w:bottom w:val="none" w:sz="0" w:space="0" w:color="auto"/>
                <w:right w:val="none" w:sz="0" w:space="0" w:color="auto"/>
              </w:divBdr>
              <w:divsChild>
                <w:div w:id="1840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34112">
          <w:marLeft w:val="0"/>
          <w:marRight w:val="0"/>
          <w:marTop w:val="0"/>
          <w:marBottom w:val="0"/>
          <w:divBdr>
            <w:top w:val="single" w:sz="6" w:space="6" w:color="EBEBEB"/>
            <w:left w:val="none" w:sz="0" w:space="0" w:color="auto"/>
            <w:bottom w:val="none" w:sz="0" w:space="0" w:color="auto"/>
            <w:right w:val="none" w:sz="0" w:space="0" w:color="auto"/>
          </w:divBdr>
          <w:divsChild>
            <w:div w:id="957490339">
              <w:marLeft w:val="2849"/>
              <w:marRight w:val="0"/>
              <w:marTop w:val="0"/>
              <w:marBottom w:val="0"/>
              <w:divBdr>
                <w:top w:val="none" w:sz="0" w:space="0" w:color="auto"/>
                <w:left w:val="none" w:sz="0" w:space="0" w:color="auto"/>
                <w:bottom w:val="none" w:sz="0" w:space="0" w:color="auto"/>
                <w:right w:val="none" w:sz="0" w:space="0" w:color="auto"/>
              </w:divBdr>
              <w:divsChild>
                <w:div w:id="1993217200">
                  <w:marLeft w:val="0"/>
                  <w:marRight w:val="0"/>
                  <w:marTop w:val="0"/>
                  <w:marBottom w:val="0"/>
                  <w:divBdr>
                    <w:top w:val="none" w:sz="0" w:space="0" w:color="auto"/>
                    <w:left w:val="none" w:sz="0" w:space="0" w:color="auto"/>
                    <w:bottom w:val="none" w:sz="0" w:space="0" w:color="auto"/>
                    <w:right w:val="none" w:sz="0" w:space="0" w:color="auto"/>
                  </w:divBdr>
                </w:div>
              </w:divsChild>
            </w:div>
            <w:div w:id="1076904647">
              <w:marLeft w:val="0"/>
              <w:marRight w:val="0"/>
              <w:marTop w:val="0"/>
              <w:marBottom w:val="0"/>
              <w:divBdr>
                <w:top w:val="none" w:sz="0" w:space="0" w:color="auto"/>
                <w:left w:val="none" w:sz="0" w:space="0" w:color="auto"/>
                <w:bottom w:val="none" w:sz="0" w:space="0" w:color="auto"/>
                <w:right w:val="none" w:sz="0" w:space="0" w:color="auto"/>
              </w:divBdr>
              <w:divsChild>
                <w:div w:id="4510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77349">
          <w:marLeft w:val="0"/>
          <w:marRight w:val="0"/>
          <w:marTop w:val="0"/>
          <w:marBottom w:val="0"/>
          <w:divBdr>
            <w:top w:val="single" w:sz="6" w:space="6" w:color="EBEBEB"/>
            <w:left w:val="none" w:sz="0" w:space="0" w:color="auto"/>
            <w:bottom w:val="none" w:sz="0" w:space="0" w:color="auto"/>
            <w:right w:val="none" w:sz="0" w:space="0" w:color="auto"/>
          </w:divBdr>
          <w:divsChild>
            <w:div w:id="853957475">
              <w:marLeft w:val="2849"/>
              <w:marRight w:val="0"/>
              <w:marTop w:val="0"/>
              <w:marBottom w:val="0"/>
              <w:divBdr>
                <w:top w:val="none" w:sz="0" w:space="0" w:color="auto"/>
                <w:left w:val="none" w:sz="0" w:space="0" w:color="auto"/>
                <w:bottom w:val="none" w:sz="0" w:space="0" w:color="auto"/>
                <w:right w:val="none" w:sz="0" w:space="0" w:color="auto"/>
              </w:divBdr>
              <w:divsChild>
                <w:div w:id="2004581573">
                  <w:marLeft w:val="0"/>
                  <w:marRight w:val="0"/>
                  <w:marTop w:val="0"/>
                  <w:marBottom w:val="0"/>
                  <w:divBdr>
                    <w:top w:val="none" w:sz="0" w:space="0" w:color="auto"/>
                    <w:left w:val="none" w:sz="0" w:space="0" w:color="auto"/>
                    <w:bottom w:val="none" w:sz="0" w:space="0" w:color="auto"/>
                    <w:right w:val="none" w:sz="0" w:space="0" w:color="auto"/>
                  </w:divBdr>
                </w:div>
              </w:divsChild>
            </w:div>
            <w:div w:id="94252455">
              <w:marLeft w:val="0"/>
              <w:marRight w:val="0"/>
              <w:marTop w:val="0"/>
              <w:marBottom w:val="0"/>
              <w:divBdr>
                <w:top w:val="none" w:sz="0" w:space="0" w:color="auto"/>
                <w:left w:val="none" w:sz="0" w:space="0" w:color="auto"/>
                <w:bottom w:val="none" w:sz="0" w:space="0" w:color="auto"/>
                <w:right w:val="none" w:sz="0" w:space="0" w:color="auto"/>
              </w:divBdr>
              <w:divsChild>
                <w:div w:id="203688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00950">
          <w:marLeft w:val="0"/>
          <w:marRight w:val="0"/>
          <w:marTop w:val="0"/>
          <w:marBottom w:val="0"/>
          <w:divBdr>
            <w:top w:val="single" w:sz="6" w:space="6" w:color="EBEBEB"/>
            <w:left w:val="none" w:sz="0" w:space="0" w:color="auto"/>
            <w:bottom w:val="none" w:sz="0" w:space="0" w:color="auto"/>
            <w:right w:val="none" w:sz="0" w:space="0" w:color="auto"/>
          </w:divBdr>
          <w:divsChild>
            <w:div w:id="323358904">
              <w:marLeft w:val="2849"/>
              <w:marRight w:val="0"/>
              <w:marTop w:val="0"/>
              <w:marBottom w:val="0"/>
              <w:divBdr>
                <w:top w:val="none" w:sz="0" w:space="0" w:color="auto"/>
                <w:left w:val="none" w:sz="0" w:space="0" w:color="auto"/>
                <w:bottom w:val="none" w:sz="0" w:space="0" w:color="auto"/>
                <w:right w:val="none" w:sz="0" w:space="0" w:color="auto"/>
              </w:divBdr>
              <w:divsChild>
                <w:div w:id="1058013201">
                  <w:marLeft w:val="0"/>
                  <w:marRight w:val="0"/>
                  <w:marTop w:val="0"/>
                  <w:marBottom w:val="0"/>
                  <w:divBdr>
                    <w:top w:val="none" w:sz="0" w:space="0" w:color="auto"/>
                    <w:left w:val="none" w:sz="0" w:space="0" w:color="auto"/>
                    <w:bottom w:val="none" w:sz="0" w:space="0" w:color="auto"/>
                    <w:right w:val="none" w:sz="0" w:space="0" w:color="auto"/>
                  </w:divBdr>
                </w:div>
              </w:divsChild>
            </w:div>
            <w:div w:id="490027218">
              <w:marLeft w:val="0"/>
              <w:marRight w:val="0"/>
              <w:marTop w:val="0"/>
              <w:marBottom w:val="0"/>
              <w:divBdr>
                <w:top w:val="none" w:sz="0" w:space="0" w:color="auto"/>
                <w:left w:val="none" w:sz="0" w:space="0" w:color="auto"/>
                <w:bottom w:val="none" w:sz="0" w:space="0" w:color="auto"/>
                <w:right w:val="none" w:sz="0" w:space="0" w:color="auto"/>
              </w:divBdr>
              <w:divsChild>
                <w:div w:id="20936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6547">
          <w:marLeft w:val="0"/>
          <w:marRight w:val="0"/>
          <w:marTop w:val="0"/>
          <w:marBottom w:val="0"/>
          <w:divBdr>
            <w:top w:val="single" w:sz="6" w:space="6" w:color="EBEBEB"/>
            <w:left w:val="none" w:sz="0" w:space="0" w:color="auto"/>
            <w:bottom w:val="none" w:sz="0" w:space="0" w:color="auto"/>
            <w:right w:val="none" w:sz="0" w:space="0" w:color="auto"/>
          </w:divBdr>
          <w:divsChild>
            <w:div w:id="1792868584">
              <w:marLeft w:val="2849"/>
              <w:marRight w:val="0"/>
              <w:marTop w:val="0"/>
              <w:marBottom w:val="0"/>
              <w:divBdr>
                <w:top w:val="none" w:sz="0" w:space="0" w:color="auto"/>
                <w:left w:val="none" w:sz="0" w:space="0" w:color="auto"/>
                <w:bottom w:val="none" w:sz="0" w:space="0" w:color="auto"/>
                <w:right w:val="none" w:sz="0" w:space="0" w:color="auto"/>
              </w:divBdr>
              <w:divsChild>
                <w:div w:id="1647002681">
                  <w:marLeft w:val="0"/>
                  <w:marRight w:val="0"/>
                  <w:marTop w:val="0"/>
                  <w:marBottom w:val="0"/>
                  <w:divBdr>
                    <w:top w:val="none" w:sz="0" w:space="0" w:color="auto"/>
                    <w:left w:val="none" w:sz="0" w:space="0" w:color="auto"/>
                    <w:bottom w:val="none" w:sz="0" w:space="0" w:color="auto"/>
                    <w:right w:val="none" w:sz="0" w:space="0" w:color="auto"/>
                  </w:divBdr>
                </w:div>
              </w:divsChild>
            </w:div>
            <w:div w:id="1144930138">
              <w:marLeft w:val="0"/>
              <w:marRight w:val="0"/>
              <w:marTop w:val="0"/>
              <w:marBottom w:val="0"/>
              <w:divBdr>
                <w:top w:val="none" w:sz="0" w:space="0" w:color="auto"/>
                <w:left w:val="none" w:sz="0" w:space="0" w:color="auto"/>
                <w:bottom w:val="none" w:sz="0" w:space="0" w:color="auto"/>
                <w:right w:val="none" w:sz="0" w:space="0" w:color="auto"/>
              </w:divBdr>
              <w:divsChild>
                <w:div w:id="13415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15220">
          <w:marLeft w:val="0"/>
          <w:marRight w:val="0"/>
          <w:marTop w:val="0"/>
          <w:marBottom w:val="0"/>
          <w:divBdr>
            <w:top w:val="single" w:sz="6" w:space="6" w:color="EBEBEB"/>
            <w:left w:val="none" w:sz="0" w:space="0" w:color="auto"/>
            <w:bottom w:val="none" w:sz="0" w:space="0" w:color="auto"/>
            <w:right w:val="none" w:sz="0" w:space="0" w:color="auto"/>
          </w:divBdr>
          <w:divsChild>
            <w:div w:id="562570434">
              <w:marLeft w:val="2849"/>
              <w:marRight w:val="0"/>
              <w:marTop w:val="0"/>
              <w:marBottom w:val="0"/>
              <w:divBdr>
                <w:top w:val="none" w:sz="0" w:space="0" w:color="auto"/>
                <w:left w:val="none" w:sz="0" w:space="0" w:color="auto"/>
                <w:bottom w:val="none" w:sz="0" w:space="0" w:color="auto"/>
                <w:right w:val="none" w:sz="0" w:space="0" w:color="auto"/>
              </w:divBdr>
              <w:divsChild>
                <w:div w:id="876548642">
                  <w:marLeft w:val="0"/>
                  <w:marRight w:val="0"/>
                  <w:marTop w:val="0"/>
                  <w:marBottom w:val="0"/>
                  <w:divBdr>
                    <w:top w:val="none" w:sz="0" w:space="0" w:color="auto"/>
                    <w:left w:val="none" w:sz="0" w:space="0" w:color="auto"/>
                    <w:bottom w:val="none" w:sz="0" w:space="0" w:color="auto"/>
                    <w:right w:val="none" w:sz="0" w:space="0" w:color="auto"/>
                  </w:divBdr>
                </w:div>
              </w:divsChild>
            </w:div>
            <w:div w:id="1997297067">
              <w:marLeft w:val="0"/>
              <w:marRight w:val="0"/>
              <w:marTop w:val="0"/>
              <w:marBottom w:val="0"/>
              <w:divBdr>
                <w:top w:val="none" w:sz="0" w:space="0" w:color="auto"/>
                <w:left w:val="none" w:sz="0" w:space="0" w:color="auto"/>
                <w:bottom w:val="none" w:sz="0" w:space="0" w:color="auto"/>
                <w:right w:val="none" w:sz="0" w:space="0" w:color="auto"/>
              </w:divBdr>
              <w:divsChild>
                <w:div w:id="7076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73">
          <w:marLeft w:val="0"/>
          <w:marRight w:val="0"/>
          <w:marTop w:val="0"/>
          <w:marBottom w:val="0"/>
          <w:divBdr>
            <w:top w:val="single" w:sz="6" w:space="6" w:color="EBEBEB"/>
            <w:left w:val="none" w:sz="0" w:space="0" w:color="auto"/>
            <w:bottom w:val="none" w:sz="0" w:space="0" w:color="auto"/>
            <w:right w:val="none" w:sz="0" w:space="0" w:color="auto"/>
          </w:divBdr>
          <w:divsChild>
            <w:div w:id="929659935">
              <w:marLeft w:val="2849"/>
              <w:marRight w:val="0"/>
              <w:marTop w:val="0"/>
              <w:marBottom w:val="0"/>
              <w:divBdr>
                <w:top w:val="none" w:sz="0" w:space="0" w:color="auto"/>
                <w:left w:val="none" w:sz="0" w:space="0" w:color="auto"/>
                <w:bottom w:val="none" w:sz="0" w:space="0" w:color="auto"/>
                <w:right w:val="none" w:sz="0" w:space="0" w:color="auto"/>
              </w:divBdr>
              <w:divsChild>
                <w:div w:id="246817138">
                  <w:marLeft w:val="0"/>
                  <w:marRight w:val="0"/>
                  <w:marTop w:val="0"/>
                  <w:marBottom w:val="0"/>
                  <w:divBdr>
                    <w:top w:val="none" w:sz="0" w:space="0" w:color="auto"/>
                    <w:left w:val="none" w:sz="0" w:space="0" w:color="auto"/>
                    <w:bottom w:val="none" w:sz="0" w:space="0" w:color="auto"/>
                    <w:right w:val="none" w:sz="0" w:space="0" w:color="auto"/>
                  </w:divBdr>
                </w:div>
              </w:divsChild>
            </w:div>
            <w:div w:id="1409225623">
              <w:marLeft w:val="0"/>
              <w:marRight w:val="0"/>
              <w:marTop w:val="0"/>
              <w:marBottom w:val="0"/>
              <w:divBdr>
                <w:top w:val="none" w:sz="0" w:space="0" w:color="auto"/>
                <w:left w:val="none" w:sz="0" w:space="0" w:color="auto"/>
                <w:bottom w:val="none" w:sz="0" w:space="0" w:color="auto"/>
                <w:right w:val="none" w:sz="0" w:space="0" w:color="auto"/>
              </w:divBdr>
              <w:divsChild>
                <w:div w:id="18224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57100">
          <w:marLeft w:val="0"/>
          <w:marRight w:val="0"/>
          <w:marTop w:val="0"/>
          <w:marBottom w:val="0"/>
          <w:divBdr>
            <w:top w:val="single" w:sz="6" w:space="6" w:color="EBEBEB"/>
            <w:left w:val="none" w:sz="0" w:space="0" w:color="auto"/>
            <w:bottom w:val="none" w:sz="0" w:space="0" w:color="auto"/>
            <w:right w:val="none" w:sz="0" w:space="0" w:color="auto"/>
          </w:divBdr>
          <w:divsChild>
            <w:div w:id="1349798155">
              <w:marLeft w:val="2849"/>
              <w:marRight w:val="0"/>
              <w:marTop w:val="0"/>
              <w:marBottom w:val="0"/>
              <w:divBdr>
                <w:top w:val="none" w:sz="0" w:space="0" w:color="auto"/>
                <w:left w:val="none" w:sz="0" w:space="0" w:color="auto"/>
                <w:bottom w:val="none" w:sz="0" w:space="0" w:color="auto"/>
                <w:right w:val="none" w:sz="0" w:space="0" w:color="auto"/>
              </w:divBdr>
              <w:divsChild>
                <w:div w:id="1886021735">
                  <w:marLeft w:val="0"/>
                  <w:marRight w:val="0"/>
                  <w:marTop w:val="0"/>
                  <w:marBottom w:val="0"/>
                  <w:divBdr>
                    <w:top w:val="none" w:sz="0" w:space="0" w:color="auto"/>
                    <w:left w:val="none" w:sz="0" w:space="0" w:color="auto"/>
                    <w:bottom w:val="none" w:sz="0" w:space="0" w:color="auto"/>
                    <w:right w:val="none" w:sz="0" w:space="0" w:color="auto"/>
                  </w:divBdr>
                </w:div>
              </w:divsChild>
            </w:div>
            <w:div w:id="1829594794">
              <w:marLeft w:val="0"/>
              <w:marRight w:val="0"/>
              <w:marTop w:val="0"/>
              <w:marBottom w:val="0"/>
              <w:divBdr>
                <w:top w:val="none" w:sz="0" w:space="0" w:color="auto"/>
                <w:left w:val="none" w:sz="0" w:space="0" w:color="auto"/>
                <w:bottom w:val="none" w:sz="0" w:space="0" w:color="auto"/>
                <w:right w:val="none" w:sz="0" w:space="0" w:color="auto"/>
              </w:divBdr>
              <w:divsChild>
                <w:div w:id="13577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8211">
          <w:marLeft w:val="0"/>
          <w:marRight w:val="0"/>
          <w:marTop w:val="0"/>
          <w:marBottom w:val="0"/>
          <w:divBdr>
            <w:top w:val="single" w:sz="6" w:space="6" w:color="EBEBEB"/>
            <w:left w:val="none" w:sz="0" w:space="0" w:color="auto"/>
            <w:bottom w:val="none" w:sz="0" w:space="0" w:color="auto"/>
            <w:right w:val="none" w:sz="0" w:space="0" w:color="auto"/>
          </w:divBdr>
          <w:divsChild>
            <w:div w:id="459421114">
              <w:marLeft w:val="2849"/>
              <w:marRight w:val="0"/>
              <w:marTop w:val="0"/>
              <w:marBottom w:val="0"/>
              <w:divBdr>
                <w:top w:val="none" w:sz="0" w:space="0" w:color="auto"/>
                <w:left w:val="none" w:sz="0" w:space="0" w:color="auto"/>
                <w:bottom w:val="none" w:sz="0" w:space="0" w:color="auto"/>
                <w:right w:val="none" w:sz="0" w:space="0" w:color="auto"/>
              </w:divBdr>
              <w:divsChild>
                <w:div w:id="1670282693">
                  <w:marLeft w:val="0"/>
                  <w:marRight w:val="0"/>
                  <w:marTop w:val="0"/>
                  <w:marBottom w:val="0"/>
                  <w:divBdr>
                    <w:top w:val="none" w:sz="0" w:space="0" w:color="auto"/>
                    <w:left w:val="none" w:sz="0" w:space="0" w:color="auto"/>
                    <w:bottom w:val="none" w:sz="0" w:space="0" w:color="auto"/>
                    <w:right w:val="none" w:sz="0" w:space="0" w:color="auto"/>
                  </w:divBdr>
                </w:div>
              </w:divsChild>
            </w:div>
            <w:div w:id="524245747">
              <w:marLeft w:val="0"/>
              <w:marRight w:val="0"/>
              <w:marTop w:val="0"/>
              <w:marBottom w:val="0"/>
              <w:divBdr>
                <w:top w:val="none" w:sz="0" w:space="0" w:color="auto"/>
                <w:left w:val="none" w:sz="0" w:space="0" w:color="auto"/>
                <w:bottom w:val="none" w:sz="0" w:space="0" w:color="auto"/>
                <w:right w:val="none" w:sz="0" w:space="0" w:color="auto"/>
              </w:divBdr>
              <w:divsChild>
                <w:div w:id="1015304035">
                  <w:marLeft w:val="0"/>
                  <w:marRight w:val="0"/>
                  <w:marTop w:val="0"/>
                  <w:marBottom w:val="60"/>
                  <w:divBdr>
                    <w:top w:val="none" w:sz="0" w:space="0" w:color="auto"/>
                    <w:left w:val="none" w:sz="0" w:space="0" w:color="auto"/>
                    <w:bottom w:val="none" w:sz="0" w:space="0" w:color="auto"/>
                    <w:right w:val="none" w:sz="0" w:space="0" w:color="auto"/>
                  </w:divBdr>
                </w:div>
                <w:div w:id="9439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5426">
          <w:marLeft w:val="0"/>
          <w:marRight w:val="0"/>
          <w:marTop w:val="0"/>
          <w:marBottom w:val="0"/>
          <w:divBdr>
            <w:top w:val="single" w:sz="6" w:space="6" w:color="EBEBEB"/>
            <w:left w:val="none" w:sz="0" w:space="0" w:color="auto"/>
            <w:bottom w:val="none" w:sz="0" w:space="0" w:color="auto"/>
            <w:right w:val="none" w:sz="0" w:space="0" w:color="auto"/>
          </w:divBdr>
          <w:divsChild>
            <w:div w:id="1133327493">
              <w:marLeft w:val="2849"/>
              <w:marRight w:val="0"/>
              <w:marTop w:val="0"/>
              <w:marBottom w:val="0"/>
              <w:divBdr>
                <w:top w:val="none" w:sz="0" w:space="0" w:color="auto"/>
                <w:left w:val="none" w:sz="0" w:space="0" w:color="auto"/>
                <w:bottom w:val="none" w:sz="0" w:space="0" w:color="auto"/>
                <w:right w:val="none" w:sz="0" w:space="0" w:color="auto"/>
              </w:divBdr>
              <w:divsChild>
                <w:div w:id="1609045068">
                  <w:marLeft w:val="0"/>
                  <w:marRight w:val="0"/>
                  <w:marTop w:val="0"/>
                  <w:marBottom w:val="0"/>
                  <w:divBdr>
                    <w:top w:val="none" w:sz="0" w:space="0" w:color="auto"/>
                    <w:left w:val="none" w:sz="0" w:space="0" w:color="auto"/>
                    <w:bottom w:val="none" w:sz="0" w:space="0" w:color="auto"/>
                    <w:right w:val="none" w:sz="0" w:space="0" w:color="auto"/>
                  </w:divBdr>
                </w:div>
              </w:divsChild>
            </w:div>
            <w:div w:id="1777213701">
              <w:marLeft w:val="0"/>
              <w:marRight w:val="0"/>
              <w:marTop w:val="0"/>
              <w:marBottom w:val="0"/>
              <w:divBdr>
                <w:top w:val="none" w:sz="0" w:space="0" w:color="auto"/>
                <w:left w:val="none" w:sz="0" w:space="0" w:color="auto"/>
                <w:bottom w:val="none" w:sz="0" w:space="0" w:color="auto"/>
                <w:right w:val="none" w:sz="0" w:space="0" w:color="auto"/>
              </w:divBdr>
              <w:divsChild>
                <w:div w:id="165152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85009">
          <w:marLeft w:val="0"/>
          <w:marRight w:val="0"/>
          <w:marTop w:val="0"/>
          <w:marBottom w:val="0"/>
          <w:divBdr>
            <w:top w:val="single" w:sz="6" w:space="6" w:color="EBEBEB"/>
            <w:left w:val="none" w:sz="0" w:space="0" w:color="auto"/>
            <w:bottom w:val="none" w:sz="0" w:space="0" w:color="auto"/>
            <w:right w:val="none" w:sz="0" w:space="0" w:color="auto"/>
          </w:divBdr>
          <w:divsChild>
            <w:div w:id="850681766">
              <w:marLeft w:val="2849"/>
              <w:marRight w:val="0"/>
              <w:marTop w:val="0"/>
              <w:marBottom w:val="0"/>
              <w:divBdr>
                <w:top w:val="none" w:sz="0" w:space="0" w:color="auto"/>
                <w:left w:val="none" w:sz="0" w:space="0" w:color="auto"/>
                <w:bottom w:val="none" w:sz="0" w:space="0" w:color="auto"/>
                <w:right w:val="none" w:sz="0" w:space="0" w:color="auto"/>
              </w:divBdr>
              <w:divsChild>
                <w:div w:id="1630280831">
                  <w:marLeft w:val="0"/>
                  <w:marRight w:val="0"/>
                  <w:marTop w:val="0"/>
                  <w:marBottom w:val="0"/>
                  <w:divBdr>
                    <w:top w:val="none" w:sz="0" w:space="0" w:color="auto"/>
                    <w:left w:val="none" w:sz="0" w:space="0" w:color="auto"/>
                    <w:bottom w:val="none" w:sz="0" w:space="0" w:color="auto"/>
                    <w:right w:val="none" w:sz="0" w:space="0" w:color="auto"/>
                  </w:divBdr>
                </w:div>
              </w:divsChild>
            </w:div>
            <w:div w:id="399210947">
              <w:marLeft w:val="0"/>
              <w:marRight w:val="0"/>
              <w:marTop w:val="0"/>
              <w:marBottom w:val="0"/>
              <w:divBdr>
                <w:top w:val="none" w:sz="0" w:space="0" w:color="auto"/>
                <w:left w:val="none" w:sz="0" w:space="0" w:color="auto"/>
                <w:bottom w:val="none" w:sz="0" w:space="0" w:color="auto"/>
                <w:right w:val="none" w:sz="0" w:space="0" w:color="auto"/>
              </w:divBdr>
              <w:divsChild>
                <w:div w:id="20887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6685">
          <w:marLeft w:val="0"/>
          <w:marRight w:val="0"/>
          <w:marTop w:val="0"/>
          <w:marBottom w:val="0"/>
          <w:divBdr>
            <w:top w:val="single" w:sz="6" w:space="6" w:color="EBEBEB"/>
            <w:left w:val="none" w:sz="0" w:space="0" w:color="auto"/>
            <w:bottom w:val="none" w:sz="0" w:space="0" w:color="auto"/>
            <w:right w:val="none" w:sz="0" w:space="0" w:color="auto"/>
          </w:divBdr>
          <w:divsChild>
            <w:div w:id="123741846">
              <w:marLeft w:val="2849"/>
              <w:marRight w:val="0"/>
              <w:marTop w:val="0"/>
              <w:marBottom w:val="0"/>
              <w:divBdr>
                <w:top w:val="none" w:sz="0" w:space="0" w:color="auto"/>
                <w:left w:val="none" w:sz="0" w:space="0" w:color="auto"/>
                <w:bottom w:val="none" w:sz="0" w:space="0" w:color="auto"/>
                <w:right w:val="none" w:sz="0" w:space="0" w:color="auto"/>
              </w:divBdr>
              <w:divsChild>
                <w:div w:id="1711882385">
                  <w:marLeft w:val="0"/>
                  <w:marRight w:val="0"/>
                  <w:marTop w:val="0"/>
                  <w:marBottom w:val="0"/>
                  <w:divBdr>
                    <w:top w:val="none" w:sz="0" w:space="0" w:color="auto"/>
                    <w:left w:val="none" w:sz="0" w:space="0" w:color="auto"/>
                    <w:bottom w:val="none" w:sz="0" w:space="0" w:color="auto"/>
                    <w:right w:val="none" w:sz="0" w:space="0" w:color="auto"/>
                  </w:divBdr>
                </w:div>
              </w:divsChild>
            </w:div>
            <w:div w:id="400257679">
              <w:marLeft w:val="0"/>
              <w:marRight w:val="0"/>
              <w:marTop w:val="0"/>
              <w:marBottom w:val="0"/>
              <w:divBdr>
                <w:top w:val="none" w:sz="0" w:space="0" w:color="auto"/>
                <w:left w:val="none" w:sz="0" w:space="0" w:color="auto"/>
                <w:bottom w:val="none" w:sz="0" w:space="0" w:color="auto"/>
                <w:right w:val="none" w:sz="0" w:space="0" w:color="auto"/>
              </w:divBdr>
              <w:divsChild>
                <w:div w:id="13226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11205">
          <w:marLeft w:val="0"/>
          <w:marRight w:val="0"/>
          <w:marTop w:val="0"/>
          <w:marBottom w:val="0"/>
          <w:divBdr>
            <w:top w:val="single" w:sz="6" w:space="6" w:color="EBEBEB"/>
            <w:left w:val="none" w:sz="0" w:space="0" w:color="auto"/>
            <w:bottom w:val="none" w:sz="0" w:space="0" w:color="auto"/>
            <w:right w:val="none" w:sz="0" w:space="0" w:color="auto"/>
          </w:divBdr>
          <w:divsChild>
            <w:div w:id="571623425">
              <w:marLeft w:val="2849"/>
              <w:marRight w:val="0"/>
              <w:marTop w:val="0"/>
              <w:marBottom w:val="0"/>
              <w:divBdr>
                <w:top w:val="none" w:sz="0" w:space="0" w:color="auto"/>
                <w:left w:val="none" w:sz="0" w:space="0" w:color="auto"/>
                <w:bottom w:val="none" w:sz="0" w:space="0" w:color="auto"/>
                <w:right w:val="none" w:sz="0" w:space="0" w:color="auto"/>
              </w:divBdr>
              <w:divsChild>
                <w:div w:id="1577740163">
                  <w:marLeft w:val="0"/>
                  <w:marRight w:val="0"/>
                  <w:marTop w:val="0"/>
                  <w:marBottom w:val="0"/>
                  <w:divBdr>
                    <w:top w:val="none" w:sz="0" w:space="0" w:color="auto"/>
                    <w:left w:val="none" w:sz="0" w:space="0" w:color="auto"/>
                    <w:bottom w:val="none" w:sz="0" w:space="0" w:color="auto"/>
                    <w:right w:val="none" w:sz="0" w:space="0" w:color="auto"/>
                  </w:divBdr>
                </w:div>
              </w:divsChild>
            </w:div>
            <w:div w:id="903178644">
              <w:marLeft w:val="0"/>
              <w:marRight w:val="0"/>
              <w:marTop w:val="0"/>
              <w:marBottom w:val="0"/>
              <w:divBdr>
                <w:top w:val="none" w:sz="0" w:space="0" w:color="auto"/>
                <w:left w:val="none" w:sz="0" w:space="0" w:color="auto"/>
                <w:bottom w:val="none" w:sz="0" w:space="0" w:color="auto"/>
                <w:right w:val="none" w:sz="0" w:space="0" w:color="auto"/>
              </w:divBdr>
              <w:divsChild>
                <w:div w:id="17194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5580">
          <w:marLeft w:val="0"/>
          <w:marRight w:val="0"/>
          <w:marTop w:val="0"/>
          <w:marBottom w:val="0"/>
          <w:divBdr>
            <w:top w:val="single" w:sz="6" w:space="6" w:color="EBEBEB"/>
            <w:left w:val="none" w:sz="0" w:space="0" w:color="auto"/>
            <w:bottom w:val="none" w:sz="0" w:space="0" w:color="auto"/>
            <w:right w:val="none" w:sz="0" w:space="0" w:color="auto"/>
          </w:divBdr>
          <w:divsChild>
            <w:div w:id="863178463">
              <w:marLeft w:val="2849"/>
              <w:marRight w:val="0"/>
              <w:marTop w:val="0"/>
              <w:marBottom w:val="0"/>
              <w:divBdr>
                <w:top w:val="none" w:sz="0" w:space="0" w:color="auto"/>
                <w:left w:val="none" w:sz="0" w:space="0" w:color="auto"/>
                <w:bottom w:val="none" w:sz="0" w:space="0" w:color="auto"/>
                <w:right w:val="none" w:sz="0" w:space="0" w:color="auto"/>
              </w:divBdr>
              <w:divsChild>
                <w:div w:id="545145929">
                  <w:marLeft w:val="0"/>
                  <w:marRight w:val="0"/>
                  <w:marTop w:val="0"/>
                  <w:marBottom w:val="0"/>
                  <w:divBdr>
                    <w:top w:val="none" w:sz="0" w:space="0" w:color="auto"/>
                    <w:left w:val="none" w:sz="0" w:space="0" w:color="auto"/>
                    <w:bottom w:val="none" w:sz="0" w:space="0" w:color="auto"/>
                    <w:right w:val="none" w:sz="0" w:space="0" w:color="auto"/>
                  </w:divBdr>
                </w:div>
              </w:divsChild>
            </w:div>
            <w:div w:id="35473413">
              <w:marLeft w:val="0"/>
              <w:marRight w:val="0"/>
              <w:marTop w:val="0"/>
              <w:marBottom w:val="0"/>
              <w:divBdr>
                <w:top w:val="none" w:sz="0" w:space="0" w:color="auto"/>
                <w:left w:val="none" w:sz="0" w:space="0" w:color="auto"/>
                <w:bottom w:val="none" w:sz="0" w:space="0" w:color="auto"/>
                <w:right w:val="none" w:sz="0" w:space="0" w:color="auto"/>
              </w:divBdr>
              <w:divsChild>
                <w:div w:id="974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28293">
          <w:marLeft w:val="0"/>
          <w:marRight w:val="0"/>
          <w:marTop w:val="0"/>
          <w:marBottom w:val="0"/>
          <w:divBdr>
            <w:top w:val="single" w:sz="6" w:space="6" w:color="EBEBEB"/>
            <w:left w:val="none" w:sz="0" w:space="0" w:color="auto"/>
            <w:bottom w:val="none" w:sz="0" w:space="0" w:color="auto"/>
            <w:right w:val="none" w:sz="0" w:space="0" w:color="auto"/>
          </w:divBdr>
          <w:divsChild>
            <w:div w:id="1217161304">
              <w:marLeft w:val="2849"/>
              <w:marRight w:val="0"/>
              <w:marTop w:val="0"/>
              <w:marBottom w:val="0"/>
              <w:divBdr>
                <w:top w:val="none" w:sz="0" w:space="0" w:color="auto"/>
                <w:left w:val="none" w:sz="0" w:space="0" w:color="auto"/>
                <w:bottom w:val="none" w:sz="0" w:space="0" w:color="auto"/>
                <w:right w:val="none" w:sz="0" w:space="0" w:color="auto"/>
              </w:divBdr>
              <w:divsChild>
                <w:div w:id="2120905638">
                  <w:marLeft w:val="0"/>
                  <w:marRight w:val="0"/>
                  <w:marTop w:val="0"/>
                  <w:marBottom w:val="0"/>
                  <w:divBdr>
                    <w:top w:val="none" w:sz="0" w:space="0" w:color="auto"/>
                    <w:left w:val="none" w:sz="0" w:space="0" w:color="auto"/>
                    <w:bottom w:val="none" w:sz="0" w:space="0" w:color="auto"/>
                    <w:right w:val="none" w:sz="0" w:space="0" w:color="auto"/>
                  </w:divBdr>
                </w:div>
              </w:divsChild>
            </w:div>
            <w:div w:id="831219974">
              <w:marLeft w:val="0"/>
              <w:marRight w:val="0"/>
              <w:marTop w:val="0"/>
              <w:marBottom w:val="0"/>
              <w:divBdr>
                <w:top w:val="none" w:sz="0" w:space="0" w:color="auto"/>
                <w:left w:val="none" w:sz="0" w:space="0" w:color="auto"/>
                <w:bottom w:val="none" w:sz="0" w:space="0" w:color="auto"/>
                <w:right w:val="none" w:sz="0" w:space="0" w:color="auto"/>
              </w:divBdr>
              <w:divsChild>
                <w:div w:id="320041692">
                  <w:marLeft w:val="0"/>
                  <w:marRight w:val="0"/>
                  <w:marTop w:val="0"/>
                  <w:marBottom w:val="60"/>
                  <w:divBdr>
                    <w:top w:val="none" w:sz="0" w:space="0" w:color="auto"/>
                    <w:left w:val="none" w:sz="0" w:space="0" w:color="auto"/>
                    <w:bottom w:val="none" w:sz="0" w:space="0" w:color="auto"/>
                    <w:right w:val="none" w:sz="0" w:space="0" w:color="auto"/>
                  </w:divBdr>
                </w:div>
                <w:div w:id="2699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9173">
          <w:marLeft w:val="0"/>
          <w:marRight w:val="0"/>
          <w:marTop w:val="0"/>
          <w:marBottom w:val="0"/>
          <w:divBdr>
            <w:top w:val="single" w:sz="6" w:space="6" w:color="EBEBEB"/>
            <w:left w:val="none" w:sz="0" w:space="0" w:color="auto"/>
            <w:bottom w:val="none" w:sz="0" w:space="0" w:color="auto"/>
            <w:right w:val="none" w:sz="0" w:space="0" w:color="auto"/>
          </w:divBdr>
          <w:divsChild>
            <w:div w:id="1230968274">
              <w:marLeft w:val="2849"/>
              <w:marRight w:val="0"/>
              <w:marTop w:val="0"/>
              <w:marBottom w:val="0"/>
              <w:divBdr>
                <w:top w:val="none" w:sz="0" w:space="0" w:color="auto"/>
                <w:left w:val="none" w:sz="0" w:space="0" w:color="auto"/>
                <w:bottom w:val="none" w:sz="0" w:space="0" w:color="auto"/>
                <w:right w:val="none" w:sz="0" w:space="0" w:color="auto"/>
              </w:divBdr>
              <w:divsChild>
                <w:div w:id="1939869736">
                  <w:marLeft w:val="0"/>
                  <w:marRight w:val="0"/>
                  <w:marTop w:val="0"/>
                  <w:marBottom w:val="0"/>
                  <w:divBdr>
                    <w:top w:val="none" w:sz="0" w:space="0" w:color="auto"/>
                    <w:left w:val="none" w:sz="0" w:space="0" w:color="auto"/>
                    <w:bottom w:val="none" w:sz="0" w:space="0" w:color="auto"/>
                    <w:right w:val="none" w:sz="0" w:space="0" w:color="auto"/>
                  </w:divBdr>
                </w:div>
              </w:divsChild>
            </w:div>
            <w:div w:id="998652766">
              <w:marLeft w:val="0"/>
              <w:marRight w:val="0"/>
              <w:marTop w:val="0"/>
              <w:marBottom w:val="0"/>
              <w:divBdr>
                <w:top w:val="none" w:sz="0" w:space="0" w:color="auto"/>
                <w:left w:val="none" w:sz="0" w:space="0" w:color="auto"/>
                <w:bottom w:val="none" w:sz="0" w:space="0" w:color="auto"/>
                <w:right w:val="none" w:sz="0" w:space="0" w:color="auto"/>
              </w:divBdr>
              <w:divsChild>
                <w:div w:id="4560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97667">
          <w:marLeft w:val="0"/>
          <w:marRight w:val="0"/>
          <w:marTop w:val="0"/>
          <w:marBottom w:val="0"/>
          <w:divBdr>
            <w:top w:val="single" w:sz="6" w:space="6" w:color="EBEBEB"/>
            <w:left w:val="none" w:sz="0" w:space="0" w:color="auto"/>
            <w:bottom w:val="none" w:sz="0" w:space="0" w:color="auto"/>
            <w:right w:val="none" w:sz="0" w:space="0" w:color="auto"/>
          </w:divBdr>
          <w:divsChild>
            <w:div w:id="1397127680">
              <w:marLeft w:val="2849"/>
              <w:marRight w:val="0"/>
              <w:marTop w:val="0"/>
              <w:marBottom w:val="0"/>
              <w:divBdr>
                <w:top w:val="none" w:sz="0" w:space="0" w:color="auto"/>
                <w:left w:val="none" w:sz="0" w:space="0" w:color="auto"/>
                <w:bottom w:val="none" w:sz="0" w:space="0" w:color="auto"/>
                <w:right w:val="none" w:sz="0" w:space="0" w:color="auto"/>
              </w:divBdr>
              <w:divsChild>
                <w:div w:id="163478235">
                  <w:marLeft w:val="0"/>
                  <w:marRight w:val="0"/>
                  <w:marTop w:val="0"/>
                  <w:marBottom w:val="0"/>
                  <w:divBdr>
                    <w:top w:val="none" w:sz="0" w:space="0" w:color="auto"/>
                    <w:left w:val="none" w:sz="0" w:space="0" w:color="auto"/>
                    <w:bottom w:val="none" w:sz="0" w:space="0" w:color="auto"/>
                    <w:right w:val="none" w:sz="0" w:space="0" w:color="auto"/>
                  </w:divBdr>
                </w:div>
              </w:divsChild>
            </w:div>
            <w:div w:id="2071534193">
              <w:marLeft w:val="0"/>
              <w:marRight w:val="0"/>
              <w:marTop w:val="0"/>
              <w:marBottom w:val="0"/>
              <w:divBdr>
                <w:top w:val="none" w:sz="0" w:space="0" w:color="auto"/>
                <w:left w:val="none" w:sz="0" w:space="0" w:color="auto"/>
                <w:bottom w:val="none" w:sz="0" w:space="0" w:color="auto"/>
                <w:right w:val="none" w:sz="0" w:space="0" w:color="auto"/>
              </w:divBdr>
              <w:divsChild>
                <w:div w:id="20481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4408">
          <w:marLeft w:val="0"/>
          <w:marRight w:val="0"/>
          <w:marTop w:val="0"/>
          <w:marBottom w:val="0"/>
          <w:divBdr>
            <w:top w:val="single" w:sz="6" w:space="6" w:color="EBEBEB"/>
            <w:left w:val="none" w:sz="0" w:space="0" w:color="auto"/>
            <w:bottom w:val="none" w:sz="0" w:space="0" w:color="auto"/>
            <w:right w:val="none" w:sz="0" w:space="0" w:color="auto"/>
          </w:divBdr>
          <w:divsChild>
            <w:div w:id="1443722879">
              <w:marLeft w:val="2849"/>
              <w:marRight w:val="0"/>
              <w:marTop w:val="0"/>
              <w:marBottom w:val="0"/>
              <w:divBdr>
                <w:top w:val="none" w:sz="0" w:space="0" w:color="auto"/>
                <w:left w:val="none" w:sz="0" w:space="0" w:color="auto"/>
                <w:bottom w:val="none" w:sz="0" w:space="0" w:color="auto"/>
                <w:right w:val="none" w:sz="0" w:space="0" w:color="auto"/>
              </w:divBdr>
              <w:divsChild>
                <w:div w:id="1995449896">
                  <w:marLeft w:val="0"/>
                  <w:marRight w:val="0"/>
                  <w:marTop w:val="0"/>
                  <w:marBottom w:val="0"/>
                  <w:divBdr>
                    <w:top w:val="none" w:sz="0" w:space="0" w:color="auto"/>
                    <w:left w:val="none" w:sz="0" w:space="0" w:color="auto"/>
                    <w:bottom w:val="none" w:sz="0" w:space="0" w:color="auto"/>
                    <w:right w:val="none" w:sz="0" w:space="0" w:color="auto"/>
                  </w:divBdr>
                </w:div>
              </w:divsChild>
            </w:div>
            <w:div w:id="1323240082">
              <w:marLeft w:val="0"/>
              <w:marRight w:val="0"/>
              <w:marTop w:val="0"/>
              <w:marBottom w:val="0"/>
              <w:divBdr>
                <w:top w:val="none" w:sz="0" w:space="0" w:color="auto"/>
                <w:left w:val="none" w:sz="0" w:space="0" w:color="auto"/>
                <w:bottom w:val="none" w:sz="0" w:space="0" w:color="auto"/>
                <w:right w:val="none" w:sz="0" w:space="0" w:color="auto"/>
              </w:divBdr>
              <w:divsChild>
                <w:div w:id="314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3502">
          <w:marLeft w:val="0"/>
          <w:marRight w:val="0"/>
          <w:marTop w:val="0"/>
          <w:marBottom w:val="0"/>
          <w:divBdr>
            <w:top w:val="single" w:sz="6" w:space="6" w:color="EBEBEB"/>
            <w:left w:val="none" w:sz="0" w:space="0" w:color="auto"/>
            <w:bottom w:val="none" w:sz="0" w:space="0" w:color="auto"/>
            <w:right w:val="none" w:sz="0" w:space="0" w:color="auto"/>
          </w:divBdr>
          <w:divsChild>
            <w:div w:id="1651323983">
              <w:marLeft w:val="2849"/>
              <w:marRight w:val="0"/>
              <w:marTop w:val="0"/>
              <w:marBottom w:val="0"/>
              <w:divBdr>
                <w:top w:val="none" w:sz="0" w:space="0" w:color="auto"/>
                <w:left w:val="none" w:sz="0" w:space="0" w:color="auto"/>
                <w:bottom w:val="none" w:sz="0" w:space="0" w:color="auto"/>
                <w:right w:val="none" w:sz="0" w:space="0" w:color="auto"/>
              </w:divBdr>
              <w:divsChild>
                <w:div w:id="423841256">
                  <w:marLeft w:val="0"/>
                  <w:marRight w:val="0"/>
                  <w:marTop w:val="0"/>
                  <w:marBottom w:val="0"/>
                  <w:divBdr>
                    <w:top w:val="none" w:sz="0" w:space="0" w:color="auto"/>
                    <w:left w:val="none" w:sz="0" w:space="0" w:color="auto"/>
                    <w:bottom w:val="none" w:sz="0" w:space="0" w:color="auto"/>
                    <w:right w:val="none" w:sz="0" w:space="0" w:color="auto"/>
                  </w:divBdr>
                </w:div>
              </w:divsChild>
            </w:div>
            <w:div w:id="321855827">
              <w:marLeft w:val="0"/>
              <w:marRight w:val="0"/>
              <w:marTop w:val="0"/>
              <w:marBottom w:val="0"/>
              <w:divBdr>
                <w:top w:val="none" w:sz="0" w:space="0" w:color="auto"/>
                <w:left w:val="none" w:sz="0" w:space="0" w:color="auto"/>
                <w:bottom w:val="none" w:sz="0" w:space="0" w:color="auto"/>
                <w:right w:val="none" w:sz="0" w:space="0" w:color="auto"/>
              </w:divBdr>
              <w:divsChild>
                <w:div w:id="16906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8785">
          <w:marLeft w:val="0"/>
          <w:marRight w:val="0"/>
          <w:marTop w:val="0"/>
          <w:marBottom w:val="0"/>
          <w:divBdr>
            <w:top w:val="single" w:sz="6" w:space="6" w:color="EBEBEB"/>
            <w:left w:val="none" w:sz="0" w:space="0" w:color="auto"/>
            <w:bottom w:val="none" w:sz="0" w:space="0" w:color="auto"/>
            <w:right w:val="none" w:sz="0" w:space="0" w:color="auto"/>
          </w:divBdr>
          <w:divsChild>
            <w:div w:id="2089187760">
              <w:marLeft w:val="2849"/>
              <w:marRight w:val="0"/>
              <w:marTop w:val="0"/>
              <w:marBottom w:val="0"/>
              <w:divBdr>
                <w:top w:val="none" w:sz="0" w:space="0" w:color="auto"/>
                <w:left w:val="none" w:sz="0" w:space="0" w:color="auto"/>
                <w:bottom w:val="none" w:sz="0" w:space="0" w:color="auto"/>
                <w:right w:val="none" w:sz="0" w:space="0" w:color="auto"/>
              </w:divBdr>
              <w:divsChild>
                <w:div w:id="1279411338">
                  <w:marLeft w:val="0"/>
                  <w:marRight w:val="0"/>
                  <w:marTop w:val="0"/>
                  <w:marBottom w:val="0"/>
                  <w:divBdr>
                    <w:top w:val="none" w:sz="0" w:space="0" w:color="auto"/>
                    <w:left w:val="none" w:sz="0" w:space="0" w:color="auto"/>
                    <w:bottom w:val="none" w:sz="0" w:space="0" w:color="auto"/>
                    <w:right w:val="none" w:sz="0" w:space="0" w:color="auto"/>
                  </w:divBdr>
                </w:div>
              </w:divsChild>
            </w:div>
            <w:div w:id="44571999">
              <w:marLeft w:val="0"/>
              <w:marRight w:val="0"/>
              <w:marTop w:val="0"/>
              <w:marBottom w:val="0"/>
              <w:divBdr>
                <w:top w:val="none" w:sz="0" w:space="0" w:color="auto"/>
                <w:left w:val="none" w:sz="0" w:space="0" w:color="auto"/>
                <w:bottom w:val="none" w:sz="0" w:space="0" w:color="auto"/>
                <w:right w:val="none" w:sz="0" w:space="0" w:color="auto"/>
              </w:divBdr>
              <w:divsChild>
                <w:div w:id="22598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22914">
          <w:marLeft w:val="0"/>
          <w:marRight w:val="0"/>
          <w:marTop w:val="0"/>
          <w:marBottom w:val="0"/>
          <w:divBdr>
            <w:top w:val="single" w:sz="6" w:space="6" w:color="EBEBEB"/>
            <w:left w:val="none" w:sz="0" w:space="0" w:color="auto"/>
            <w:bottom w:val="none" w:sz="0" w:space="0" w:color="auto"/>
            <w:right w:val="none" w:sz="0" w:space="0" w:color="auto"/>
          </w:divBdr>
          <w:divsChild>
            <w:div w:id="1789204909">
              <w:marLeft w:val="2849"/>
              <w:marRight w:val="0"/>
              <w:marTop w:val="0"/>
              <w:marBottom w:val="0"/>
              <w:divBdr>
                <w:top w:val="none" w:sz="0" w:space="0" w:color="auto"/>
                <w:left w:val="none" w:sz="0" w:space="0" w:color="auto"/>
                <w:bottom w:val="none" w:sz="0" w:space="0" w:color="auto"/>
                <w:right w:val="none" w:sz="0" w:space="0" w:color="auto"/>
              </w:divBdr>
              <w:divsChild>
                <w:div w:id="577637530">
                  <w:marLeft w:val="0"/>
                  <w:marRight w:val="0"/>
                  <w:marTop w:val="0"/>
                  <w:marBottom w:val="0"/>
                  <w:divBdr>
                    <w:top w:val="none" w:sz="0" w:space="0" w:color="auto"/>
                    <w:left w:val="none" w:sz="0" w:space="0" w:color="auto"/>
                    <w:bottom w:val="none" w:sz="0" w:space="0" w:color="auto"/>
                    <w:right w:val="none" w:sz="0" w:space="0" w:color="auto"/>
                  </w:divBdr>
                </w:div>
              </w:divsChild>
            </w:div>
            <w:div w:id="1188984182">
              <w:marLeft w:val="0"/>
              <w:marRight w:val="0"/>
              <w:marTop w:val="0"/>
              <w:marBottom w:val="0"/>
              <w:divBdr>
                <w:top w:val="none" w:sz="0" w:space="0" w:color="auto"/>
                <w:left w:val="none" w:sz="0" w:space="0" w:color="auto"/>
                <w:bottom w:val="none" w:sz="0" w:space="0" w:color="auto"/>
                <w:right w:val="none" w:sz="0" w:space="0" w:color="auto"/>
              </w:divBdr>
              <w:divsChild>
                <w:div w:id="3599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3936">
          <w:marLeft w:val="0"/>
          <w:marRight w:val="0"/>
          <w:marTop w:val="0"/>
          <w:marBottom w:val="0"/>
          <w:divBdr>
            <w:top w:val="single" w:sz="6" w:space="6" w:color="EBEBEB"/>
            <w:left w:val="none" w:sz="0" w:space="0" w:color="auto"/>
            <w:bottom w:val="none" w:sz="0" w:space="0" w:color="auto"/>
            <w:right w:val="none" w:sz="0" w:space="0" w:color="auto"/>
          </w:divBdr>
          <w:divsChild>
            <w:div w:id="1895308569">
              <w:marLeft w:val="2849"/>
              <w:marRight w:val="0"/>
              <w:marTop w:val="0"/>
              <w:marBottom w:val="0"/>
              <w:divBdr>
                <w:top w:val="none" w:sz="0" w:space="0" w:color="auto"/>
                <w:left w:val="none" w:sz="0" w:space="0" w:color="auto"/>
                <w:bottom w:val="none" w:sz="0" w:space="0" w:color="auto"/>
                <w:right w:val="none" w:sz="0" w:space="0" w:color="auto"/>
              </w:divBdr>
              <w:divsChild>
                <w:div w:id="76295271">
                  <w:marLeft w:val="0"/>
                  <w:marRight w:val="0"/>
                  <w:marTop w:val="0"/>
                  <w:marBottom w:val="0"/>
                  <w:divBdr>
                    <w:top w:val="none" w:sz="0" w:space="0" w:color="auto"/>
                    <w:left w:val="none" w:sz="0" w:space="0" w:color="auto"/>
                    <w:bottom w:val="none" w:sz="0" w:space="0" w:color="auto"/>
                    <w:right w:val="none" w:sz="0" w:space="0" w:color="auto"/>
                  </w:divBdr>
                </w:div>
              </w:divsChild>
            </w:div>
            <w:div w:id="2067291590">
              <w:marLeft w:val="0"/>
              <w:marRight w:val="0"/>
              <w:marTop w:val="0"/>
              <w:marBottom w:val="0"/>
              <w:divBdr>
                <w:top w:val="none" w:sz="0" w:space="0" w:color="auto"/>
                <w:left w:val="none" w:sz="0" w:space="0" w:color="auto"/>
                <w:bottom w:val="none" w:sz="0" w:space="0" w:color="auto"/>
                <w:right w:val="none" w:sz="0" w:space="0" w:color="auto"/>
              </w:divBdr>
              <w:divsChild>
                <w:div w:id="1224637427">
                  <w:marLeft w:val="0"/>
                  <w:marRight w:val="0"/>
                  <w:marTop w:val="0"/>
                  <w:marBottom w:val="60"/>
                  <w:divBdr>
                    <w:top w:val="none" w:sz="0" w:space="0" w:color="auto"/>
                    <w:left w:val="none" w:sz="0" w:space="0" w:color="auto"/>
                    <w:bottom w:val="none" w:sz="0" w:space="0" w:color="auto"/>
                    <w:right w:val="none" w:sz="0" w:space="0" w:color="auto"/>
                  </w:divBdr>
                </w:div>
                <w:div w:id="1132560045">
                  <w:marLeft w:val="0"/>
                  <w:marRight w:val="0"/>
                  <w:marTop w:val="0"/>
                  <w:marBottom w:val="60"/>
                  <w:divBdr>
                    <w:top w:val="none" w:sz="0" w:space="0" w:color="auto"/>
                    <w:left w:val="none" w:sz="0" w:space="0" w:color="auto"/>
                    <w:bottom w:val="none" w:sz="0" w:space="0" w:color="auto"/>
                    <w:right w:val="none" w:sz="0" w:space="0" w:color="auto"/>
                  </w:divBdr>
                </w:div>
                <w:div w:id="1701052640">
                  <w:marLeft w:val="0"/>
                  <w:marRight w:val="0"/>
                  <w:marTop w:val="0"/>
                  <w:marBottom w:val="60"/>
                  <w:divBdr>
                    <w:top w:val="none" w:sz="0" w:space="0" w:color="auto"/>
                    <w:left w:val="none" w:sz="0" w:space="0" w:color="auto"/>
                    <w:bottom w:val="none" w:sz="0" w:space="0" w:color="auto"/>
                    <w:right w:val="none" w:sz="0" w:space="0" w:color="auto"/>
                  </w:divBdr>
                </w:div>
                <w:div w:id="140998844">
                  <w:marLeft w:val="0"/>
                  <w:marRight w:val="0"/>
                  <w:marTop w:val="0"/>
                  <w:marBottom w:val="60"/>
                  <w:divBdr>
                    <w:top w:val="none" w:sz="0" w:space="0" w:color="auto"/>
                    <w:left w:val="none" w:sz="0" w:space="0" w:color="auto"/>
                    <w:bottom w:val="none" w:sz="0" w:space="0" w:color="auto"/>
                    <w:right w:val="none" w:sz="0" w:space="0" w:color="auto"/>
                  </w:divBdr>
                </w:div>
                <w:div w:id="1654145019">
                  <w:marLeft w:val="0"/>
                  <w:marRight w:val="0"/>
                  <w:marTop w:val="0"/>
                  <w:marBottom w:val="60"/>
                  <w:divBdr>
                    <w:top w:val="none" w:sz="0" w:space="0" w:color="auto"/>
                    <w:left w:val="none" w:sz="0" w:space="0" w:color="auto"/>
                    <w:bottom w:val="none" w:sz="0" w:space="0" w:color="auto"/>
                    <w:right w:val="none" w:sz="0" w:space="0" w:color="auto"/>
                  </w:divBdr>
                </w:div>
                <w:div w:id="426073593">
                  <w:marLeft w:val="0"/>
                  <w:marRight w:val="0"/>
                  <w:marTop w:val="0"/>
                  <w:marBottom w:val="60"/>
                  <w:divBdr>
                    <w:top w:val="none" w:sz="0" w:space="0" w:color="auto"/>
                    <w:left w:val="none" w:sz="0" w:space="0" w:color="auto"/>
                    <w:bottom w:val="none" w:sz="0" w:space="0" w:color="auto"/>
                    <w:right w:val="none" w:sz="0" w:space="0" w:color="auto"/>
                  </w:divBdr>
                </w:div>
                <w:div w:id="1316180383">
                  <w:marLeft w:val="0"/>
                  <w:marRight w:val="0"/>
                  <w:marTop w:val="0"/>
                  <w:marBottom w:val="60"/>
                  <w:divBdr>
                    <w:top w:val="none" w:sz="0" w:space="0" w:color="auto"/>
                    <w:left w:val="none" w:sz="0" w:space="0" w:color="auto"/>
                    <w:bottom w:val="none" w:sz="0" w:space="0" w:color="auto"/>
                    <w:right w:val="none" w:sz="0" w:space="0" w:color="auto"/>
                  </w:divBdr>
                </w:div>
                <w:div w:id="153881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57196">
          <w:marLeft w:val="0"/>
          <w:marRight w:val="0"/>
          <w:marTop w:val="0"/>
          <w:marBottom w:val="0"/>
          <w:divBdr>
            <w:top w:val="single" w:sz="6" w:space="6" w:color="EBEBEB"/>
            <w:left w:val="none" w:sz="0" w:space="0" w:color="auto"/>
            <w:bottom w:val="none" w:sz="0" w:space="0" w:color="auto"/>
            <w:right w:val="none" w:sz="0" w:space="0" w:color="auto"/>
          </w:divBdr>
          <w:divsChild>
            <w:div w:id="722287891">
              <w:marLeft w:val="2849"/>
              <w:marRight w:val="0"/>
              <w:marTop w:val="0"/>
              <w:marBottom w:val="0"/>
              <w:divBdr>
                <w:top w:val="none" w:sz="0" w:space="0" w:color="auto"/>
                <w:left w:val="none" w:sz="0" w:space="0" w:color="auto"/>
                <w:bottom w:val="none" w:sz="0" w:space="0" w:color="auto"/>
                <w:right w:val="none" w:sz="0" w:space="0" w:color="auto"/>
              </w:divBdr>
              <w:divsChild>
                <w:div w:id="1050963343">
                  <w:marLeft w:val="0"/>
                  <w:marRight w:val="0"/>
                  <w:marTop w:val="0"/>
                  <w:marBottom w:val="0"/>
                  <w:divBdr>
                    <w:top w:val="none" w:sz="0" w:space="0" w:color="auto"/>
                    <w:left w:val="none" w:sz="0" w:space="0" w:color="auto"/>
                    <w:bottom w:val="none" w:sz="0" w:space="0" w:color="auto"/>
                    <w:right w:val="none" w:sz="0" w:space="0" w:color="auto"/>
                  </w:divBdr>
                </w:div>
              </w:divsChild>
            </w:div>
            <w:div w:id="1139958307">
              <w:marLeft w:val="0"/>
              <w:marRight w:val="0"/>
              <w:marTop w:val="0"/>
              <w:marBottom w:val="0"/>
              <w:divBdr>
                <w:top w:val="none" w:sz="0" w:space="0" w:color="auto"/>
                <w:left w:val="none" w:sz="0" w:space="0" w:color="auto"/>
                <w:bottom w:val="none" w:sz="0" w:space="0" w:color="auto"/>
                <w:right w:val="none" w:sz="0" w:space="0" w:color="auto"/>
              </w:divBdr>
              <w:divsChild>
                <w:div w:id="3239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06697">
          <w:marLeft w:val="0"/>
          <w:marRight w:val="0"/>
          <w:marTop w:val="0"/>
          <w:marBottom w:val="0"/>
          <w:divBdr>
            <w:top w:val="single" w:sz="6" w:space="6" w:color="EBEBEB"/>
            <w:left w:val="none" w:sz="0" w:space="0" w:color="auto"/>
            <w:bottom w:val="none" w:sz="0" w:space="0" w:color="auto"/>
            <w:right w:val="none" w:sz="0" w:space="0" w:color="auto"/>
          </w:divBdr>
          <w:divsChild>
            <w:div w:id="700862697">
              <w:marLeft w:val="2849"/>
              <w:marRight w:val="0"/>
              <w:marTop w:val="0"/>
              <w:marBottom w:val="0"/>
              <w:divBdr>
                <w:top w:val="none" w:sz="0" w:space="0" w:color="auto"/>
                <w:left w:val="none" w:sz="0" w:space="0" w:color="auto"/>
                <w:bottom w:val="none" w:sz="0" w:space="0" w:color="auto"/>
                <w:right w:val="none" w:sz="0" w:space="0" w:color="auto"/>
              </w:divBdr>
              <w:divsChild>
                <w:div w:id="1611544748">
                  <w:marLeft w:val="0"/>
                  <w:marRight w:val="0"/>
                  <w:marTop w:val="0"/>
                  <w:marBottom w:val="0"/>
                  <w:divBdr>
                    <w:top w:val="none" w:sz="0" w:space="0" w:color="auto"/>
                    <w:left w:val="none" w:sz="0" w:space="0" w:color="auto"/>
                    <w:bottom w:val="none" w:sz="0" w:space="0" w:color="auto"/>
                    <w:right w:val="none" w:sz="0" w:space="0" w:color="auto"/>
                  </w:divBdr>
                </w:div>
              </w:divsChild>
            </w:div>
            <w:div w:id="840435415">
              <w:marLeft w:val="0"/>
              <w:marRight w:val="0"/>
              <w:marTop w:val="0"/>
              <w:marBottom w:val="0"/>
              <w:divBdr>
                <w:top w:val="none" w:sz="0" w:space="0" w:color="auto"/>
                <w:left w:val="none" w:sz="0" w:space="0" w:color="auto"/>
                <w:bottom w:val="none" w:sz="0" w:space="0" w:color="auto"/>
                <w:right w:val="none" w:sz="0" w:space="0" w:color="auto"/>
              </w:divBdr>
              <w:divsChild>
                <w:div w:id="5843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2786">
          <w:marLeft w:val="0"/>
          <w:marRight w:val="0"/>
          <w:marTop w:val="0"/>
          <w:marBottom w:val="0"/>
          <w:divBdr>
            <w:top w:val="single" w:sz="6" w:space="6" w:color="EBEBEB"/>
            <w:left w:val="none" w:sz="0" w:space="0" w:color="auto"/>
            <w:bottom w:val="none" w:sz="0" w:space="0" w:color="auto"/>
            <w:right w:val="none" w:sz="0" w:space="0" w:color="auto"/>
          </w:divBdr>
          <w:divsChild>
            <w:div w:id="1774788386">
              <w:marLeft w:val="2849"/>
              <w:marRight w:val="0"/>
              <w:marTop w:val="0"/>
              <w:marBottom w:val="0"/>
              <w:divBdr>
                <w:top w:val="none" w:sz="0" w:space="0" w:color="auto"/>
                <w:left w:val="none" w:sz="0" w:space="0" w:color="auto"/>
                <w:bottom w:val="none" w:sz="0" w:space="0" w:color="auto"/>
                <w:right w:val="none" w:sz="0" w:space="0" w:color="auto"/>
              </w:divBdr>
              <w:divsChild>
                <w:div w:id="1189879549">
                  <w:marLeft w:val="0"/>
                  <w:marRight w:val="0"/>
                  <w:marTop w:val="0"/>
                  <w:marBottom w:val="0"/>
                  <w:divBdr>
                    <w:top w:val="none" w:sz="0" w:space="0" w:color="auto"/>
                    <w:left w:val="none" w:sz="0" w:space="0" w:color="auto"/>
                    <w:bottom w:val="none" w:sz="0" w:space="0" w:color="auto"/>
                    <w:right w:val="none" w:sz="0" w:space="0" w:color="auto"/>
                  </w:divBdr>
                </w:div>
              </w:divsChild>
            </w:div>
            <w:div w:id="421881573">
              <w:marLeft w:val="0"/>
              <w:marRight w:val="0"/>
              <w:marTop w:val="0"/>
              <w:marBottom w:val="0"/>
              <w:divBdr>
                <w:top w:val="none" w:sz="0" w:space="0" w:color="auto"/>
                <w:left w:val="none" w:sz="0" w:space="0" w:color="auto"/>
                <w:bottom w:val="none" w:sz="0" w:space="0" w:color="auto"/>
                <w:right w:val="none" w:sz="0" w:space="0" w:color="auto"/>
              </w:divBdr>
              <w:divsChild>
                <w:div w:id="198974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4450">
          <w:marLeft w:val="0"/>
          <w:marRight w:val="0"/>
          <w:marTop w:val="0"/>
          <w:marBottom w:val="0"/>
          <w:divBdr>
            <w:top w:val="single" w:sz="6" w:space="6" w:color="EBEBEB"/>
            <w:left w:val="none" w:sz="0" w:space="0" w:color="auto"/>
            <w:bottom w:val="none" w:sz="0" w:space="0" w:color="auto"/>
            <w:right w:val="none" w:sz="0" w:space="0" w:color="auto"/>
          </w:divBdr>
          <w:divsChild>
            <w:div w:id="738360156">
              <w:marLeft w:val="2849"/>
              <w:marRight w:val="0"/>
              <w:marTop w:val="0"/>
              <w:marBottom w:val="0"/>
              <w:divBdr>
                <w:top w:val="none" w:sz="0" w:space="0" w:color="auto"/>
                <w:left w:val="none" w:sz="0" w:space="0" w:color="auto"/>
                <w:bottom w:val="none" w:sz="0" w:space="0" w:color="auto"/>
                <w:right w:val="none" w:sz="0" w:space="0" w:color="auto"/>
              </w:divBdr>
              <w:divsChild>
                <w:div w:id="1905679047">
                  <w:marLeft w:val="0"/>
                  <w:marRight w:val="0"/>
                  <w:marTop w:val="0"/>
                  <w:marBottom w:val="0"/>
                  <w:divBdr>
                    <w:top w:val="none" w:sz="0" w:space="0" w:color="auto"/>
                    <w:left w:val="none" w:sz="0" w:space="0" w:color="auto"/>
                    <w:bottom w:val="none" w:sz="0" w:space="0" w:color="auto"/>
                    <w:right w:val="none" w:sz="0" w:space="0" w:color="auto"/>
                  </w:divBdr>
                </w:div>
              </w:divsChild>
            </w:div>
            <w:div w:id="1693070820">
              <w:marLeft w:val="0"/>
              <w:marRight w:val="0"/>
              <w:marTop w:val="0"/>
              <w:marBottom w:val="0"/>
              <w:divBdr>
                <w:top w:val="none" w:sz="0" w:space="0" w:color="auto"/>
                <w:left w:val="none" w:sz="0" w:space="0" w:color="auto"/>
                <w:bottom w:val="none" w:sz="0" w:space="0" w:color="auto"/>
                <w:right w:val="none" w:sz="0" w:space="0" w:color="auto"/>
              </w:divBdr>
              <w:divsChild>
                <w:div w:id="5680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1032">
          <w:marLeft w:val="0"/>
          <w:marRight w:val="0"/>
          <w:marTop w:val="0"/>
          <w:marBottom w:val="0"/>
          <w:divBdr>
            <w:top w:val="single" w:sz="6" w:space="6" w:color="EBEBEB"/>
            <w:left w:val="none" w:sz="0" w:space="0" w:color="auto"/>
            <w:bottom w:val="none" w:sz="0" w:space="0" w:color="auto"/>
            <w:right w:val="none" w:sz="0" w:space="0" w:color="auto"/>
          </w:divBdr>
          <w:divsChild>
            <w:div w:id="509680737">
              <w:marLeft w:val="2849"/>
              <w:marRight w:val="0"/>
              <w:marTop w:val="0"/>
              <w:marBottom w:val="0"/>
              <w:divBdr>
                <w:top w:val="none" w:sz="0" w:space="0" w:color="auto"/>
                <w:left w:val="none" w:sz="0" w:space="0" w:color="auto"/>
                <w:bottom w:val="none" w:sz="0" w:space="0" w:color="auto"/>
                <w:right w:val="none" w:sz="0" w:space="0" w:color="auto"/>
              </w:divBdr>
              <w:divsChild>
                <w:div w:id="1332291067">
                  <w:marLeft w:val="0"/>
                  <w:marRight w:val="0"/>
                  <w:marTop w:val="0"/>
                  <w:marBottom w:val="0"/>
                  <w:divBdr>
                    <w:top w:val="none" w:sz="0" w:space="0" w:color="auto"/>
                    <w:left w:val="none" w:sz="0" w:space="0" w:color="auto"/>
                    <w:bottom w:val="none" w:sz="0" w:space="0" w:color="auto"/>
                    <w:right w:val="none" w:sz="0" w:space="0" w:color="auto"/>
                  </w:divBdr>
                </w:div>
              </w:divsChild>
            </w:div>
            <w:div w:id="1735157035">
              <w:marLeft w:val="0"/>
              <w:marRight w:val="0"/>
              <w:marTop w:val="0"/>
              <w:marBottom w:val="0"/>
              <w:divBdr>
                <w:top w:val="none" w:sz="0" w:space="0" w:color="auto"/>
                <w:left w:val="none" w:sz="0" w:space="0" w:color="auto"/>
                <w:bottom w:val="none" w:sz="0" w:space="0" w:color="auto"/>
                <w:right w:val="none" w:sz="0" w:space="0" w:color="auto"/>
              </w:divBdr>
              <w:divsChild>
                <w:div w:id="124402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0735">
          <w:marLeft w:val="0"/>
          <w:marRight w:val="0"/>
          <w:marTop w:val="0"/>
          <w:marBottom w:val="0"/>
          <w:divBdr>
            <w:top w:val="single" w:sz="6" w:space="6" w:color="EBEBEB"/>
            <w:left w:val="none" w:sz="0" w:space="0" w:color="auto"/>
            <w:bottom w:val="none" w:sz="0" w:space="0" w:color="auto"/>
            <w:right w:val="none" w:sz="0" w:space="0" w:color="auto"/>
          </w:divBdr>
          <w:divsChild>
            <w:div w:id="69810087">
              <w:marLeft w:val="2849"/>
              <w:marRight w:val="0"/>
              <w:marTop w:val="0"/>
              <w:marBottom w:val="0"/>
              <w:divBdr>
                <w:top w:val="none" w:sz="0" w:space="0" w:color="auto"/>
                <w:left w:val="none" w:sz="0" w:space="0" w:color="auto"/>
                <w:bottom w:val="none" w:sz="0" w:space="0" w:color="auto"/>
                <w:right w:val="none" w:sz="0" w:space="0" w:color="auto"/>
              </w:divBdr>
              <w:divsChild>
                <w:div w:id="1821147098">
                  <w:marLeft w:val="0"/>
                  <w:marRight w:val="0"/>
                  <w:marTop w:val="0"/>
                  <w:marBottom w:val="0"/>
                  <w:divBdr>
                    <w:top w:val="none" w:sz="0" w:space="0" w:color="auto"/>
                    <w:left w:val="none" w:sz="0" w:space="0" w:color="auto"/>
                    <w:bottom w:val="none" w:sz="0" w:space="0" w:color="auto"/>
                    <w:right w:val="none" w:sz="0" w:space="0" w:color="auto"/>
                  </w:divBdr>
                </w:div>
              </w:divsChild>
            </w:div>
            <w:div w:id="1187019526">
              <w:marLeft w:val="0"/>
              <w:marRight w:val="0"/>
              <w:marTop w:val="0"/>
              <w:marBottom w:val="0"/>
              <w:divBdr>
                <w:top w:val="none" w:sz="0" w:space="0" w:color="auto"/>
                <w:left w:val="none" w:sz="0" w:space="0" w:color="auto"/>
                <w:bottom w:val="none" w:sz="0" w:space="0" w:color="auto"/>
                <w:right w:val="none" w:sz="0" w:space="0" w:color="auto"/>
              </w:divBdr>
              <w:divsChild>
                <w:div w:id="6997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70137">
          <w:marLeft w:val="0"/>
          <w:marRight w:val="0"/>
          <w:marTop w:val="0"/>
          <w:marBottom w:val="0"/>
          <w:divBdr>
            <w:top w:val="single" w:sz="6" w:space="6" w:color="EBEBEB"/>
            <w:left w:val="none" w:sz="0" w:space="0" w:color="auto"/>
            <w:bottom w:val="none" w:sz="0" w:space="0" w:color="auto"/>
            <w:right w:val="none" w:sz="0" w:space="0" w:color="auto"/>
          </w:divBdr>
          <w:divsChild>
            <w:div w:id="584921580">
              <w:marLeft w:val="2849"/>
              <w:marRight w:val="0"/>
              <w:marTop w:val="0"/>
              <w:marBottom w:val="0"/>
              <w:divBdr>
                <w:top w:val="none" w:sz="0" w:space="0" w:color="auto"/>
                <w:left w:val="none" w:sz="0" w:space="0" w:color="auto"/>
                <w:bottom w:val="none" w:sz="0" w:space="0" w:color="auto"/>
                <w:right w:val="none" w:sz="0" w:space="0" w:color="auto"/>
              </w:divBdr>
              <w:divsChild>
                <w:div w:id="75175138">
                  <w:marLeft w:val="0"/>
                  <w:marRight w:val="0"/>
                  <w:marTop w:val="0"/>
                  <w:marBottom w:val="0"/>
                  <w:divBdr>
                    <w:top w:val="none" w:sz="0" w:space="0" w:color="auto"/>
                    <w:left w:val="none" w:sz="0" w:space="0" w:color="auto"/>
                    <w:bottom w:val="none" w:sz="0" w:space="0" w:color="auto"/>
                    <w:right w:val="none" w:sz="0" w:space="0" w:color="auto"/>
                  </w:divBdr>
                </w:div>
              </w:divsChild>
            </w:div>
            <w:div w:id="878930199">
              <w:marLeft w:val="0"/>
              <w:marRight w:val="0"/>
              <w:marTop w:val="0"/>
              <w:marBottom w:val="0"/>
              <w:divBdr>
                <w:top w:val="none" w:sz="0" w:space="0" w:color="auto"/>
                <w:left w:val="none" w:sz="0" w:space="0" w:color="auto"/>
                <w:bottom w:val="none" w:sz="0" w:space="0" w:color="auto"/>
                <w:right w:val="none" w:sz="0" w:space="0" w:color="auto"/>
              </w:divBdr>
              <w:divsChild>
                <w:div w:id="1209532624">
                  <w:marLeft w:val="0"/>
                  <w:marRight w:val="0"/>
                  <w:marTop w:val="0"/>
                  <w:marBottom w:val="60"/>
                  <w:divBdr>
                    <w:top w:val="none" w:sz="0" w:space="0" w:color="auto"/>
                    <w:left w:val="none" w:sz="0" w:space="0" w:color="auto"/>
                    <w:bottom w:val="none" w:sz="0" w:space="0" w:color="auto"/>
                    <w:right w:val="none" w:sz="0" w:space="0" w:color="auto"/>
                  </w:divBdr>
                </w:div>
                <w:div w:id="868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4440">
          <w:marLeft w:val="0"/>
          <w:marRight w:val="0"/>
          <w:marTop w:val="0"/>
          <w:marBottom w:val="0"/>
          <w:divBdr>
            <w:top w:val="single" w:sz="6" w:space="6" w:color="EBEBEB"/>
            <w:left w:val="none" w:sz="0" w:space="0" w:color="auto"/>
            <w:bottom w:val="none" w:sz="0" w:space="0" w:color="auto"/>
            <w:right w:val="none" w:sz="0" w:space="0" w:color="auto"/>
          </w:divBdr>
          <w:divsChild>
            <w:div w:id="244534344">
              <w:marLeft w:val="2849"/>
              <w:marRight w:val="0"/>
              <w:marTop w:val="0"/>
              <w:marBottom w:val="0"/>
              <w:divBdr>
                <w:top w:val="none" w:sz="0" w:space="0" w:color="auto"/>
                <w:left w:val="none" w:sz="0" w:space="0" w:color="auto"/>
                <w:bottom w:val="none" w:sz="0" w:space="0" w:color="auto"/>
                <w:right w:val="none" w:sz="0" w:space="0" w:color="auto"/>
              </w:divBdr>
              <w:divsChild>
                <w:div w:id="862019494">
                  <w:marLeft w:val="0"/>
                  <w:marRight w:val="0"/>
                  <w:marTop w:val="0"/>
                  <w:marBottom w:val="0"/>
                  <w:divBdr>
                    <w:top w:val="none" w:sz="0" w:space="0" w:color="auto"/>
                    <w:left w:val="none" w:sz="0" w:space="0" w:color="auto"/>
                    <w:bottom w:val="none" w:sz="0" w:space="0" w:color="auto"/>
                    <w:right w:val="none" w:sz="0" w:space="0" w:color="auto"/>
                  </w:divBdr>
                </w:div>
              </w:divsChild>
            </w:div>
            <w:div w:id="840856196">
              <w:marLeft w:val="0"/>
              <w:marRight w:val="0"/>
              <w:marTop w:val="0"/>
              <w:marBottom w:val="0"/>
              <w:divBdr>
                <w:top w:val="none" w:sz="0" w:space="0" w:color="auto"/>
                <w:left w:val="none" w:sz="0" w:space="0" w:color="auto"/>
                <w:bottom w:val="none" w:sz="0" w:space="0" w:color="auto"/>
                <w:right w:val="none" w:sz="0" w:space="0" w:color="auto"/>
              </w:divBdr>
              <w:divsChild>
                <w:div w:id="2700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1157">
          <w:marLeft w:val="0"/>
          <w:marRight w:val="0"/>
          <w:marTop w:val="0"/>
          <w:marBottom w:val="0"/>
          <w:divBdr>
            <w:top w:val="single" w:sz="6" w:space="6" w:color="EBEBEB"/>
            <w:left w:val="none" w:sz="0" w:space="0" w:color="auto"/>
            <w:bottom w:val="none" w:sz="0" w:space="0" w:color="auto"/>
            <w:right w:val="none" w:sz="0" w:space="0" w:color="auto"/>
          </w:divBdr>
          <w:divsChild>
            <w:div w:id="1901595045">
              <w:marLeft w:val="2849"/>
              <w:marRight w:val="0"/>
              <w:marTop w:val="0"/>
              <w:marBottom w:val="0"/>
              <w:divBdr>
                <w:top w:val="none" w:sz="0" w:space="0" w:color="auto"/>
                <w:left w:val="none" w:sz="0" w:space="0" w:color="auto"/>
                <w:bottom w:val="none" w:sz="0" w:space="0" w:color="auto"/>
                <w:right w:val="none" w:sz="0" w:space="0" w:color="auto"/>
              </w:divBdr>
              <w:divsChild>
                <w:div w:id="1670256241">
                  <w:marLeft w:val="0"/>
                  <w:marRight w:val="0"/>
                  <w:marTop w:val="0"/>
                  <w:marBottom w:val="0"/>
                  <w:divBdr>
                    <w:top w:val="none" w:sz="0" w:space="0" w:color="auto"/>
                    <w:left w:val="none" w:sz="0" w:space="0" w:color="auto"/>
                    <w:bottom w:val="none" w:sz="0" w:space="0" w:color="auto"/>
                    <w:right w:val="none" w:sz="0" w:space="0" w:color="auto"/>
                  </w:divBdr>
                </w:div>
              </w:divsChild>
            </w:div>
            <w:div w:id="1706560363">
              <w:marLeft w:val="0"/>
              <w:marRight w:val="0"/>
              <w:marTop w:val="0"/>
              <w:marBottom w:val="0"/>
              <w:divBdr>
                <w:top w:val="none" w:sz="0" w:space="0" w:color="auto"/>
                <w:left w:val="none" w:sz="0" w:space="0" w:color="auto"/>
                <w:bottom w:val="none" w:sz="0" w:space="0" w:color="auto"/>
                <w:right w:val="none" w:sz="0" w:space="0" w:color="auto"/>
              </w:divBdr>
              <w:divsChild>
                <w:div w:id="20390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8951">
          <w:marLeft w:val="0"/>
          <w:marRight w:val="0"/>
          <w:marTop w:val="0"/>
          <w:marBottom w:val="0"/>
          <w:divBdr>
            <w:top w:val="single" w:sz="6" w:space="6" w:color="EBEBEB"/>
            <w:left w:val="none" w:sz="0" w:space="0" w:color="auto"/>
            <w:bottom w:val="none" w:sz="0" w:space="0" w:color="auto"/>
            <w:right w:val="none" w:sz="0" w:space="0" w:color="auto"/>
          </w:divBdr>
          <w:divsChild>
            <w:div w:id="802163619">
              <w:marLeft w:val="2849"/>
              <w:marRight w:val="0"/>
              <w:marTop w:val="0"/>
              <w:marBottom w:val="0"/>
              <w:divBdr>
                <w:top w:val="none" w:sz="0" w:space="0" w:color="auto"/>
                <w:left w:val="none" w:sz="0" w:space="0" w:color="auto"/>
                <w:bottom w:val="none" w:sz="0" w:space="0" w:color="auto"/>
                <w:right w:val="none" w:sz="0" w:space="0" w:color="auto"/>
              </w:divBdr>
              <w:divsChild>
                <w:div w:id="506821819">
                  <w:marLeft w:val="0"/>
                  <w:marRight w:val="0"/>
                  <w:marTop w:val="0"/>
                  <w:marBottom w:val="0"/>
                  <w:divBdr>
                    <w:top w:val="none" w:sz="0" w:space="0" w:color="auto"/>
                    <w:left w:val="none" w:sz="0" w:space="0" w:color="auto"/>
                    <w:bottom w:val="none" w:sz="0" w:space="0" w:color="auto"/>
                    <w:right w:val="none" w:sz="0" w:space="0" w:color="auto"/>
                  </w:divBdr>
                </w:div>
              </w:divsChild>
            </w:div>
            <w:div w:id="1496919478">
              <w:marLeft w:val="0"/>
              <w:marRight w:val="0"/>
              <w:marTop w:val="0"/>
              <w:marBottom w:val="0"/>
              <w:divBdr>
                <w:top w:val="none" w:sz="0" w:space="0" w:color="auto"/>
                <w:left w:val="none" w:sz="0" w:space="0" w:color="auto"/>
                <w:bottom w:val="none" w:sz="0" w:space="0" w:color="auto"/>
                <w:right w:val="none" w:sz="0" w:space="0" w:color="auto"/>
              </w:divBdr>
              <w:divsChild>
                <w:div w:id="364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461">
          <w:marLeft w:val="0"/>
          <w:marRight w:val="0"/>
          <w:marTop w:val="0"/>
          <w:marBottom w:val="0"/>
          <w:divBdr>
            <w:top w:val="single" w:sz="6" w:space="6" w:color="EBEBEB"/>
            <w:left w:val="none" w:sz="0" w:space="0" w:color="auto"/>
            <w:bottom w:val="none" w:sz="0" w:space="0" w:color="auto"/>
            <w:right w:val="none" w:sz="0" w:space="0" w:color="auto"/>
          </w:divBdr>
          <w:divsChild>
            <w:div w:id="1386290971">
              <w:marLeft w:val="2849"/>
              <w:marRight w:val="0"/>
              <w:marTop w:val="0"/>
              <w:marBottom w:val="0"/>
              <w:divBdr>
                <w:top w:val="none" w:sz="0" w:space="0" w:color="auto"/>
                <w:left w:val="none" w:sz="0" w:space="0" w:color="auto"/>
                <w:bottom w:val="none" w:sz="0" w:space="0" w:color="auto"/>
                <w:right w:val="none" w:sz="0" w:space="0" w:color="auto"/>
              </w:divBdr>
              <w:divsChild>
                <w:div w:id="496842001">
                  <w:marLeft w:val="0"/>
                  <w:marRight w:val="0"/>
                  <w:marTop w:val="0"/>
                  <w:marBottom w:val="0"/>
                  <w:divBdr>
                    <w:top w:val="none" w:sz="0" w:space="0" w:color="auto"/>
                    <w:left w:val="none" w:sz="0" w:space="0" w:color="auto"/>
                    <w:bottom w:val="none" w:sz="0" w:space="0" w:color="auto"/>
                    <w:right w:val="none" w:sz="0" w:space="0" w:color="auto"/>
                  </w:divBdr>
                </w:div>
              </w:divsChild>
            </w:div>
            <w:div w:id="2092264588">
              <w:marLeft w:val="0"/>
              <w:marRight w:val="0"/>
              <w:marTop w:val="0"/>
              <w:marBottom w:val="0"/>
              <w:divBdr>
                <w:top w:val="none" w:sz="0" w:space="0" w:color="auto"/>
                <w:left w:val="none" w:sz="0" w:space="0" w:color="auto"/>
                <w:bottom w:val="none" w:sz="0" w:space="0" w:color="auto"/>
                <w:right w:val="none" w:sz="0" w:space="0" w:color="auto"/>
              </w:divBdr>
              <w:divsChild>
                <w:div w:id="185041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3088">
          <w:marLeft w:val="0"/>
          <w:marRight w:val="0"/>
          <w:marTop w:val="0"/>
          <w:marBottom w:val="0"/>
          <w:divBdr>
            <w:top w:val="single" w:sz="6" w:space="6" w:color="EBEBEB"/>
            <w:left w:val="none" w:sz="0" w:space="0" w:color="auto"/>
            <w:bottom w:val="none" w:sz="0" w:space="0" w:color="auto"/>
            <w:right w:val="none" w:sz="0" w:space="0" w:color="auto"/>
          </w:divBdr>
          <w:divsChild>
            <w:div w:id="1077633109">
              <w:marLeft w:val="2849"/>
              <w:marRight w:val="0"/>
              <w:marTop w:val="0"/>
              <w:marBottom w:val="0"/>
              <w:divBdr>
                <w:top w:val="none" w:sz="0" w:space="0" w:color="auto"/>
                <w:left w:val="none" w:sz="0" w:space="0" w:color="auto"/>
                <w:bottom w:val="none" w:sz="0" w:space="0" w:color="auto"/>
                <w:right w:val="none" w:sz="0" w:space="0" w:color="auto"/>
              </w:divBdr>
              <w:divsChild>
                <w:div w:id="1943222087">
                  <w:marLeft w:val="0"/>
                  <w:marRight w:val="0"/>
                  <w:marTop w:val="0"/>
                  <w:marBottom w:val="0"/>
                  <w:divBdr>
                    <w:top w:val="none" w:sz="0" w:space="0" w:color="auto"/>
                    <w:left w:val="none" w:sz="0" w:space="0" w:color="auto"/>
                    <w:bottom w:val="none" w:sz="0" w:space="0" w:color="auto"/>
                    <w:right w:val="none" w:sz="0" w:space="0" w:color="auto"/>
                  </w:divBdr>
                </w:div>
              </w:divsChild>
            </w:div>
            <w:div w:id="1610163290">
              <w:marLeft w:val="0"/>
              <w:marRight w:val="0"/>
              <w:marTop w:val="0"/>
              <w:marBottom w:val="0"/>
              <w:divBdr>
                <w:top w:val="none" w:sz="0" w:space="0" w:color="auto"/>
                <w:left w:val="none" w:sz="0" w:space="0" w:color="auto"/>
                <w:bottom w:val="none" w:sz="0" w:space="0" w:color="auto"/>
                <w:right w:val="none" w:sz="0" w:space="0" w:color="auto"/>
              </w:divBdr>
              <w:divsChild>
                <w:div w:id="808207070">
                  <w:marLeft w:val="0"/>
                  <w:marRight w:val="0"/>
                  <w:marTop w:val="0"/>
                  <w:marBottom w:val="60"/>
                  <w:divBdr>
                    <w:top w:val="none" w:sz="0" w:space="0" w:color="auto"/>
                    <w:left w:val="none" w:sz="0" w:space="0" w:color="auto"/>
                    <w:bottom w:val="none" w:sz="0" w:space="0" w:color="auto"/>
                    <w:right w:val="none" w:sz="0" w:space="0" w:color="auto"/>
                  </w:divBdr>
                </w:div>
                <w:div w:id="1509635845">
                  <w:marLeft w:val="0"/>
                  <w:marRight w:val="0"/>
                  <w:marTop w:val="0"/>
                  <w:marBottom w:val="60"/>
                  <w:divBdr>
                    <w:top w:val="none" w:sz="0" w:space="0" w:color="auto"/>
                    <w:left w:val="none" w:sz="0" w:space="0" w:color="auto"/>
                    <w:bottom w:val="none" w:sz="0" w:space="0" w:color="auto"/>
                    <w:right w:val="none" w:sz="0" w:space="0" w:color="auto"/>
                  </w:divBdr>
                </w:div>
                <w:div w:id="1576478498">
                  <w:marLeft w:val="0"/>
                  <w:marRight w:val="0"/>
                  <w:marTop w:val="0"/>
                  <w:marBottom w:val="60"/>
                  <w:divBdr>
                    <w:top w:val="none" w:sz="0" w:space="0" w:color="auto"/>
                    <w:left w:val="none" w:sz="0" w:space="0" w:color="auto"/>
                    <w:bottom w:val="none" w:sz="0" w:space="0" w:color="auto"/>
                    <w:right w:val="none" w:sz="0" w:space="0" w:color="auto"/>
                  </w:divBdr>
                </w:div>
                <w:div w:id="1760324077">
                  <w:marLeft w:val="0"/>
                  <w:marRight w:val="0"/>
                  <w:marTop w:val="0"/>
                  <w:marBottom w:val="60"/>
                  <w:divBdr>
                    <w:top w:val="none" w:sz="0" w:space="0" w:color="auto"/>
                    <w:left w:val="none" w:sz="0" w:space="0" w:color="auto"/>
                    <w:bottom w:val="none" w:sz="0" w:space="0" w:color="auto"/>
                    <w:right w:val="none" w:sz="0" w:space="0" w:color="auto"/>
                  </w:divBdr>
                </w:div>
                <w:div w:id="1083113795">
                  <w:marLeft w:val="0"/>
                  <w:marRight w:val="0"/>
                  <w:marTop w:val="0"/>
                  <w:marBottom w:val="60"/>
                  <w:divBdr>
                    <w:top w:val="none" w:sz="0" w:space="0" w:color="auto"/>
                    <w:left w:val="none" w:sz="0" w:space="0" w:color="auto"/>
                    <w:bottom w:val="none" w:sz="0" w:space="0" w:color="auto"/>
                    <w:right w:val="none" w:sz="0" w:space="0" w:color="auto"/>
                  </w:divBdr>
                </w:div>
                <w:div w:id="17186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3083">
          <w:marLeft w:val="0"/>
          <w:marRight w:val="0"/>
          <w:marTop w:val="0"/>
          <w:marBottom w:val="0"/>
          <w:divBdr>
            <w:top w:val="single" w:sz="6" w:space="6" w:color="EBEBEB"/>
            <w:left w:val="none" w:sz="0" w:space="0" w:color="auto"/>
            <w:bottom w:val="none" w:sz="0" w:space="0" w:color="auto"/>
            <w:right w:val="none" w:sz="0" w:space="0" w:color="auto"/>
          </w:divBdr>
          <w:divsChild>
            <w:div w:id="313265382">
              <w:marLeft w:val="2849"/>
              <w:marRight w:val="0"/>
              <w:marTop w:val="0"/>
              <w:marBottom w:val="0"/>
              <w:divBdr>
                <w:top w:val="none" w:sz="0" w:space="0" w:color="auto"/>
                <w:left w:val="none" w:sz="0" w:space="0" w:color="auto"/>
                <w:bottom w:val="none" w:sz="0" w:space="0" w:color="auto"/>
                <w:right w:val="none" w:sz="0" w:space="0" w:color="auto"/>
              </w:divBdr>
              <w:divsChild>
                <w:div w:id="70004166">
                  <w:marLeft w:val="0"/>
                  <w:marRight w:val="0"/>
                  <w:marTop w:val="0"/>
                  <w:marBottom w:val="0"/>
                  <w:divBdr>
                    <w:top w:val="none" w:sz="0" w:space="0" w:color="auto"/>
                    <w:left w:val="none" w:sz="0" w:space="0" w:color="auto"/>
                    <w:bottom w:val="none" w:sz="0" w:space="0" w:color="auto"/>
                    <w:right w:val="none" w:sz="0" w:space="0" w:color="auto"/>
                  </w:divBdr>
                </w:div>
              </w:divsChild>
            </w:div>
            <w:div w:id="1247157146">
              <w:marLeft w:val="0"/>
              <w:marRight w:val="0"/>
              <w:marTop w:val="0"/>
              <w:marBottom w:val="0"/>
              <w:divBdr>
                <w:top w:val="none" w:sz="0" w:space="0" w:color="auto"/>
                <w:left w:val="none" w:sz="0" w:space="0" w:color="auto"/>
                <w:bottom w:val="none" w:sz="0" w:space="0" w:color="auto"/>
                <w:right w:val="none" w:sz="0" w:space="0" w:color="auto"/>
              </w:divBdr>
              <w:divsChild>
                <w:div w:id="1342660207">
                  <w:marLeft w:val="0"/>
                  <w:marRight w:val="0"/>
                  <w:marTop w:val="0"/>
                  <w:marBottom w:val="60"/>
                  <w:divBdr>
                    <w:top w:val="none" w:sz="0" w:space="0" w:color="auto"/>
                    <w:left w:val="none" w:sz="0" w:space="0" w:color="auto"/>
                    <w:bottom w:val="none" w:sz="0" w:space="0" w:color="auto"/>
                    <w:right w:val="none" w:sz="0" w:space="0" w:color="auto"/>
                  </w:divBdr>
                </w:div>
                <w:div w:id="1880698702">
                  <w:marLeft w:val="0"/>
                  <w:marRight w:val="0"/>
                  <w:marTop w:val="0"/>
                  <w:marBottom w:val="60"/>
                  <w:divBdr>
                    <w:top w:val="none" w:sz="0" w:space="0" w:color="auto"/>
                    <w:left w:val="none" w:sz="0" w:space="0" w:color="auto"/>
                    <w:bottom w:val="none" w:sz="0" w:space="0" w:color="auto"/>
                    <w:right w:val="none" w:sz="0" w:space="0" w:color="auto"/>
                  </w:divBdr>
                </w:div>
                <w:div w:id="1260913910">
                  <w:marLeft w:val="0"/>
                  <w:marRight w:val="0"/>
                  <w:marTop w:val="0"/>
                  <w:marBottom w:val="60"/>
                  <w:divBdr>
                    <w:top w:val="none" w:sz="0" w:space="0" w:color="auto"/>
                    <w:left w:val="none" w:sz="0" w:space="0" w:color="auto"/>
                    <w:bottom w:val="none" w:sz="0" w:space="0" w:color="auto"/>
                    <w:right w:val="none" w:sz="0" w:space="0" w:color="auto"/>
                  </w:divBdr>
                </w:div>
                <w:div w:id="1459296642">
                  <w:marLeft w:val="0"/>
                  <w:marRight w:val="0"/>
                  <w:marTop w:val="0"/>
                  <w:marBottom w:val="60"/>
                  <w:divBdr>
                    <w:top w:val="none" w:sz="0" w:space="0" w:color="auto"/>
                    <w:left w:val="none" w:sz="0" w:space="0" w:color="auto"/>
                    <w:bottom w:val="none" w:sz="0" w:space="0" w:color="auto"/>
                    <w:right w:val="none" w:sz="0" w:space="0" w:color="auto"/>
                  </w:divBdr>
                </w:div>
                <w:div w:id="589772863">
                  <w:marLeft w:val="0"/>
                  <w:marRight w:val="0"/>
                  <w:marTop w:val="0"/>
                  <w:marBottom w:val="60"/>
                  <w:divBdr>
                    <w:top w:val="none" w:sz="0" w:space="0" w:color="auto"/>
                    <w:left w:val="none" w:sz="0" w:space="0" w:color="auto"/>
                    <w:bottom w:val="none" w:sz="0" w:space="0" w:color="auto"/>
                    <w:right w:val="none" w:sz="0" w:space="0" w:color="auto"/>
                  </w:divBdr>
                </w:div>
                <w:div w:id="1871019920">
                  <w:marLeft w:val="0"/>
                  <w:marRight w:val="0"/>
                  <w:marTop w:val="0"/>
                  <w:marBottom w:val="60"/>
                  <w:divBdr>
                    <w:top w:val="none" w:sz="0" w:space="0" w:color="auto"/>
                    <w:left w:val="none" w:sz="0" w:space="0" w:color="auto"/>
                    <w:bottom w:val="none" w:sz="0" w:space="0" w:color="auto"/>
                    <w:right w:val="none" w:sz="0" w:space="0" w:color="auto"/>
                  </w:divBdr>
                </w:div>
                <w:div w:id="16734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7685">
          <w:marLeft w:val="0"/>
          <w:marRight w:val="0"/>
          <w:marTop w:val="0"/>
          <w:marBottom w:val="0"/>
          <w:divBdr>
            <w:top w:val="single" w:sz="6" w:space="6" w:color="EBEBEB"/>
            <w:left w:val="none" w:sz="0" w:space="0" w:color="auto"/>
            <w:bottom w:val="none" w:sz="0" w:space="0" w:color="auto"/>
            <w:right w:val="none" w:sz="0" w:space="0" w:color="auto"/>
          </w:divBdr>
          <w:divsChild>
            <w:div w:id="1292058504">
              <w:marLeft w:val="2849"/>
              <w:marRight w:val="0"/>
              <w:marTop w:val="0"/>
              <w:marBottom w:val="0"/>
              <w:divBdr>
                <w:top w:val="none" w:sz="0" w:space="0" w:color="auto"/>
                <w:left w:val="none" w:sz="0" w:space="0" w:color="auto"/>
                <w:bottom w:val="none" w:sz="0" w:space="0" w:color="auto"/>
                <w:right w:val="none" w:sz="0" w:space="0" w:color="auto"/>
              </w:divBdr>
              <w:divsChild>
                <w:div w:id="975069022">
                  <w:marLeft w:val="0"/>
                  <w:marRight w:val="0"/>
                  <w:marTop w:val="0"/>
                  <w:marBottom w:val="0"/>
                  <w:divBdr>
                    <w:top w:val="none" w:sz="0" w:space="0" w:color="auto"/>
                    <w:left w:val="none" w:sz="0" w:space="0" w:color="auto"/>
                    <w:bottom w:val="none" w:sz="0" w:space="0" w:color="auto"/>
                    <w:right w:val="none" w:sz="0" w:space="0" w:color="auto"/>
                  </w:divBdr>
                </w:div>
              </w:divsChild>
            </w:div>
            <w:div w:id="840659371">
              <w:marLeft w:val="0"/>
              <w:marRight w:val="0"/>
              <w:marTop w:val="0"/>
              <w:marBottom w:val="0"/>
              <w:divBdr>
                <w:top w:val="none" w:sz="0" w:space="0" w:color="auto"/>
                <w:left w:val="none" w:sz="0" w:space="0" w:color="auto"/>
                <w:bottom w:val="none" w:sz="0" w:space="0" w:color="auto"/>
                <w:right w:val="none" w:sz="0" w:space="0" w:color="auto"/>
              </w:divBdr>
              <w:divsChild>
                <w:div w:id="18772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031">
          <w:marLeft w:val="0"/>
          <w:marRight w:val="0"/>
          <w:marTop w:val="0"/>
          <w:marBottom w:val="0"/>
          <w:divBdr>
            <w:top w:val="single" w:sz="6" w:space="6" w:color="EBEBEB"/>
            <w:left w:val="none" w:sz="0" w:space="0" w:color="auto"/>
            <w:bottom w:val="none" w:sz="0" w:space="0" w:color="auto"/>
            <w:right w:val="none" w:sz="0" w:space="0" w:color="auto"/>
          </w:divBdr>
          <w:divsChild>
            <w:div w:id="1449543044">
              <w:marLeft w:val="2849"/>
              <w:marRight w:val="0"/>
              <w:marTop w:val="0"/>
              <w:marBottom w:val="0"/>
              <w:divBdr>
                <w:top w:val="none" w:sz="0" w:space="0" w:color="auto"/>
                <w:left w:val="none" w:sz="0" w:space="0" w:color="auto"/>
                <w:bottom w:val="none" w:sz="0" w:space="0" w:color="auto"/>
                <w:right w:val="none" w:sz="0" w:space="0" w:color="auto"/>
              </w:divBdr>
              <w:divsChild>
                <w:div w:id="1921136793">
                  <w:marLeft w:val="0"/>
                  <w:marRight w:val="0"/>
                  <w:marTop w:val="0"/>
                  <w:marBottom w:val="0"/>
                  <w:divBdr>
                    <w:top w:val="none" w:sz="0" w:space="0" w:color="auto"/>
                    <w:left w:val="none" w:sz="0" w:space="0" w:color="auto"/>
                    <w:bottom w:val="none" w:sz="0" w:space="0" w:color="auto"/>
                    <w:right w:val="none" w:sz="0" w:space="0" w:color="auto"/>
                  </w:divBdr>
                </w:div>
              </w:divsChild>
            </w:div>
            <w:div w:id="113252448">
              <w:marLeft w:val="0"/>
              <w:marRight w:val="0"/>
              <w:marTop w:val="0"/>
              <w:marBottom w:val="0"/>
              <w:divBdr>
                <w:top w:val="none" w:sz="0" w:space="0" w:color="auto"/>
                <w:left w:val="none" w:sz="0" w:space="0" w:color="auto"/>
                <w:bottom w:val="none" w:sz="0" w:space="0" w:color="auto"/>
                <w:right w:val="none" w:sz="0" w:space="0" w:color="auto"/>
              </w:divBdr>
              <w:divsChild>
                <w:div w:id="186732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7049">
          <w:marLeft w:val="0"/>
          <w:marRight w:val="0"/>
          <w:marTop w:val="0"/>
          <w:marBottom w:val="0"/>
          <w:divBdr>
            <w:top w:val="single" w:sz="6" w:space="6" w:color="EBEBEB"/>
            <w:left w:val="none" w:sz="0" w:space="0" w:color="auto"/>
            <w:bottom w:val="none" w:sz="0" w:space="0" w:color="auto"/>
            <w:right w:val="none" w:sz="0" w:space="0" w:color="auto"/>
          </w:divBdr>
          <w:divsChild>
            <w:div w:id="2111004054">
              <w:marLeft w:val="2849"/>
              <w:marRight w:val="0"/>
              <w:marTop w:val="0"/>
              <w:marBottom w:val="0"/>
              <w:divBdr>
                <w:top w:val="none" w:sz="0" w:space="0" w:color="auto"/>
                <w:left w:val="none" w:sz="0" w:space="0" w:color="auto"/>
                <w:bottom w:val="none" w:sz="0" w:space="0" w:color="auto"/>
                <w:right w:val="none" w:sz="0" w:space="0" w:color="auto"/>
              </w:divBdr>
              <w:divsChild>
                <w:div w:id="1815754542">
                  <w:marLeft w:val="0"/>
                  <w:marRight w:val="0"/>
                  <w:marTop w:val="0"/>
                  <w:marBottom w:val="0"/>
                  <w:divBdr>
                    <w:top w:val="none" w:sz="0" w:space="0" w:color="auto"/>
                    <w:left w:val="none" w:sz="0" w:space="0" w:color="auto"/>
                    <w:bottom w:val="none" w:sz="0" w:space="0" w:color="auto"/>
                    <w:right w:val="none" w:sz="0" w:space="0" w:color="auto"/>
                  </w:divBdr>
                </w:div>
              </w:divsChild>
            </w:div>
            <w:div w:id="1636331220">
              <w:marLeft w:val="0"/>
              <w:marRight w:val="0"/>
              <w:marTop w:val="0"/>
              <w:marBottom w:val="0"/>
              <w:divBdr>
                <w:top w:val="none" w:sz="0" w:space="0" w:color="auto"/>
                <w:left w:val="none" w:sz="0" w:space="0" w:color="auto"/>
                <w:bottom w:val="none" w:sz="0" w:space="0" w:color="auto"/>
                <w:right w:val="none" w:sz="0" w:space="0" w:color="auto"/>
              </w:divBdr>
              <w:divsChild>
                <w:div w:id="144672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3571">
          <w:marLeft w:val="0"/>
          <w:marRight w:val="0"/>
          <w:marTop w:val="0"/>
          <w:marBottom w:val="0"/>
          <w:divBdr>
            <w:top w:val="single" w:sz="6" w:space="6" w:color="EBEBEB"/>
            <w:left w:val="none" w:sz="0" w:space="0" w:color="auto"/>
            <w:bottom w:val="none" w:sz="0" w:space="0" w:color="auto"/>
            <w:right w:val="none" w:sz="0" w:space="0" w:color="auto"/>
          </w:divBdr>
          <w:divsChild>
            <w:div w:id="1311639391">
              <w:marLeft w:val="2849"/>
              <w:marRight w:val="0"/>
              <w:marTop w:val="0"/>
              <w:marBottom w:val="0"/>
              <w:divBdr>
                <w:top w:val="none" w:sz="0" w:space="0" w:color="auto"/>
                <w:left w:val="none" w:sz="0" w:space="0" w:color="auto"/>
                <w:bottom w:val="none" w:sz="0" w:space="0" w:color="auto"/>
                <w:right w:val="none" w:sz="0" w:space="0" w:color="auto"/>
              </w:divBdr>
              <w:divsChild>
                <w:div w:id="1620992456">
                  <w:marLeft w:val="0"/>
                  <w:marRight w:val="0"/>
                  <w:marTop w:val="0"/>
                  <w:marBottom w:val="0"/>
                  <w:divBdr>
                    <w:top w:val="none" w:sz="0" w:space="0" w:color="auto"/>
                    <w:left w:val="none" w:sz="0" w:space="0" w:color="auto"/>
                    <w:bottom w:val="none" w:sz="0" w:space="0" w:color="auto"/>
                    <w:right w:val="none" w:sz="0" w:space="0" w:color="auto"/>
                  </w:divBdr>
                </w:div>
              </w:divsChild>
            </w:div>
            <w:div w:id="1805732155">
              <w:marLeft w:val="0"/>
              <w:marRight w:val="0"/>
              <w:marTop w:val="0"/>
              <w:marBottom w:val="0"/>
              <w:divBdr>
                <w:top w:val="none" w:sz="0" w:space="0" w:color="auto"/>
                <w:left w:val="none" w:sz="0" w:space="0" w:color="auto"/>
                <w:bottom w:val="none" w:sz="0" w:space="0" w:color="auto"/>
                <w:right w:val="none" w:sz="0" w:space="0" w:color="auto"/>
              </w:divBdr>
              <w:divsChild>
                <w:div w:id="14765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19600">
          <w:marLeft w:val="0"/>
          <w:marRight w:val="0"/>
          <w:marTop w:val="0"/>
          <w:marBottom w:val="0"/>
          <w:divBdr>
            <w:top w:val="single" w:sz="6" w:space="6" w:color="EBEBEB"/>
            <w:left w:val="none" w:sz="0" w:space="0" w:color="auto"/>
            <w:bottom w:val="none" w:sz="0" w:space="0" w:color="auto"/>
            <w:right w:val="none" w:sz="0" w:space="0" w:color="auto"/>
          </w:divBdr>
          <w:divsChild>
            <w:div w:id="1270161722">
              <w:marLeft w:val="2849"/>
              <w:marRight w:val="0"/>
              <w:marTop w:val="0"/>
              <w:marBottom w:val="0"/>
              <w:divBdr>
                <w:top w:val="none" w:sz="0" w:space="0" w:color="auto"/>
                <w:left w:val="none" w:sz="0" w:space="0" w:color="auto"/>
                <w:bottom w:val="none" w:sz="0" w:space="0" w:color="auto"/>
                <w:right w:val="none" w:sz="0" w:space="0" w:color="auto"/>
              </w:divBdr>
              <w:divsChild>
                <w:div w:id="1361980211">
                  <w:marLeft w:val="0"/>
                  <w:marRight w:val="0"/>
                  <w:marTop w:val="0"/>
                  <w:marBottom w:val="0"/>
                  <w:divBdr>
                    <w:top w:val="none" w:sz="0" w:space="0" w:color="auto"/>
                    <w:left w:val="none" w:sz="0" w:space="0" w:color="auto"/>
                    <w:bottom w:val="none" w:sz="0" w:space="0" w:color="auto"/>
                    <w:right w:val="none" w:sz="0" w:space="0" w:color="auto"/>
                  </w:divBdr>
                </w:div>
              </w:divsChild>
            </w:div>
            <w:div w:id="275454468">
              <w:marLeft w:val="0"/>
              <w:marRight w:val="0"/>
              <w:marTop w:val="0"/>
              <w:marBottom w:val="0"/>
              <w:divBdr>
                <w:top w:val="none" w:sz="0" w:space="0" w:color="auto"/>
                <w:left w:val="none" w:sz="0" w:space="0" w:color="auto"/>
                <w:bottom w:val="none" w:sz="0" w:space="0" w:color="auto"/>
                <w:right w:val="none" w:sz="0" w:space="0" w:color="auto"/>
              </w:divBdr>
              <w:divsChild>
                <w:div w:id="130562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274694">
      <w:bodyDiv w:val="1"/>
      <w:marLeft w:val="0"/>
      <w:marRight w:val="0"/>
      <w:marTop w:val="0"/>
      <w:marBottom w:val="0"/>
      <w:divBdr>
        <w:top w:val="none" w:sz="0" w:space="0" w:color="auto"/>
        <w:left w:val="none" w:sz="0" w:space="0" w:color="auto"/>
        <w:bottom w:val="none" w:sz="0" w:space="0" w:color="auto"/>
        <w:right w:val="none" w:sz="0" w:space="0" w:color="auto"/>
      </w:divBdr>
    </w:div>
    <w:div w:id="1528324353">
      <w:bodyDiv w:val="1"/>
      <w:marLeft w:val="0"/>
      <w:marRight w:val="0"/>
      <w:marTop w:val="0"/>
      <w:marBottom w:val="0"/>
      <w:divBdr>
        <w:top w:val="none" w:sz="0" w:space="0" w:color="auto"/>
        <w:left w:val="none" w:sz="0" w:space="0" w:color="auto"/>
        <w:bottom w:val="none" w:sz="0" w:space="0" w:color="auto"/>
        <w:right w:val="none" w:sz="0" w:space="0" w:color="auto"/>
      </w:divBdr>
    </w:div>
    <w:div w:id="1672641729">
      <w:bodyDiv w:val="1"/>
      <w:marLeft w:val="0"/>
      <w:marRight w:val="0"/>
      <w:marTop w:val="0"/>
      <w:marBottom w:val="0"/>
      <w:divBdr>
        <w:top w:val="none" w:sz="0" w:space="0" w:color="auto"/>
        <w:left w:val="none" w:sz="0" w:space="0" w:color="auto"/>
        <w:bottom w:val="none" w:sz="0" w:space="0" w:color="auto"/>
        <w:right w:val="none" w:sz="0" w:space="0" w:color="auto"/>
      </w:divBdr>
      <w:divsChild>
        <w:div w:id="996762927">
          <w:marLeft w:val="0"/>
          <w:marRight w:val="0"/>
          <w:marTop w:val="0"/>
          <w:marBottom w:val="0"/>
          <w:divBdr>
            <w:top w:val="none" w:sz="0" w:space="0" w:color="auto"/>
            <w:left w:val="none" w:sz="0" w:space="0" w:color="auto"/>
            <w:bottom w:val="none" w:sz="0" w:space="0" w:color="auto"/>
            <w:right w:val="none" w:sz="0" w:space="0" w:color="auto"/>
          </w:divBdr>
        </w:div>
      </w:divsChild>
    </w:div>
    <w:div w:id="173928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4054</Words>
  <Characters>24329</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awl.dw</Company>
  <LinksUpToDate>false</LinksUpToDate>
  <CharactersWithSpaces>28327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Patałuch Jarosław</dc:creator>
  <cp:keywords/>
  <dc:description/>
  <cp:lastModifiedBy>Dziubińska Ilona</cp:lastModifiedBy>
  <cp:revision>2</cp:revision>
  <cp:lastPrinted>2022-12-15T12:40:00Z</cp:lastPrinted>
  <dcterms:created xsi:type="dcterms:W3CDTF">2024-02-28T10:50:00Z</dcterms:created>
  <dcterms:modified xsi:type="dcterms:W3CDTF">2024-02-28T10:50:00Z</dcterms:modified>
</cp:coreProperties>
</file>