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00FC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087A0C41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1C85F30D" w14:textId="77777777" w:rsidTr="008D1BCA">
        <w:tc>
          <w:tcPr>
            <w:tcW w:w="5778" w:type="dxa"/>
          </w:tcPr>
          <w:p w14:paraId="4D34DC00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FE8C34A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F98DF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6B68D6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45B69E7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1FAB9AE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2AB21E3B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0E3E84FE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0F80C9A9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5AC51383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58A6E7E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3ABDB2D0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32B2A34A" w14:textId="77777777" w:rsidR="00C75951" w:rsidRDefault="006C7DF3" w:rsidP="00CA006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4A5BDC6" w14:textId="2B4289F1" w:rsidR="00CA0065" w:rsidRPr="00C75951" w:rsidRDefault="00CA0065" w:rsidP="00CA006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Komunalne Przedsiębiorstwo Użyteczności Publicznej „Ekociech” Sp.zo.o. </w:t>
            </w:r>
          </w:p>
          <w:p w14:paraId="456E3211" w14:textId="77777777" w:rsidR="00CA0065" w:rsidRPr="00E22FFE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2F83878D" w14:textId="77777777" w:rsidR="00CA0065" w:rsidRDefault="00CA0065" w:rsidP="00CA006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2982DDDB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35974CEE" w14:textId="77777777"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14:paraId="470523AA" w14:textId="77777777" w:rsidR="00EB6CE5" w:rsidRDefault="008B7AC9" w:rsidP="00EB6CE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01BCB">
        <w:rPr>
          <w:rFonts w:ascii="Calibri" w:hAnsi="Calibri" w:cs="Calibri"/>
        </w:rPr>
        <w:t xml:space="preserve">składane na podstawie art. 125 ust. 1 </w:t>
      </w:r>
      <w:r w:rsidR="00EB6CE5" w:rsidRPr="00926B38">
        <w:rPr>
          <w:rFonts w:ascii="Times New Roman" w:hAnsi="Times New Roman" w:cs="Times New Roman"/>
          <w:sz w:val="24"/>
          <w:szCs w:val="24"/>
        </w:rPr>
        <w:t xml:space="preserve">w związku z art. 266 </w:t>
      </w:r>
      <w:r w:rsidR="00EB6CE5" w:rsidRPr="00C43E73">
        <w:rPr>
          <w:rFonts w:ascii="Times New Roman" w:hAnsi="Times New Roman" w:cs="Times New Roman"/>
          <w:sz w:val="24"/>
          <w:szCs w:val="24"/>
        </w:rPr>
        <w:t>ustawy Pzp</w:t>
      </w:r>
    </w:p>
    <w:p w14:paraId="10FD6B1F" w14:textId="1FEA5B57" w:rsidR="0079713A" w:rsidRDefault="005C6C3A" w:rsidP="00EB6CE5">
      <w:pPr>
        <w:spacing w:after="0" w:line="276" w:lineRule="auto"/>
        <w:jc w:val="both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bookmarkStart w:id="0" w:name="_Hlk135316322"/>
      <w:r w:rsidR="00673349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CA0065">
        <w:rPr>
          <w:rFonts w:ascii="Times New Roman" w:hAnsi="Times New Roman" w:cs="Times New Roman"/>
          <w:b/>
          <w:sz w:val="24"/>
          <w:szCs w:val="24"/>
        </w:rPr>
        <w:t>go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CA0065">
        <w:rPr>
          <w:rFonts w:ascii="Times New Roman" w:hAnsi="Times New Roman" w:cs="Times New Roman"/>
          <w:b/>
          <w:sz w:val="24"/>
          <w:szCs w:val="24"/>
        </w:rPr>
        <w:t>a</w:t>
      </w:r>
      <w:r w:rsidR="00CA0065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„Ekociech” Sp.zo.o. </w:t>
      </w:r>
      <w:r w:rsidR="00CA0065" w:rsidRPr="00E22FFE">
        <w:rPr>
          <w:b/>
        </w:rPr>
        <w:t xml:space="preserve">   87-720 Ciechocinek ul. Wojska Polskiego 33</w:t>
      </w:r>
      <w:r w:rsidR="00CA0065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CA0065">
        <w:rPr>
          <w:rStyle w:val="FontStyle18"/>
          <w:rFonts w:ascii="Calibri" w:hAnsi="Calibri" w:cs="Calibri"/>
          <w:szCs w:val="24"/>
        </w:rPr>
        <w:t>20</w:t>
      </w:r>
      <w:r w:rsidR="00CA0065" w:rsidRPr="006D1677">
        <w:rPr>
          <w:rStyle w:val="FontStyle18"/>
          <w:rFonts w:ascii="Calibri" w:hAnsi="Calibri" w:cs="Calibri"/>
          <w:szCs w:val="24"/>
        </w:rPr>
        <w:t>.0</w:t>
      </w:r>
      <w:r w:rsidR="00CA0065">
        <w:rPr>
          <w:rStyle w:val="FontStyle18"/>
          <w:rFonts w:ascii="Calibri" w:hAnsi="Calibri" w:cs="Calibri"/>
          <w:szCs w:val="24"/>
        </w:rPr>
        <w:t>6</w:t>
      </w:r>
      <w:r w:rsidR="00CA0065" w:rsidRPr="006D1677">
        <w:rPr>
          <w:rStyle w:val="FontStyle18"/>
          <w:rFonts w:ascii="Calibri" w:hAnsi="Calibri" w:cs="Calibri"/>
          <w:szCs w:val="24"/>
        </w:rPr>
        <w:t>.202</w:t>
      </w:r>
      <w:r w:rsidR="009779C0">
        <w:rPr>
          <w:rStyle w:val="FontStyle18"/>
          <w:rFonts w:ascii="Calibri" w:hAnsi="Calibri" w:cs="Calibri"/>
          <w:szCs w:val="24"/>
        </w:rPr>
        <w:t>4</w:t>
      </w:r>
      <w:r w:rsidR="00CA0065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5C455D">
        <w:rPr>
          <w:rStyle w:val="FontStyle18"/>
          <w:rFonts w:ascii="Calibri" w:hAnsi="Calibri" w:cs="Calibri"/>
          <w:szCs w:val="24"/>
        </w:rPr>
        <w:t>19</w:t>
      </w:r>
      <w:r w:rsidR="00CA0065" w:rsidRPr="006D1677">
        <w:rPr>
          <w:rStyle w:val="FontStyle18"/>
          <w:rFonts w:ascii="Calibri" w:hAnsi="Calibri" w:cs="Calibri"/>
          <w:szCs w:val="24"/>
        </w:rPr>
        <w:t>.0</w:t>
      </w:r>
      <w:r w:rsidR="00CA0065">
        <w:rPr>
          <w:rStyle w:val="FontStyle18"/>
          <w:rFonts w:ascii="Calibri" w:hAnsi="Calibri" w:cs="Calibri"/>
          <w:szCs w:val="24"/>
        </w:rPr>
        <w:t>6</w:t>
      </w:r>
      <w:r w:rsidR="00CA0065" w:rsidRPr="006D1677">
        <w:rPr>
          <w:rStyle w:val="FontStyle18"/>
          <w:rFonts w:ascii="Calibri" w:hAnsi="Calibri" w:cs="Calibri"/>
          <w:szCs w:val="24"/>
        </w:rPr>
        <w:t>.202</w:t>
      </w:r>
      <w:r w:rsidR="009779C0">
        <w:rPr>
          <w:rStyle w:val="FontStyle18"/>
          <w:rFonts w:ascii="Calibri" w:hAnsi="Calibri" w:cs="Calibri"/>
          <w:szCs w:val="24"/>
        </w:rPr>
        <w:t>5</w:t>
      </w:r>
      <w:r w:rsidR="00CA0065" w:rsidRPr="006D1677">
        <w:rPr>
          <w:rStyle w:val="FontStyle18"/>
          <w:rFonts w:ascii="Calibri" w:hAnsi="Calibri" w:cs="Calibri"/>
          <w:szCs w:val="24"/>
        </w:rPr>
        <w:t>r.”</w:t>
      </w:r>
      <w:bookmarkEnd w:id="0"/>
      <w:r w:rsidRPr="00673349">
        <w:rPr>
          <w:rFonts w:ascii="Book Antiqua" w:hAnsi="Book Antiqua" w:cs="Arial"/>
        </w:rPr>
        <w:t>, co następuje:</w:t>
      </w:r>
    </w:p>
    <w:p w14:paraId="493E8B28" w14:textId="77777777"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14:paraId="7F6D6035" w14:textId="77777777"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14:paraId="1F4B5926" w14:textId="77777777" w:rsidR="009779C0" w:rsidRPr="00C75951" w:rsidRDefault="00684185" w:rsidP="00684185">
      <w:pPr>
        <w:spacing w:after="120" w:line="276" w:lineRule="auto"/>
        <w:rPr>
          <w:rFonts w:cstheme="minorHAnsi"/>
          <w:b/>
          <w:bCs/>
        </w:rPr>
      </w:pPr>
      <w:r w:rsidRPr="00C75951">
        <w:rPr>
          <w:rFonts w:cstheme="minorHAnsi"/>
          <w:b/>
          <w:bCs/>
        </w:rPr>
        <w:t>Oświadczam, że nie podlegam wykluczeniu z postępowania na podstawie</w:t>
      </w:r>
      <w:r w:rsidR="009779C0" w:rsidRPr="00C75951">
        <w:rPr>
          <w:rFonts w:cstheme="minorHAnsi"/>
          <w:b/>
          <w:bCs/>
        </w:rPr>
        <w:t>:</w:t>
      </w:r>
    </w:p>
    <w:p w14:paraId="2210D9ED" w14:textId="28A7D69B" w:rsidR="006C7DF3" w:rsidRDefault="009779C0" w:rsidP="0068418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-</w:t>
      </w:r>
      <w:r w:rsidR="00684185" w:rsidRPr="00684185">
        <w:rPr>
          <w:rFonts w:cstheme="minorHAnsi"/>
        </w:rPr>
        <w:t xml:space="preserve"> art. 108 ust 1 </w:t>
      </w:r>
      <w:bookmarkStart w:id="1" w:name="_Hlk166590443"/>
      <w:r w:rsidR="00684185" w:rsidRPr="00684185">
        <w:rPr>
          <w:rFonts w:cstheme="minorHAnsi"/>
        </w:rPr>
        <w:t>ustawy Pzp</w:t>
      </w:r>
      <w:bookmarkEnd w:id="1"/>
      <w:r w:rsidR="00684185" w:rsidRPr="00684185">
        <w:rPr>
          <w:rFonts w:cstheme="minorHAnsi"/>
        </w:rPr>
        <w:t>.</w:t>
      </w:r>
    </w:p>
    <w:p w14:paraId="4DBD5213" w14:textId="29F309DF" w:rsidR="009779C0" w:rsidRDefault="009779C0" w:rsidP="0068418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-art.109 ust 1. </w:t>
      </w:r>
      <w:r w:rsidRPr="00684185">
        <w:rPr>
          <w:rFonts w:cstheme="minorHAnsi"/>
        </w:rPr>
        <w:t>ustawy Pzp</w:t>
      </w:r>
      <w:r>
        <w:rPr>
          <w:rFonts w:cstheme="minorHAnsi"/>
        </w:rPr>
        <w:t>.</w:t>
      </w:r>
    </w:p>
    <w:p w14:paraId="08B84B57" w14:textId="77777777" w:rsidR="00C75951" w:rsidRDefault="00C75951" w:rsidP="00C75951">
      <w:pPr>
        <w:spacing w:after="120" w:line="240" w:lineRule="auto"/>
        <w:rPr>
          <w:rStyle w:val="si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951">
        <w:rPr>
          <w:rFonts w:ascii="Times New Roman" w:hAnsi="Times New Roman" w:cs="Times New Roman"/>
          <w:sz w:val="24"/>
          <w:szCs w:val="24"/>
        </w:rPr>
        <w:t xml:space="preserve"> na </w:t>
      </w:r>
      <w:r w:rsidRPr="00C75951">
        <w:rPr>
          <w:rFonts w:ascii="Times New Roman" w:hAnsi="Times New Roman" w:cs="Times New Roman"/>
          <w:color w:val="222222"/>
          <w:sz w:val="24"/>
          <w:szCs w:val="24"/>
        </w:rPr>
        <w:t xml:space="preserve">podstawie art. 7 </w:t>
      </w:r>
      <w:r w:rsidRPr="00C75951">
        <w:rPr>
          <w:rStyle w:val="size"/>
          <w:rFonts w:ascii="Times New Roman" w:hAnsi="Times New Roman" w:cs="Times New Roman"/>
          <w:i/>
          <w:sz w:val="24"/>
          <w:szCs w:val="24"/>
        </w:rPr>
        <w:t>ustaw</w:t>
      </w:r>
      <w:r w:rsidRPr="00C75951">
        <w:rPr>
          <w:rStyle w:val="size"/>
          <w:rFonts w:ascii="Times New Roman" w:hAnsi="Times New Roman" w:cs="Times New Roman"/>
          <w:sz w:val="24"/>
          <w:szCs w:val="24"/>
        </w:rPr>
        <w:t xml:space="preserve">y z dnia 13 </w:t>
      </w:r>
      <w:r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>kwietnia 2022 r.</w:t>
      </w:r>
      <w:r w:rsidRPr="008623F4">
        <w:rPr>
          <w:rStyle w:val="size"/>
          <w:rFonts w:ascii="Times New Roman" w:hAnsi="Times New Roman" w:cs="Times New Roman"/>
          <w:i/>
          <w:sz w:val="24"/>
          <w:szCs w:val="24"/>
        </w:rPr>
        <w:t xml:space="preserve"> 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 xml:space="preserve">o szczególnych rozwiązaniach w zakresie przeciwdziałania wspieraniu agresji na Ukrainę oraz służących ochronie </w:t>
      </w:r>
      <w:r w:rsidRPr="008623F4">
        <w:rPr>
          <w:rStyle w:val="size"/>
          <w:rFonts w:ascii="Times New Roman" w:hAnsi="Times New Roman" w:cs="Times New Roman"/>
          <w:i/>
          <w:sz w:val="24"/>
          <w:szCs w:val="24"/>
        </w:rPr>
        <w:t>b</w:t>
      </w:r>
      <w:r w:rsidRPr="008623F4">
        <w:rPr>
          <w:rStyle w:val="size"/>
          <w:rFonts w:ascii="Times New Roman" w:hAnsi="Times New Roman" w:cs="Times New Roman"/>
          <w:sz w:val="24"/>
          <w:szCs w:val="24"/>
        </w:rPr>
        <w:t>ezpieczeństwa narodowego</w:t>
      </w:r>
      <w:r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14:paraId="7BDF43A1" w14:textId="0B02D1E7" w:rsidR="00C75951" w:rsidRPr="008623F4" w:rsidRDefault="00C75951" w:rsidP="00C75951">
      <w:pPr>
        <w:spacing w:after="12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-</w:t>
      </w:r>
      <w:r w:rsidRPr="0081799B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81799B">
        <w:rPr>
          <w:rFonts w:ascii="Times New Roman" w:hAnsi="Times New Roman"/>
          <w:color w:val="222222"/>
          <w:sz w:val="24"/>
          <w:szCs w:val="24"/>
        </w:rPr>
        <w:t xml:space="preserve">w związku z art. 5k rozporządzenia </w:t>
      </w:r>
      <w:r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Pr="0081799B">
        <w:rPr>
          <w:rFonts w:ascii="Times New Roman" w:hAnsi="Times New Roman"/>
          <w:color w:val="222222"/>
          <w:sz w:val="24"/>
          <w:szCs w:val="24"/>
        </w:rPr>
        <w:t xml:space="preserve">Rady (UE) Nr 833/2014 z dnia 31 lipca 2014 r. dotyczącego środków ograniczających w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1799B">
        <w:rPr>
          <w:rFonts w:ascii="Times New Roman" w:hAnsi="Times New Roman"/>
          <w:color w:val="222222"/>
          <w:sz w:val="24"/>
          <w:szCs w:val="24"/>
        </w:rPr>
        <w:t>związku z działaniami Rosji destabilizującymi sytuację na Ukrainie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14:paraId="7B85188F" w14:textId="77777777"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14:paraId="3C0C2062" w14:textId="77777777"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Pzp (podać mającą zastosowanie podstawę wykluczenia spośród wymienionych w art. 108 ust. 1 pkt 1, 2, 5 </w:t>
      </w:r>
      <w:r>
        <w:t xml:space="preserve">lub 6 </w:t>
      </w:r>
      <w:r w:rsidR="002F3F8E" w:rsidRPr="002F3F8E">
        <w:t>ustawy Pzp</w:t>
      </w:r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Pzp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14:paraId="24F62688" w14:textId="77777777"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14:paraId="1230FE89" w14:textId="7322AE57"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9779C0">
        <w:rPr>
          <w:rFonts w:ascii="Calibri" w:hAnsi="Calibri" w:cs="Calibri"/>
          <w:szCs w:val="24"/>
        </w:rPr>
        <w:t xml:space="preserve">4 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14:paraId="7CA1910D" w14:textId="77777777"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D46A445" w14:textId="77777777"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7A18D157" w14:textId="244F1E4F" w:rsid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A4A7473" w14:textId="656218A5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586CF8" w14:textId="7E597009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82BF28B" w14:textId="5904A047" w:rsidR="00CA0065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1859F35" w14:textId="77777777" w:rsidR="00CA0065" w:rsidRPr="00992C2F" w:rsidRDefault="00CA0065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523F47D" w14:textId="77777777"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F6718E1" w14:textId="77777777"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13255CA" w14:textId="77777777" w:rsidR="00024ADA" w:rsidRDefault="00024ADA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3120F81" w14:textId="77777777"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14:paraId="46E9C1FF" w14:textId="77777777"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C43054" w14:textId="408DDD72"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9779C0">
        <w:rPr>
          <w:rFonts w:ascii="Calibri" w:hAnsi="Calibri" w:cs="Calibri"/>
          <w:szCs w:val="24"/>
        </w:rPr>
        <w:t>4</w:t>
      </w:r>
      <w:r w:rsidRPr="002F3F8E">
        <w:rPr>
          <w:rFonts w:ascii="Calibri" w:hAnsi="Calibri" w:cs="Calibri"/>
          <w:szCs w:val="24"/>
        </w:rPr>
        <w:t xml:space="preserve">. </w:t>
      </w:r>
    </w:p>
    <w:p w14:paraId="517EAE14" w14:textId="77777777"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C6815A1" w14:textId="77777777" w:rsidR="00C75951" w:rsidRDefault="002F3F8E" w:rsidP="00C75951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14:paraId="1E6B56B1" w14:textId="4DB7BA04" w:rsidR="002F3F8E" w:rsidRPr="002F3F8E" w:rsidRDefault="002F3F8E" w:rsidP="00C75951">
      <w:pPr>
        <w:spacing w:after="0" w:line="240" w:lineRule="auto"/>
        <w:ind w:left="4248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14:paraId="16E97D5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679956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1651F07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F64397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2FE6A7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54753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C53F61B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C15660A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BF86DC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497D3C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FA3DEB1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CA319F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A736E0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951244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8EAF11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831070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BE69BE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8F81EB9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BF7A6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9C750B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E6FE55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5BD9C7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6291A24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1DC896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4911D3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0E19F80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54C2D56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673F018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8CE96DE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87EADCC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EDE3B35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E9240C3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BCB50E2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1EAB1FD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3BB001E" w14:textId="77777777"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5A7CC" w14:textId="77777777" w:rsidR="0050564C" w:rsidRDefault="0050564C" w:rsidP="0038231F">
      <w:pPr>
        <w:spacing w:after="0" w:line="240" w:lineRule="auto"/>
      </w:pPr>
      <w:r>
        <w:separator/>
      </w:r>
    </w:p>
  </w:endnote>
  <w:endnote w:type="continuationSeparator" w:id="0">
    <w:p w14:paraId="69A3C3B8" w14:textId="77777777" w:rsidR="0050564C" w:rsidRDefault="00505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27AAB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7F8C36B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4D6DBCC8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43008" w14:textId="77777777" w:rsidR="0050564C" w:rsidRDefault="0050564C" w:rsidP="0038231F">
      <w:pPr>
        <w:spacing w:after="0" w:line="240" w:lineRule="auto"/>
      </w:pPr>
      <w:r>
        <w:separator/>
      </w:r>
    </w:p>
  </w:footnote>
  <w:footnote w:type="continuationSeparator" w:id="0">
    <w:p w14:paraId="3D5A73F4" w14:textId="77777777" w:rsidR="0050564C" w:rsidRDefault="005056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C30E2" w14:textId="38544956" w:rsidR="00024ADA" w:rsidRPr="00024ADA" w:rsidRDefault="00024ADA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9779C0">
      <w:rPr>
        <w:rFonts w:ascii="ArialMT" w:hAnsi="ArialMT" w:cs="ArialMT"/>
      </w:rPr>
      <w:t>4</w:t>
    </w:r>
    <w:r>
      <w:rPr>
        <w:rFonts w:ascii="ArialMT" w:hAnsi="ArialMT" w:cs="ArialMT"/>
      </w:rPr>
      <w:t>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980874"/>
    <w:multiLevelType w:val="hybridMultilevel"/>
    <w:tmpl w:val="61EAAC4C"/>
    <w:lvl w:ilvl="0" w:tplc="07884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89129501">
    <w:abstractNumId w:val="6"/>
  </w:num>
  <w:num w:numId="2" w16cid:durableId="344598761">
    <w:abstractNumId w:val="0"/>
  </w:num>
  <w:num w:numId="3" w16cid:durableId="1131939706">
    <w:abstractNumId w:val="5"/>
  </w:num>
  <w:num w:numId="4" w16cid:durableId="1331372611">
    <w:abstractNumId w:val="10"/>
  </w:num>
  <w:num w:numId="5" w16cid:durableId="1988319812">
    <w:abstractNumId w:val="7"/>
  </w:num>
  <w:num w:numId="6" w16cid:durableId="2040081941">
    <w:abstractNumId w:val="4"/>
  </w:num>
  <w:num w:numId="7" w16cid:durableId="12003250">
    <w:abstractNumId w:val="1"/>
  </w:num>
  <w:num w:numId="8" w16cid:durableId="1964382341">
    <w:abstractNumId w:val="8"/>
  </w:num>
  <w:num w:numId="9" w16cid:durableId="1584726596">
    <w:abstractNumId w:val="2"/>
  </w:num>
  <w:num w:numId="10" w16cid:durableId="1451320846">
    <w:abstractNumId w:val="11"/>
  </w:num>
  <w:num w:numId="11" w16cid:durableId="493565845">
    <w:abstractNumId w:val="3"/>
  </w:num>
  <w:num w:numId="12" w16cid:durableId="580649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555"/>
    <w:rsid w:val="00024ADA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2D19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26482"/>
    <w:rsid w:val="001359FA"/>
    <w:rsid w:val="00137BDA"/>
    <w:rsid w:val="001448FB"/>
    <w:rsid w:val="001550CA"/>
    <w:rsid w:val="0016011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96B2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16B9"/>
    <w:rsid w:val="005031A7"/>
    <w:rsid w:val="0050564C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B140C"/>
    <w:rsid w:val="005C455D"/>
    <w:rsid w:val="005C6C3A"/>
    <w:rsid w:val="005D43AC"/>
    <w:rsid w:val="005D457D"/>
    <w:rsid w:val="005E176A"/>
    <w:rsid w:val="006440B0"/>
    <w:rsid w:val="0064500B"/>
    <w:rsid w:val="00661B3E"/>
    <w:rsid w:val="00661D91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779C0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03D"/>
    <w:rsid w:val="00C22538"/>
    <w:rsid w:val="00C329FC"/>
    <w:rsid w:val="00C3534F"/>
    <w:rsid w:val="00C4103F"/>
    <w:rsid w:val="00C456FB"/>
    <w:rsid w:val="00C57DEB"/>
    <w:rsid w:val="00C75633"/>
    <w:rsid w:val="00C75951"/>
    <w:rsid w:val="00CA0065"/>
    <w:rsid w:val="00CA044C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B6CE5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46A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24ADA"/>
    <w:rPr>
      <w:sz w:val="24"/>
      <w:szCs w:val="24"/>
      <w:lang w:val="x-none" w:eastAsia="x-none"/>
    </w:rPr>
  </w:style>
  <w:style w:type="character" w:customStyle="1" w:styleId="size">
    <w:name w:val="size"/>
    <w:rsid w:val="00C7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2A6B-54F2-4ADF-B624-AE15FBB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3</cp:revision>
  <cp:lastPrinted>2016-07-26T08:32:00Z</cp:lastPrinted>
  <dcterms:created xsi:type="dcterms:W3CDTF">2024-05-14T12:49:00Z</dcterms:created>
  <dcterms:modified xsi:type="dcterms:W3CDTF">2024-05-18T12:30:00Z</dcterms:modified>
</cp:coreProperties>
</file>