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D97B" w14:textId="2CCB580D" w:rsidR="00A54FFF" w:rsidRPr="009B34B2" w:rsidRDefault="00000000" w:rsidP="009B34B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B34B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B34B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0B2B6218" w14:textId="5F5BEB25" w:rsidR="00A54FFF" w:rsidRPr="009B34B2" w:rsidRDefault="00000000" w:rsidP="009B34B2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83</w:t>
      </w:r>
      <w:r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/202</w:t>
      </w:r>
      <w:r w:rsidR="00DE61A9"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/</w:t>
      </w:r>
      <w:r w:rsid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ZO</w:t>
      </w:r>
      <w:r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/</w:t>
      </w:r>
      <w:r w:rsidR="00A92BEA" w:rsidRPr="009B34B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DZP</w:t>
      </w:r>
    </w:p>
    <w:p w14:paraId="454D425D" w14:textId="71121FD4" w:rsidR="00A54FFF" w:rsidRPr="009B34B2" w:rsidRDefault="00000000" w:rsidP="009B34B2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34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5FB9E292" w14:textId="3A03F259" w:rsidR="00C110A2" w:rsidRPr="009B34B2" w:rsidRDefault="00000000" w:rsidP="009B34B2">
      <w:pPr>
        <w:widowControl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34B2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9B34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B34B2" w:rsidRPr="009B34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toksyny AFB1 w ilości 700 mg do jednostki organizacyjnej Uniwersytetu Warmińsko-Mazurskiego w Olsztynie</w:t>
      </w:r>
      <w:r w:rsidR="00C110A2" w:rsidRPr="009B34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Pr="009B34B2" w:rsidRDefault="00000000" w:rsidP="009B34B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B34B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Pr="009B34B2" w:rsidRDefault="00000000" w:rsidP="009B34B2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B34B2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:rsidRPr="009B34B2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9B34B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9B34B2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Pr="009B34B2" w:rsidRDefault="00000000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3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9B34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Pr="009B34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9B34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Pr="009B34B2" w:rsidRDefault="00A54FFF" w:rsidP="009B34B2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4915AD0" w14:textId="77777777" w:rsidR="00A54FFF" w:rsidRPr="009B34B2" w:rsidRDefault="00000000" w:rsidP="009B34B2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34B2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755DAB2" w14:textId="77777777" w:rsidR="00A54FFF" w:rsidRPr="009B34B2" w:rsidRDefault="00A54FFF" w:rsidP="009B34B2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F023252" w14:textId="6C00ADA2" w:rsidR="00A54FFF" w:rsidRPr="009B34B2" w:rsidRDefault="00000000" w:rsidP="009B34B2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34B2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  <w:r w:rsidR="009B34B2">
        <w:rPr>
          <w:rFonts w:asciiTheme="minorHAnsi" w:hAnsiTheme="minorHAnsi" w:cstheme="minorHAnsi"/>
          <w:sz w:val="22"/>
          <w:szCs w:val="22"/>
        </w:rPr>
        <w:t>............</w:t>
      </w:r>
    </w:p>
    <w:p w14:paraId="22515DF7" w14:textId="58A278D4" w:rsidR="00A54FFF" w:rsidRPr="009B34B2" w:rsidRDefault="009B34B2" w:rsidP="009B34B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9B34B2">
        <w:rPr>
          <w:rFonts w:asciiTheme="minorHAnsi" w:hAnsiTheme="minorHAnsi" w:cstheme="minorHAnsi"/>
          <w:sz w:val="22"/>
          <w:szCs w:val="22"/>
        </w:rPr>
        <w:t>w odpowiedzi na przedmiotowe ogłoszenie o udzielanym zamówieniu, w imieniu reprezentowanej przeze mnie firmy oświadczam, że oferuję</w:t>
      </w:r>
      <w:r>
        <w:rPr>
          <w:rFonts w:asciiTheme="minorHAnsi" w:hAnsiTheme="minorHAnsi" w:cstheme="minorHAnsi"/>
          <w:sz w:val="22"/>
          <w:szCs w:val="22"/>
        </w:rPr>
        <w:t xml:space="preserve"> przedmiotową</w:t>
      </w:r>
      <w:r w:rsidRPr="009B34B2">
        <w:rPr>
          <w:rFonts w:asciiTheme="minorHAnsi" w:hAnsiTheme="minorHAnsi" w:cstheme="minorHAnsi"/>
          <w:sz w:val="22"/>
          <w:szCs w:val="22"/>
        </w:rPr>
        <w:t xml:space="preserve"> dostawę</w:t>
      </w:r>
      <w:r w:rsidRPr="009B34B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00000" w:rsidRPr="009B34B2">
        <w:rPr>
          <w:rFonts w:asciiTheme="minorHAnsi" w:eastAsia="Calibri" w:hAnsiTheme="minorHAnsi" w:cstheme="minorHAnsi"/>
          <w:sz w:val="22"/>
          <w:szCs w:val="22"/>
          <w:lang w:eastAsia="ar-SA"/>
        </w:rPr>
        <w:t>za cenę: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80"/>
        <w:gridCol w:w="5682"/>
      </w:tblGrid>
      <w:tr w:rsidR="009B34B2" w:rsidRPr="009B34B2" w14:paraId="57C11E9B" w14:textId="77777777" w:rsidTr="009B34B2"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D2F" w14:textId="77777777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9B34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27C5AB32" w14:textId="77777777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0EA5" w14:textId="2C392824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9B34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9B34B2" w:rsidRPr="009B34B2" w14:paraId="45D50923" w14:textId="77777777" w:rsidTr="009B34B2">
        <w:trPr>
          <w:trHeight w:val="1298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ED7" w14:textId="77777777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FE18" w14:textId="654566E4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77777777" w:rsidR="00A54FFF" w:rsidRPr="009B34B2" w:rsidRDefault="00000000" w:rsidP="009B34B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3783710D" w14:textId="4FFF18A4" w:rsidR="009B34B2" w:rsidRPr="009B34B2" w:rsidRDefault="009B34B2" w:rsidP="009B34B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9B34B2">
        <w:rPr>
          <w:rFonts w:asciiTheme="minorHAnsi" w:eastAsia="Times New Roman" w:hAnsiTheme="minorHAnsi" w:cstheme="minorHAnsi"/>
          <w:b/>
          <w:lang w:eastAsia="pl-PL"/>
        </w:rPr>
        <w:t>podlegam/nie podlegam *</w:t>
      </w:r>
      <w:r w:rsidRPr="009B34B2">
        <w:rPr>
          <w:rFonts w:asciiTheme="minorHAnsi" w:eastAsia="Times New Roman" w:hAnsiTheme="minorHAnsi" w:cstheme="minorHAnsi"/>
          <w:bCs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9B34B2">
        <w:rPr>
          <w:rFonts w:asciiTheme="minorHAnsi" w:eastAsia="Times New Roman" w:hAnsiTheme="minorHAnsi" w:cstheme="minorHAnsi"/>
          <w:bCs/>
          <w:lang w:eastAsia="pl-PL"/>
        </w:rPr>
        <w:t>t.j</w:t>
      </w:r>
      <w:proofErr w:type="spellEnd"/>
      <w:r w:rsidRPr="009B34B2">
        <w:rPr>
          <w:rFonts w:asciiTheme="minorHAnsi" w:eastAsia="Times New Roman" w:hAnsiTheme="minorHAnsi" w:cstheme="minorHAnsi"/>
          <w:bCs/>
          <w:lang w:eastAsia="pl-PL"/>
        </w:rPr>
        <w:t xml:space="preserve">. Dz. U. z 2023 r. poz. 1497, 1859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</w:t>
      </w:r>
      <w:r w:rsidRPr="009B34B2">
        <w:rPr>
          <w:rFonts w:asciiTheme="minorHAnsi" w:eastAsia="Times New Roman" w:hAnsiTheme="minorHAnsi" w:cstheme="minorHAnsi"/>
          <w:bCs/>
          <w:lang w:eastAsia="pl-PL"/>
        </w:rPr>
        <w:lastRenderedPageBreak/>
        <w:t>w trakcie prowadzenia postępowania lub w chwili udzielania zamówienia nastąpi zmiana w zakresie aktualności tego oświadczenia,</w:t>
      </w:r>
    </w:p>
    <w:p w14:paraId="72F464D7" w14:textId="1FFC9240" w:rsidR="00A54FFF" w:rsidRPr="009B34B2" w:rsidRDefault="00000000" w:rsidP="009B34B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9B34B2">
        <w:rPr>
          <w:rFonts w:asciiTheme="minorHAnsi" w:hAnsiTheme="minorHAnsi" w:cstheme="minorHAnsi"/>
          <w:bCs/>
        </w:rPr>
        <w:t>zawarta w ofercie cena uwzględnia wszystkie koszty realizacji przyszłego świadczenia umownego;</w:t>
      </w:r>
    </w:p>
    <w:p w14:paraId="24CD918E" w14:textId="77777777" w:rsidR="00A54FFF" w:rsidRPr="009B34B2" w:rsidRDefault="00000000" w:rsidP="009B34B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9B34B2">
        <w:rPr>
          <w:rFonts w:asciiTheme="minorHAnsi" w:hAnsiTheme="minorHAnsi" w:cstheme="minorHAnsi"/>
          <w:bCs/>
        </w:rPr>
        <w:t>powierzone nam zamówienie stanowiące przedmiot zamówienia wykonamy w terminie wymaganym przez Zamawiającego;</w:t>
      </w:r>
    </w:p>
    <w:p w14:paraId="7D55BB64" w14:textId="4F5EA995" w:rsidR="00A54FFF" w:rsidRPr="009B34B2" w:rsidRDefault="00C110A2" w:rsidP="009B34B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9B34B2">
        <w:rPr>
          <w:rFonts w:asciiTheme="minorHAnsi" w:hAnsiTheme="minorHAnsi" w:cstheme="minorHAnsi"/>
          <w:bCs/>
        </w:rPr>
        <w:t>potwierdzamy zaoferowany w formularzu opis przedmiotu zamówienia/formularz cenowy,  okres gwarancji na zaoferowany przedmiot zamówienia;</w:t>
      </w:r>
    </w:p>
    <w:p w14:paraId="5D02DE1E" w14:textId="770D1D45" w:rsidR="00A54FFF" w:rsidRPr="009B34B2" w:rsidRDefault="00000000" w:rsidP="009B34B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B34B2">
        <w:rPr>
          <w:rFonts w:asciiTheme="minorHAnsi" w:hAnsiTheme="minorHAnsi" w:cstheme="minorHAnsi"/>
          <w:bCs/>
        </w:rPr>
        <w:t>zapewniamy serwis gwarancyjny, który prowadzić będzie</w:t>
      </w:r>
      <w:r w:rsidR="009B34B2" w:rsidRPr="009B34B2">
        <w:rPr>
          <w:rFonts w:asciiTheme="minorHAnsi" w:hAnsiTheme="minorHAnsi" w:cstheme="minorHAnsi"/>
          <w:bCs/>
        </w:rPr>
        <w:t xml:space="preserve"> przez okres </w:t>
      </w:r>
      <w:r w:rsidR="009B34B2" w:rsidRPr="009B34B2">
        <w:rPr>
          <w:rFonts w:asciiTheme="minorHAnsi" w:hAnsiTheme="minorHAnsi" w:cstheme="minorHAnsi"/>
          <w:b/>
        </w:rPr>
        <w:t>12 miesięcy</w:t>
      </w:r>
      <w:r w:rsidRPr="009B34B2">
        <w:rPr>
          <w:rFonts w:asciiTheme="minorHAnsi" w:hAnsiTheme="minorHAnsi" w:cstheme="minorHAnsi"/>
          <w:b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83"/>
        <w:gridCol w:w="3322"/>
        <w:gridCol w:w="2157"/>
      </w:tblGrid>
      <w:tr w:rsidR="009B34B2" w:rsidRPr="009B34B2" w14:paraId="0F03B9AF" w14:textId="77777777" w:rsidTr="009B34B2">
        <w:trPr>
          <w:trHeight w:val="65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4BB567" w14:textId="2D0A0B1F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3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ED83A" w14:textId="023F600A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9B3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FA00F7" w14:textId="38626B5D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3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 właściwy do kontaktu z serwisem gwarancyjnym</w:t>
            </w:r>
          </w:p>
        </w:tc>
      </w:tr>
      <w:tr w:rsidR="009B34B2" w:rsidRPr="009B34B2" w14:paraId="34EEF725" w14:textId="77777777" w:rsidTr="009B34B2">
        <w:trPr>
          <w:trHeight w:val="46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4A42" w14:textId="77777777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2CE1" w14:textId="247B248F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E53" w14:textId="77777777" w:rsidR="009B34B2" w:rsidRPr="009B34B2" w:rsidRDefault="009B34B2" w:rsidP="009B34B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1" w:name="_Hlk142893848"/>
            <w:bookmarkEnd w:id="1"/>
          </w:p>
        </w:tc>
      </w:tr>
    </w:tbl>
    <w:p w14:paraId="5A54C968" w14:textId="2CFB2561" w:rsidR="009B34B2" w:rsidRPr="009B34B2" w:rsidRDefault="009B34B2" w:rsidP="009B34B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9B34B2">
        <w:rPr>
          <w:rFonts w:asciiTheme="minorHAnsi" w:hAnsiTheme="minorHAnsi" w:cstheme="minorHAnsi"/>
          <w:bCs/>
        </w:rPr>
        <w:t>przedmiot zamówienia zamierzamy:</w:t>
      </w:r>
    </w:p>
    <w:p w14:paraId="01BF72AD" w14:textId="77777777" w:rsidR="009B34B2" w:rsidRPr="009B34B2" w:rsidRDefault="009B34B2" w:rsidP="009B34B2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9B34B2">
        <w:rPr>
          <w:rFonts w:asciiTheme="minorHAnsi" w:hAnsiTheme="minorHAnsi" w:cstheme="minorHAnsi"/>
        </w:rPr>
        <w:t>WYKONAĆ SAMODZIELNIE* /ZLECIĆ PODWYKONAWCOM</w:t>
      </w:r>
      <w:r w:rsidRPr="009B34B2">
        <w:rPr>
          <w:rFonts w:asciiTheme="minorHAnsi" w:hAnsiTheme="minorHAnsi" w:cstheme="minorHAnsi"/>
          <w:b/>
        </w:rPr>
        <w:t xml:space="preserve">*                           </w:t>
      </w:r>
    </w:p>
    <w:p w14:paraId="289F0CCC" w14:textId="77777777" w:rsidR="009B34B2" w:rsidRPr="009B34B2" w:rsidRDefault="009B34B2" w:rsidP="009B34B2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9B34B2">
        <w:rPr>
          <w:rFonts w:asciiTheme="minorHAnsi" w:hAnsiTheme="minorHAnsi" w:cstheme="minorHAnsi"/>
        </w:rPr>
        <w:t>CZĘŚCI ZAMÓWIENIA, KTÓREJ WYKONANIE ZAMIERZAMY POWIERZYĆ PODWYKONAWCY:</w:t>
      </w:r>
    </w:p>
    <w:p w14:paraId="78BABF8E" w14:textId="77777777" w:rsidR="009B34B2" w:rsidRPr="009B34B2" w:rsidRDefault="009B34B2" w:rsidP="009B34B2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9B34B2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9B34B2" w:rsidRPr="009B34B2" w14:paraId="1C62C0F1" w14:textId="77777777" w:rsidTr="00852585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AC70" w14:textId="77777777" w:rsidR="009B34B2" w:rsidRPr="009B34B2" w:rsidRDefault="009B34B2" w:rsidP="009B34B2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B34B2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1649" w14:textId="77777777" w:rsidR="009B34B2" w:rsidRPr="009B34B2" w:rsidRDefault="009B34B2" w:rsidP="009B34B2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B34B2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9B34B2" w:rsidRPr="009B34B2" w14:paraId="3DF40153" w14:textId="77777777" w:rsidTr="00852585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AFE6" w14:textId="77777777" w:rsidR="009B34B2" w:rsidRPr="009B34B2" w:rsidRDefault="009B34B2" w:rsidP="009B34B2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D5EF" w14:textId="77777777" w:rsidR="009B34B2" w:rsidRPr="009B34B2" w:rsidRDefault="009B34B2" w:rsidP="009B34B2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34B2" w:rsidRPr="009B34B2" w14:paraId="030909F1" w14:textId="77777777" w:rsidTr="00852585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9C47" w14:textId="77777777" w:rsidR="009B34B2" w:rsidRPr="009B34B2" w:rsidRDefault="009B34B2" w:rsidP="009B34B2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2271" w14:textId="77777777" w:rsidR="009B34B2" w:rsidRPr="009B34B2" w:rsidRDefault="009B34B2" w:rsidP="009B34B2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CCF2192" w14:textId="77777777" w:rsidR="009B34B2" w:rsidRPr="009B34B2" w:rsidRDefault="009B34B2" w:rsidP="009B34B2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9B34B2">
        <w:rPr>
          <w:rFonts w:asciiTheme="minorHAnsi" w:hAnsiTheme="minorHAnsi" w:cstheme="minorHAnsi"/>
          <w:b/>
        </w:rPr>
        <w:tab/>
      </w:r>
    </w:p>
    <w:p w14:paraId="0147884E" w14:textId="77777777" w:rsidR="009B34B2" w:rsidRPr="009B34B2" w:rsidRDefault="009B34B2" w:rsidP="009B34B2">
      <w:pPr>
        <w:numPr>
          <w:ilvl w:val="0"/>
          <w:numId w:val="2"/>
        </w:numPr>
        <w:suppressAutoHyphens w:val="0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Pr="009B34B2">
        <w:rPr>
          <w:rFonts w:asciiTheme="minorHAnsi" w:hAnsiTheme="minorHAnsi" w:cstheme="minorHAnsi"/>
          <w:b/>
          <w:sz w:val="22"/>
          <w:szCs w:val="22"/>
        </w:rPr>
        <w:t>30 dni</w:t>
      </w:r>
      <w:r w:rsidRPr="009B34B2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9B34B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044CD87" w14:textId="77777777" w:rsidR="009B34B2" w:rsidRPr="009B34B2" w:rsidRDefault="009B34B2" w:rsidP="009B34B2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5A8D7D47" w14:textId="77777777" w:rsidR="009B34B2" w:rsidRPr="009B34B2" w:rsidRDefault="009B34B2" w:rsidP="009B34B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rPr>
          <w:rFonts w:asciiTheme="minorHAnsi" w:hAnsiTheme="minorHAnsi" w:cstheme="minorHAnsi"/>
          <w:bCs/>
        </w:rPr>
      </w:pPr>
      <w:r w:rsidRPr="009B34B2">
        <w:rPr>
          <w:rFonts w:asciiTheme="minorHAnsi" w:hAnsiTheme="minorHAnsi" w:cstheme="minorHAnsi"/>
          <w:bCs/>
        </w:rPr>
        <w:t>TAJEMNICA PRZEDSIĘBIORSTWA</w:t>
      </w:r>
    </w:p>
    <w:p w14:paraId="010BE4F3" w14:textId="77777777" w:rsidR="009B34B2" w:rsidRPr="009B34B2" w:rsidRDefault="009B34B2" w:rsidP="009B34B2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9B34B2">
        <w:rPr>
          <w:rFonts w:asciiTheme="minorHAnsi" w:hAnsiTheme="minorHAnsi" w:cstheme="minorHAnsi"/>
          <w:bCs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 w:rsidRPr="009B34B2">
        <w:rPr>
          <w:rFonts w:asciiTheme="minorHAnsi" w:hAnsiTheme="minorHAnsi" w:cstheme="minorHAnsi"/>
          <w:bCs/>
        </w:rPr>
        <w:t>t.j</w:t>
      </w:r>
      <w:proofErr w:type="spellEnd"/>
      <w:r w:rsidRPr="009B34B2">
        <w:rPr>
          <w:rFonts w:asciiTheme="minorHAnsi" w:hAnsiTheme="minorHAnsi" w:cstheme="minorHAnsi"/>
          <w:bCs/>
        </w:rPr>
        <w:t xml:space="preserve">. Dz. U. z 2022 r. poz. 1233) i nie mogą być udostępniane. Na okoliczność tego wykazuję skuteczność takiego zastrzeżenia w oparciu o przepisy art. 11 ust. 4 ww. ustawy, w oparciu o następujące uzasadnienie: </w:t>
      </w:r>
    </w:p>
    <w:p w14:paraId="405AF979" w14:textId="77777777" w:rsidR="009B34B2" w:rsidRPr="009B34B2" w:rsidRDefault="009B34B2" w:rsidP="009B34B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7D215D76" w14:textId="77777777" w:rsidR="009B34B2" w:rsidRPr="009B34B2" w:rsidRDefault="009B34B2" w:rsidP="009B34B2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9B34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40B809E" w14:textId="77777777" w:rsidR="009B34B2" w:rsidRPr="009B34B2" w:rsidRDefault="009B34B2" w:rsidP="009B34B2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9B34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851CD8B" w14:textId="77777777" w:rsidR="009B34B2" w:rsidRPr="009B34B2" w:rsidRDefault="009B34B2" w:rsidP="009B34B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9B34B2" w:rsidRPr="009B34B2" w14:paraId="7A8DF85E" w14:textId="77777777" w:rsidTr="00852585">
        <w:trPr>
          <w:jc w:val="center"/>
        </w:trPr>
        <w:tc>
          <w:tcPr>
            <w:tcW w:w="2687" w:type="pct"/>
            <w:vAlign w:val="center"/>
          </w:tcPr>
          <w:p w14:paraId="0547246B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85622382"/>
            <w:r w:rsidRPr="009B34B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1298" w:type="pct"/>
            <w:vAlign w:val="center"/>
          </w:tcPr>
          <w:p w14:paraId="154CC4F6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34B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3D2CCBA9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B34B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9B34B2" w:rsidRPr="009B34B2" w14:paraId="3F869976" w14:textId="77777777" w:rsidTr="00852585">
        <w:trPr>
          <w:trHeight w:val="570"/>
          <w:jc w:val="center"/>
        </w:trPr>
        <w:tc>
          <w:tcPr>
            <w:tcW w:w="2687" w:type="pct"/>
            <w:vAlign w:val="center"/>
          </w:tcPr>
          <w:p w14:paraId="337E3685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0BFE5646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3740799F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B34B2" w:rsidRPr="009B34B2" w14:paraId="10446169" w14:textId="77777777" w:rsidTr="00852585">
        <w:trPr>
          <w:trHeight w:val="570"/>
          <w:jc w:val="center"/>
        </w:trPr>
        <w:tc>
          <w:tcPr>
            <w:tcW w:w="2687" w:type="pct"/>
            <w:vAlign w:val="center"/>
          </w:tcPr>
          <w:p w14:paraId="29BA0F66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61ED7320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667FDE" w14:textId="77777777" w:rsidR="009B34B2" w:rsidRPr="009B34B2" w:rsidRDefault="009B34B2" w:rsidP="009B34B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A59B311" w14:textId="77777777" w:rsidR="009B34B2" w:rsidRPr="009B34B2" w:rsidRDefault="009B34B2" w:rsidP="009B34B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4E375650" w14:textId="77777777" w:rsidR="009B34B2" w:rsidRPr="009B34B2" w:rsidRDefault="009B34B2" w:rsidP="009B34B2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BF70B50" w14:textId="77777777" w:rsidR="009B34B2" w:rsidRPr="009B34B2" w:rsidRDefault="009B34B2" w:rsidP="009B34B2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B34B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Zamawiającego)</w:t>
      </w:r>
    </w:p>
    <w:p w14:paraId="0F79C426" w14:textId="77777777" w:rsidR="009B34B2" w:rsidRPr="009B34B2" w:rsidRDefault="009B34B2" w:rsidP="009B34B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668F3D" w14:textId="77777777" w:rsidR="009B34B2" w:rsidRPr="009B34B2" w:rsidRDefault="009B34B2" w:rsidP="009B34B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9B34B2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</w:t>
      </w:r>
    </w:p>
    <w:p w14:paraId="694E2CA0" w14:textId="7E889F50" w:rsidR="00A54FFF" w:rsidRPr="009B34B2" w:rsidRDefault="00A54FFF" w:rsidP="009B34B2">
      <w:p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sectPr w:rsidR="00A54FFF" w:rsidRPr="009B34B2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23B1" w14:textId="77777777" w:rsidR="007F232E" w:rsidRDefault="007F232E">
      <w:pPr>
        <w:spacing w:line="240" w:lineRule="auto"/>
      </w:pPr>
      <w:r>
        <w:separator/>
      </w:r>
    </w:p>
  </w:endnote>
  <w:endnote w:type="continuationSeparator" w:id="0">
    <w:p w14:paraId="5585A8B7" w14:textId="77777777" w:rsidR="007F232E" w:rsidRDefault="007F2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000000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77777777" w:rsidR="00A54FFF" w:rsidRDefault="00000000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FBAF94F" w14:textId="77777777" w:rsidR="00A54FFF" w:rsidRDefault="00000000">
    <w:pPr>
      <w:pStyle w:val="Stopka"/>
      <w:spacing w:line="240" w:lineRule="auto"/>
      <w:jc w:val="center"/>
    </w:pPr>
    <w:hyperlink r:id="rId1">
      <w:r>
        <w:rPr>
          <w:rStyle w:val="Hipercze"/>
          <w:rFonts w:ascii="Calibri" w:hAnsi="Calibri"/>
          <w:sz w:val="22"/>
          <w:szCs w:val="22"/>
        </w:rPr>
        <w:t>https://uwm.edu.pl/</w:t>
      </w:r>
    </w:hyperlink>
    <w:r>
      <w:rPr>
        <w:rFonts w:ascii="Calibri" w:hAnsi="Calibri"/>
        <w:sz w:val="22"/>
        <w:szCs w:val="22"/>
      </w:rPr>
      <w:t xml:space="preserve"> </w:t>
    </w:r>
  </w:p>
  <w:p w14:paraId="42FB5664" w14:textId="77777777" w:rsidR="00A54FFF" w:rsidRDefault="00A54FFF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CB36" w14:textId="77777777" w:rsidR="007F232E" w:rsidRDefault="007F232E">
      <w:pPr>
        <w:spacing w:line="240" w:lineRule="auto"/>
      </w:pPr>
      <w:r>
        <w:separator/>
      </w:r>
    </w:p>
  </w:footnote>
  <w:footnote w:type="continuationSeparator" w:id="0">
    <w:p w14:paraId="0936D72B" w14:textId="77777777" w:rsidR="007F232E" w:rsidRDefault="007F2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A5E0" w14:textId="77777777" w:rsidR="00A92BEA" w:rsidRPr="00CC52CD" w:rsidRDefault="00A92BEA" w:rsidP="00A92BEA">
    <w:pPr>
      <w:pBdr>
        <w:bottom w:val="single" w:sz="4" w:space="19" w:color="auto"/>
      </w:pBdr>
      <w:rPr>
        <w:b/>
        <w:sz w:val="20"/>
        <w:szCs w:val="20"/>
      </w:rPr>
    </w:pPr>
    <w:bookmarkStart w:id="3" w:name="_Hlk125975314"/>
    <w:bookmarkStart w:id="4" w:name="_Hlk125975313"/>
    <w:bookmarkStart w:id="5" w:name="_Hlk147920028"/>
    <w:bookmarkStart w:id="6" w:name="_Hlk147920029"/>
    <w:bookmarkStart w:id="7" w:name="_Hlk147920030"/>
    <w:bookmarkStart w:id="8" w:name="_Hlk147920031"/>
    <w:bookmarkStart w:id="9" w:name="_Hlk151555093"/>
    <w:bookmarkStart w:id="10" w:name="_Hlk151555094"/>
    <w:bookmarkStart w:id="11" w:name="_Hlk151555095"/>
    <w:bookmarkStart w:id="12" w:name="_Hlk151555096"/>
    <w:bookmarkStart w:id="13" w:name="_Hlk158361620"/>
    <w:bookmarkStart w:id="14" w:name="_Hlk158361621"/>
    <w:bookmarkStart w:id="15" w:name="_Hlk158361622"/>
    <w:bookmarkStart w:id="16" w:name="_Hlk158361623"/>
    <w:bookmarkEnd w:id="3"/>
    <w:bookmarkEnd w:id="4"/>
    <w:r>
      <w:rPr>
        <w:noProof/>
      </w:rPr>
      <w:drawing>
        <wp:anchor distT="0" distB="0" distL="114300" distR="114300" simplePos="0" relativeHeight="251658752" behindDoc="1" locked="0" layoutInCell="1" allowOverlap="1" wp14:anchorId="36DA68F4" wp14:editId="73F925AA">
          <wp:simplePos x="0" y="0"/>
          <wp:positionH relativeFrom="column">
            <wp:posOffset>4443730</wp:posOffset>
          </wp:positionH>
          <wp:positionV relativeFrom="paragraph">
            <wp:posOffset>-216535</wp:posOffset>
          </wp:positionV>
          <wp:extent cx="1571625" cy="571500"/>
          <wp:effectExtent l="0" t="0" r="9525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CBB">
      <w:rPr>
        <w:noProof/>
      </w:rPr>
      <w:drawing>
        <wp:anchor distT="0" distB="0" distL="114300" distR="114300" simplePos="0" relativeHeight="251656704" behindDoc="1" locked="0" layoutInCell="1" allowOverlap="1" wp14:anchorId="3826E079" wp14:editId="467E4338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381064D1" w14:textId="364637C0" w:rsidR="00A54FFF" w:rsidRPr="00A92BEA" w:rsidRDefault="00A54FFF" w:rsidP="00A92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51884472">
    <w:abstractNumId w:val="1"/>
  </w:num>
  <w:num w:numId="2" w16cid:durableId="584146340">
    <w:abstractNumId w:val="4"/>
  </w:num>
  <w:num w:numId="3" w16cid:durableId="244539942">
    <w:abstractNumId w:val="0"/>
  </w:num>
  <w:num w:numId="4" w16cid:durableId="1806702348">
    <w:abstractNumId w:val="5"/>
  </w:num>
  <w:num w:numId="5" w16cid:durableId="1564491105">
    <w:abstractNumId w:val="3"/>
  </w:num>
  <w:num w:numId="6" w16cid:durableId="170875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7F232E"/>
    <w:rsid w:val="009B34B2"/>
    <w:rsid w:val="00A54FFF"/>
    <w:rsid w:val="00A92BEA"/>
    <w:rsid w:val="00AD24DA"/>
    <w:rsid w:val="00C110A2"/>
    <w:rsid w:val="00DE61A9"/>
    <w:rsid w:val="00E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3681</Characters>
  <Application>Microsoft Office Word</Application>
  <DocSecurity>0</DocSecurity>
  <Lines>75</Lines>
  <Paragraphs>36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2024-02-26T11:31:00Z</dcterms:created>
  <dcterms:modified xsi:type="dcterms:W3CDTF">2024-02-26T11:31:00Z</dcterms:modified>
  <dc:language>pl-PL</dc:language>
</cp:coreProperties>
</file>