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19ED3096" w:rsidR="00CB0393" w:rsidRPr="001A55EF" w:rsidRDefault="00CB0393" w:rsidP="00716D6C">
      <w:pPr>
        <w:ind w:left="4956"/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1A55EF">
        <w:rPr>
          <w:rFonts w:ascii="Times New Roman" w:hAnsi="Times New Roman" w:cs="Times New Roman"/>
          <w:sz w:val="24"/>
          <w:szCs w:val="24"/>
        </w:rPr>
        <w:t xml:space="preserve"> </w:t>
      </w:r>
      <w:r w:rsidR="00716D6C">
        <w:rPr>
          <w:rFonts w:ascii="Times New Roman" w:hAnsi="Times New Roman" w:cs="Times New Roman"/>
          <w:sz w:val="24"/>
          <w:szCs w:val="24"/>
        </w:rPr>
        <w:t xml:space="preserve">18 października </w:t>
      </w:r>
      <w:r w:rsidRPr="001A55EF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56CB5668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WR-ZP.271.</w:t>
      </w:r>
      <w:r w:rsidR="00716D6C">
        <w:rPr>
          <w:rFonts w:ascii="Times New Roman" w:hAnsi="Times New Roman" w:cs="Times New Roman"/>
          <w:sz w:val="24"/>
          <w:szCs w:val="24"/>
        </w:rPr>
        <w:t>15</w:t>
      </w:r>
      <w:r w:rsidRPr="001A55EF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1A55EF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F546A" w14:textId="215243FD" w:rsidR="00CB0393" w:rsidRPr="001A55EF" w:rsidRDefault="00CB0393" w:rsidP="00CB0393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55EF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586538E" w14:textId="77777777" w:rsidR="00CB0393" w:rsidRPr="001A55EF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11B2CEC1" w:rsidR="00CB0393" w:rsidRPr="00716D6C" w:rsidRDefault="00CB0393" w:rsidP="00716D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6C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716D6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="00716D6C" w:rsidRPr="00716D6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="00716D6C"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716D6C"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716D6C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1A55EF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1A55EF">
        <w:rPr>
          <w:rFonts w:ascii="Times New Roman" w:hAnsi="Times New Roman" w:cs="Times New Roman"/>
          <w:sz w:val="24"/>
          <w:szCs w:val="24"/>
        </w:rPr>
        <w:t> </w:t>
      </w:r>
    </w:p>
    <w:p w14:paraId="3AE55968" w14:textId="4B44B858" w:rsidR="00CB0393" w:rsidRPr="001A55EF" w:rsidRDefault="00CB0393" w:rsidP="001A55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A55EF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716D6C">
        <w:rPr>
          <w:rFonts w:ascii="Times New Roman" w:hAnsi="Times New Roman" w:cs="Times New Roman"/>
          <w:sz w:val="24"/>
          <w:szCs w:val="24"/>
        </w:rPr>
        <w:t>2</w:t>
      </w:r>
      <w:r w:rsidRPr="001A55EF">
        <w:rPr>
          <w:rFonts w:ascii="Times New Roman" w:hAnsi="Times New Roman" w:cs="Times New Roman"/>
          <w:sz w:val="24"/>
          <w:szCs w:val="24"/>
        </w:rPr>
        <w:t xml:space="preserve"> z dnia </w:t>
      </w:r>
      <w:r w:rsidR="00716D6C">
        <w:rPr>
          <w:rFonts w:ascii="Times New Roman" w:hAnsi="Times New Roman" w:cs="Times New Roman"/>
          <w:sz w:val="24"/>
          <w:szCs w:val="24"/>
        </w:rPr>
        <w:t xml:space="preserve">12 października </w:t>
      </w:r>
      <w:r w:rsidRPr="001A55EF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pn.</w:t>
      </w:r>
      <w:r w:rsidRPr="001A55E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="00716D6C" w:rsidRPr="00716D6C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5EF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5447F983" w14:textId="77777777" w:rsidR="001A55EF" w:rsidRDefault="001A55EF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E4470D" w14:textId="1F6DD9C4" w:rsidR="00CB0393" w:rsidRPr="001A55EF" w:rsidRDefault="00CB0393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5EF">
        <w:rPr>
          <w:rFonts w:ascii="Times New Roman" w:hAnsi="Times New Roman" w:cs="Times New Roman"/>
          <w:sz w:val="24"/>
          <w:szCs w:val="24"/>
          <w:u w:val="single"/>
        </w:rPr>
        <w:t>Zapytanie nr 1</w:t>
      </w:r>
    </w:p>
    <w:p w14:paraId="5E9D5C78" w14:textId="0FEA242F" w:rsidR="001A55EF" w:rsidRPr="00716D6C" w:rsidRDefault="00716D6C" w:rsidP="00CB0393">
      <w:pPr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 xml:space="preserve">Zwracamy </w:t>
      </w:r>
      <w:r>
        <w:rPr>
          <w:rFonts w:ascii="Times New Roman" w:hAnsi="Times New Roman" w:cs="Times New Roman"/>
          <w:sz w:val="24"/>
          <w:szCs w:val="24"/>
        </w:rPr>
        <w:t>się z prośbą o zamieszczenie na platformie przedmiaru robót, stanowiącego załącznik nr 10 do SWZ.</w:t>
      </w:r>
    </w:p>
    <w:p w14:paraId="6FC1A5D1" w14:textId="683BF11A" w:rsidR="00CB0393" w:rsidRPr="001A55EF" w:rsidRDefault="00CB0393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5EF">
        <w:rPr>
          <w:rFonts w:ascii="Times New Roman" w:hAnsi="Times New Roman" w:cs="Times New Roman"/>
          <w:sz w:val="24"/>
          <w:szCs w:val="24"/>
          <w:u w:val="single"/>
        </w:rPr>
        <w:t>Odpowiedź nr 1</w:t>
      </w:r>
    </w:p>
    <w:p w14:paraId="4F585234" w14:textId="5F5BCF93" w:rsidR="00CB0393" w:rsidRPr="001A55EF" w:rsidRDefault="00716D6C" w:rsidP="00CB03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Przedmiar robót został zamieszczony </w:t>
      </w:r>
      <w:r w:rsidR="00CB0393" w:rsidRPr="001A55EF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bookmarkStart w:id="2" w:name="_Hlk60910726"/>
      <w:r w:rsidR="00CB0393"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www. bip.margonin.pl, </w:t>
      </w:r>
      <w:hyperlink r:id="rId4" w:history="1">
        <w:r w:rsidR="001A55EF" w:rsidRPr="001A55E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https://platformazakupowa.pl</w:t>
        </w:r>
      </w:hyperlink>
      <w:bookmarkEnd w:id="2"/>
      <w:r w:rsidR="001A55EF" w:rsidRPr="001A55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55EF" w:rsidRPr="001A55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A55EF" w:rsidRPr="001A55EF">
        <w:rPr>
          <w:rFonts w:ascii="Times New Roman" w:hAnsi="Times New Roman" w:cs="Times New Roman"/>
          <w:sz w:val="24"/>
          <w:szCs w:val="24"/>
          <w:lang w:val="en-US"/>
        </w:rPr>
        <w:t>przedmiotowego</w:t>
      </w:r>
      <w:proofErr w:type="spellEnd"/>
      <w:r w:rsidR="001A55EF" w:rsidRPr="001A5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5EF" w:rsidRPr="001A55EF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 w:rsidR="001A55EF" w:rsidRPr="001A55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6024C3" w14:textId="0A567D0B" w:rsidR="00CB0393" w:rsidRPr="001A55EF" w:rsidRDefault="00CB0393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14EC" w14:textId="77777777" w:rsidR="004C0536" w:rsidRPr="001A55EF" w:rsidRDefault="004C0536" w:rsidP="00CB0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536" w:rsidRPr="001A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1318E8"/>
    <w:rsid w:val="001A55EF"/>
    <w:rsid w:val="004C0536"/>
    <w:rsid w:val="00716D6C"/>
    <w:rsid w:val="007E0FF1"/>
    <w:rsid w:val="00C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5</cp:revision>
  <cp:lastPrinted>2021-10-18T09:20:00Z</cp:lastPrinted>
  <dcterms:created xsi:type="dcterms:W3CDTF">2021-02-26T07:08:00Z</dcterms:created>
  <dcterms:modified xsi:type="dcterms:W3CDTF">2021-10-18T09:20:00Z</dcterms:modified>
</cp:coreProperties>
</file>