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7C3A28" w:rsidRDefault="003D2BD8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145B9828" w:rsidR="001E0EDA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8F6A95">
      <w:pPr>
        <w:spacing w:after="0" w:line="264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0E591B8C" w14:textId="77777777" w:rsidR="00D55231" w:rsidRPr="00D55231" w:rsidRDefault="00D55231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0B828163" w14:textId="77777777" w:rsidR="00D55231" w:rsidRPr="00D55231" w:rsidRDefault="00D55231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D55231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4997EC8D" w14:textId="37CEF375" w:rsidR="00AF0EF2" w:rsidRDefault="00AF0EF2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Gmina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Borek Wlkp.</w:t>
      </w: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087B237C" w14:textId="208DB073" w:rsidR="00AF0EF2" w:rsidRDefault="00AF0EF2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ul.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Rynek</w:t>
      </w: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1</w:t>
      </w:r>
    </w:p>
    <w:p w14:paraId="4BBBA66F" w14:textId="3DF50E04" w:rsidR="00AF0EF2" w:rsidRDefault="00AF0EF2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>63-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810 Borek Wlkp.</w:t>
      </w: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, </w:t>
      </w:r>
    </w:p>
    <w:p w14:paraId="6D75ADFB" w14:textId="17D5CBEE" w:rsidR="00D55231" w:rsidRDefault="00AF0EF2" w:rsidP="00D55231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NIP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696 175 03 66</w:t>
      </w:r>
    </w:p>
    <w:p w14:paraId="2EFD7FF7" w14:textId="77777777" w:rsidR="00AF0EF2" w:rsidRDefault="00AF0EF2" w:rsidP="00BA1B1A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211349FD" w14:textId="77777777" w:rsidR="0052403D" w:rsidRPr="00A91472" w:rsidRDefault="0052403D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ADB4D41" w14:textId="5C32C4E8" w:rsidR="00D55231" w:rsidRDefault="0052403D" w:rsidP="00F92404">
      <w:pPr>
        <w:pStyle w:val="Nagwek"/>
        <w:spacing w:line="264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2020 roku Prawo zamówień publicznych (dalej jako: ustawa Pzp) do postępowania o udzielenie zamówienia klasycznego pn.: </w:t>
      </w:r>
      <w:r w:rsidR="00B44727" w:rsidRPr="00B44727">
        <w:rPr>
          <w:rFonts w:asciiTheme="majorHAnsi" w:eastAsia="Times New Roman" w:hAnsiTheme="majorHAnsi" w:cstheme="majorHAnsi"/>
          <w:bCs/>
          <w:sz w:val="20"/>
          <w:szCs w:val="20"/>
        </w:rPr>
        <w:t>„Kompleksowa dostawa energii elektrycznej wraz z usługą dystrybucji dla Gminy Borek Wlkp. w okresie od 01.03.202</w:t>
      </w:r>
      <w:r w:rsidR="00C1379A">
        <w:rPr>
          <w:rFonts w:asciiTheme="majorHAnsi" w:eastAsia="Times New Roman" w:hAnsiTheme="majorHAnsi" w:cstheme="majorHAnsi"/>
          <w:bCs/>
          <w:sz w:val="20"/>
          <w:szCs w:val="20"/>
        </w:rPr>
        <w:t>3</w:t>
      </w:r>
      <w:r w:rsidR="00B44727" w:rsidRPr="00B44727">
        <w:rPr>
          <w:rFonts w:asciiTheme="majorHAnsi" w:eastAsia="Times New Roman" w:hAnsiTheme="majorHAnsi" w:cstheme="majorHAnsi"/>
          <w:bCs/>
          <w:sz w:val="20"/>
          <w:szCs w:val="20"/>
        </w:rPr>
        <w:t xml:space="preserve"> r. do </w:t>
      </w:r>
      <w:r w:rsidR="00C1379A">
        <w:rPr>
          <w:rFonts w:asciiTheme="majorHAnsi" w:eastAsia="Times New Roman" w:hAnsiTheme="majorHAnsi" w:cstheme="majorHAnsi"/>
          <w:bCs/>
          <w:sz w:val="20"/>
          <w:szCs w:val="20"/>
        </w:rPr>
        <w:t>31</w:t>
      </w:r>
      <w:r w:rsidR="00B44727" w:rsidRPr="00B44727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="00C1379A">
        <w:rPr>
          <w:rFonts w:asciiTheme="majorHAnsi" w:eastAsia="Times New Roman" w:hAnsiTheme="majorHAnsi" w:cstheme="majorHAnsi"/>
          <w:bCs/>
          <w:sz w:val="20"/>
          <w:szCs w:val="20"/>
        </w:rPr>
        <w:t>12</w:t>
      </w:r>
      <w:r w:rsidR="00B44727" w:rsidRPr="00B44727">
        <w:rPr>
          <w:rFonts w:asciiTheme="majorHAnsi" w:eastAsia="Times New Roman" w:hAnsiTheme="majorHAnsi" w:cstheme="majorHAnsi"/>
          <w:bCs/>
          <w:sz w:val="20"/>
          <w:szCs w:val="20"/>
        </w:rPr>
        <w:t xml:space="preserve">.2023 r.” </w:t>
      </w:r>
    </w:p>
    <w:p w14:paraId="1EF25B50" w14:textId="2B73F032" w:rsidR="0052403D" w:rsidRPr="00A91472" w:rsidRDefault="0052403D" w:rsidP="008F6A95">
      <w:pPr>
        <w:pStyle w:val="Akapitzlist"/>
        <w:numPr>
          <w:ilvl w:val="0"/>
          <w:numId w:val="14"/>
        </w:numPr>
        <w:spacing w:before="12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51A59EEA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4), 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8</w:t>
      </w:r>
      <w:r w:rsidR="00AE2527">
        <w:rPr>
          <w:rFonts w:asciiTheme="majorHAnsi" w:hAnsiTheme="majorHAnsi" w:cstheme="majorHAnsi"/>
          <w:bCs/>
          <w:sz w:val="20"/>
          <w:szCs w:val="20"/>
        </w:rPr>
        <w:t>-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10)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B5CFBE4" w14:textId="77777777" w:rsidR="00025EA9" w:rsidRPr="00A91472" w:rsidRDefault="00025EA9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6686E1CC" w:rsidR="00DF0058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 xml:space="preserve">4),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</w:p>
    <w:p w14:paraId="3C361685" w14:textId="2978384D" w:rsidR="009F3AFB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4,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8F6A95">
      <w:pPr>
        <w:spacing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8F6A95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8F6A95">
      <w:pPr>
        <w:pStyle w:val="Akapitzlist"/>
        <w:spacing w:before="120"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72B7B2" w14:textId="4D7F8CDB" w:rsidR="00456F82" w:rsidRPr="00456F82" w:rsidRDefault="00456F8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 w:rsidRPr="00456F82">
        <w:rPr>
          <w:rFonts w:asciiTheme="majorHAnsi" w:hAnsiTheme="majorHAnsi" w:cstheme="majorHAnsi"/>
          <w:b/>
          <w:sz w:val="20"/>
          <w:szCs w:val="20"/>
        </w:rPr>
        <w:t>Wskazuję adres</w:t>
      </w:r>
      <w:r w:rsidR="00281551">
        <w:rPr>
          <w:rFonts w:asciiTheme="majorHAnsi" w:hAnsiTheme="majorHAnsi" w:cstheme="majorHAnsi"/>
          <w:b/>
          <w:sz w:val="20"/>
          <w:szCs w:val="20"/>
        </w:rPr>
        <w:t>y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stron internetow</w:t>
      </w:r>
      <w:r w:rsidR="00281551">
        <w:rPr>
          <w:rFonts w:asciiTheme="majorHAnsi" w:hAnsiTheme="majorHAnsi" w:cstheme="majorHAnsi"/>
          <w:b/>
          <w:sz w:val="20"/>
          <w:szCs w:val="20"/>
        </w:rPr>
        <w:t>ych (ogólnodostępnych i bezpłatnych baz danych)</w:t>
      </w:r>
      <w:r w:rsidRPr="00456F82">
        <w:rPr>
          <w:rFonts w:asciiTheme="majorHAnsi" w:hAnsiTheme="majorHAnsi" w:cstheme="majorHAnsi"/>
          <w:b/>
          <w:sz w:val="20"/>
          <w:szCs w:val="20"/>
        </w:rPr>
        <w:t>, z któr</w:t>
      </w:r>
      <w:r w:rsidR="00281551">
        <w:rPr>
          <w:rFonts w:asciiTheme="majorHAnsi" w:hAnsiTheme="majorHAnsi" w:cstheme="majorHAnsi"/>
          <w:b/>
          <w:sz w:val="20"/>
          <w:szCs w:val="20"/>
        </w:rPr>
        <w:t>ych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zamawiając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może pobrać podmiotowe środki dowodowe opisane w Rozdziale </w:t>
      </w:r>
      <w:r w:rsidR="00AE65AC">
        <w:rPr>
          <w:rFonts w:asciiTheme="majorHAnsi" w:hAnsiTheme="majorHAnsi" w:cstheme="majorHAnsi"/>
          <w:b/>
          <w:sz w:val="20"/>
          <w:szCs w:val="20"/>
        </w:rPr>
        <w:t>9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SWZ</w:t>
      </w:r>
      <w:r>
        <w:rPr>
          <w:rFonts w:asciiTheme="majorHAnsi" w:hAnsiTheme="majorHAnsi" w:cstheme="majorHAnsi"/>
          <w:b/>
          <w:sz w:val="20"/>
          <w:szCs w:val="20"/>
        </w:rPr>
        <w:t xml:space="preserve"> oraz inne dokumenty (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m.in. </w:t>
      </w:r>
      <w:r>
        <w:rPr>
          <w:rFonts w:asciiTheme="majorHAnsi" w:hAnsiTheme="majorHAnsi" w:cstheme="majorHAnsi"/>
          <w:b/>
          <w:sz w:val="20"/>
          <w:szCs w:val="20"/>
        </w:rPr>
        <w:t xml:space="preserve"> koncesj</w:t>
      </w:r>
      <w:r w:rsidR="00281551">
        <w:rPr>
          <w:rFonts w:asciiTheme="majorHAnsi" w:hAnsiTheme="majorHAnsi" w:cstheme="majorHAnsi"/>
          <w:b/>
          <w:sz w:val="20"/>
          <w:szCs w:val="20"/>
        </w:rPr>
        <w:t>ę</w:t>
      </w:r>
      <w:r>
        <w:rPr>
          <w:rFonts w:asciiTheme="majorHAnsi" w:hAnsiTheme="majorHAnsi" w:cstheme="majorHAnsi"/>
          <w:b/>
          <w:sz w:val="20"/>
          <w:szCs w:val="20"/>
        </w:rPr>
        <w:t>, wpis do rejestru)</w:t>
      </w:r>
      <w:r w:rsidRPr="00456F82">
        <w:rPr>
          <w:rFonts w:asciiTheme="majorHAnsi" w:hAnsiTheme="majorHAnsi" w:cstheme="majorHAnsi"/>
          <w:b/>
          <w:sz w:val="20"/>
          <w:szCs w:val="20"/>
        </w:rPr>
        <w:t>:</w:t>
      </w:r>
    </w:p>
    <w:p w14:paraId="61FA1188" w14:textId="692249B6" w:rsidR="00456F82" w:rsidRPr="00456F82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bookmarkStart w:id="2" w:name="_Hlk63935313"/>
      <w:bookmarkEnd w:id="1"/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…………………………………………………………………………………………………………………………………………………………,</w:t>
      </w:r>
    </w:p>
    <w:p w14:paraId="5F78F9AB" w14:textId="77777777" w:rsidR="00977E40" w:rsidRPr="00977E40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bookmarkEnd w:id="2"/>
    <w:p w14:paraId="074918EB" w14:textId="15D3EE0C" w:rsidR="00977E40" w:rsidRPr="00977E40" w:rsidRDefault="00977E40" w:rsidP="008F6A95">
      <w:p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lastRenderedPageBreak/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0EB2EA4D" w14:textId="77777777" w:rsidR="00A91472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8F6A95">
      <w:pPr>
        <w:pStyle w:val="Tekstprzypisukocowego"/>
        <w:spacing w:line="264" w:lineRule="auto"/>
        <w:rPr>
          <w:rFonts w:asciiTheme="majorHAnsi" w:hAnsiTheme="majorHAnsi" w:cstheme="majorHAnsi"/>
          <w:bCs/>
        </w:rPr>
      </w:pPr>
    </w:p>
    <w:p w14:paraId="36A5372D" w14:textId="2EE17FE5" w:rsidR="00CA793F" w:rsidRPr="00632F2E" w:rsidRDefault="00632F2E" w:rsidP="008F6A95">
      <w:pPr>
        <w:spacing w:before="120" w:after="0" w:line="264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632F2E">
        <w:rPr>
          <w:rFonts w:asciiTheme="majorHAnsi" w:hAnsiTheme="majorHAnsi" w:cstheme="majorHAnsi"/>
          <w:bCs/>
          <w:iCs/>
          <w:sz w:val="20"/>
          <w:szCs w:val="20"/>
        </w:rPr>
        <w:t xml:space="preserve">Oświadczenie składane jest wraz z ofertą. </w:t>
      </w:r>
    </w:p>
    <w:sectPr w:rsidR="00CA793F" w:rsidRPr="00632F2E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BFDD" w14:textId="77777777" w:rsidR="00237197" w:rsidRDefault="00237197" w:rsidP="0038231F">
      <w:pPr>
        <w:spacing w:after="0" w:line="240" w:lineRule="auto"/>
      </w:pPr>
      <w:r>
        <w:separator/>
      </w:r>
    </w:p>
  </w:endnote>
  <w:endnote w:type="continuationSeparator" w:id="0">
    <w:p w14:paraId="70A24EE6" w14:textId="77777777" w:rsidR="00237197" w:rsidRDefault="002371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DEC6" w14:textId="77777777" w:rsidR="00237197" w:rsidRDefault="00237197" w:rsidP="0038231F">
      <w:pPr>
        <w:spacing w:after="0" w:line="240" w:lineRule="auto"/>
      </w:pPr>
      <w:r>
        <w:separator/>
      </w:r>
    </w:p>
  </w:footnote>
  <w:footnote w:type="continuationSeparator" w:id="0">
    <w:p w14:paraId="0D456751" w14:textId="77777777" w:rsidR="00237197" w:rsidRDefault="002371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51B92935" w:rsidR="006105DB" w:rsidRPr="00B44727" w:rsidRDefault="00B44727" w:rsidP="00B44727">
    <w:pPr>
      <w:pStyle w:val="Nagwek"/>
      <w:rPr>
        <w:rFonts w:asciiTheme="majorHAnsi" w:hAnsiTheme="majorHAnsi" w:cstheme="majorHAnsi"/>
        <w:sz w:val="20"/>
        <w:szCs w:val="20"/>
      </w:rPr>
    </w:pPr>
    <w:r w:rsidRPr="00B44727">
      <w:rPr>
        <w:rFonts w:asciiTheme="majorHAnsi" w:hAnsiTheme="majorHAnsi" w:cstheme="majorHAnsi"/>
        <w:sz w:val="20"/>
        <w:szCs w:val="20"/>
      </w:rPr>
      <w:t>„Kompleksowa dostawa energii elektrycznej wraz z usługą dystrybucji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B44727">
      <w:rPr>
        <w:rFonts w:asciiTheme="majorHAnsi" w:hAnsiTheme="majorHAnsi" w:cstheme="majorHAnsi"/>
        <w:sz w:val="20"/>
        <w:szCs w:val="20"/>
      </w:rPr>
      <w:t>dla Gminy Borek Wlkp. w okresie od 01.03.202</w:t>
    </w:r>
    <w:r w:rsidR="00C1379A">
      <w:rPr>
        <w:rFonts w:asciiTheme="majorHAnsi" w:hAnsiTheme="majorHAnsi" w:cstheme="majorHAnsi"/>
        <w:sz w:val="20"/>
        <w:szCs w:val="20"/>
      </w:rPr>
      <w:t>3</w:t>
    </w:r>
    <w:r w:rsidRPr="00B44727">
      <w:rPr>
        <w:rFonts w:asciiTheme="majorHAnsi" w:hAnsiTheme="majorHAnsi" w:cstheme="majorHAnsi"/>
        <w:sz w:val="20"/>
        <w:szCs w:val="20"/>
      </w:rPr>
      <w:t xml:space="preserve"> r. do </w:t>
    </w:r>
    <w:r w:rsidR="00C1379A">
      <w:rPr>
        <w:rFonts w:asciiTheme="majorHAnsi" w:hAnsiTheme="majorHAnsi" w:cstheme="majorHAnsi"/>
        <w:sz w:val="20"/>
        <w:szCs w:val="20"/>
      </w:rPr>
      <w:t>31</w:t>
    </w:r>
    <w:r w:rsidRPr="00B44727">
      <w:rPr>
        <w:rFonts w:asciiTheme="majorHAnsi" w:hAnsiTheme="majorHAnsi" w:cstheme="majorHAnsi"/>
        <w:sz w:val="20"/>
        <w:szCs w:val="20"/>
      </w:rPr>
      <w:t>.</w:t>
    </w:r>
    <w:r w:rsidR="00C1379A">
      <w:rPr>
        <w:rFonts w:asciiTheme="majorHAnsi" w:hAnsiTheme="majorHAnsi" w:cstheme="majorHAnsi"/>
        <w:sz w:val="20"/>
        <w:szCs w:val="20"/>
      </w:rPr>
      <w:t>12</w:t>
    </w:r>
    <w:r w:rsidRPr="00B44727">
      <w:rPr>
        <w:rFonts w:asciiTheme="majorHAnsi" w:hAnsiTheme="majorHAnsi" w:cstheme="majorHAnsi"/>
        <w:sz w:val="20"/>
        <w:szCs w:val="20"/>
      </w:rPr>
      <w:t>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858141">
    <w:abstractNumId w:val="11"/>
  </w:num>
  <w:num w:numId="2" w16cid:durableId="574826040">
    <w:abstractNumId w:val="0"/>
  </w:num>
  <w:num w:numId="3" w16cid:durableId="1636640949">
    <w:abstractNumId w:val="9"/>
  </w:num>
  <w:num w:numId="4" w16cid:durableId="782380971">
    <w:abstractNumId w:val="15"/>
  </w:num>
  <w:num w:numId="5" w16cid:durableId="1138836022">
    <w:abstractNumId w:val="12"/>
  </w:num>
  <w:num w:numId="6" w16cid:durableId="1289240710">
    <w:abstractNumId w:val="8"/>
  </w:num>
  <w:num w:numId="7" w16cid:durableId="1560553311">
    <w:abstractNumId w:val="2"/>
  </w:num>
  <w:num w:numId="8" w16cid:durableId="2083018394">
    <w:abstractNumId w:val="3"/>
  </w:num>
  <w:num w:numId="9" w16cid:durableId="227232681">
    <w:abstractNumId w:val="7"/>
  </w:num>
  <w:num w:numId="10" w16cid:durableId="1609659999">
    <w:abstractNumId w:val="6"/>
  </w:num>
  <w:num w:numId="11" w16cid:durableId="810247325">
    <w:abstractNumId w:val="4"/>
  </w:num>
  <w:num w:numId="12" w16cid:durableId="74590815">
    <w:abstractNumId w:val="10"/>
  </w:num>
  <w:num w:numId="13" w16cid:durableId="1066296507">
    <w:abstractNumId w:val="16"/>
  </w:num>
  <w:num w:numId="14" w16cid:durableId="687679003">
    <w:abstractNumId w:val="13"/>
  </w:num>
  <w:num w:numId="15" w16cid:durableId="1037390257">
    <w:abstractNumId w:val="5"/>
  </w:num>
  <w:num w:numId="16" w16cid:durableId="1026754639">
    <w:abstractNumId w:val="17"/>
  </w:num>
  <w:num w:numId="17" w16cid:durableId="1337196855">
    <w:abstractNumId w:val="1"/>
  </w:num>
  <w:num w:numId="18" w16cid:durableId="523789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C7B9E"/>
    <w:rsid w:val="000D6F17"/>
    <w:rsid w:val="000D73C4"/>
    <w:rsid w:val="000E4D37"/>
    <w:rsid w:val="001042A9"/>
    <w:rsid w:val="00136CFE"/>
    <w:rsid w:val="001415B3"/>
    <w:rsid w:val="001423F6"/>
    <w:rsid w:val="00157CCA"/>
    <w:rsid w:val="00167D89"/>
    <w:rsid w:val="00172885"/>
    <w:rsid w:val="00186305"/>
    <w:rsid w:val="001902D2"/>
    <w:rsid w:val="001939F1"/>
    <w:rsid w:val="001A2425"/>
    <w:rsid w:val="001B5293"/>
    <w:rsid w:val="001C50C8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37197"/>
    <w:rsid w:val="002451DF"/>
    <w:rsid w:val="00255142"/>
    <w:rsid w:val="00256CEC"/>
    <w:rsid w:val="00262D61"/>
    <w:rsid w:val="00281551"/>
    <w:rsid w:val="00281A1B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27BC"/>
    <w:rsid w:val="002F310D"/>
    <w:rsid w:val="002F6A69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86264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F85"/>
    <w:rsid w:val="004F23F7"/>
    <w:rsid w:val="004F40EF"/>
    <w:rsid w:val="00516519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3715"/>
    <w:rsid w:val="005D4F70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17999"/>
    <w:rsid w:val="00632F2E"/>
    <w:rsid w:val="00634311"/>
    <w:rsid w:val="006363E4"/>
    <w:rsid w:val="00637494"/>
    <w:rsid w:val="00642F9A"/>
    <w:rsid w:val="00646F6F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21CE"/>
    <w:rsid w:val="007B34B9"/>
    <w:rsid w:val="007C2DE1"/>
    <w:rsid w:val="007C3A28"/>
    <w:rsid w:val="007C4446"/>
    <w:rsid w:val="007D2EA0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C5709"/>
    <w:rsid w:val="008C6255"/>
    <w:rsid w:val="008C6DF8"/>
    <w:rsid w:val="008D0487"/>
    <w:rsid w:val="008D36AA"/>
    <w:rsid w:val="008D4A71"/>
    <w:rsid w:val="008E02A2"/>
    <w:rsid w:val="008F3B4E"/>
    <w:rsid w:val="008F4B13"/>
    <w:rsid w:val="008F6A95"/>
    <w:rsid w:val="00906084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1EEA"/>
    <w:rsid w:val="009D75D6"/>
    <w:rsid w:val="009F3AFB"/>
    <w:rsid w:val="00A15F7E"/>
    <w:rsid w:val="00A16342"/>
    <w:rsid w:val="00A166B0"/>
    <w:rsid w:val="00A22DCF"/>
    <w:rsid w:val="00A24C2D"/>
    <w:rsid w:val="00A24F6E"/>
    <w:rsid w:val="00A25F0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D3B78"/>
    <w:rsid w:val="00AE2527"/>
    <w:rsid w:val="00AE5AFE"/>
    <w:rsid w:val="00AE65AC"/>
    <w:rsid w:val="00AE6FF2"/>
    <w:rsid w:val="00AF0E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727"/>
    <w:rsid w:val="00B600D8"/>
    <w:rsid w:val="00B751DB"/>
    <w:rsid w:val="00B8005E"/>
    <w:rsid w:val="00B810B4"/>
    <w:rsid w:val="00B90E42"/>
    <w:rsid w:val="00BA1B1A"/>
    <w:rsid w:val="00BB0C3C"/>
    <w:rsid w:val="00BC1B47"/>
    <w:rsid w:val="00BD51D7"/>
    <w:rsid w:val="00BE7350"/>
    <w:rsid w:val="00C014B5"/>
    <w:rsid w:val="00C021D1"/>
    <w:rsid w:val="00C02CC3"/>
    <w:rsid w:val="00C0747E"/>
    <w:rsid w:val="00C1159F"/>
    <w:rsid w:val="00C1379A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55231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61E00"/>
    <w:rsid w:val="00E64482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E1FBF"/>
    <w:rsid w:val="00EF15F9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773C3"/>
    <w:rsid w:val="00F86E72"/>
    <w:rsid w:val="00F92404"/>
    <w:rsid w:val="00F9673E"/>
    <w:rsid w:val="00FA0749"/>
    <w:rsid w:val="00FA1065"/>
    <w:rsid w:val="00FA653C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Krajewska</cp:lastModifiedBy>
  <cp:revision>2</cp:revision>
  <cp:lastPrinted>2016-07-26T10:32:00Z</cp:lastPrinted>
  <dcterms:created xsi:type="dcterms:W3CDTF">2023-01-13T13:09:00Z</dcterms:created>
  <dcterms:modified xsi:type="dcterms:W3CDTF">2023-01-13T13:09:00Z</dcterms:modified>
</cp:coreProperties>
</file>