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E5A3" w14:textId="62903E82" w:rsidR="0038094D" w:rsidRDefault="0038094D" w:rsidP="0038094D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Załącznik nr 2</w:t>
      </w:r>
      <w:r w:rsidR="002C487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do zapytania ofertowego</w:t>
      </w:r>
    </w:p>
    <w:p w14:paraId="60E7AD3C" w14:textId="77777777" w:rsidR="002C487D" w:rsidRDefault="002C487D" w:rsidP="0038094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</w:pPr>
    </w:p>
    <w:p w14:paraId="60FB897A" w14:textId="1A9BAA79" w:rsidR="0038094D" w:rsidRDefault="002C487D" w:rsidP="0038094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  <w:t xml:space="preserve">ISTOTNE POSTANOWIENIA </w:t>
      </w:r>
      <w:r w:rsidR="0038094D" w:rsidRPr="0038094D"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  <w:t>UMOWY</w:t>
      </w:r>
    </w:p>
    <w:p w14:paraId="449C1123" w14:textId="77777777" w:rsidR="0038094D" w:rsidRPr="0038094D" w:rsidRDefault="0038094D" w:rsidP="0038094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</w:pPr>
    </w:p>
    <w:p w14:paraId="1E680D6E" w14:textId="2BB6FD08" w:rsidR="008D4D7F" w:rsidRPr="00B015D4" w:rsidRDefault="00C8317E" w:rsidP="001D3AE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UMOWA </w:t>
      </w:r>
      <w:r w:rsidR="009E58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Nr </w:t>
      </w:r>
      <w:r w:rsid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……. </w:t>
      </w:r>
      <w:r w:rsidR="009E58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/DTA/202</w:t>
      </w:r>
      <w:r w:rsidR="008E314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1755B2BD" w14:textId="46CB6D96" w:rsidR="00D03F47" w:rsidRDefault="008D4D7F" w:rsidP="006F444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zawarta w dniu</w:t>
      </w:r>
      <w:r w:rsidR="006F444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………………..</w:t>
      </w:r>
      <w:r w:rsidR="006F444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202</w:t>
      </w:r>
      <w:r w:rsidR="008E314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roku w Szamotułach pomiędzy stronami: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Samodzielny Publiczny Zakład Opieki Zdrowotnej w Szamotułach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siedzibą w Szamotułach, przy ul. Sukiennicza 13, 64-500 Szamotuły, wpisanym do rejestru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stowarzyszeń, innych organizacji społecznych i zawodowych, fundacji i publicznych zakładów opieki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zdrowotnej Krajowego Rejestru Sądowego, pod numerem KRS: 0000002598, Nr NIP: 787-18-07-873, Nr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Regon: 000553822</w:t>
      </w:r>
      <w:r w:rsidR="00D03F4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reprezentowany przez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48639195" w14:textId="375148B9" w:rsidR="008065D9" w:rsidRPr="002C487D" w:rsidRDefault="008D4D7F" w:rsidP="002C487D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Remigiusza Pawelczaka </w:t>
      </w:r>
      <w:r w:rsidR="008065D9"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–</w:t>
      </w:r>
      <w:r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Dyrektora</w:t>
      </w:r>
    </w:p>
    <w:p w14:paraId="4828F3E0" w14:textId="77777777" w:rsidR="00144289" w:rsidRDefault="008D4D7F" w:rsidP="00B6431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zwaną w dalszej treści Umowy 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Zamawiającym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</w:p>
    <w:p w14:paraId="11EE3C4C" w14:textId="77777777" w:rsidR="00144289" w:rsidRDefault="008D4D7F" w:rsidP="00B6431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bookmarkStart w:id="0" w:name="_Hlk156299374"/>
    </w:p>
    <w:bookmarkEnd w:id="0"/>
    <w:p w14:paraId="6F12D064" w14:textId="4E00F069" w:rsidR="0038094D" w:rsidRPr="0038094D" w:rsidRDefault="002C487D" w:rsidP="0038094D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………………………………………………………………..</w:t>
      </w:r>
    </w:p>
    <w:p w14:paraId="62DB16EA" w14:textId="77777777" w:rsidR="0038094D" w:rsidRDefault="008D4D7F" w:rsidP="0038094D">
      <w:pPr>
        <w:spacing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reprezentowan</w:t>
      </w:r>
      <w:r w:rsidR="004C5929"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przez: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55331236" w14:textId="7F4E37A9" w:rsidR="00144289" w:rsidRDefault="008D4D7F" w:rsidP="0038094D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</w:t>
      </w:r>
    </w:p>
    <w:p w14:paraId="28032933" w14:textId="6B346C7E" w:rsidR="009F6028" w:rsidRDefault="008D4D7F" w:rsidP="008065D9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zwanym dalej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Wykonawcą</w:t>
      </w:r>
      <w:r w:rsidRPr="008065D9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18E57707" w14:textId="500CC41C" w:rsidR="005900F3" w:rsidRPr="005900F3" w:rsidRDefault="005900F3" w:rsidP="005900F3">
      <w:pPr>
        <w:suppressAutoHyphens/>
        <w:spacing w:after="0" w:line="240" w:lineRule="auto"/>
        <w:ind w:right="340"/>
        <w:jc w:val="both"/>
        <w:rPr>
          <w:rFonts w:ascii="Century Gothic" w:eastAsia="Times New Roman" w:hAnsi="Century Gothic" w:cs="Century Gothic"/>
          <w:b/>
          <w:bCs/>
          <w:color w:val="000000"/>
          <w:sz w:val="20"/>
          <w:szCs w:val="20"/>
          <w:lang w:eastAsia="pl-PL"/>
        </w:rPr>
      </w:pPr>
      <w:r w:rsidRPr="005900F3"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>Umowa zostaje zawarta w wyniku przeprowadzenia zapytania ofertowego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pn.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Century Gothic" w:eastAsia="Calibri" w:hAnsi="Century Gothic" w:cs="Calibri"/>
          <w:b/>
          <w:bCs/>
          <w:sz w:val="20"/>
          <w:szCs w:val="20"/>
        </w:rPr>
        <w:t>D</w:t>
      </w:r>
      <w:r w:rsidRPr="0038094D">
        <w:rPr>
          <w:rFonts w:ascii="Century Gothic" w:eastAsia="Calibri" w:hAnsi="Century Gothic" w:cs="Calibri"/>
          <w:b/>
          <w:bCs/>
          <w:sz w:val="20"/>
          <w:szCs w:val="20"/>
        </w:rPr>
        <w:t>ostaw</w:t>
      </w:r>
      <w:r>
        <w:rPr>
          <w:rFonts w:ascii="Century Gothic" w:eastAsia="Calibri" w:hAnsi="Century Gothic" w:cs="Calibri"/>
          <w:b/>
          <w:bCs/>
          <w:sz w:val="20"/>
          <w:szCs w:val="20"/>
        </w:rPr>
        <w:t>a</w:t>
      </w:r>
      <w:r w:rsidRPr="0038094D">
        <w:rPr>
          <w:rFonts w:ascii="Century Gothic" w:eastAsia="Calibri" w:hAnsi="Century Gothic" w:cs="Calibri"/>
          <w:b/>
          <w:bCs/>
          <w:sz w:val="20"/>
          <w:szCs w:val="20"/>
        </w:rPr>
        <w:t xml:space="preserve"> </w:t>
      </w:r>
      <w:r w:rsidR="002C487D">
        <w:rPr>
          <w:rFonts w:ascii="Century Gothic" w:eastAsia="Calibri" w:hAnsi="Century Gothic" w:cs="Calibri"/>
          <w:b/>
          <w:bCs/>
          <w:sz w:val="20"/>
          <w:szCs w:val="20"/>
        </w:rPr>
        <w:br/>
      </w:r>
      <w:r w:rsidRPr="0038094D">
        <w:rPr>
          <w:rFonts w:ascii="Century Gothic" w:eastAsia="Calibri" w:hAnsi="Century Gothic" w:cs="Calibri"/>
          <w:b/>
          <w:bCs/>
          <w:sz w:val="20"/>
          <w:szCs w:val="20"/>
        </w:rPr>
        <w:t xml:space="preserve">i montaż instalacji klimatyzacji w pomieszczeniach zlokalizowanych w budynku E SPZOZ </w:t>
      </w:r>
      <w:r w:rsidR="002C487D">
        <w:rPr>
          <w:rFonts w:ascii="Century Gothic" w:eastAsia="Calibri" w:hAnsi="Century Gothic" w:cs="Calibri"/>
          <w:b/>
          <w:bCs/>
          <w:sz w:val="20"/>
          <w:szCs w:val="20"/>
        </w:rPr>
        <w:br/>
      </w:r>
      <w:r w:rsidRPr="0038094D">
        <w:rPr>
          <w:rFonts w:ascii="Century Gothic" w:eastAsia="Calibri" w:hAnsi="Century Gothic" w:cs="Calibri"/>
          <w:b/>
          <w:bCs/>
          <w:sz w:val="20"/>
          <w:szCs w:val="20"/>
        </w:rPr>
        <w:t>w Szamotułach</w:t>
      </w:r>
      <w:r>
        <w:rPr>
          <w:rFonts w:ascii="Century Gothic" w:eastAsia="Calibri" w:hAnsi="Century Gothic" w:cs="Calibri"/>
          <w:b/>
          <w:bCs/>
          <w:sz w:val="20"/>
          <w:szCs w:val="20"/>
        </w:rPr>
        <w:t>, nr postępowania:</w:t>
      </w:r>
      <w:r w:rsidRPr="005900F3"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 xml:space="preserve"> ZP-381-</w:t>
      </w:r>
      <w:r w:rsidR="002C487D"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>11/</w:t>
      </w:r>
      <w:r w:rsidRPr="005900F3"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>2024</w:t>
      </w:r>
      <w:r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 xml:space="preserve">, </w:t>
      </w:r>
      <w:r w:rsidRPr="005900F3"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>zgodnie z regulaminem udzielania zamówień publicznych poniżej 130 tys. zł netto w SPZOZ</w:t>
      </w:r>
      <w:r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 xml:space="preserve"> </w:t>
      </w:r>
      <w:r w:rsidRPr="005900F3">
        <w:rPr>
          <w:rFonts w:ascii="Century Gothic" w:eastAsia="Times New Roman" w:hAnsi="Century Gothic" w:cs="Century Gothic"/>
          <w:color w:val="000000"/>
          <w:sz w:val="20"/>
          <w:szCs w:val="20"/>
          <w:lang w:eastAsia="pl-PL"/>
        </w:rPr>
        <w:t xml:space="preserve">w Szamotułach. </w:t>
      </w:r>
    </w:p>
    <w:p w14:paraId="28672EBD" w14:textId="77777777" w:rsidR="005900F3" w:rsidRPr="008065D9" w:rsidRDefault="005900F3" w:rsidP="008065D9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92F0A53" w14:textId="3D7FF3B5" w:rsidR="009F6028" w:rsidRDefault="00D03F47" w:rsidP="005900F3">
      <w:pPr>
        <w:spacing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1.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PRZEDMIOT UMOWY</w:t>
      </w:r>
    </w:p>
    <w:p w14:paraId="0AFB6767" w14:textId="193C28A5" w:rsidR="00740AAB" w:rsidRDefault="008D4D7F" w:rsidP="009F6028">
      <w:pPr>
        <w:spacing w:after="0" w:line="240" w:lineRule="auto"/>
        <w:jc w:val="both"/>
        <w:rPr>
          <w:rFonts w:ascii="Century Gothic" w:eastAsia="Calibri" w:hAnsi="Century Gothic" w:cs="ArialMT"/>
          <w:sz w:val="20"/>
          <w:szCs w:val="20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Zamawiający zleca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a Wykonawca zobowiązuje się do realizacji zamówienia polegającego na</w:t>
      </w:r>
      <w:r w:rsidR="00740AA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: </w:t>
      </w:r>
      <w:r w:rsidR="009B0C0B" w:rsidRPr="009B0C0B">
        <w:rPr>
          <w:rFonts w:ascii="Century Gothic" w:eastAsia="Calibri" w:hAnsi="Century Gothic" w:cs="ArialMT"/>
          <w:sz w:val="20"/>
          <w:szCs w:val="20"/>
        </w:rPr>
        <w:t xml:space="preserve"> </w:t>
      </w:r>
      <w:r w:rsidR="0038094D" w:rsidRPr="0038094D">
        <w:rPr>
          <w:rFonts w:ascii="Century Gothic" w:eastAsia="Calibri" w:hAnsi="Century Gothic" w:cs="ArialMT"/>
          <w:sz w:val="20"/>
          <w:szCs w:val="20"/>
        </w:rPr>
        <w:t>dostaw</w:t>
      </w:r>
      <w:r w:rsidR="005900F3">
        <w:rPr>
          <w:rFonts w:ascii="Century Gothic" w:eastAsia="Calibri" w:hAnsi="Century Gothic" w:cs="ArialMT"/>
          <w:sz w:val="20"/>
          <w:szCs w:val="20"/>
        </w:rPr>
        <w:t>ie</w:t>
      </w:r>
      <w:r w:rsidR="0038094D" w:rsidRPr="0038094D">
        <w:rPr>
          <w:rFonts w:ascii="Century Gothic" w:eastAsia="Calibri" w:hAnsi="Century Gothic" w:cs="ArialMT"/>
          <w:sz w:val="20"/>
          <w:szCs w:val="20"/>
        </w:rPr>
        <w:t xml:space="preserve"> i montaż</w:t>
      </w:r>
      <w:r w:rsidR="005900F3">
        <w:rPr>
          <w:rFonts w:ascii="Century Gothic" w:eastAsia="Calibri" w:hAnsi="Century Gothic" w:cs="ArialMT"/>
          <w:sz w:val="20"/>
          <w:szCs w:val="20"/>
        </w:rPr>
        <w:t>u</w:t>
      </w:r>
      <w:r w:rsidR="0038094D" w:rsidRPr="0038094D">
        <w:rPr>
          <w:rFonts w:ascii="Century Gothic" w:eastAsia="Calibri" w:hAnsi="Century Gothic" w:cs="ArialMT"/>
          <w:sz w:val="20"/>
          <w:szCs w:val="20"/>
        </w:rPr>
        <w:t xml:space="preserve"> instalacji klimatyzac</w:t>
      </w:r>
      <w:r w:rsidR="005900F3">
        <w:rPr>
          <w:rFonts w:ascii="Century Gothic" w:eastAsia="Calibri" w:hAnsi="Century Gothic" w:cs="ArialMT"/>
          <w:sz w:val="20"/>
          <w:szCs w:val="20"/>
        </w:rPr>
        <w:t xml:space="preserve">yjnej </w:t>
      </w:r>
      <w:r w:rsidR="0038094D" w:rsidRPr="0038094D">
        <w:rPr>
          <w:rFonts w:ascii="Century Gothic" w:eastAsia="Calibri" w:hAnsi="Century Gothic" w:cs="ArialMT"/>
          <w:sz w:val="20"/>
          <w:szCs w:val="20"/>
        </w:rPr>
        <w:t xml:space="preserve">w pomieszczeniach zlokalizowanych w budynku E SPZOZ w Szamotułach </w:t>
      </w:r>
      <w:r w:rsidR="0063095B">
        <w:rPr>
          <w:rFonts w:ascii="Century Gothic" w:eastAsia="Calibri" w:hAnsi="Century Gothic" w:cs="ArialMT"/>
          <w:sz w:val="20"/>
          <w:szCs w:val="20"/>
        </w:rPr>
        <w:t>według poniższego wykazu:</w:t>
      </w:r>
    </w:p>
    <w:p w14:paraId="22ABDF8B" w14:textId="6087997F" w:rsidR="0038094D" w:rsidRPr="0038094D" w:rsidRDefault="0038094D" w:rsidP="0038094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Calibri" w:hAnsi="Century Gothic" w:cs="ArialMT"/>
          <w:sz w:val="20"/>
          <w:szCs w:val="20"/>
        </w:rPr>
      </w:pPr>
      <w:r w:rsidRPr="0038094D">
        <w:rPr>
          <w:rFonts w:ascii="Century Gothic" w:eastAsia="Calibri" w:hAnsi="Century Gothic" w:cs="ArialMT"/>
          <w:sz w:val="20"/>
          <w:szCs w:val="20"/>
        </w:rPr>
        <w:t>Pomieszczenie 01 - poczekalnia</w:t>
      </w:r>
      <w:r w:rsidRPr="0038094D">
        <w:rPr>
          <w:rFonts w:ascii="Century Gothic" w:eastAsia="Calibri" w:hAnsi="Century Gothic" w:cs="ArialMT"/>
          <w:sz w:val="20"/>
          <w:szCs w:val="20"/>
        </w:rPr>
        <w:tab/>
      </w:r>
      <w:r>
        <w:rPr>
          <w:rFonts w:ascii="Century Gothic" w:eastAsia="Calibri" w:hAnsi="Century Gothic" w:cs="ArialMT"/>
          <w:sz w:val="20"/>
          <w:szCs w:val="20"/>
        </w:rPr>
        <w:t>- klimatyzator ……</w:t>
      </w:r>
    </w:p>
    <w:p w14:paraId="36ABA3D7" w14:textId="74E3BC6D" w:rsidR="0038094D" w:rsidRPr="0038094D" w:rsidRDefault="0038094D" w:rsidP="0038094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Calibri" w:hAnsi="Century Gothic" w:cs="ArialMT"/>
          <w:sz w:val="20"/>
          <w:szCs w:val="20"/>
        </w:rPr>
      </w:pPr>
      <w:r w:rsidRPr="0038094D">
        <w:rPr>
          <w:rFonts w:ascii="Century Gothic" w:eastAsia="Calibri" w:hAnsi="Century Gothic" w:cs="ArialMT"/>
          <w:sz w:val="20"/>
          <w:szCs w:val="20"/>
        </w:rPr>
        <w:t>Pomieszczenie 05 – gabinet lekarski</w:t>
      </w:r>
      <w:r w:rsidRPr="0038094D">
        <w:rPr>
          <w:rFonts w:ascii="Century Gothic" w:eastAsia="Calibri" w:hAnsi="Century Gothic" w:cs="ArialMT"/>
          <w:sz w:val="20"/>
          <w:szCs w:val="20"/>
        </w:rPr>
        <w:tab/>
      </w:r>
      <w:r>
        <w:rPr>
          <w:rFonts w:ascii="Century Gothic" w:eastAsia="Calibri" w:hAnsi="Century Gothic" w:cs="ArialMT"/>
          <w:sz w:val="20"/>
          <w:szCs w:val="20"/>
        </w:rPr>
        <w:t>- klimatyzator ……</w:t>
      </w:r>
    </w:p>
    <w:p w14:paraId="71B93D37" w14:textId="7D64F7B2" w:rsidR="0038094D" w:rsidRPr="0038094D" w:rsidRDefault="0038094D" w:rsidP="0038094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Calibri" w:hAnsi="Century Gothic" w:cs="ArialMT"/>
          <w:sz w:val="20"/>
          <w:szCs w:val="20"/>
        </w:rPr>
      </w:pPr>
      <w:r w:rsidRPr="0038094D">
        <w:rPr>
          <w:rFonts w:ascii="Century Gothic" w:eastAsia="Calibri" w:hAnsi="Century Gothic" w:cs="ArialMT"/>
          <w:sz w:val="20"/>
          <w:szCs w:val="20"/>
        </w:rPr>
        <w:t>Pomieszczenie 06 – gabinet lekarski</w:t>
      </w:r>
      <w:r w:rsidRPr="0038094D">
        <w:rPr>
          <w:rFonts w:ascii="Century Gothic" w:eastAsia="Calibri" w:hAnsi="Century Gothic" w:cs="ArialMT"/>
          <w:sz w:val="20"/>
          <w:szCs w:val="20"/>
        </w:rPr>
        <w:tab/>
      </w:r>
      <w:r>
        <w:rPr>
          <w:rFonts w:ascii="Century Gothic" w:eastAsia="Calibri" w:hAnsi="Century Gothic" w:cs="ArialMT"/>
          <w:sz w:val="20"/>
          <w:szCs w:val="20"/>
        </w:rPr>
        <w:t>- klimatyzator ……</w:t>
      </w:r>
    </w:p>
    <w:p w14:paraId="6A6E61DC" w14:textId="257F7295" w:rsidR="0038094D" w:rsidRPr="0038094D" w:rsidRDefault="0038094D" w:rsidP="0038094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Calibri" w:hAnsi="Century Gothic" w:cs="ArialMT"/>
          <w:sz w:val="20"/>
          <w:szCs w:val="20"/>
        </w:rPr>
      </w:pPr>
      <w:r w:rsidRPr="0038094D">
        <w:rPr>
          <w:rFonts w:ascii="Century Gothic" w:eastAsia="Calibri" w:hAnsi="Century Gothic" w:cs="ArialMT"/>
          <w:sz w:val="20"/>
          <w:szCs w:val="20"/>
        </w:rPr>
        <w:t>Pomieszczenie 07 – gabinet lekarski</w:t>
      </w:r>
      <w:r w:rsidRPr="0038094D">
        <w:rPr>
          <w:rFonts w:ascii="Century Gothic" w:eastAsia="Calibri" w:hAnsi="Century Gothic" w:cs="ArialMT"/>
          <w:sz w:val="20"/>
          <w:szCs w:val="20"/>
        </w:rPr>
        <w:tab/>
      </w:r>
      <w:r>
        <w:rPr>
          <w:rFonts w:ascii="Century Gothic" w:eastAsia="Calibri" w:hAnsi="Century Gothic" w:cs="ArialMT"/>
          <w:sz w:val="20"/>
          <w:szCs w:val="20"/>
        </w:rPr>
        <w:t>- klimatyzator ……</w:t>
      </w:r>
    </w:p>
    <w:p w14:paraId="17C0288E" w14:textId="255B8EFA" w:rsidR="0038094D" w:rsidRPr="0038094D" w:rsidRDefault="0038094D" w:rsidP="0038094D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38094D">
        <w:rPr>
          <w:rFonts w:ascii="Century Gothic" w:eastAsia="Calibri" w:hAnsi="Century Gothic" w:cs="ArialMT"/>
          <w:sz w:val="20"/>
          <w:szCs w:val="20"/>
        </w:rPr>
        <w:t>Pomieszczenie 08 – gabinet lekarski</w:t>
      </w:r>
      <w:r w:rsidRPr="0038094D">
        <w:rPr>
          <w:rFonts w:ascii="Century Gothic" w:eastAsia="Calibri" w:hAnsi="Century Gothic" w:cs="ArialMT"/>
          <w:sz w:val="20"/>
          <w:szCs w:val="20"/>
        </w:rPr>
        <w:tab/>
      </w:r>
      <w:r>
        <w:rPr>
          <w:rFonts w:ascii="Century Gothic" w:eastAsia="Calibri" w:hAnsi="Century Gothic" w:cs="ArialMT"/>
          <w:sz w:val="20"/>
          <w:szCs w:val="20"/>
        </w:rPr>
        <w:t>- klimatyzator ……</w:t>
      </w:r>
    </w:p>
    <w:p w14:paraId="0AE2ED40" w14:textId="3ECDC15B" w:rsidR="0063095B" w:rsidRPr="0063095B" w:rsidRDefault="005900F3" w:rsidP="005900F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</w:t>
      </w:r>
      <w:r w:rsidR="0063095B" w:rsidRPr="0063095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szystkie dostarczone </w:t>
      </w:r>
      <w:r w:rsidR="0038094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urządzenia</w:t>
      </w:r>
      <w:r w:rsidR="0063095B" w:rsidRPr="0063095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muszą być produktami wysokiej jakości, fabrycznie nowe, nie powystawowe, nie używane, z bieżącej produkcji oraz wolne od wad materiałowych;</w:t>
      </w:r>
    </w:p>
    <w:p w14:paraId="74A57164" w14:textId="09FBF6BA" w:rsidR="00631693" w:rsidRPr="0038094D" w:rsidRDefault="005900F3" w:rsidP="005900F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3. </w:t>
      </w:r>
      <w:r w:rsidR="002C487D" w:rsidRPr="002C487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</w:t>
      </w:r>
      <w:r w:rsidR="0038094D" w:rsidRPr="0038094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ontaż klimatyzatorów ściennych</w:t>
      </w:r>
      <w:r w:rsidR="002C487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należy wykonać</w:t>
      </w:r>
      <w:r w:rsidR="00F3542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zgodnie z instrukcją ich montażu</w:t>
      </w:r>
      <w:r w:rsidR="002C487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2B5F603A" w14:textId="77777777" w:rsidR="00631693" w:rsidRDefault="005900F3" w:rsidP="005900F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C487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4. </w:t>
      </w:r>
      <w:r w:rsidR="0063169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ramach niniejszej umowy należy wykonać: </w:t>
      </w:r>
    </w:p>
    <w:p w14:paraId="36918A06" w14:textId="35C632B8" w:rsidR="0038094D" w:rsidRPr="002C487D" w:rsidRDefault="00631693" w:rsidP="005900F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- </w:t>
      </w:r>
      <w:r w:rsidR="0038094D" w:rsidRPr="002C487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montaż jednostki zewnętrznej klimatyzacji wraz z konstrukcją wsporczą, na której zlokalizowana będzie centrala zewnętrzna</w:t>
      </w:r>
      <w:r w:rsidR="002C487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</w:p>
    <w:p w14:paraId="0868D728" w14:textId="08C714E7" w:rsidR="0038094D" w:rsidRPr="0038094D" w:rsidRDefault="00631693" w:rsidP="005900F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- </w:t>
      </w:r>
      <w:r w:rsidR="0038094D" w:rsidRPr="0038094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montaż instalacji chłodniczej, odprowadzenia skroplin, instalacji elektrycznej zasilającej urządzenia oraz instalacji sterującej,</w:t>
      </w:r>
    </w:p>
    <w:p w14:paraId="3912DE3E" w14:textId="7F82CF26" w:rsidR="0038094D" w:rsidRPr="0038094D" w:rsidRDefault="00631693" w:rsidP="005900F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- </w:t>
      </w:r>
      <w:r w:rsidR="0038094D" w:rsidRPr="0038094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prace towarzyszące związane z zabudową instalacji chłodniczej, odprowadzenia skroplin oraz elektrycznej i sterującej,</w:t>
      </w:r>
    </w:p>
    <w:p w14:paraId="23E4B9A8" w14:textId="674F8B0D" w:rsidR="0038094D" w:rsidRPr="0038094D" w:rsidRDefault="00631693" w:rsidP="005900F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- </w:t>
      </w:r>
      <w:r w:rsidR="0038094D" w:rsidRPr="0038094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uruchomieni</w:t>
      </w:r>
      <w:r w:rsidR="00F3542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</w:t>
      </w:r>
      <w:r w:rsidR="0038094D" w:rsidRPr="0038094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klimatyzacji,</w:t>
      </w:r>
    </w:p>
    <w:p w14:paraId="45A53CEC" w14:textId="24BE1FBB" w:rsidR="00F35427" w:rsidRDefault="00631693" w:rsidP="005900F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- p</w:t>
      </w:r>
      <w:r w:rsidR="0038094D" w:rsidRPr="0038094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rzegląd</w:t>
      </w:r>
      <w:r w:rsidR="00F3542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</w:t>
      </w:r>
      <w:r w:rsidR="0038094D" w:rsidRPr="0038094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trakcie trwania gwarancji (zgodnie z zaleceniami producenta)</w:t>
      </w:r>
      <w:r w:rsidR="005900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bez dodatkowego wynagrodzenia</w:t>
      </w:r>
      <w:r w:rsidR="00F3542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</w:p>
    <w:p w14:paraId="7834F4DA" w14:textId="5FC2C90F" w:rsidR="0063095B" w:rsidRPr="0063095B" w:rsidRDefault="00BC3773" w:rsidP="00BC377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9. </w:t>
      </w:r>
      <w:r w:rsidR="0063095B" w:rsidRPr="0063095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dokona uruchomienia sprzętu w obecności pracownika ze strony Zamawiającego;</w:t>
      </w:r>
    </w:p>
    <w:p w14:paraId="4796302F" w14:textId="2023A739" w:rsidR="0063095B" w:rsidRDefault="00631693" w:rsidP="0063169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63169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10. </w:t>
      </w:r>
      <w:r w:rsidR="0063095B" w:rsidRPr="0063169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</w:t>
      </w:r>
      <w:r w:rsidR="0063095B" w:rsidRPr="0063095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konawca wraz z oświadczeniem 24 miesięcznej gwarancji dostarczy Zamawiającemu </w:t>
      </w:r>
      <w:r w:rsidR="00F3542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instrukcje obsługi </w:t>
      </w:r>
      <w:r w:rsidR="0063095B" w:rsidRPr="0063095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zawierając</w:t>
      </w:r>
      <w:r w:rsidR="00F3542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ą</w:t>
      </w:r>
      <w:r w:rsidR="0063095B" w:rsidRPr="0063095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parametry techniczne oferowanych </w:t>
      </w:r>
      <w:r w:rsidR="00F3542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urządzeń</w:t>
      </w:r>
      <w:r w:rsidR="0063095B" w:rsidRPr="0063095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;</w:t>
      </w:r>
    </w:p>
    <w:p w14:paraId="616B0DBD" w14:textId="696C6CFC" w:rsidR="005213AF" w:rsidRDefault="00631693" w:rsidP="0063169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11. </w:t>
      </w:r>
      <w:r w:rsidR="005213AF" w:rsidRP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ponosi pełną odpowiedzialność za mienie znajdujące się w udostępnionych mu pomieszczeniach</w:t>
      </w:r>
      <w:r w:rsid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;</w:t>
      </w:r>
    </w:p>
    <w:p w14:paraId="364B4BA0" w14:textId="5058B044" w:rsidR="005213AF" w:rsidRDefault="00631693" w:rsidP="0063169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 xml:space="preserve">12. </w:t>
      </w:r>
      <w:r w:rsidR="005213AF" w:rsidRP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zobowiązany jest do przestrzegania porządku i ostrożności podczas montażu urządzeń nie dopuszczając do uszkodzenia elewacji, bądź uszkodzeń i zabrudzeń ścian </w:t>
      </w:r>
      <w:r w:rsid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5213AF" w:rsidRP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pomieszczeniach mu udostępnionych, przez które przeprowadzony zostanie osprzęt </w:t>
      </w:r>
      <w:r w:rsid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5213AF" w:rsidRP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instalacja elektryczna</w:t>
      </w:r>
      <w:r w:rsid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;</w:t>
      </w:r>
    </w:p>
    <w:p w14:paraId="5F43ADB2" w14:textId="268DD2E2" w:rsidR="005213AF" w:rsidRPr="0063095B" w:rsidRDefault="00631693" w:rsidP="0063169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13. </w:t>
      </w:r>
      <w:r w:rsidR="005213AF" w:rsidRP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ma obowiązek uzupełnienia wszelkich ubytków tynku lub powłoki malarskiej powstałej podczas montażu urządzeń wewnątrz pomieszczeń oraz na zewnątrz budynku</w:t>
      </w:r>
      <w:r w:rsid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;</w:t>
      </w:r>
    </w:p>
    <w:p w14:paraId="2E6AA033" w14:textId="3E11B1F6" w:rsidR="0063095B" w:rsidRDefault="00631693" w:rsidP="0063169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14. </w:t>
      </w:r>
      <w:r w:rsidR="0063095B" w:rsidRPr="0063095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podczas prowadzonych czynności zapewnia niezbędne zabezpieczenia obszaru wykonywanych robót – zgodne z przepisami BHP i P.Poż.;</w:t>
      </w:r>
    </w:p>
    <w:p w14:paraId="265C1B55" w14:textId="1F8E1CA5" w:rsidR="005213AF" w:rsidRDefault="00631693" w:rsidP="0063169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15. Z</w:t>
      </w:r>
      <w:r w:rsidR="005213AF" w:rsidRPr="005213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 szkody spowodowane nieprzestrzeganiem w/w ustaleń odpowiedzialność ponosi Wykonawca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7360A883" w14:textId="19CEE156" w:rsidR="0050182D" w:rsidRDefault="0050182D" w:rsidP="00631693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7C16714" w14:textId="51934061" w:rsidR="009F6028" w:rsidRDefault="008D4D7F" w:rsidP="009F602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2.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TERMIN DOSTAWY</w:t>
      </w:r>
      <w:r w:rsidR="00AE113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I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MONTAŻU</w:t>
      </w:r>
      <w:r w:rsidR="00AE113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AB77B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– OBOWIĄZYWANIA UMOWY </w:t>
      </w:r>
    </w:p>
    <w:p w14:paraId="1FAF2AE1" w14:textId="1E0CCF62" w:rsidR="00AB77BB" w:rsidRDefault="00AB77BB" w:rsidP="009F602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213A831" w14:textId="0688EEE2" w:rsidR="000120EF" w:rsidRPr="007E4B8D" w:rsidRDefault="00A80AF1" w:rsidP="000120E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>1. Rozpoczęcie prac</w:t>
      </w:r>
      <w:r w:rsidR="00D622E0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określonych w § 1 nastąpi w dniu protokolarnego przekazania</w:t>
      </w:r>
      <w:r w:rsidR="000120EF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631693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pomieszczeń </w:t>
      </w:r>
      <w:r w:rsidR="00D622E0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>objętego pracami.</w:t>
      </w:r>
    </w:p>
    <w:p w14:paraId="6B52D975" w14:textId="3A7291F4" w:rsidR="00A80AF1" w:rsidRPr="007E4B8D" w:rsidRDefault="00A80AF1" w:rsidP="000120EF">
      <w:pPr>
        <w:spacing w:after="0" w:line="240" w:lineRule="auto"/>
        <w:jc w:val="both"/>
        <w:rPr>
          <w:rStyle w:val="fontstyle41"/>
          <w:rFonts w:ascii="Century Gothic" w:hAnsi="Century Gothic"/>
          <w:strike/>
          <w:color w:val="auto"/>
        </w:rPr>
      </w:pPr>
      <w:r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2. </w:t>
      </w:r>
      <w:r w:rsidR="00D622E0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Przekazanie </w:t>
      </w:r>
      <w:r w:rsidR="00631693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>pomieszczeń</w:t>
      </w:r>
      <w:r w:rsidR="00D622E0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objęt</w:t>
      </w:r>
      <w:r w:rsidR="00631693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="00D622E0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pracami nastąpi </w:t>
      </w:r>
      <w:r w:rsidR="000120EF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ciągu 7 dni od </w:t>
      </w:r>
      <w:r w:rsidR="00B94AF6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dnia </w:t>
      </w:r>
      <w:r w:rsidR="000120EF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 niniejszej umowy</w:t>
      </w:r>
      <w:r w:rsidR="00631693" w:rsidRPr="007E4B8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061FC634" w14:textId="528BC4D7" w:rsidR="00AB77BB" w:rsidRPr="007E4B8D" w:rsidRDefault="000120EF" w:rsidP="00D622E0">
      <w:pPr>
        <w:spacing w:after="0" w:line="240" w:lineRule="auto"/>
        <w:jc w:val="both"/>
        <w:rPr>
          <w:rStyle w:val="fontstyle41"/>
          <w:rFonts w:ascii="Century Gothic" w:hAnsi="Century Gothic"/>
          <w:color w:val="auto"/>
        </w:rPr>
      </w:pPr>
      <w:r w:rsidRPr="007E4B8D">
        <w:rPr>
          <w:rStyle w:val="fontstyle41"/>
          <w:rFonts w:ascii="Century Gothic" w:hAnsi="Century Gothic"/>
          <w:color w:val="auto"/>
        </w:rPr>
        <w:t xml:space="preserve">3. </w:t>
      </w:r>
      <w:r w:rsidR="00AB77BB" w:rsidRPr="007E4B8D">
        <w:rPr>
          <w:rStyle w:val="fontstyle41"/>
          <w:rFonts w:ascii="Century Gothic" w:hAnsi="Century Gothic"/>
          <w:color w:val="auto"/>
        </w:rPr>
        <w:t>Strony ustalają termin wykonania przedmiotu umowy do</w:t>
      </w:r>
      <w:r w:rsidR="00264ADC" w:rsidRPr="007E4B8D">
        <w:rPr>
          <w:rStyle w:val="fontstyle41"/>
          <w:rFonts w:ascii="Century Gothic" w:hAnsi="Century Gothic"/>
          <w:color w:val="auto"/>
        </w:rPr>
        <w:t xml:space="preserve"> </w:t>
      </w:r>
      <w:r w:rsidR="0063095B" w:rsidRPr="007E4B8D">
        <w:rPr>
          <w:rStyle w:val="fontstyle41"/>
          <w:rFonts w:ascii="Century Gothic" w:hAnsi="Century Gothic"/>
          <w:color w:val="auto"/>
        </w:rPr>
        <w:t>30</w:t>
      </w:r>
      <w:r w:rsidR="00264ADC" w:rsidRPr="007E4B8D">
        <w:rPr>
          <w:rStyle w:val="fontstyle41"/>
          <w:rFonts w:ascii="Century Gothic" w:hAnsi="Century Gothic"/>
          <w:color w:val="auto"/>
        </w:rPr>
        <w:t xml:space="preserve"> dni </w:t>
      </w:r>
      <w:r w:rsidRPr="007E4B8D">
        <w:rPr>
          <w:rStyle w:val="fontstyle41"/>
          <w:rFonts w:ascii="Century Gothic" w:hAnsi="Century Gothic"/>
          <w:color w:val="auto"/>
        </w:rPr>
        <w:t xml:space="preserve">kalendarzowych </w:t>
      </w:r>
      <w:r w:rsidR="00264ADC" w:rsidRPr="007E4B8D">
        <w:rPr>
          <w:rStyle w:val="fontstyle41"/>
          <w:rFonts w:ascii="Century Gothic" w:hAnsi="Century Gothic"/>
          <w:color w:val="auto"/>
        </w:rPr>
        <w:t xml:space="preserve">od dnia </w:t>
      </w:r>
      <w:r w:rsidRPr="007E4B8D">
        <w:rPr>
          <w:rStyle w:val="fontstyle41"/>
          <w:rFonts w:ascii="Century Gothic" w:hAnsi="Century Gothic"/>
          <w:color w:val="auto"/>
        </w:rPr>
        <w:t>przekazania</w:t>
      </w:r>
      <w:r w:rsidR="00631693" w:rsidRPr="007E4B8D">
        <w:rPr>
          <w:rStyle w:val="fontstyle41"/>
          <w:rFonts w:ascii="Century Gothic" w:hAnsi="Century Gothic"/>
          <w:color w:val="auto"/>
        </w:rPr>
        <w:t xml:space="preserve"> pomieszczeń </w:t>
      </w:r>
      <w:r w:rsidRPr="007E4B8D">
        <w:rPr>
          <w:rStyle w:val="fontstyle41"/>
          <w:rFonts w:ascii="Century Gothic" w:hAnsi="Century Gothic"/>
          <w:color w:val="auto"/>
        </w:rPr>
        <w:t>objęt</w:t>
      </w:r>
      <w:r w:rsidR="00631693" w:rsidRPr="007E4B8D">
        <w:rPr>
          <w:rStyle w:val="fontstyle41"/>
          <w:rFonts w:ascii="Century Gothic" w:hAnsi="Century Gothic"/>
          <w:color w:val="auto"/>
        </w:rPr>
        <w:t xml:space="preserve">ych </w:t>
      </w:r>
      <w:r w:rsidRPr="007E4B8D">
        <w:rPr>
          <w:rStyle w:val="fontstyle41"/>
          <w:rFonts w:ascii="Century Gothic" w:hAnsi="Century Gothic"/>
          <w:color w:val="auto"/>
        </w:rPr>
        <w:t>pracami</w:t>
      </w:r>
      <w:r w:rsidR="00264ADC" w:rsidRPr="007E4B8D">
        <w:rPr>
          <w:rStyle w:val="fontstyle41"/>
          <w:rFonts w:ascii="Century Gothic" w:hAnsi="Century Gothic"/>
          <w:color w:val="auto"/>
        </w:rPr>
        <w:t xml:space="preserve">. </w:t>
      </w:r>
    </w:p>
    <w:p w14:paraId="369D7323" w14:textId="7970E6C9" w:rsidR="000120EF" w:rsidRPr="007E4B8D" w:rsidRDefault="000120EF" w:rsidP="00D622E0">
      <w:pPr>
        <w:spacing w:after="0" w:line="240" w:lineRule="auto"/>
        <w:jc w:val="both"/>
        <w:rPr>
          <w:rStyle w:val="fontstyle41"/>
          <w:rFonts w:ascii="Century Gothic" w:hAnsi="Century Gothic"/>
          <w:color w:val="auto"/>
        </w:rPr>
      </w:pPr>
      <w:r w:rsidRPr="007E4B8D">
        <w:rPr>
          <w:rStyle w:val="fontstyle41"/>
          <w:rFonts w:ascii="Century Gothic" w:hAnsi="Century Gothic"/>
          <w:color w:val="auto"/>
        </w:rPr>
        <w:t xml:space="preserve">4. </w:t>
      </w:r>
      <w:r w:rsidR="00E67B89" w:rsidRPr="007E4B8D">
        <w:rPr>
          <w:rStyle w:val="fontstyle41"/>
          <w:rFonts w:ascii="Century Gothic" w:hAnsi="Century Gothic"/>
          <w:color w:val="auto"/>
        </w:rPr>
        <w:t xml:space="preserve">Odbiór całego przedmiotu umowy nastąpi protokolarnie w dniu zakończenia prac </w:t>
      </w:r>
      <w:r w:rsidR="00E67B89" w:rsidRPr="007E4B8D">
        <w:rPr>
          <w:rStyle w:val="fontstyle41"/>
          <w:rFonts w:ascii="Century Gothic" w:hAnsi="Century Gothic"/>
          <w:color w:val="auto"/>
        </w:rPr>
        <w:br/>
        <w:t xml:space="preserve">–  stanowiącego załącznik nr </w:t>
      </w:r>
      <w:r w:rsidR="00E756F8" w:rsidRPr="007E4B8D">
        <w:rPr>
          <w:rStyle w:val="fontstyle41"/>
          <w:rFonts w:ascii="Century Gothic" w:hAnsi="Century Gothic"/>
          <w:color w:val="auto"/>
        </w:rPr>
        <w:t>3</w:t>
      </w:r>
      <w:r w:rsidR="00E67B89" w:rsidRPr="007E4B8D">
        <w:rPr>
          <w:rStyle w:val="fontstyle41"/>
          <w:rFonts w:ascii="Century Gothic" w:hAnsi="Century Gothic"/>
          <w:color w:val="auto"/>
        </w:rPr>
        <w:t xml:space="preserve"> do umowy.</w:t>
      </w:r>
    </w:p>
    <w:p w14:paraId="50109B55" w14:textId="77777777" w:rsidR="008065D9" w:rsidRDefault="008065D9" w:rsidP="00AB77BB">
      <w:pPr>
        <w:spacing w:after="0" w:line="240" w:lineRule="auto"/>
        <w:rPr>
          <w:rStyle w:val="fontstyle41"/>
          <w:rFonts w:ascii="Century Gothic" w:hAnsi="Century Gothic"/>
        </w:rPr>
      </w:pPr>
    </w:p>
    <w:p w14:paraId="65C2EB8E" w14:textId="5E2DB208" w:rsidR="009F6028" w:rsidRDefault="008D4D7F" w:rsidP="006A72F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3.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DOSTARCZENIE, ODBIÓR</w:t>
      </w:r>
    </w:p>
    <w:p w14:paraId="6650539B" w14:textId="6ED00E1F" w:rsidR="001B17AD" w:rsidRPr="00631693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zh-CN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Wykonawca dostarczy przedmiot umowy własnym transportem, na własny koszt i we własnym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zakresie.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2. Wykonawca ponosi ryzyko utraty bądź uszkodzenia 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="009F6028"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do momentu 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odbioru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</w:t>
      </w:r>
      <w:r w:rsid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Zamawiającego.</w:t>
      </w:r>
      <w:r w:rsidR="00264ADC" w:rsidRPr="00264ADC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 </w:t>
      </w:r>
    </w:p>
    <w:p w14:paraId="7AF88ACE" w14:textId="05D0CAAD" w:rsidR="00CA081F" w:rsidRPr="001B17AD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3. 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ustalają, iż dostawa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mo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że 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zostać zrealizowan</w:t>
      </w:r>
      <w:r w:rsidR="00CA081F"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dni robocze (tj. od poniedziałku do piątku</w:t>
      </w:r>
      <w:r w:rsid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166A9" w:rsidRP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jednakże Zamawiający zastrzega sobie możliwość </w:t>
      </w:r>
      <w:r w:rsidR="00F3542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montażu klimatyzacji</w:t>
      </w:r>
      <w:r w:rsidR="008166A9" w:rsidRP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również </w:t>
      </w:r>
      <w:r w:rsid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8166A9" w:rsidRP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weekend tj. sobota lub niedziela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</w:t>
      </w:r>
      <w:r w:rsid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Pr="001B17A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godzinach </w:t>
      </w:r>
      <w:r w:rsidR="008166A9" w:rsidRPr="008166A9">
        <w:rPr>
          <w:rFonts w:ascii="Century Gothic" w:eastAsia="Times New Roman" w:hAnsi="Century Gothic" w:cs="Times New Roman"/>
          <w:sz w:val="20"/>
          <w:szCs w:val="20"/>
          <w:lang w:eastAsia="pl-PL"/>
        </w:rPr>
        <w:t>ustalonych z Zamawiającym</w:t>
      </w:r>
      <w:r w:rsidRPr="008166A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 w:rsidRPr="00E14CAF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4. Wykonawca zobowiązuje się powiadomić Zamawiającego o planowanym terminie </w:t>
      </w:r>
      <w:r w:rsid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wykonania przedmiotu umowy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wyprzedzeniem co najmniej </w:t>
      </w:r>
      <w:r w:rsid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(</w:t>
      </w:r>
      <w:r w:rsidR="008166A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trzech</w:t>
      </w:r>
      <w:r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 dni roboczych.</w:t>
      </w:r>
    </w:p>
    <w:p w14:paraId="3C62611C" w14:textId="7DF243F7" w:rsidR="00CA081F" w:rsidRDefault="00CA081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Wykonawca zobowiązany jest do wywozu własnym transportem i na własny koszt wszelkich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materiałów zbędnych, odpadów i opakowań po dostarczonym przedmiocie umowy i utrzymania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porządku w miejscu realizacji zamówienia.</w:t>
      </w:r>
    </w:p>
    <w:p w14:paraId="3614FAFA" w14:textId="77777777" w:rsidR="00F7631F" w:rsidRPr="00F7631F" w:rsidRDefault="00215CFE" w:rsidP="00F7631F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przypadku stwierdzenia przy odbiorze widocznych wad uniemożliwiających prawidłowe użytkowanie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bądź niezgodność dostawy z przedmiotem 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Zamawiający 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m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 prawo nie dokonać odbioru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i żądać </w:t>
      </w:r>
      <w:r w:rsidR="00BC37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ich usunięcia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W takim przypadku Wykonawca zobowiązany jest do </w:t>
      </w:r>
      <w:r w:rsidR="00BC37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ich usunięcia lub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wymiany 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 na</w:t>
      </w:r>
      <w:r w:rsidR="00CA081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wolny od wad, w terminie nie </w:t>
      </w:r>
      <w:r w:rsidR="008D4D7F"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przekraczającym </w:t>
      </w:r>
      <w:r w:rsidR="00CA081F"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</w:t>
      </w:r>
      <w:r w:rsidR="008D4D7F" w:rsidRPr="00663D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roboczych,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licząc od dnia ujawni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enia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4F08B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niezgodności.</w:t>
      </w:r>
      <w:r w:rsidR="004F08BC" w:rsidRPr="004F08BC">
        <w:rPr>
          <w:rFonts w:ascii="Century Gothic" w:eastAsia="Times New Roman" w:hAnsi="Century Gothic" w:cs="Times New Roman"/>
          <w:sz w:val="20"/>
          <w:szCs w:val="20"/>
          <w:lang w:eastAsia="zh-CN"/>
        </w:rPr>
        <w:t xml:space="preserve"> </w:t>
      </w:r>
      <w:r w:rsidR="00F7631F" w:rsidRPr="00F7631F">
        <w:rPr>
          <w:rFonts w:ascii="Century Gothic" w:eastAsia="Times New Roman" w:hAnsi="Century Gothic" w:cs="Times New Roman"/>
          <w:sz w:val="20"/>
          <w:szCs w:val="20"/>
          <w:lang w:eastAsia="zh-CN"/>
        </w:rPr>
        <w:t>Brak usunięcia wad przez Wykonawcę w ustalonym wyżej terminie powoduje, że Zamawiający może zlecić ich usunięcie osobie trzeciej na koszt i ryzyko Wykonawcy.</w:t>
      </w:r>
    </w:p>
    <w:p w14:paraId="1FD3E3A0" w14:textId="60ACE944" w:rsidR="00E67B89" w:rsidRPr="00B015D4" w:rsidRDefault="00E67B89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7. W razie nienależytego wykonania warunków Umowy</w:t>
      </w:r>
      <w:r w:rsidR="00BC377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Wykonawca jest zobowiązany do zapłaty kar umownych zgodnie z § 6.</w:t>
      </w:r>
    </w:p>
    <w:p w14:paraId="54F2FF92" w14:textId="77777777" w:rsidR="005213AF" w:rsidRDefault="005213AF" w:rsidP="00B94AF6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B715A79" w14:textId="05C31C1C" w:rsidR="00CA081F" w:rsidRDefault="008D4D7F" w:rsidP="00CA081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4.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WYNAGRODZENIE I WARUNKI PŁATNOŚCI</w:t>
      </w:r>
    </w:p>
    <w:p w14:paraId="62E0A3A6" w14:textId="70DB8A2B" w:rsidR="00AB0ED2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Strony ustalają wynagrodzenie za wykonanie przedmiotu umowy na łączną kwotę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7134F6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t>……………..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zł 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netto,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7134F6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</w:t>
      </w:r>
      <w:r w:rsidR="00AB0ED2" w:rsidRPr="009C0E8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zł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brutto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(słownie: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7134F6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…………………………..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), w tym </w:t>
      </w:r>
      <w:r w:rsidR="008E314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23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% podatku VAT w kwocie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7134F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</w:t>
      </w:r>
      <w:r w:rsidR="001E429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zł.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420D4787" w14:textId="4F974DAC" w:rsidR="00AB0ED2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Wynagrodzenie, o którym mowa w ust. 1 obejmuje wszystkie koszty związane z realizacją przedmiotu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</w:t>
      </w:r>
      <w:r w:rsidR="004F08B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</w:p>
    <w:p w14:paraId="20737AE4" w14:textId="77777777" w:rsidR="00B94AF6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Podstawą do zapłaty za wykonan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 przedmiot umowy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będzie faktura VAT wystawiona przez </w:t>
      </w:r>
    </w:p>
    <w:p w14:paraId="12425D3A" w14:textId="77777777" w:rsidR="00B94AF6" w:rsidRDefault="00B94AF6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 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Wykonawcę </w:t>
      </w:r>
      <w:r w:rsidR="00AE113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 podstawie podpisanego obustronnie protokołu odbioru prac – stanowiącego </w:t>
      </w:r>
    </w:p>
    <w:p w14:paraId="1B9A5434" w14:textId="0CAA512E" w:rsidR="00E14CAF" w:rsidRDefault="00B94AF6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 xml:space="preserve">    </w:t>
      </w:r>
      <w:r w:rsidR="00AE113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załącznik nr </w:t>
      </w:r>
      <w:r w:rsid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="00AE113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do umowy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77EBA30A" w14:textId="1300433A" w:rsidR="00AB0ED2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W fakturze VAT wystawionej przez Wykonawcę należy umieścić wszystkie niezbędne elementy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B94AF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 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określone ustawą o podatku od towarów i usług a także dane identyfikacyjne</w:t>
      </w:r>
      <w:r w:rsidR="004F08B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</w:p>
    <w:p w14:paraId="243B8B18" w14:textId="77777777" w:rsidR="00AB0ED2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5. Fakturę VAT należy dostarczyć do siedziby SPZOZ w Szamotułach.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42CD8A17" w14:textId="77777777" w:rsidR="00C20E42" w:rsidRPr="00C20E42" w:rsidRDefault="00C20E42" w:rsidP="00B94AF6">
      <w:pPr>
        <w:numPr>
          <w:ilvl w:val="0"/>
          <w:numId w:val="8"/>
        </w:numPr>
        <w:suppressAutoHyphens/>
        <w:autoSpaceDE w:val="0"/>
        <w:spacing w:after="0" w:line="276" w:lineRule="auto"/>
        <w:ind w:left="284" w:hanging="284"/>
        <w:jc w:val="both"/>
        <w:rPr>
          <w:rFonts w:ascii="Century Gothic" w:eastAsia="Calibri" w:hAnsi="Century Gothic" w:cs="Century Gothic"/>
          <w:sz w:val="20"/>
          <w:szCs w:val="20"/>
          <w:lang w:eastAsia="zh-CN"/>
        </w:rPr>
      </w:pPr>
      <w:r w:rsidRPr="00C20E42">
        <w:rPr>
          <w:rFonts w:ascii="Century Gothic" w:eastAsia="Calibri" w:hAnsi="Century Gothic" w:cs="Calibri"/>
          <w:sz w:val="20"/>
          <w:szCs w:val="20"/>
          <w:lang w:eastAsia="zh-CN"/>
        </w:rPr>
        <w:t>Za datę zapłaty uważa się dzień przekazania bankowi polecenia przelewu na konto Wykonawcy.</w:t>
      </w:r>
    </w:p>
    <w:p w14:paraId="6237649A" w14:textId="77777777" w:rsidR="00C20E42" w:rsidRPr="00C20E42" w:rsidRDefault="00C20E42" w:rsidP="00B94AF6">
      <w:pPr>
        <w:numPr>
          <w:ilvl w:val="0"/>
          <w:numId w:val="8"/>
        </w:numPr>
        <w:suppressAutoHyphens/>
        <w:autoSpaceDE w:val="0"/>
        <w:spacing w:after="0" w:line="276" w:lineRule="auto"/>
        <w:ind w:left="284" w:hanging="284"/>
        <w:jc w:val="both"/>
        <w:rPr>
          <w:rFonts w:ascii="Century Gothic" w:eastAsia="Calibri" w:hAnsi="Century Gothic" w:cs="Century Gothic"/>
          <w:sz w:val="20"/>
          <w:szCs w:val="20"/>
          <w:lang w:eastAsia="zh-CN"/>
        </w:rPr>
      </w:pPr>
      <w:r w:rsidRPr="00C20E42">
        <w:rPr>
          <w:rFonts w:ascii="Century Gothic" w:eastAsia="Calibri" w:hAnsi="Century Gothic" w:cs="Century Gothic"/>
          <w:sz w:val="20"/>
          <w:szCs w:val="20"/>
          <w:lang w:eastAsia="zh-CN"/>
        </w:rPr>
        <w:t>Wykonawca oświadcza, że nr rachunku bankowego, na który mają być zapłacone należności umowne jest rachunkiem firmowym i wymienionym na Białej Liście. Zamawiający nie ponosi odpowiedzialności wobec dostawcy w przypadku zapłaty należności umownych po terminie, spowodowanej nieposiadaniem rachunku firmowego lub niezgodnością nr bankowego z Białą Listą.</w:t>
      </w:r>
    </w:p>
    <w:p w14:paraId="021B5665" w14:textId="77777777" w:rsidR="00C20E42" w:rsidRPr="00C20E42" w:rsidRDefault="00C20E42" w:rsidP="00B94AF6">
      <w:pPr>
        <w:numPr>
          <w:ilvl w:val="0"/>
          <w:numId w:val="8"/>
        </w:numPr>
        <w:suppressAutoHyphens/>
        <w:autoSpaceDE w:val="0"/>
        <w:spacing w:after="0" w:line="276" w:lineRule="auto"/>
        <w:ind w:left="284" w:hanging="284"/>
        <w:jc w:val="both"/>
        <w:rPr>
          <w:rFonts w:ascii="Century Gothic" w:eastAsia="Times" w:hAnsi="Century Gothic" w:cs="Calibri"/>
          <w:color w:val="000000"/>
          <w:sz w:val="20"/>
          <w:szCs w:val="20"/>
          <w:lang w:eastAsia="zh-CN"/>
        </w:rPr>
      </w:pPr>
      <w:r w:rsidRPr="00C20E42">
        <w:rPr>
          <w:rFonts w:ascii="Century Gothic" w:eastAsia="Calibri" w:hAnsi="Century Gothic" w:cs="Century Gothic"/>
          <w:sz w:val="20"/>
          <w:szCs w:val="20"/>
          <w:lang w:eastAsia="zh-CN"/>
        </w:rPr>
        <w:t>W przypadku wystawienia ustrukturyzowanej faktury elektronicznej, musi ona zostać przesłana za pośrednictwem Platformy Elektronicznego Fakturowania, zgodnie z przepisami ustawy z dnia 9 listopada 2018 r. o elektronicznym fakturowaniu w zamówieniach publicznych, koncesjach na roboty budowlane lub usługi oraz partnerstwie publiczno-prywatnym (t.j. Dz. U. z 2023 r., poz. 1598).</w:t>
      </w:r>
    </w:p>
    <w:p w14:paraId="6DCE0A20" w14:textId="77777777" w:rsidR="00C20E42" w:rsidRPr="00C20E42" w:rsidRDefault="00C20E42" w:rsidP="00B94AF6">
      <w:pPr>
        <w:numPr>
          <w:ilvl w:val="0"/>
          <w:numId w:val="8"/>
        </w:numPr>
        <w:suppressAutoHyphens/>
        <w:autoSpaceDE w:val="0"/>
        <w:spacing w:after="0" w:line="276" w:lineRule="auto"/>
        <w:ind w:left="284" w:hanging="284"/>
        <w:jc w:val="both"/>
        <w:rPr>
          <w:rFonts w:ascii="Century Gothic" w:eastAsia="Calibri" w:hAnsi="Century Gothic" w:cs="Arial"/>
          <w:sz w:val="20"/>
          <w:szCs w:val="20"/>
          <w:lang w:eastAsia="zh-CN"/>
        </w:rPr>
      </w:pPr>
      <w:r w:rsidRPr="00C20E42">
        <w:rPr>
          <w:rFonts w:ascii="Century Gothic" w:eastAsia="Times" w:hAnsi="Century Gothic" w:cs="Calibri"/>
          <w:color w:val="000000"/>
          <w:sz w:val="20"/>
          <w:szCs w:val="20"/>
          <w:lang w:eastAsia="zh-CN"/>
        </w:rPr>
        <w:t xml:space="preserve">Wykonawca faktury, duplikaty faktur oraz ich korekty, a także noty obciążeniowe i noty korygujące w formacie pliku elektronicznego PDF może przesłać Zamawiającemu na adres poczty e-mail. tj. </w:t>
      </w:r>
      <w:hyperlink r:id="rId8" w:history="1">
        <w:r w:rsidRPr="00C20E42">
          <w:rPr>
            <w:rFonts w:ascii="Century Gothic" w:eastAsia="Times" w:hAnsi="Century Gothic" w:cs="Calibri"/>
            <w:color w:val="000000"/>
            <w:sz w:val="20"/>
            <w:szCs w:val="20"/>
            <w:lang w:eastAsia="zh-CN"/>
          </w:rPr>
          <w:t>sekretariat@szamotuly.med.pl</w:t>
        </w:r>
      </w:hyperlink>
      <w:r w:rsidRPr="00C20E42">
        <w:rPr>
          <w:rFonts w:ascii="Century Gothic" w:eastAsia="Times" w:hAnsi="Century Gothic" w:cs="Calibri"/>
          <w:sz w:val="20"/>
          <w:szCs w:val="20"/>
          <w:lang w:eastAsia="zh-CN"/>
        </w:rPr>
        <w:t>.</w:t>
      </w:r>
      <w:r w:rsidRPr="00C20E42">
        <w:rPr>
          <w:rFonts w:ascii="Century Gothic" w:eastAsia="Times" w:hAnsi="Century Gothic" w:cs="Calibri"/>
          <w:color w:val="000000"/>
          <w:sz w:val="20"/>
          <w:szCs w:val="20"/>
          <w:lang w:eastAsia="zh-CN"/>
        </w:rPr>
        <w:t xml:space="preserve"> </w:t>
      </w:r>
    </w:p>
    <w:p w14:paraId="7F996DD9" w14:textId="77777777" w:rsidR="00C20E42" w:rsidRDefault="00C20E42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10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Należność płatna będzie przelewem na rachunek bankowy Wykonawcy podany w treści </w:t>
      </w:r>
    </w:p>
    <w:p w14:paraId="4ACBD4E4" w14:textId="30BF9C21" w:rsidR="00AB0ED2" w:rsidRDefault="00C20E42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   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faktury VAT,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terminie do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30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od daty jej </w:t>
      </w:r>
      <w:r w:rsidR="004F08B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dostarczenia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4D3DD396" w14:textId="77777777" w:rsidR="00FA29AB" w:rsidRDefault="00FA29AB" w:rsidP="00AB0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C36ADE2" w14:textId="66357538" w:rsidR="00AB0ED2" w:rsidRDefault="008D4D7F" w:rsidP="00AB0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5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GWARANCJA, SERWIS</w:t>
      </w:r>
      <w:r w:rsidR="00F3598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 REKLAMACJA</w:t>
      </w:r>
    </w:p>
    <w:p w14:paraId="1D382E44" w14:textId="71551A7F" w:rsidR="00AB0ED2" w:rsidRDefault="008D4D7F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</w:t>
      </w:r>
      <w:r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</w:t>
      </w:r>
      <w:r w:rsidRPr="00264AD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udziela </w:t>
      </w:r>
      <w:r w:rsidR="0063095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24</w:t>
      </w:r>
      <w:r w:rsidR="009B1323" w:rsidRPr="00264AD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264AD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miesięcznej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gwarancji wraz z rękojmią obowiązującą przez cały okres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trwania gwarancji. Bieg okresu gwarancji oraz rękojmi rozpoczyna się od daty odbioru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przedmiotu umowy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5EDFF334" w14:textId="05443545" w:rsidR="00E14CAF" w:rsidRDefault="00663D56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Wykonawca zobowiązany jest do świadczenia serwisu gwarancyjnego na zasadach określonych w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umowie, ponosząc przed Zamawiającym pełną odpowiedzialność za należyte </w:t>
      </w:r>
      <w:r w:rsidR="00C20E4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wykonanie usługi serwisowej.</w:t>
      </w:r>
      <w:r w:rsid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C20E42">
        <w:rPr>
          <w:rFonts w:ascii="Century Gothic" w:eastAsia="Times New Roman" w:hAnsi="Century Gothic" w:cs="Times New Roman"/>
          <w:strike/>
          <w:color w:val="000000"/>
          <w:sz w:val="20"/>
          <w:szCs w:val="20"/>
          <w:lang w:eastAsia="pl-PL"/>
        </w:rPr>
        <w:br/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Wykonawca pokrywa koszty wymiany części objętych gwarancją w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okresie gwarancji, w tym koszty dojazdu, transportu, demontażu i montażu</w:t>
      </w:r>
      <w:r w:rsidR="00E14C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7E283B43" w14:textId="6B68E75C" w:rsidR="003528F3" w:rsidRPr="00C20E42" w:rsidRDefault="00663D56" w:rsidP="00AB0ED2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Zgłoszenie reklamacji dokonane w formie elektronicznej uważane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będzie za doręczone i będzie wywoływać takie same 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kutki jak wezwanie wysłane na piśmie.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Zgłoszenie,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miarę możliwości, będzie zawierać opis wady lub usterki. Łączny czas reakcji 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naprawy przez</w:t>
      </w:r>
      <w:r w:rsidR="00AB0ED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Wykonawcę nie może </w:t>
      </w:r>
      <w:r w:rsidR="008D4D7F"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przekroczyć </w:t>
      </w:r>
      <w:r w:rsidR="00AB0ED2"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7</w:t>
      </w:r>
      <w:r w:rsidR="008D4D7F" w:rsidRPr="00264AD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roboczych od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przyjęcia zgłoszenia.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5</w:t>
      </w:r>
      <w:r w:rsidR="008D4D7F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 W przypadku, gdy dokonanie naprawy będzie niemożliwe do wykonania w terminie określonym w ust.</w:t>
      </w:r>
      <w:r w:rsidR="003528F3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  <w:r w:rsidR="00215CFE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4</w:t>
      </w:r>
      <w:r w:rsidR="008D4D7F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, Wykonawca następnego dnia po upływie tego terminu wymieni na własny koszt naprawian</w:t>
      </w:r>
      <w:r w:rsidR="00E14CAF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y przedmiot umowy</w:t>
      </w:r>
      <w:r w:rsidR="003528F3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  <w:r w:rsidR="008D4D7F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na now</w:t>
      </w:r>
      <w:r w:rsidR="00E14CAF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y.</w:t>
      </w:r>
      <w:r w:rsidR="003528F3" w:rsidRPr="00E756F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204EC215" w14:textId="47544F27" w:rsidR="00663D56" w:rsidRDefault="00663D56" w:rsidP="003528F3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Okres trwania gwarancji będzie automatycznie wydłużany o czas trwania naprawy lub wymiany 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="008D4D7F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4F65CDC1" w14:textId="77777777" w:rsidR="0050182D" w:rsidRDefault="0050182D" w:rsidP="003528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773096C" w14:textId="1E0560F8" w:rsidR="003528F3" w:rsidRDefault="008D4D7F" w:rsidP="003528F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6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KARY UMOWNE</w:t>
      </w:r>
    </w:p>
    <w:p w14:paraId="0ABF0DB0" w14:textId="30046385" w:rsidR="001C1017" w:rsidRDefault="008D4D7F" w:rsidP="00C20E42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Wykonawca zapłaci Zamawiającemu karę umowną za odstąpienie od umowy lub jej rozwiązanie przez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którąkolwiek ze Stron z przyczyn, za które odpowiedzialność ponosi Wykonawca, </w:t>
      </w:r>
      <w:r w:rsidR="003528F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wysokości 20 %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łącznego wynagrodzenia brutto</w:t>
      </w:r>
      <w:r w:rsidR="00A215F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o którym mowa w § 4 ust. 1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34AB6B39" w14:textId="1F6AB550" w:rsidR="001C1017" w:rsidRDefault="008D4D7F" w:rsidP="00C20E42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2. Wykonawca zapłaci Zamawiającemu karę umowną w wysokości </w:t>
      </w:r>
      <w:r w:rsidR="00AE113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% łącznego wynagrodzenia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brutto</w:t>
      </w:r>
      <w:r w:rsidR="00A215F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o którym mowa w § 4 ust. 1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 niedotrzymanie terminu dostawy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215CF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ub terminu wymiany 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przedmiotu umowy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wolny od wad za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każdy rozpoczęty dzień zwłoki.</w:t>
      </w:r>
    </w:p>
    <w:p w14:paraId="045E630F" w14:textId="4AE8AD7F" w:rsidR="001C1017" w:rsidRDefault="008D4D7F" w:rsidP="00C20E42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Zamawiający zastrzega sobie prawo do potrącenia kar umownych z wynagrodzenia Wykonawcy, na co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wyraża zgodę i do czego upoważnia Zamawiającego bez 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otrzeby uzyskania pisemnego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potwierdzenia.</w:t>
      </w:r>
    </w:p>
    <w:p w14:paraId="722452BE" w14:textId="5B27558D" w:rsidR="001C1017" w:rsidRDefault="008D4D7F" w:rsidP="00C20E42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4. Łączna wysokość kar umownych nie przekroczy </w:t>
      </w:r>
      <w:r w:rsid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0% wartości umowy.</w:t>
      </w:r>
    </w:p>
    <w:p w14:paraId="4A5BDF58" w14:textId="1CA1F8A0" w:rsidR="00274DED" w:rsidRPr="00B015D4" w:rsidRDefault="008D4D7F" w:rsidP="00C20E42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5. Strony mają prawo dochodzić odszkodowania uzupełniającego na zasadach ogólnych przewidzianych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Kodeksie cywilnym, jeżeli szkoda przewyższy wysokość kar umownych.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6. Strony mogą zwolnić się od odpowiedzialności z tytułu niewykonania lub nienależytego wykonania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niniejszej umowy w przypadku, gdy to niewykonanie jest następstwem działania siły wyższej lub też w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przypadku zawarcia obopólnego porozumienia rekompensującego skutki niewykonania umowy.</w:t>
      </w:r>
    </w:p>
    <w:p w14:paraId="430D038D" w14:textId="77777777" w:rsidR="00444268" w:rsidRDefault="00444268" w:rsidP="001C101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1CE3389" w14:textId="0F933FC8" w:rsidR="001C1017" w:rsidRDefault="008D4D7F" w:rsidP="001C101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7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KLAUZULA POUFNOŚCI</w:t>
      </w:r>
    </w:p>
    <w:p w14:paraId="030DBFD3" w14:textId="77777777" w:rsidR="00771195" w:rsidRDefault="008D4D7F" w:rsidP="00C20E42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Z zastrzeżeniem ust. 2, Wykonawca zobowiązuje się w czasie obowiązywania niniejszej umowy, 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także po jej wygaśnięciu lub rozwiązaniu, do traktowania jako poufnych wszelkich informacji, które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zostaną mu udostępnione lub przekazane przez Zamawiającego w związku z wykonaniem niniejszej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umowy, nie udostępniania ich w jakikolwiek sposób osobom trzecim bez pisemnej zgody Zamawiającego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wykorzystania ich tylko do celów określonych w umowie.</w:t>
      </w:r>
    </w:p>
    <w:p w14:paraId="67A21112" w14:textId="483DB9CD" w:rsidR="001C1017" w:rsidRDefault="008D4D7F" w:rsidP="00C20E42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Obowiązek zachowania poufności, o którym mowa w ust. 1, nie dotyczy informacji, które: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1) w czasie ich ujawnienia były publicznie znane;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38BDFB21" w14:textId="3F063AE7" w:rsidR="00274DED" w:rsidRPr="00B015D4" w:rsidRDefault="008D4D7F" w:rsidP="00C20E42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 których obowiązek ujawnienia wynika z bezwzględnie obowiązującego przepisu prawa, orzeczenia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sądu lub decyzji innego uprawnionego organu władzy, z zastrzeżeniem niezwłocznego powiadomienia</w:t>
      </w:r>
      <w:r w:rsidR="001C101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 o takim obowiązku</w:t>
      </w:r>
      <w:r w:rsidR="00274DED"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zabezpieczenia poufności tych informacji.</w:t>
      </w:r>
    </w:p>
    <w:p w14:paraId="249F8899" w14:textId="1D5075C4" w:rsidR="0050182D" w:rsidRDefault="0050182D" w:rsidP="001C101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14C9C7A" w14:textId="3EFDAB40" w:rsidR="001C1017" w:rsidRDefault="008D4D7F" w:rsidP="001C101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8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OSOBY DO KONTAKTU</w:t>
      </w:r>
    </w:p>
    <w:p w14:paraId="338DF48C" w14:textId="36CEDC80" w:rsidR="00B175A5" w:rsidRPr="007C642F" w:rsidRDefault="008D4D7F" w:rsidP="001C1017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Osobą </w:t>
      </w:r>
      <w:r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reprezentującą Zamawiającego w kontaktach w zakresie realizacji umowy, w tym upoważnioną</w:t>
      </w:r>
      <w:r w:rsidR="001C1017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do odbioru 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zgłaszania reklamacji będzie:</w:t>
      </w:r>
    </w:p>
    <w:p w14:paraId="142DAB77" w14:textId="74E15DE2" w:rsidR="00274DED" w:rsidRDefault="00554204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Marek Marcinkowski</w:t>
      </w:r>
      <w:r w:rsidR="00B175A5" w:rsidRPr="007C64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  <w:r w:rsidR="008D4D7F" w:rsidRPr="007C642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tel.: </w:t>
      </w:r>
      <w:r w:rsidR="007C642F" w:rsidRPr="007C642F">
        <w:rPr>
          <w:rFonts w:ascii="Century Gothic" w:hAnsi="Century Gothic"/>
          <w:b/>
          <w:bCs/>
          <w:sz w:val="20"/>
          <w:szCs w:val="20"/>
        </w:rPr>
        <w:t>61 292 71</w:t>
      </w:r>
      <w:r>
        <w:rPr>
          <w:rFonts w:ascii="Century Gothic" w:hAnsi="Century Gothic"/>
          <w:b/>
          <w:bCs/>
          <w:sz w:val="20"/>
          <w:szCs w:val="20"/>
        </w:rPr>
        <w:t>22</w:t>
      </w:r>
      <w:r w:rsidR="007C642F" w:rsidRPr="007C642F">
        <w:rPr>
          <w:rFonts w:ascii="Century Gothic" w:hAnsi="Century Gothic"/>
          <w:sz w:val="20"/>
          <w:szCs w:val="20"/>
        </w:rPr>
        <w:t xml:space="preserve"> 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</w:t>
      </w:r>
      <w:r w:rsidR="00B175A5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zastępująca </w:t>
      </w:r>
      <w:r w:rsidR="008D4D7F" w:rsidRPr="007C64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g</w:t>
      </w:r>
      <w:r w:rsidR="00B175A5" w:rsidRPr="007C64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o</w:t>
      </w:r>
      <w:r w:rsidR="008D4D7F" w:rsidRPr="007C64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osoba.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Osobą reprezentującą Wykonawcę w kontaktach w zakresie realizacji umowy będzie:</w:t>
      </w:r>
      <w:r w:rsidR="008D4D7F" w:rsidRPr="007C642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 tel.: ….................. ....lub zastępująca go/ją osoba.</w:t>
      </w:r>
      <w:r w:rsidR="008D4D7F" w:rsidRPr="007C642F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013CE5AC" w14:textId="174820F6" w:rsidR="003D7B49" w:rsidRDefault="008D4D7F" w:rsidP="003D7B4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9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ODSTĄPIENIE OD UMOWY</w:t>
      </w:r>
    </w:p>
    <w:p w14:paraId="55A4EB1E" w14:textId="3EB1BBE4" w:rsidR="003D7B49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1. W razie zaistnienia istotnej zmiany okoliczności powodującej, że wykonanie umowy nie leży 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interesie publicznym, czego nie można było przewidzieć w chwili zawarcia umowy, Zamawiający może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odstąpić od umowy w terminie </w:t>
      </w:r>
      <w:r w:rsidR="005542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14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od powzięcia wiadomości o tych okolicznościach.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Zamawiający może odstąpić od umowy bez zachowania okresu wypowiedzenia z przyczyn leżących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 stronie Wykonawcy, w tym w szczególności gdy Wykonawca nie zrealizuje przedmiotu umowy w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terminie określonym w § 2.</w:t>
      </w:r>
    </w:p>
    <w:p w14:paraId="07AE40D5" w14:textId="4B3BF14D" w:rsidR="00274DED" w:rsidRPr="00B015D4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Odstąpienie od umowy powinno nastąpić w formie pisemnej pod rygorem nieważności takiego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oświadczenia i powinno zawierać uzasadnienie.</w:t>
      </w:r>
    </w:p>
    <w:p w14:paraId="6AEA717F" w14:textId="4F89BC46" w:rsidR="003D7B49" w:rsidRDefault="008D4D7F" w:rsidP="00A215F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0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SPORY</w:t>
      </w:r>
    </w:p>
    <w:p w14:paraId="3D3BA170" w14:textId="52223C27" w:rsidR="00FA29AB" w:rsidRDefault="008D4D7F" w:rsidP="00B94AF6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Ewentualne sporne kwestie wynikłe w trakcie realizacji umowy Strony rozstrzygać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będą polubownie. W przypadku braku porozumienia Stron właściwym do rozpoznania sporów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wynikłych na tle realizacji umowy jest sąd powszechny właściwy miejscowo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dla siedziby Zamawiającego.</w:t>
      </w:r>
    </w:p>
    <w:p w14:paraId="7DE35D79" w14:textId="7A775877" w:rsidR="003D7B49" w:rsidRDefault="008D4D7F" w:rsidP="001B17A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3D7B4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ZMIANY UMOWY</w:t>
      </w:r>
    </w:p>
    <w:p w14:paraId="3191CF93" w14:textId="4EA6B6C4" w:rsidR="00DC0510" w:rsidRPr="00B015D4" w:rsidRDefault="008D4D7F" w:rsidP="003D7B49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Wszelkie zmiany niniejszej umowy wymagają formy pisemnej w postaci aneksu pod rygorem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nieważności.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2. Zmiana osób, o których mowa w § </w:t>
      </w:r>
      <w:r w:rsidR="0077119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8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nie stanowi zmiany umowy i jest dopuszczalna za pisemnym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powiadomieniem drugiej Strony, bez konieczności sporządzania aneksu do umowy.</w:t>
      </w:r>
    </w:p>
    <w:p w14:paraId="2A68E410" w14:textId="476A5B9A" w:rsidR="003D7B49" w:rsidRDefault="008D4D7F" w:rsidP="003D7B4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3D7B4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RODO</w:t>
      </w:r>
    </w:p>
    <w:p w14:paraId="06495DB3" w14:textId="254C88F0" w:rsidR="00DC0510" w:rsidRPr="00B015D4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25 maja 2018 roku obowiązuje Rozporządzenie Parlamentu Europejskiego i Rady (EU) 2016/679 z dnia 27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kwietnia 2016 roku w sprawie ochrony osób fizycznych w związku z przetwarzaniem ich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danych osobowych i w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sprawie swobodnego przepływu takich danych oraz uchylenia dyrektywy 95/46/WE (określane jako RODO,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GDPR lub Ogólne Rozporządzenie o Ochronie Danych Osobowych). Celem RODO jest ujednolicenie zasad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przetwarzania danych osobowych w całej Unii Europejskiej oraz ustandaryzowanie informacji kierowanych do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klientów o ich prawach. Informacje dotyczące przetwarzania Państwa danych osobowych przez Samodzielny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Publiczny Zakład Opieki Zdrowotnej, 64-500 Szamotuły, ul. Sukiennicza 13 oraz zasady, na jakich się to odbywa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 25 maja 2018 roku została zamieszczona na stronie </w:t>
      </w:r>
      <w:r w:rsidRPr="003D7B4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internetowej: </w:t>
      </w:r>
      <w:hyperlink r:id="rId9" w:history="1">
        <w:r w:rsidR="003D7B49" w:rsidRPr="003D7B49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pl-PL"/>
          </w:rPr>
          <w:t>http://szamotuly.med.pl/strona/rodo</w:t>
        </w:r>
      </w:hyperlink>
      <w:r w:rsidRPr="003D7B4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320435B3" w14:textId="77777777" w:rsidR="00FA29AB" w:rsidRDefault="00FA29AB" w:rsidP="00B94AF6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6D82A0F" w14:textId="1B3CF0A2" w:rsidR="003D7B49" w:rsidRDefault="008D4D7F" w:rsidP="00B94AF6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3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POSTANOWIENIA KOŃCOWE</w:t>
      </w:r>
    </w:p>
    <w:p w14:paraId="5CEFD81A" w14:textId="4FD11A7B" w:rsidR="003D7B49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W sprawach nieuregulowanych umową mają zastosowanie przepisy Kodeksu cywilnego.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2. Strony zobowiązane są do wzajemnego informowania o zmianie adresu wskazanego w umowie.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Korespondencja wysłana na wskazany przez Stronę adres będzie uznawana za skutecznie doręczoną w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sytuacji, gdy wróci ona z adnotacją „adresat nieznany”, „adresat wyprowadził się” lub podobną, a Strona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będąca nadawcą nie została poinformowana o zmianie tego adresu.</w:t>
      </w:r>
      <w:r w:rsidRPr="00B015D4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Umowę sporządzono w 2 (dwóch) jednobrzmiących egzemplarzach, po 1 (jednym) dla każdej ze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Stron.</w:t>
      </w:r>
    </w:p>
    <w:p w14:paraId="56904C2B" w14:textId="77777777" w:rsidR="003D7B49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4. Integralną część niniejszej umowy stanowią następujące załączniki:</w:t>
      </w:r>
    </w:p>
    <w:p w14:paraId="2B44BB7B" w14:textId="0F79AA1D" w:rsidR="001F24E6" w:rsidRDefault="008D4D7F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1) Formularz </w:t>
      </w:r>
      <w:r w:rsidR="00B94AF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asortymentowo -cenowy </w:t>
      </w:r>
      <w:r w:rsidR="00DC35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–</w:t>
      </w:r>
      <w:r w:rsidR="00B94AF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DC35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załącznik nr 1 do umowy</w:t>
      </w:r>
    </w:p>
    <w:p w14:paraId="54044CC9" w14:textId="73A1F7CB" w:rsidR="003E3A29" w:rsidRDefault="003E3A29" w:rsidP="00B94AF6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2) Protokół przekazania terenu/urządzenia objętego pracami – załącznik nr </w:t>
      </w:r>
      <w:r w:rsidR="00DC35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 do umowy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05D28850" w14:textId="2F3ED836" w:rsidR="00DC0510" w:rsidRDefault="008D4D7F" w:rsidP="00B94AF6">
      <w:pPr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 Protok</w:t>
      </w:r>
      <w:r w:rsidR="003E3A2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ół</w:t>
      </w:r>
      <w:r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odbioru końcowego – załącznik nr </w:t>
      </w:r>
      <w:r w:rsidR="00DC35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 do umowy</w:t>
      </w:r>
      <w:r w:rsidR="00D03F47" w:rsidRPr="00F3598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5E9E18A3" w14:textId="722402A6" w:rsidR="00AB77BB" w:rsidRDefault="00AB77BB" w:rsidP="008D4D7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4445214" w14:textId="3D6CC432" w:rsidR="00E756F8" w:rsidRPr="00E756F8" w:rsidRDefault="00E756F8" w:rsidP="00E756F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oświadcza, że w dniu zawarcia umowy nie podlega wykluczeniu z postępowania na podstawie art. 7 ust. 1 ustawy z dnia 13 kwietnia 2022r. o szczególnych rozwiązaniach w zakresie przeciwdziałania wspieraniu agresji na Ukrainę oraz służących ochronie bezpieczeństwa narodowego, na czas trwania tych okoliczności (Dz. U. z 2023 r. poz. 1497 z późn. zm.). W przypadku zmiany sytuacji w trakcie obowiązywania niniejszej umowy, Wykonawca niezwłocznie powiadomi o tym Zamawiającego.</w:t>
      </w:r>
    </w:p>
    <w:p w14:paraId="59B748C9" w14:textId="77777777" w:rsidR="00FA29AB" w:rsidRDefault="00FA29AB" w:rsidP="008D4D7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455508ED" w14:textId="77777777" w:rsidR="00FA29AB" w:rsidRDefault="00FA29AB" w:rsidP="008D4D7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0518330" w14:textId="668CDF07" w:rsidR="001060E8" w:rsidRDefault="008D4D7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WYKONAWCA:</w:t>
      </w:r>
      <w:r w:rsidR="00DC0510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ZAMAWIAJĄCY:</w:t>
      </w:r>
    </w:p>
    <w:p w14:paraId="76144B53" w14:textId="039A9E20" w:rsidR="001060E8" w:rsidRDefault="001060E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DB0E58C" w14:textId="66632757" w:rsidR="001060E8" w:rsidRDefault="001060E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4E91BA3" w14:textId="7DD5E652" w:rsidR="001060E8" w:rsidRDefault="001060E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CDE9B16" w14:textId="77777777" w:rsidR="00444268" w:rsidRDefault="0044426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6CC345E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7486CEF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081F751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0BC2554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CBDB75E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9328F60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8775C7A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CEF0E1F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C2647F8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CBF8A15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047D62B2" w14:textId="77777777" w:rsidR="00E756F8" w:rsidRDefault="00E756F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18BD2CE" w14:textId="77777777" w:rsidR="00F7631F" w:rsidRDefault="00F7631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79A67F7" w14:textId="77777777" w:rsidR="00F7631F" w:rsidRDefault="00F7631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3B84AAD" w14:textId="77777777" w:rsidR="00F7631F" w:rsidRDefault="00F7631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80C8F97" w14:textId="77777777" w:rsidR="00F7631F" w:rsidRDefault="00F7631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AC5C4A4" w14:textId="77777777" w:rsidR="00F7631F" w:rsidRDefault="00F7631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B485BE4" w14:textId="77777777" w:rsidR="00F7631F" w:rsidRDefault="00F7631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D8A2A11" w14:textId="77777777" w:rsidR="00F7631F" w:rsidRDefault="00F7631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0CAD8AF" w14:textId="77777777" w:rsidR="00F7631F" w:rsidRDefault="00F7631F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4FA0DD6" w14:textId="77777777" w:rsidR="00444268" w:rsidRDefault="00444268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14A1675" w14:textId="77777777" w:rsidR="00DC350B" w:rsidRDefault="00DC350B" w:rsidP="00D31138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325D5C08" w14:textId="77777777" w:rsidR="00DC350B" w:rsidRDefault="001060E8" w:rsidP="00D31138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D31138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                                                               </w:t>
      </w:r>
    </w:p>
    <w:p w14:paraId="18B40255" w14:textId="3F9AD800" w:rsidR="003E3A29" w:rsidRPr="00D31138" w:rsidRDefault="001060E8" w:rsidP="00D31138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D31138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      Załącznik nr </w:t>
      </w:r>
      <w:r w:rsidR="00DC350B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2</w:t>
      </w:r>
    </w:p>
    <w:p w14:paraId="79180BD3" w14:textId="2E0036D5" w:rsidR="001060E8" w:rsidRPr="00D31138" w:rsidRDefault="001060E8" w:rsidP="00D31138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D31138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do </w:t>
      </w:r>
      <w:r w:rsidR="003E3A29" w:rsidRPr="00D31138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U</w:t>
      </w:r>
      <w:r w:rsidRPr="00D31138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mowy</w:t>
      </w:r>
      <w:r w:rsidR="003E3A29" w:rsidRPr="00D31138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 Nr …/DTA/2024</w:t>
      </w:r>
    </w:p>
    <w:p w14:paraId="645270E9" w14:textId="77777777" w:rsidR="00D31138" w:rsidRPr="001060E8" w:rsidRDefault="00D31138" w:rsidP="00D31138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637993F" w14:textId="4769EC78" w:rsidR="00B6431F" w:rsidRPr="00B6431F" w:rsidRDefault="00B6431F" w:rsidP="00B6431F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PROTOKÓŁ PRZEKAZANIA </w:t>
      </w:r>
      <w:r w:rsidR="00E756F8">
        <w:rPr>
          <w:rFonts w:ascii="Century Gothic" w:hAnsi="Century Gothic" w:cs="Times New Roman"/>
          <w:b/>
          <w:bCs/>
          <w:sz w:val="20"/>
          <w:szCs w:val="20"/>
        </w:rPr>
        <w:t xml:space="preserve">POMIESZCZEŃ </w:t>
      </w:r>
      <w:r w:rsidR="00B34ACE">
        <w:rPr>
          <w:rFonts w:ascii="Century Gothic" w:hAnsi="Century Gothic" w:cs="Times New Roman"/>
          <w:b/>
          <w:bCs/>
          <w:sz w:val="20"/>
          <w:szCs w:val="20"/>
        </w:rPr>
        <w:t xml:space="preserve">DO </w:t>
      </w:r>
      <w:r w:rsidR="00DC350B">
        <w:rPr>
          <w:rFonts w:ascii="Century Gothic" w:hAnsi="Century Gothic" w:cs="Times New Roman"/>
          <w:b/>
          <w:bCs/>
          <w:sz w:val="20"/>
          <w:szCs w:val="20"/>
        </w:rPr>
        <w:t>PRAC MONTAŻOWYCH</w:t>
      </w:r>
    </w:p>
    <w:p w14:paraId="4DFEF441" w14:textId="06884A34" w:rsidR="00B6431F" w:rsidRPr="00B6431F" w:rsidRDefault="00B6431F" w:rsidP="00B6431F">
      <w:pPr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 xml:space="preserve">spisany dnia 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>………</w:t>
      </w:r>
      <w:r w:rsidR="00DC350B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>2024 roku</w:t>
      </w:r>
      <w:r w:rsidRPr="00B6431F">
        <w:rPr>
          <w:rFonts w:ascii="Century Gothic" w:hAnsi="Century Gothic" w:cs="Times New Roman"/>
          <w:sz w:val="20"/>
          <w:szCs w:val="20"/>
        </w:rPr>
        <w:t xml:space="preserve"> w Szamotułach w sprawie przekazania</w:t>
      </w:r>
      <w:r w:rsidR="00E756F8">
        <w:rPr>
          <w:rFonts w:ascii="Century Gothic" w:hAnsi="Century Gothic" w:cs="Times New Roman"/>
          <w:sz w:val="20"/>
          <w:szCs w:val="20"/>
        </w:rPr>
        <w:t xml:space="preserve"> pomieszczeń </w:t>
      </w:r>
      <w:r w:rsidRPr="00B6431F">
        <w:rPr>
          <w:rFonts w:ascii="Century Gothic" w:hAnsi="Century Gothic" w:cs="Times New Roman"/>
          <w:sz w:val="20"/>
          <w:szCs w:val="20"/>
        </w:rPr>
        <w:t>dla wykonania</w:t>
      </w:r>
      <w:r w:rsidR="00E756F8">
        <w:rPr>
          <w:rFonts w:ascii="Century Gothic" w:hAnsi="Century Gothic" w:cs="Times New Roman"/>
          <w:sz w:val="20"/>
          <w:szCs w:val="20"/>
        </w:rPr>
        <w:t xml:space="preserve"> zamówienia</w:t>
      </w:r>
      <w:r w:rsidRPr="00B6431F">
        <w:rPr>
          <w:rFonts w:ascii="Century Gothic" w:hAnsi="Century Gothic" w:cs="Times New Roman"/>
          <w:sz w:val="20"/>
          <w:szCs w:val="20"/>
        </w:rPr>
        <w:t>:</w:t>
      </w:r>
    </w:p>
    <w:p w14:paraId="48ED50E2" w14:textId="454C15DD" w:rsidR="00B6431F" w:rsidRPr="00B6431F" w:rsidRDefault="00B6431F" w:rsidP="00E756F8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B6431F">
        <w:rPr>
          <w:rFonts w:ascii="Century Gothic" w:hAnsi="Century Gothic" w:cs="Times New Roman"/>
          <w:b/>
          <w:bCs/>
          <w:sz w:val="20"/>
          <w:szCs w:val="20"/>
        </w:rPr>
        <w:t>„</w:t>
      </w:r>
      <w:r w:rsidR="005213AF" w:rsidRPr="005213AF">
        <w:rPr>
          <w:rFonts w:ascii="Century Gothic" w:eastAsia="Calibri" w:hAnsi="Century Gothic" w:cs="Calibri"/>
          <w:b/>
          <w:bCs/>
          <w:sz w:val="20"/>
          <w:szCs w:val="20"/>
        </w:rPr>
        <w:t>Dostawa i montaż instalacji klimatyzacji w pomieszczeniach zlokalizowanych w budynku E SPZOZ w Szamotułach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>”.</w:t>
      </w:r>
    </w:p>
    <w:p w14:paraId="16DEE182" w14:textId="77777777" w:rsidR="00D31138" w:rsidRPr="00B6431F" w:rsidRDefault="00D31138" w:rsidP="00B6431F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0F332BAF" w14:textId="77777777" w:rsidR="00B6431F" w:rsidRPr="00B6431F" w:rsidRDefault="00B6431F" w:rsidP="00E756F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Wykonawcą robót jest:</w:t>
      </w:r>
    </w:p>
    <w:p w14:paraId="4BF7CDBB" w14:textId="042BE905" w:rsidR="00B6431F" w:rsidRDefault="005213AF" w:rsidP="00B6431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……………………………..</w:t>
      </w:r>
    </w:p>
    <w:p w14:paraId="78326AE6" w14:textId="64F3E999" w:rsidR="005213AF" w:rsidRDefault="005213AF" w:rsidP="00B6431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……………………………..</w:t>
      </w:r>
    </w:p>
    <w:p w14:paraId="1400E160" w14:textId="77777777" w:rsidR="00B6431F" w:rsidRDefault="00B6431F" w:rsidP="00B6431F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5FBEC2BF" w14:textId="77777777" w:rsidR="00B6431F" w:rsidRPr="00B6431F" w:rsidRDefault="00B6431F" w:rsidP="00B6431F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Strona przekazująca (Zamawiający):</w:t>
      </w:r>
    </w:p>
    <w:p w14:paraId="344209EE" w14:textId="77777777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6483C28E" w14:textId="77777777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B6431F">
        <w:rPr>
          <w:rFonts w:ascii="Century Gothic" w:hAnsi="Century Gothic" w:cs="Times New Roman"/>
          <w:b/>
          <w:bCs/>
          <w:sz w:val="20"/>
          <w:szCs w:val="20"/>
        </w:rPr>
        <w:t>Samodzielny Publiczny Zakład Opieki Zdrowotnej w Szamotułach</w:t>
      </w:r>
    </w:p>
    <w:p w14:paraId="2DCBAC49" w14:textId="1F6842A9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sz w:val="12"/>
          <w:szCs w:val="12"/>
        </w:rPr>
      </w:pPr>
      <w:r w:rsidRPr="00B6431F">
        <w:rPr>
          <w:rFonts w:ascii="Century Gothic" w:hAnsi="Century Gothic" w:cs="Times New Roman"/>
          <w:b/>
          <w:bCs/>
          <w:sz w:val="20"/>
          <w:szCs w:val="20"/>
        </w:rPr>
        <w:t>ul. Sukiennicza 13, 64-500 Szamotuły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ab/>
      </w:r>
      <w:r w:rsidRPr="00B6431F">
        <w:rPr>
          <w:rFonts w:ascii="Century Gothic" w:hAnsi="Century Gothic" w:cs="Times New Roman"/>
          <w:sz w:val="20"/>
          <w:szCs w:val="20"/>
        </w:rPr>
        <w:tab/>
      </w:r>
      <w:r w:rsidRPr="00B6431F">
        <w:rPr>
          <w:rFonts w:ascii="Century Gothic" w:hAnsi="Century Gothic" w:cs="Times New Roman"/>
          <w:sz w:val="20"/>
          <w:szCs w:val="20"/>
        </w:rPr>
        <w:tab/>
      </w:r>
      <w:r w:rsidRPr="00B6431F">
        <w:rPr>
          <w:rFonts w:ascii="Century Gothic" w:hAnsi="Century Gothic" w:cs="Times New Roman"/>
          <w:sz w:val="20"/>
          <w:szCs w:val="20"/>
        </w:rPr>
        <w:tab/>
      </w:r>
      <w:r w:rsidRPr="00B6431F">
        <w:rPr>
          <w:rFonts w:ascii="Century Gothic" w:hAnsi="Century Gothic" w:cs="Times New Roman"/>
          <w:sz w:val="20"/>
          <w:szCs w:val="20"/>
        </w:rPr>
        <w:tab/>
      </w:r>
      <w:r w:rsidRPr="00B6431F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   </w:t>
      </w:r>
      <w:r w:rsidRPr="00B6431F">
        <w:rPr>
          <w:rFonts w:ascii="Century Gothic" w:hAnsi="Century Gothic" w:cs="Times New Roman"/>
          <w:sz w:val="12"/>
          <w:szCs w:val="12"/>
        </w:rPr>
        <w:t>………………………………………</w:t>
      </w:r>
    </w:p>
    <w:p w14:paraId="799D392B" w14:textId="364D3B26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sz w:val="12"/>
          <w:szCs w:val="12"/>
        </w:rPr>
      </w:pP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  <w:t xml:space="preserve">          (pieczęć Zamawiającego)</w:t>
      </w:r>
    </w:p>
    <w:p w14:paraId="697DEA80" w14:textId="77777777" w:rsidR="00B6431F" w:rsidRPr="00B6431F" w:rsidRDefault="00B6431F" w:rsidP="00B6431F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Strona przyjmująca (Wykonawca):</w:t>
      </w:r>
    </w:p>
    <w:p w14:paraId="1E9A1774" w14:textId="77777777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6274490C" w14:textId="558A94E0" w:rsidR="00B6431F" w:rsidRPr="00B6431F" w:rsidRDefault="005213AF" w:rsidP="00B6431F">
      <w:pPr>
        <w:spacing w:after="0" w:line="240" w:lineRule="auto"/>
        <w:rPr>
          <w:rFonts w:ascii="Century Gothic" w:hAnsi="Century Gothic" w:cs="Times New Roman"/>
          <w:sz w:val="12"/>
          <w:szCs w:val="12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…………………………………….</w:t>
      </w:r>
      <w:r w:rsidR="00B6431F" w:rsidRPr="00B6431F">
        <w:rPr>
          <w:rFonts w:ascii="Century Gothic" w:hAnsi="Century Gothic" w:cs="Times New Roman"/>
          <w:sz w:val="20"/>
          <w:szCs w:val="20"/>
        </w:rPr>
        <w:tab/>
      </w:r>
      <w:r w:rsidR="00B6431F" w:rsidRPr="00B6431F">
        <w:rPr>
          <w:rFonts w:ascii="Century Gothic" w:hAnsi="Century Gothic" w:cs="Times New Roman"/>
          <w:sz w:val="20"/>
          <w:szCs w:val="20"/>
        </w:rPr>
        <w:tab/>
      </w:r>
      <w:r w:rsidR="00B6431F" w:rsidRPr="00B6431F">
        <w:rPr>
          <w:rFonts w:ascii="Century Gothic" w:hAnsi="Century Gothic" w:cs="Times New Roman"/>
          <w:sz w:val="20"/>
          <w:szCs w:val="20"/>
        </w:rPr>
        <w:tab/>
      </w:r>
      <w:r w:rsidR="00B6431F" w:rsidRPr="00B6431F">
        <w:rPr>
          <w:rFonts w:ascii="Century Gothic" w:hAnsi="Century Gothic" w:cs="Times New Roman"/>
          <w:sz w:val="20"/>
          <w:szCs w:val="20"/>
        </w:rPr>
        <w:tab/>
      </w:r>
      <w:r w:rsidR="00B6431F" w:rsidRPr="00B6431F">
        <w:rPr>
          <w:rFonts w:ascii="Century Gothic" w:hAnsi="Century Gothic" w:cs="Times New Roman"/>
          <w:sz w:val="20"/>
          <w:szCs w:val="20"/>
        </w:rPr>
        <w:tab/>
      </w:r>
      <w:r w:rsidR="00B6431F" w:rsidRPr="00B6431F">
        <w:rPr>
          <w:rFonts w:ascii="Century Gothic" w:hAnsi="Century Gothic" w:cs="Times New Roman"/>
          <w:sz w:val="20"/>
          <w:szCs w:val="20"/>
        </w:rPr>
        <w:tab/>
      </w:r>
      <w:r w:rsidR="00B6431F">
        <w:rPr>
          <w:rFonts w:ascii="Century Gothic" w:hAnsi="Century Gothic" w:cs="Times New Roman"/>
          <w:sz w:val="20"/>
          <w:szCs w:val="20"/>
        </w:rPr>
        <w:t xml:space="preserve">   </w:t>
      </w:r>
      <w:r w:rsidR="00B6431F" w:rsidRPr="00B6431F">
        <w:rPr>
          <w:rFonts w:ascii="Century Gothic" w:hAnsi="Century Gothic" w:cs="Times New Roman"/>
          <w:sz w:val="12"/>
          <w:szCs w:val="12"/>
        </w:rPr>
        <w:t>…..………………………..…………</w:t>
      </w:r>
    </w:p>
    <w:p w14:paraId="22233AC9" w14:textId="77777777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sz w:val="12"/>
          <w:szCs w:val="12"/>
        </w:rPr>
      </w:pP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</w:r>
      <w:r w:rsidRPr="00B6431F">
        <w:rPr>
          <w:rFonts w:ascii="Century Gothic" w:hAnsi="Century Gothic" w:cs="Times New Roman"/>
          <w:sz w:val="12"/>
          <w:szCs w:val="12"/>
        </w:rPr>
        <w:tab/>
        <w:t xml:space="preserve">              (pieczęć Wykonawcy)</w:t>
      </w:r>
    </w:p>
    <w:p w14:paraId="6D99282C" w14:textId="77777777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Niniejszym protokołem przekazuje się Wykonawcy:</w:t>
      </w:r>
    </w:p>
    <w:p w14:paraId="27A715C6" w14:textId="0D213192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 xml:space="preserve">a) </w:t>
      </w:r>
      <w:r w:rsidR="00444268">
        <w:rPr>
          <w:rFonts w:ascii="Century Gothic" w:hAnsi="Century Gothic" w:cs="Times New Roman"/>
          <w:b/>
          <w:bCs/>
          <w:sz w:val="20"/>
          <w:szCs w:val="20"/>
        </w:rPr>
        <w:t xml:space="preserve">pomieszczenia </w:t>
      </w:r>
      <w:r>
        <w:rPr>
          <w:rFonts w:ascii="Century Gothic" w:hAnsi="Century Gothic" w:cs="Times New Roman"/>
          <w:b/>
          <w:bCs/>
          <w:sz w:val="20"/>
          <w:szCs w:val="20"/>
        </w:rPr>
        <w:t>znajdujące się w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 budynku </w:t>
      </w:r>
      <w:r w:rsidR="00444268">
        <w:rPr>
          <w:rFonts w:ascii="Century Gothic" w:hAnsi="Century Gothic" w:cs="Times New Roman"/>
          <w:b/>
          <w:bCs/>
          <w:sz w:val="20"/>
          <w:szCs w:val="20"/>
        </w:rPr>
        <w:t>E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 SPZOZ w Szamotułach</w:t>
      </w:r>
    </w:p>
    <w:p w14:paraId="4FFB1516" w14:textId="175A68DB" w:rsidR="00B6431F" w:rsidRPr="00B6431F" w:rsidRDefault="00B6431F" w:rsidP="00B6431F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 xml:space="preserve">b) zakres robót określony w: 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Umowie </w:t>
      </w:r>
      <w:r>
        <w:rPr>
          <w:rFonts w:ascii="Century Gothic" w:hAnsi="Century Gothic" w:cs="Times New Roman"/>
          <w:b/>
          <w:bCs/>
          <w:sz w:val="20"/>
          <w:szCs w:val="20"/>
        </w:rPr>
        <w:t>N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r </w:t>
      </w:r>
      <w:r>
        <w:rPr>
          <w:rFonts w:ascii="Century Gothic" w:hAnsi="Century Gothic" w:cs="Times New Roman"/>
          <w:b/>
          <w:bCs/>
          <w:sz w:val="20"/>
          <w:szCs w:val="20"/>
        </w:rPr>
        <w:t>…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>/DTA/202</w:t>
      </w:r>
      <w:r>
        <w:rPr>
          <w:rFonts w:ascii="Century Gothic" w:hAnsi="Century Gothic" w:cs="Times New Roman"/>
          <w:b/>
          <w:bCs/>
          <w:sz w:val="20"/>
          <w:szCs w:val="20"/>
        </w:rPr>
        <w:t>4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</w:p>
    <w:p w14:paraId="6E64C3C2" w14:textId="77777777" w:rsidR="00B6431F" w:rsidRDefault="00B6431F" w:rsidP="00B6431F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14:paraId="2AB6D05B" w14:textId="31DDBFA4" w:rsidR="00B6431F" w:rsidRPr="00B34ACE" w:rsidRDefault="00B6431F" w:rsidP="00B6431F">
      <w:pPr>
        <w:spacing w:after="0" w:line="240" w:lineRule="auto"/>
        <w:ind w:right="-426"/>
        <w:rPr>
          <w:rFonts w:ascii="Century Gothic" w:hAnsi="Century Gothic" w:cs="Times New Roman"/>
          <w:sz w:val="20"/>
          <w:szCs w:val="20"/>
        </w:rPr>
      </w:pPr>
      <w:r w:rsidRPr="00B34ACE">
        <w:rPr>
          <w:rFonts w:ascii="Century Gothic" w:hAnsi="Century Gothic" w:cs="Times New Roman"/>
          <w:sz w:val="20"/>
          <w:szCs w:val="20"/>
        </w:rPr>
        <w:t>Przedstawiciel Wykonawcy został poinformowany o stanie i lokalizacji uzbrojenia terenu w instalację</w:t>
      </w:r>
      <w:r w:rsidR="00B34ACE" w:rsidRPr="00B34ACE">
        <w:rPr>
          <w:rFonts w:ascii="Century Gothic" w:hAnsi="Century Gothic" w:cs="Times New Roman"/>
          <w:sz w:val="20"/>
          <w:szCs w:val="20"/>
        </w:rPr>
        <w:t>.</w:t>
      </w:r>
    </w:p>
    <w:p w14:paraId="0FD48D52" w14:textId="77777777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Wykonawca jest zobowiązany zapoznać się z przepisami BHP i PPOŻ obowiązującymi 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br/>
        <w:t>na terenie szpitala przed przystąpieniem do robót.</w:t>
      </w:r>
    </w:p>
    <w:p w14:paraId="375E0D3C" w14:textId="0582F909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- Zabezpieczenie robót</w:t>
      </w:r>
      <w:r w:rsidR="00444268">
        <w:rPr>
          <w:rFonts w:ascii="Century Gothic" w:hAnsi="Century Gothic" w:cs="Times New Roman"/>
          <w:sz w:val="20"/>
          <w:szCs w:val="20"/>
        </w:rPr>
        <w:t xml:space="preserve"> elektrycznych</w:t>
      </w:r>
      <w:r>
        <w:rPr>
          <w:rFonts w:ascii="Century Gothic" w:hAnsi="Century Gothic" w:cs="Times New Roman"/>
          <w:sz w:val="20"/>
          <w:szCs w:val="20"/>
        </w:rPr>
        <w:t>:</w:t>
      </w:r>
    </w:p>
    <w:p w14:paraId="2E2E9416" w14:textId="2B8B03E1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uzgodnione z </w:t>
      </w:r>
      <w:r>
        <w:rPr>
          <w:rFonts w:ascii="Century Gothic" w:hAnsi="Century Gothic" w:cs="Times New Roman"/>
          <w:b/>
          <w:bCs/>
          <w:sz w:val="20"/>
          <w:szCs w:val="20"/>
        </w:rPr>
        <w:t>elektrykiem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>, tel. 61-29-27-130</w:t>
      </w:r>
    </w:p>
    <w:p w14:paraId="62707AD3" w14:textId="5C3F51AF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 xml:space="preserve">- Zabezpieczenie robót </w:t>
      </w:r>
      <w:r w:rsidR="00444268">
        <w:rPr>
          <w:rFonts w:ascii="Century Gothic" w:hAnsi="Century Gothic" w:cs="Times New Roman"/>
          <w:sz w:val="20"/>
          <w:szCs w:val="20"/>
        </w:rPr>
        <w:t>mechanicznych, w tym przewierty przez ściany</w:t>
      </w:r>
      <w:r>
        <w:rPr>
          <w:rFonts w:ascii="Century Gothic" w:hAnsi="Century Gothic" w:cs="Times New Roman"/>
          <w:sz w:val="20"/>
          <w:szCs w:val="20"/>
        </w:rPr>
        <w:t>:</w:t>
      </w:r>
    </w:p>
    <w:p w14:paraId="1024D01D" w14:textId="1DB20007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B6431F">
        <w:rPr>
          <w:rFonts w:ascii="Century Gothic" w:hAnsi="Century Gothic" w:cs="Times New Roman"/>
          <w:b/>
          <w:bCs/>
          <w:sz w:val="20"/>
          <w:szCs w:val="20"/>
        </w:rPr>
        <w:t xml:space="preserve">uzgodnione z </w:t>
      </w:r>
      <w:r w:rsidR="00444268">
        <w:rPr>
          <w:rFonts w:ascii="Century Gothic" w:hAnsi="Century Gothic" w:cs="Times New Roman"/>
          <w:b/>
          <w:bCs/>
          <w:sz w:val="20"/>
          <w:szCs w:val="20"/>
        </w:rPr>
        <w:t>głównym mechanikiem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>, tel. 61-29-2</w:t>
      </w:r>
      <w:r w:rsidR="00444268">
        <w:rPr>
          <w:rFonts w:ascii="Century Gothic" w:hAnsi="Century Gothic" w:cs="Times New Roman"/>
          <w:b/>
          <w:bCs/>
          <w:sz w:val="20"/>
          <w:szCs w:val="20"/>
        </w:rPr>
        <w:t>7</w:t>
      </w:r>
      <w:r w:rsidRPr="00B6431F">
        <w:rPr>
          <w:rFonts w:ascii="Century Gothic" w:hAnsi="Century Gothic" w:cs="Times New Roman"/>
          <w:b/>
          <w:bCs/>
          <w:sz w:val="20"/>
          <w:szCs w:val="20"/>
        </w:rPr>
        <w:t>-</w:t>
      </w:r>
      <w:r w:rsidR="00444268">
        <w:rPr>
          <w:rFonts w:ascii="Century Gothic" w:hAnsi="Century Gothic" w:cs="Times New Roman"/>
          <w:b/>
          <w:bCs/>
          <w:sz w:val="20"/>
          <w:szCs w:val="20"/>
        </w:rPr>
        <w:t>132</w:t>
      </w:r>
    </w:p>
    <w:p w14:paraId="04D9959B" w14:textId="77777777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Zamawiający zapewni/</w:t>
      </w:r>
      <w:r w:rsidRPr="00B6431F">
        <w:rPr>
          <w:rFonts w:ascii="Century Gothic" w:hAnsi="Century Gothic" w:cs="Times New Roman"/>
          <w:strike/>
          <w:sz w:val="20"/>
          <w:szCs w:val="20"/>
        </w:rPr>
        <w:t>nie</w:t>
      </w:r>
      <w:r w:rsidRPr="00B6431F">
        <w:rPr>
          <w:rFonts w:ascii="Century Gothic" w:hAnsi="Century Gothic" w:cs="Times New Roman"/>
          <w:sz w:val="20"/>
          <w:szCs w:val="20"/>
        </w:rPr>
        <w:t xml:space="preserve"> </w:t>
      </w:r>
      <w:r w:rsidRPr="00B6431F">
        <w:rPr>
          <w:rFonts w:ascii="Century Gothic" w:hAnsi="Century Gothic" w:cs="Times New Roman"/>
          <w:strike/>
          <w:sz w:val="20"/>
          <w:szCs w:val="20"/>
        </w:rPr>
        <w:t>zapewni</w:t>
      </w:r>
      <w:r w:rsidRPr="00B6431F">
        <w:rPr>
          <w:rFonts w:ascii="Century Gothic" w:hAnsi="Century Gothic" w:cs="Times New Roman"/>
          <w:sz w:val="20"/>
          <w:szCs w:val="20"/>
        </w:rPr>
        <w:t>* korzystanie z pomieszczeń socjalnych, sanitarnych i terenu na n/w warunkach:</w:t>
      </w:r>
    </w:p>
    <w:p w14:paraId="2A4D1F45" w14:textId="7B293959" w:rsidR="00B6431F" w:rsidRPr="00B6431F" w:rsidRDefault="00B6431F" w:rsidP="00B643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Korzystając z pomieszczeń należy pozostawić je w należytym stanie czystości i porządku takim jak zastano przed skorzystaniem z nich.</w:t>
      </w:r>
      <w:r w:rsidR="00F7631F">
        <w:rPr>
          <w:rFonts w:ascii="Century Gothic" w:hAnsi="Century Gothic" w:cs="Times New Roman"/>
          <w:sz w:val="20"/>
          <w:szCs w:val="20"/>
        </w:rPr>
        <w:t>ć</w:t>
      </w:r>
    </w:p>
    <w:p w14:paraId="6BB56A3D" w14:textId="1AFDAF87" w:rsidR="00B6431F" w:rsidRPr="00B6431F" w:rsidRDefault="00B6431F" w:rsidP="00B6431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 xml:space="preserve">Podłączanie urządzeń elektrycznych uzgodnić z elektrykiem: </w:t>
      </w:r>
      <w:r>
        <w:rPr>
          <w:rFonts w:ascii="Century Gothic" w:hAnsi="Century Gothic" w:cs="Times New Roman"/>
          <w:sz w:val="20"/>
          <w:szCs w:val="20"/>
        </w:rPr>
        <w:t>Wiesław Szudera</w:t>
      </w:r>
    </w:p>
    <w:p w14:paraId="720C34D8" w14:textId="77777777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9542A65" w14:textId="789DDDEC" w:rsidR="00B6431F" w:rsidRPr="00B34ACE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4ACE">
        <w:rPr>
          <w:rFonts w:ascii="Century Gothic" w:hAnsi="Century Gothic" w:cs="Times New Roman"/>
          <w:sz w:val="20"/>
          <w:szCs w:val="20"/>
        </w:rPr>
        <w:t>- Teren robót należy zabezpieczyć, ogrodzić i oznakować</w:t>
      </w:r>
    </w:p>
    <w:p w14:paraId="0CEB3C23" w14:textId="59486A72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 xml:space="preserve">- </w:t>
      </w:r>
      <w:r w:rsidR="00B34ACE" w:rsidRPr="00B34ACE">
        <w:rPr>
          <w:rFonts w:ascii="Century Gothic" w:hAnsi="Century Gothic" w:cs="Times New Roman"/>
          <w:sz w:val="20"/>
          <w:szCs w:val="20"/>
        </w:rPr>
        <w:t>T</w:t>
      </w:r>
      <w:r w:rsidR="00B34ACE" w:rsidRPr="00B34ACE">
        <w:rPr>
          <w:rStyle w:val="cf11"/>
          <w:rFonts w:ascii="Century Gothic" w:hAnsi="Century Gothic"/>
          <w:color w:val="auto"/>
          <w:sz w:val="20"/>
          <w:szCs w:val="20"/>
        </w:rPr>
        <w:t>eren robót (pomieszczenia oraz teren wokół budynku E)</w:t>
      </w:r>
      <w:r w:rsidRPr="00B6431F">
        <w:rPr>
          <w:rFonts w:ascii="Century Gothic" w:hAnsi="Century Gothic" w:cs="Times New Roman"/>
          <w:sz w:val="20"/>
          <w:szCs w:val="20"/>
        </w:rPr>
        <w:t>należy uporządkować każdorazowo po zakończonych pracach przynajmniej raz na koniec dnia.</w:t>
      </w:r>
    </w:p>
    <w:p w14:paraId="376EBD38" w14:textId="50A0A490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 xml:space="preserve">- </w:t>
      </w:r>
      <w:r>
        <w:rPr>
          <w:rFonts w:ascii="Century Gothic" w:hAnsi="Century Gothic" w:cs="Times New Roman"/>
          <w:sz w:val="20"/>
          <w:szCs w:val="20"/>
        </w:rPr>
        <w:t>Wszelkie m</w:t>
      </w:r>
      <w:r w:rsidRPr="00B6431F">
        <w:rPr>
          <w:rFonts w:ascii="Century Gothic" w:hAnsi="Century Gothic" w:cs="Times New Roman"/>
          <w:sz w:val="20"/>
          <w:szCs w:val="20"/>
        </w:rPr>
        <w:t>ateriały</w:t>
      </w:r>
      <w:r>
        <w:rPr>
          <w:rFonts w:ascii="Century Gothic" w:hAnsi="Century Gothic" w:cs="Times New Roman"/>
          <w:sz w:val="20"/>
          <w:szCs w:val="20"/>
        </w:rPr>
        <w:t xml:space="preserve"> i narzędzia</w:t>
      </w:r>
      <w:r w:rsidRPr="00B6431F">
        <w:rPr>
          <w:rFonts w:ascii="Century Gothic" w:hAnsi="Century Gothic" w:cs="Times New Roman"/>
          <w:sz w:val="20"/>
          <w:szCs w:val="20"/>
        </w:rPr>
        <w:t xml:space="preserve"> należy składować w sposób nie utrudniający funkcjonowani</w:t>
      </w:r>
      <w:r w:rsidR="00E756F8">
        <w:rPr>
          <w:rFonts w:ascii="Century Gothic" w:hAnsi="Century Gothic" w:cs="Times New Roman"/>
          <w:sz w:val="20"/>
          <w:szCs w:val="20"/>
        </w:rPr>
        <w:t>a</w:t>
      </w:r>
      <w:r w:rsidRPr="00B6431F">
        <w:rPr>
          <w:rFonts w:ascii="Century Gothic" w:hAnsi="Century Gothic" w:cs="Times New Roman"/>
          <w:sz w:val="20"/>
          <w:szCs w:val="20"/>
        </w:rPr>
        <w:t xml:space="preserve"> Szpitala.</w:t>
      </w:r>
    </w:p>
    <w:p w14:paraId="2E5DD128" w14:textId="77777777" w:rsidR="00B6431F" w:rsidRPr="00B34ACE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4ACE">
        <w:rPr>
          <w:rFonts w:ascii="Century Gothic" w:hAnsi="Century Gothic" w:cs="Times New Roman"/>
          <w:sz w:val="20"/>
          <w:szCs w:val="20"/>
        </w:rPr>
        <w:t>- Pozostawić wolne od przeszkód drogi przejazdowe.</w:t>
      </w:r>
    </w:p>
    <w:p w14:paraId="602DADC4" w14:textId="77777777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- Prace nie mogą zakłócać normalnego funkcjonowania Szpitala.</w:t>
      </w:r>
    </w:p>
    <w:p w14:paraId="537027EC" w14:textId="77777777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- Wykonawca jest zobowiązany przestrzegać wszystkie obowiązki wynikające z obecnie obowiązujących przepisów.</w:t>
      </w:r>
    </w:p>
    <w:p w14:paraId="10B85BE8" w14:textId="77777777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>- Zakazuje się zaśmiecania i zanieczyszczania terenu szpitala.</w:t>
      </w:r>
    </w:p>
    <w:p w14:paraId="0BAA9E96" w14:textId="77777777" w:rsidR="00B6431F" w:rsidRPr="00B6431F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6431F">
        <w:rPr>
          <w:rFonts w:ascii="Century Gothic" w:hAnsi="Century Gothic" w:cs="Times New Roman"/>
          <w:sz w:val="20"/>
          <w:szCs w:val="20"/>
        </w:rPr>
        <w:t xml:space="preserve">- Odpady powstałe przy wykonywaniu prac, zostaną zutylizowane przez Wykonawcę. </w:t>
      </w:r>
    </w:p>
    <w:p w14:paraId="679F681E" w14:textId="7D92E0C7" w:rsidR="00D31138" w:rsidRDefault="00444268" w:rsidP="00B6431F">
      <w:pPr>
        <w:spacing w:after="0" w:line="600" w:lineRule="auto"/>
        <w:jc w:val="both"/>
        <w:rPr>
          <w:rFonts w:ascii="Century Gothic" w:hAnsi="Century Gothic" w:cs="Times New Roman"/>
          <w:sz w:val="20"/>
          <w:szCs w:val="20"/>
          <w:u w:val="single"/>
        </w:rPr>
      </w:pPr>
      <w:r w:rsidRPr="00444268">
        <w:rPr>
          <w:rFonts w:ascii="Century Gothic" w:hAnsi="Century Gothic" w:cs="Times New Roman"/>
          <w:sz w:val="20"/>
          <w:szCs w:val="20"/>
          <w:u w:val="single"/>
        </w:rPr>
        <w:t>•Protokół sporządzono w dwóch jednobrzmiących egzemplarzach po jednym dla każdej ze Stron.</w:t>
      </w:r>
    </w:p>
    <w:p w14:paraId="346B1E6D" w14:textId="3F88E531" w:rsidR="00B6431F" w:rsidRDefault="00DC350B" w:rsidP="00B6431F">
      <w:pPr>
        <w:spacing w:after="0" w:line="600" w:lineRule="auto"/>
        <w:jc w:val="both"/>
        <w:rPr>
          <w:rFonts w:ascii="Century Gothic" w:hAnsi="Century Gothic" w:cs="Times New Roman"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  <w:u w:val="single"/>
        </w:rPr>
        <w:t>N</w:t>
      </w:r>
      <w:r w:rsidR="00B6431F" w:rsidRPr="00B6431F">
        <w:rPr>
          <w:rFonts w:ascii="Century Gothic" w:hAnsi="Century Gothic" w:cs="Times New Roman"/>
          <w:sz w:val="20"/>
          <w:szCs w:val="20"/>
          <w:u w:val="single"/>
        </w:rPr>
        <w:t>a tym protokół zakończono i podpisano:</w:t>
      </w:r>
    </w:p>
    <w:p w14:paraId="67CFE86B" w14:textId="156AADCB" w:rsidR="00B6431F" w:rsidRPr="00D31138" w:rsidRDefault="00B6431F" w:rsidP="00B6431F">
      <w:pPr>
        <w:spacing w:after="0" w:line="240" w:lineRule="auto"/>
        <w:jc w:val="both"/>
        <w:rPr>
          <w:rFonts w:ascii="Century Gothic" w:hAnsi="Century Gothic" w:cs="Times New Roman"/>
          <w:sz w:val="12"/>
          <w:szCs w:val="12"/>
        </w:rPr>
      </w:pPr>
      <w:r w:rsidRPr="00D31138">
        <w:rPr>
          <w:rFonts w:ascii="Century Gothic" w:hAnsi="Century Gothic" w:cs="Times New Roman"/>
          <w:sz w:val="12"/>
          <w:szCs w:val="12"/>
        </w:rPr>
        <w:t>1. ……………………………</w:t>
      </w:r>
      <w:r w:rsidR="00D31138">
        <w:rPr>
          <w:rFonts w:ascii="Century Gothic" w:hAnsi="Century Gothic" w:cs="Times New Roman"/>
          <w:sz w:val="12"/>
          <w:szCs w:val="12"/>
        </w:rPr>
        <w:t>……….</w:t>
      </w:r>
      <w:r w:rsidRPr="00D31138">
        <w:rPr>
          <w:rFonts w:ascii="Century Gothic" w:hAnsi="Century Gothic" w:cs="Times New Roman"/>
          <w:sz w:val="12"/>
          <w:szCs w:val="12"/>
        </w:rPr>
        <w:t>…….</w:t>
      </w:r>
      <w:r w:rsidRPr="00D31138">
        <w:rPr>
          <w:rFonts w:ascii="Century Gothic" w:hAnsi="Century Gothic" w:cs="Times New Roman"/>
          <w:sz w:val="12"/>
          <w:szCs w:val="12"/>
        </w:rPr>
        <w:tab/>
      </w:r>
      <w:r w:rsidRPr="00D31138">
        <w:rPr>
          <w:rFonts w:ascii="Century Gothic" w:hAnsi="Century Gothic" w:cs="Times New Roman"/>
          <w:sz w:val="12"/>
          <w:szCs w:val="12"/>
        </w:rPr>
        <w:tab/>
      </w:r>
      <w:r w:rsidRPr="00D31138">
        <w:rPr>
          <w:rFonts w:ascii="Century Gothic" w:hAnsi="Century Gothic" w:cs="Times New Roman"/>
          <w:sz w:val="12"/>
          <w:szCs w:val="12"/>
        </w:rPr>
        <w:tab/>
      </w:r>
      <w:r w:rsidRPr="00D31138">
        <w:rPr>
          <w:rFonts w:ascii="Century Gothic" w:hAnsi="Century Gothic" w:cs="Times New Roman"/>
          <w:sz w:val="12"/>
          <w:szCs w:val="12"/>
        </w:rPr>
        <w:tab/>
      </w:r>
      <w:r w:rsidR="00D31138">
        <w:rPr>
          <w:rFonts w:ascii="Century Gothic" w:hAnsi="Century Gothic" w:cs="Times New Roman"/>
          <w:sz w:val="12"/>
          <w:szCs w:val="12"/>
        </w:rPr>
        <w:tab/>
      </w:r>
      <w:r w:rsidR="00D31138">
        <w:rPr>
          <w:rFonts w:ascii="Century Gothic" w:hAnsi="Century Gothic" w:cs="Times New Roman"/>
          <w:sz w:val="12"/>
          <w:szCs w:val="12"/>
        </w:rPr>
        <w:tab/>
      </w:r>
      <w:r w:rsidR="00444268">
        <w:rPr>
          <w:rFonts w:ascii="Century Gothic" w:hAnsi="Century Gothic" w:cs="Times New Roman"/>
          <w:sz w:val="12"/>
          <w:szCs w:val="12"/>
        </w:rPr>
        <w:t xml:space="preserve">                              </w:t>
      </w:r>
      <w:r w:rsidRPr="00D31138">
        <w:rPr>
          <w:rFonts w:ascii="Century Gothic" w:hAnsi="Century Gothic" w:cs="Times New Roman"/>
          <w:sz w:val="12"/>
          <w:szCs w:val="12"/>
        </w:rPr>
        <w:t>2. …………………</w:t>
      </w:r>
      <w:r w:rsidR="00D31138">
        <w:rPr>
          <w:rFonts w:ascii="Century Gothic" w:hAnsi="Century Gothic" w:cs="Times New Roman"/>
          <w:sz w:val="12"/>
          <w:szCs w:val="12"/>
        </w:rPr>
        <w:t>…</w:t>
      </w:r>
      <w:r w:rsidRPr="00D31138">
        <w:rPr>
          <w:rFonts w:ascii="Century Gothic" w:hAnsi="Century Gothic" w:cs="Times New Roman"/>
          <w:sz w:val="12"/>
          <w:szCs w:val="12"/>
        </w:rPr>
        <w:t>…………………</w:t>
      </w:r>
    </w:p>
    <w:p w14:paraId="12C84F57" w14:textId="0FE1EA91" w:rsidR="00D31138" w:rsidRDefault="00D31138" w:rsidP="00DC350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hAnsi="Century Gothic" w:cs="Times New Roman"/>
          <w:sz w:val="12"/>
          <w:szCs w:val="12"/>
        </w:rPr>
        <w:t xml:space="preserve">      </w:t>
      </w:r>
      <w:r w:rsidR="00B6431F" w:rsidRPr="00D31138">
        <w:rPr>
          <w:rFonts w:ascii="Century Gothic" w:hAnsi="Century Gothic" w:cs="Times New Roman"/>
          <w:sz w:val="12"/>
          <w:szCs w:val="12"/>
        </w:rPr>
        <w:t>przedstawiciel Zamawiającego</w:t>
      </w:r>
      <w:r w:rsidR="00B6431F" w:rsidRPr="00D31138">
        <w:rPr>
          <w:rFonts w:ascii="Century Gothic" w:hAnsi="Century Gothic" w:cs="Times New Roman"/>
          <w:sz w:val="12"/>
          <w:szCs w:val="12"/>
        </w:rPr>
        <w:tab/>
      </w:r>
      <w:r w:rsidR="00B6431F" w:rsidRPr="00D31138">
        <w:rPr>
          <w:rFonts w:ascii="Century Gothic" w:hAnsi="Century Gothic" w:cs="Times New Roman"/>
          <w:sz w:val="12"/>
          <w:szCs w:val="12"/>
        </w:rPr>
        <w:tab/>
      </w:r>
      <w:r w:rsidR="00B6431F" w:rsidRPr="00D31138">
        <w:rPr>
          <w:rFonts w:ascii="Century Gothic" w:hAnsi="Century Gothic" w:cs="Times New Roman"/>
          <w:sz w:val="12"/>
          <w:szCs w:val="12"/>
        </w:rPr>
        <w:tab/>
      </w:r>
      <w:r w:rsidR="00B6431F" w:rsidRPr="00D31138">
        <w:rPr>
          <w:rFonts w:ascii="Century Gothic" w:hAnsi="Century Gothic" w:cs="Times New Roman"/>
          <w:sz w:val="12"/>
          <w:szCs w:val="12"/>
        </w:rPr>
        <w:tab/>
      </w:r>
      <w:r w:rsidR="00B6431F" w:rsidRPr="00D31138">
        <w:rPr>
          <w:rFonts w:ascii="Century Gothic" w:hAnsi="Century Gothic" w:cs="Times New Roman"/>
          <w:sz w:val="12"/>
          <w:szCs w:val="12"/>
        </w:rPr>
        <w:tab/>
      </w:r>
      <w:r w:rsidR="00B6431F" w:rsidRPr="00D31138">
        <w:rPr>
          <w:rFonts w:ascii="Century Gothic" w:hAnsi="Century Gothic" w:cs="Times New Roman"/>
          <w:sz w:val="12"/>
          <w:szCs w:val="12"/>
        </w:rPr>
        <w:tab/>
      </w:r>
      <w:r>
        <w:rPr>
          <w:rFonts w:ascii="Century Gothic" w:hAnsi="Century Gothic" w:cs="Times New Roman"/>
          <w:sz w:val="12"/>
          <w:szCs w:val="12"/>
        </w:rPr>
        <w:t xml:space="preserve">    </w:t>
      </w:r>
      <w:r w:rsidR="00444268">
        <w:rPr>
          <w:rFonts w:ascii="Century Gothic" w:hAnsi="Century Gothic" w:cs="Times New Roman"/>
          <w:sz w:val="12"/>
          <w:szCs w:val="12"/>
        </w:rPr>
        <w:t xml:space="preserve">                              </w:t>
      </w:r>
      <w:r>
        <w:rPr>
          <w:rFonts w:ascii="Century Gothic" w:hAnsi="Century Gothic" w:cs="Times New Roman"/>
          <w:sz w:val="12"/>
          <w:szCs w:val="12"/>
        </w:rPr>
        <w:t xml:space="preserve">   </w:t>
      </w:r>
      <w:r w:rsidR="00B6431F" w:rsidRPr="00D31138">
        <w:rPr>
          <w:rFonts w:ascii="Century Gothic" w:hAnsi="Century Gothic" w:cs="Times New Roman"/>
          <w:sz w:val="12"/>
          <w:szCs w:val="12"/>
        </w:rPr>
        <w:t>przedstawiciel wykonawcy</w:t>
      </w:r>
    </w:p>
    <w:p w14:paraId="4C7ADBE2" w14:textId="0BA89A9D" w:rsidR="0050182D" w:rsidRPr="009C0E8E" w:rsidRDefault="0050182D" w:rsidP="0050182D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9C0E8E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Załącznik nr </w:t>
      </w:r>
      <w:r w:rsidR="00DC350B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3</w:t>
      </w:r>
      <w:r w:rsidRPr="009C0E8E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 </w:t>
      </w:r>
      <w:r w:rsidR="003E3A29" w:rsidRPr="009C0E8E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br/>
      </w:r>
      <w:r w:rsidRPr="009C0E8E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do umowy</w:t>
      </w:r>
      <w:r w:rsidR="003E3A29" w:rsidRPr="009C0E8E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 Nr …/DTA/2024</w:t>
      </w:r>
    </w:p>
    <w:p w14:paraId="6F9D4B6A" w14:textId="39681C6C" w:rsidR="003D7B49" w:rsidRDefault="001060E8" w:rsidP="003D7B49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lastRenderedPageBreak/>
        <w:t>PROTOK</w:t>
      </w:r>
      <w:r w:rsidR="009C0E8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ÓŁ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ODBIORU KOŃCOWEGO</w:t>
      </w:r>
    </w:p>
    <w:p w14:paraId="70ED3082" w14:textId="48191B5B" w:rsidR="001060E8" w:rsidRPr="001060E8" w:rsidRDefault="001060E8" w:rsidP="003D7B49">
      <w:pPr>
        <w:spacing w:line="276" w:lineRule="auto"/>
        <w:jc w:val="center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(pieczęć Zamawiającego) </w:t>
      </w:r>
      <w:r w:rsidR="003D7B4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(pieczęć Wykonawcy)</w:t>
      </w:r>
    </w:p>
    <w:p w14:paraId="566AE7E8" w14:textId="77777777" w:rsidR="001060E8" w:rsidRPr="001060E8" w:rsidRDefault="001060E8" w:rsidP="001060E8">
      <w:pPr>
        <w:spacing w:line="276" w:lineRule="auto"/>
        <w:ind w:firstLine="85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293801A8" w14:textId="77777777" w:rsidR="00DC350B" w:rsidRDefault="001060E8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Miejsce realizacji </w:t>
      </w:r>
      <w:r w:rsidR="00A619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umowy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: </w:t>
      </w:r>
      <w:r w:rsidR="009C0E8E" w:rsidRPr="009C0E8E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Samodzielny Publiczny Zakład Opieki Zdrowotnej w Szamotułach ul. Sukiennicza 13, 64-500 Szamotuły (</w:t>
      </w:r>
      <w:r w:rsidR="0044426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budynek E</w:t>
      </w:r>
      <w:r w:rsidR="009C0E8E" w:rsidRPr="009C0E8E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)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Data dostawy</w:t>
      </w:r>
      <w:r w:rsidR="00A6191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i montażu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: 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…........................ r.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Przedmiotem dostawy i </w:t>
      </w:r>
      <w:r w:rsidR="0020370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montażu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w ramach umowy </w:t>
      </w:r>
      <w:r w:rsidR="009C0E8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N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 …</w:t>
      </w:r>
      <w:r w:rsidR="009C0E8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/DTA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/202</w:t>
      </w:r>
      <w:r w:rsidR="009C0E8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 dnia.................... r.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="0044426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jest: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444268" w:rsidRPr="0044426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t xml:space="preserve">Dostawa i montaż instalacji klimatyzacji w pomieszczeniach zlokalizowanych w budynku E SPZOZ w Szamotułach 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o łącznej wartości </w:t>
      </w:r>
      <w:r w:rsidR="0044426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t>……………………</w:t>
      </w:r>
      <w:r w:rsidR="009C0E8E" w:rsidRPr="009C0E8E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t xml:space="preserve"> zł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brutto.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</w:p>
    <w:p w14:paraId="5E4FF903" w14:textId="77E1B70A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Komisja w składzie:</w:t>
      </w:r>
    </w:p>
    <w:p w14:paraId="3D10CE11" w14:textId="77777777" w:rsidR="001D3AE0" w:rsidRDefault="001D3AE0" w:rsidP="001D3AE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Strona Zamawiającego: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Strona Wykonawcy:</w:t>
      </w:r>
    </w:p>
    <w:p w14:paraId="48BE442F" w14:textId="77777777" w:rsidR="001D3AE0" w:rsidRDefault="001D3AE0" w:rsidP="001D3AE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1)………………………………….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1)..……………………….……..…</w:t>
      </w:r>
    </w:p>
    <w:p w14:paraId="464A8907" w14:textId="77777777" w:rsidR="001D3AE0" w:rsidRDefault="001D3AE0" w:rsidP="001D3AE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2)………………………………….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2)…………………….……………</w:t>
      </w:r>
    </w:p>
    <w:p w14:paraId="3477B619" w14:textId="77777777" w:rsidR="001D3AE0" w:rsidRDefault="001D3AE0" w:rsidP="001D3AE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3)………………………………….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3).…………………………………</w:t>
      </w:r>
    </w:p>
    <w:p w14:paraId="6B6DDE08" w14:textId="6F91ADC7" w:rsidR="003D7B49" w:rsidRDefault="001D3AE0" w:rsidP="001D3AE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4)………………………………….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4)…….……………………………</w:t>
      </w:r>
    </w:p>
    <w:p w14:paraId="14B4A06A" w14:textId="77777777" w:rsidR="001D3AE0" w:rsidRDefault="001D3AE0" w:rsidP="003D7B49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032C0DC5" w14:textId="609379CD" w:rsidR="001D3AE0" w:rsidRDefault="001060E8" w:rsidP="003D7B49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kompletności dostawy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montażu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: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TAK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 – zastrzeżenia: 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..…............................................................................................................................</w:t>
      </w:r>
      <w:r w:rsid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….....................................................................................................</w:t>
      </w:r>
      <w:r w:rsid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7C9C07FE" w14:textId="45A18944" w:rsidR="003D7B49" w:rsidRDefault="001060E8" w:rsidP="003D7B49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zgodności jakości przyjmowanej dostawy z przedmiotem umowy: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ZGODNE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NIEZGODNE – zastrzeżenia: 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</w:t>
      </w:r>
      <w:r w:rsid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W przypadku niezgodnego wyniku odbioru Wykonawca ma obowiązek wymienić bądź uzupełnić towar w ciągu </w:t>
      </w:r>
      <w:r w:rsidR="009C0E8E" w:rsidRPr="009C0E8E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7</w:t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dni roboczych</w:t>
      </w:r>
      <w:r w:rsidR="003E3A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1060E8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od daty zgłoszenia uchybienia.</w:t>
      </w:r>
    </w:p>
    <w:p w14:paraId="2DBC2B62" w14:textId="611BCF17" w:rsidR="001060E8" w:rsidRPr="001060E8" w:rsidRDefault="001060E8" w:rsidP="003D7B49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Końcowy wynik odbioru:</w:t>
      </w:r>
      <w:r w:rsidRPr="001060E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POZYTYWNY</w:t>
      </w:r>
      <w:r w:rsidR="009C0E8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– </w:t>
      </w: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(bez uwag)</w:t>
      </w:r>
      <w:r w:rsidR="001D3AE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="001D3AE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="001D3AE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="001D3AE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sym w:font="Webdings" w:char="F063"/>
      </w:r>
    </w:p>
    <w:p w14:paraId="26D90B38" w14:textId="1F4711C7" w:rsidR="001060E8" w:rsidRPr="001060E8" w:rsidRDefault="001060E8" w:rsidP="001060E8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NEGATYWNY – konieczne poprawki </w:t>
      </w:r>
      <w:r w:rsidR="001D3AE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="001D3AE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="001D3AE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sym w:font="Webdings" w:char="F063"/>
      </w:r>
    </w:p>
    <w:p w14:paraId="5FDC4DE8" w14:textId="77777777" w:rsidR="001D3AE0" w:rsidRDefault="001D3AE0" w:rsidP="001D3AE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B5A3507" w14:textId="06C57313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Dodatkowe uwagi: </w:t>
      </w:r>
    </w:p>
    <w:p w14:paraId="0EB123F0" w14:textId="4A4C6231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</w:t>
      </w:r>
    </w:p>
    <w:p w14:paraId="3CBC7239" w14:textId="3900DFED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2476CBDA" w14:textId="09812E4C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7C77272F" w14:textId="774AA3C3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022730BC" w14:textId="4BDE351D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34855D1C" w14:textId="1EB85E8B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7B51D995" w14:textId="37CA62EF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0E1514E1" w14:textId="33B37613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59CEB701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A4F9533" w14:textId="504649B0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związku z powyższym komisja wnosi/nie wnosi* o naliczenie kary umownej zgodnie z §6 Umowy nr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/DTA/202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 dnia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202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roku.</w:t>
      </w:r>
    </w:p>
    <w:p w14:paraId="0A1BBEB1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56F34C3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Podpisy komisji:</w:t>
      </w:r>
    </w:p>
    <w:p w14:paraId="7647F9F9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Strona Zamawiającego: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Strona Wykonawcy:</w:t>
      </w:r>
    </w:p>
    <w:p w14:paraId="424DBD31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B5FE4D5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1)………………………………….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1)..……………………….……..…</w:t>
      </w:r>
    </w:p>
    <w:p w14:paraId="68DA85A9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2468CC6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2)………………………………….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2)…………………….……………</w:t>
      </w:r>
    </w:p>
    <w:p w14:paraId="07933C62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68034C6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3)………………………………….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3).…………………………………</w:t>
      </w:r>
    </w:p>
    <w:p w14:paraId="6F755A1B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040EB745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4)………………………………….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4)…….……………………………</w:t>
      </w:r>
    </w:p>
    <w:p w14:paraId="4399967A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74D4814C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17713D38" w14:textId="6E3A899A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•Niniejszy protokół stanowi/nie stanowi* podstawę/podstawy* do wystawienia faktury zgodnie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 §4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ust. 3 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Umowy nr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/DTA/202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 dnia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………….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202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roku.</w:t>
      </w:r>
    </w:p>
    <w:p w14:paraId="6E464384" w14:textId="6D45C9B8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bookmarkStart w:id="1" w:name="_Hlk160104745"/>
      <w:r w:rsidRPr="001D3AE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•Protokół sporządzono w dwóch jednobrzmiących egzemplarzach po jednym dla każdej ze Stron.</w:t>
      </w:r>
    </w:p>
    <w:bookmarkEnd w:id="1"/>
    <w:p w14:paraId="1899054F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416D5FF8" w14:textId="77777777" w:rsid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</w:p>
    <w:p w14:paraId="7F8A96DC" w14:textId="77777777" w:rsidR="001D3AE0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</w:p>
    <w:p w14:paraId="6F903B28" w14:textId="1C0796BF" w:rsidR="001060E8" w:rsidRPr="001D3AE0" w:rsidRDefault="001D3AE0" w:rsidP="001D3AE0">
      <w:pPr>
        <w:spacing w:line="276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1D3AE0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>*niepotrzebne skreślić</w:t>
      </w:r>
    </w:p>
    <w:p w14:paraId="329719FE" w14:textId="62000836" w:rsidR="001060E8" w:rsidRPr="000B2970" w:rsidRDefault="001060E8" w:rsidP="001D3AE0">
      <w:pPr>
        <w:spacing w:line="276" w:lineRule="auto"/>
        <w:ind w:left="-142"/>
        <w:rPr>
          <w:rFonts w:ascii="Century Gothic" w:hAnsi="Century Gothic"/>
          <w:sz w:val="12"/>
          <w:szCs w:val="12"/>
        </w:rPr>
      </w:pPr>
      <w:r w:rsidRPr="001060E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</w:t>
      </w:r>
    </w:p>
    <w:sectPr w:rsidR="001060E8" w:rsidRPr="000B2970" w:rsidSect="0005361F">
      <w:footerReference w:type="default" r:id="rId10"/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7600" w14:textId="77777777" w:rsidR="0005361F" w:rsidRDefault="0005361F" w:rsidP="00740AAB">
      <w:pPr>
        <w:spacing w:after="0" w:line="240" w:lineRule="auto"/>
      </w:pPr>
      <w:r>
        <w:separator/>
      </w:r>
    </w:p>
  </w:endnote>
  <w:endnote w:type="continuationSeparator" w:id="0">
    <w:p w14:paraId="6D600B8E" w14:textId="77777777" w:rsidR="0005361F" w:rsidRDefault="0005361F" w:rsidP="0074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0BA7" w14:textId="254535FA" w:rsidR="003F495A" w:rsidRDefault="003F495A">
    <w:pPr>
      <w:pStyle w:val="Stopka"/>
      <w:jc w:val="right"/>
    </w:pPr>
  </w:p>
  <w:p w14:paraId="12E7B217" w14:textId="77777777" w:rsidR="003F495A" w:rsidRDefault="003F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5900" w14:textId="77777777" w:rsidR="0005361F" w:rsidRDefault="0005361F" w:rsidP="00740AAB">
      <w:pPr>
        <w:spacing w:after="0" w:line="240" w:lineRule="auto"/>
      </w:pPr>
      <w:r>
        <w:separator/>
      </w:r>
    </w:p>
  </w:footnote>
  <w:footnote w:type="continuationSeparator" w:id="0">
    <w:p w14:paraId="57FD17C6" w14:textId="77777777" w:rsidR="0005361F" w:rsidRDefault="0005361F" w:rsidP="0074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8CF4003E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194525D8"/>
    <w:multiLevelType w:val="hybridMultilevel"/>
    <w:tmpl w:val="9D42820C"/>
    <w:lvl w:ilvl="0" w:tplc="47D892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56DC2"/>
    <w:multiLevelType w:val="hybridMultilevel"/>
    <w:tmpl w:val="FC2A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2098A"/>
    <w:multiLevelType w:val="hybridMultilevel"/>
    <w:tmpl w:val="DB305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07049"/>
    <w:multiLevelType w:val="hybridMultilevel"/>
    <w:tmpl w:val="D90C5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5FB2"/>
    <w:multiLevelType w:val="hybridMultilevel"/>
    <w:tmpl w:val="6A9A3480"/>
    <w:lvl w:ilvl="0" w:tplc="268C24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2B5EF4"/>
    <w:multiLevelType w:val="hybridMultilevel"/>
    <w:tmpl w:val="1600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0746A"/>
    <w:multiLevelType w:val="hybridMultilevel"/>
    <w:tmpl w:val="B7B67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88983">
    <w:abstractNumId w:val="1"/>
  </w:num>
  <w:num w:numId="2" w16cid:durableId="460653287">
    <w:abstractNumId w:val="5"/>
  </w:num>
  <w:num w:numId="3" w16cid:durableId="2103603544">
    <w:abstractNumId w:val="2"/>
  </w:num>
  <w:num w:numId="4" w16cid:durableId="626551960">
    <w:abstractNumId w:val="7"/>
  </w:num>
  <w:num w:numId="5" w16cid:durableId="1405564774">
    <w:abstractNumId w:val="6"/>
  </w:num>
  <w:num w:numId="6" w16cid:durableId="1628660527">
    <w:abstractNumId w:val="3"/>
  </w:num>
  <w:num w:numId="7" w16cid:durableId="1760322551">
    <w:abstractNumId w:val="4"/>
  </w:num>
  <w:num w:numId="8" w16cid:durableId="755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F"/>
    <w:rsid w:val="000120EF"/>
    <w:rsid w:val="0005361F"/>
    <w:rsid w:val="00064981"/>
    <w:rsid w:val="000B2970"/>
    <w:rsid w:val="001060E8"/>
    <w:rsid w:val="00144289"/>
    <w:rsid w:val="001B17AD"/>
    <w:rsid w:val="001C1017"/>
    <w:rsid w:val="001D3AE0"/>
    <w:rsid w:val="001E4298"/>
    <w:rsid w:val="001F24E6"/>
    <w:rsid w:val="001F7A2C"/>
    <w:rsid w:val="00203700"/>
    <w:rsid w:val="00215CFE"/>
    <w:rsid w:val="00264ADC"/>
    <w:rsid w:val="00274DED"/>
    <w:rsid w:val="00291D2E"/>
    <w:rsid w:val="002C487D"/>
    <w:rsid w:val="003528F3"/>
    <w:rsid w:val="0038094D"/>
    <w:rsid w:val="003A642A"/>
    <w:rsid w:val="003D7B49"/>
    <w:rsid w:val="003E3A29"/>
    <w:rsid w:val="003F495A"/>
    <w:rsid w:val="00400094"/>
    <w:rsid w:val="00441436"/>
    <w:rsid w:val="00444268"/>
    <w:rsid w:val="004774D8"/>
    <w:rsid w:val="004C5929"/>
    <w:rsid w:val="004F08BC"/>
    <w:rsid w:val="0050182D"/>
    <w:rsid w:val="005213AF"/>
    <w:rsid w:val="00554204"/>
    <w:rsid w:val="00557EFA"/>
    <w:rsid w:val="005900F3"/>
    <w:rsid w:val="005D3108"/>
    <w:rsid w:val="0063095B"/>
    <w:rsid w:val="00631693"/>
    <w:rsid w:val="00663D56"/>
    <w:rsid w:val="006A72FC"/>
    <w:rsid w:val="006F4443"/>
    <w:rsid w:val="007134F6"/>
    <w:rsid w:val="00740AAB"/>
    <w:rsid w:val="00755065"/>
    <w:rsid w:val="00771195"/>
    <w:rsid w:val="007B4618"/>
    <w:rsid w:val="007C642F"/>
    <w:rsid w:val="007E4B8D"/>
    <w:rsid w:val="007F3834"/>
    <w:rsid w:val="008065D9"/>
    <w:rsid w:val="008166A9"/>
    <w:rsid w:val="008A53B0"/>
    <w:rsid w:val="008C31D3"/>
    <w:rsid w:val="008D4D7F"/>
    <w:rsid w:val="008E314F"/>
    <w:rsid w:val="00961203"/>
    <w:rsid w:val="009B0C0B"/>
    <w:rsid w:val="009B1323"/>
    <w:rsid w:val="009C0E8E"/>
    <w:rsid w:val="009E5860"/>
    <w:rsid w:val="009F6028"/>
    <w:rsid w:val="00A215F7"/>
    <w:rsid w:val="00A6191C"/>
    <w:rsid w:val="00A80AF1"/>
    <w:rsid w:val="00AB0ED2"/>
    <w:rsid w:val="00AB4450"/>
    <w:rsid w:val="00AB7346"/>
    <w:rsid w:val="00AB77BB"/>
    <w:rsid w:val="00AE113E"/>
    <w:rsid w:val="00B015D4"/>
    <w:rsid w:val="00B175A5"/>
    <w:rsid w:val="00B34ACE"/>
    <w:rsid w:val="00B6431F"/>
    <w:rsid w:val="00B94AF6"/>
    <w:rsid w:val="00BB610B"/>
    <w:rsid w:val="00BC3773"/>
    <w:rsid w:val="00C05987"/>
    <w:rsid w:val="00C20E42"/>
    <w:rsid w:val="00C376F5"/>
    <w:rsid w:val="00C517FD"/>
    <w:rsid w:val="00C8317E"/>
    <w:rsid w:val="00CA07DE"/>
    <w:rsid w:val="00CA081F"/>
    <w:rsid w:val="00D03F47"/>
    <w:rsid w:val="00D31138"/>
    <w:rsid w:val="00D358E9"/>
    <w:rsid w:val="00D622E0"/>
    <w:rsid w:val="00DC0510"/>
    <w:rsid w:val="00DC350B"/>
    <w:rsid w:val="00E14CAF"/>
    <w:rsid w:val="00E67B89"/>
    <w:rsid w:val="00E756F8"/>
    <w:rsid w:val="00E8669C"/>
    <w:rsid w:val="00E91468"/>
    <w:rsid w:val="00E927AF"/>
    <w:rsid w:val="00F23B59"/>
    <w:rsid w:val="00F35427"/>
    <w:rsid w:val="00F3598D"/>
    <w:rsid w:val="00F7631F"/>
    <w:rsid w:val="00FA29A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704E7"/>
  <w15:chartTrackingRefBased/>
  <w15:docId w15:val="{1B85433E-C74D-4AAD-B1EF-8E86C61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5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5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AB"/>
  </w:style>
  <w:style w:type="paragraph" w:styleId="Stopka">
    <w:name w:val="footer"/>
    <w:basedOn w:val="Normalny"/>
    <w:link w:val="Stopka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AB"/>
  </w:style>
  <w:style w:type="paragraph" w:styleId="Akapitzlist">
    <w:name w:val="List Paragraph"/>
    <w:basedOn w:val="Normalny"/>
    <w:uiPriority w:val="34"/>
    <w:qFormat/>
    <w:rsid w:val="009F6028"/>
    <w:pPr>
      <w:ind w:left="720"/>
      <w:contextualSpacing/>
    </w:pPr>
  </w:style>
  <w:style w:type="character" w:customStyle="1" w:styleId="fontstyle21">
    <w:name w:val="fontstyle21"/>
    <w:basedOn w:val="Domylnaczcionkaakapitu"/>
    <w:rsid w:val="00AB77BB"/>
    <w:rPr>
      <w:rFonts w:ascii="CIDFont+F5" w:hAnsi="CIDFont+F5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AB77BB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58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8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8E9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D3AE0"/>
    <w:rPr>
      <w:color w:val="666666"/>
    </w:rPr>
  </w:style>
  <w:style w:type="character" w:customStyle="1" w:styleId="cf11">
    <w:name w:val="cf11"/>
    <w:basedOn w:val="Domylnaczcionkaakapitu"/>
    <w:rsid w:val="00B34ACE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amotuly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zamotuly.med.pl/strona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9588-4410-4BB3-8716-6EBBAB3E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2934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Samodzielny Publiczny Zakład Opieki Zdrowotnej w Szamotułach</cp:lastModifiedBy>
  <cp:revision>5</cp:revision>
  <dcterms:created xsi:type="dcterms:W3CDTF">2024-03-05T06:30:00Z</dcterms:created>
  <dcterms:modified xsi:type="dcterms:W3CDTF">2024-03-05T07:21:00Z</dcterms:modified>
</cp:coreProperties>
</file>