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D8E2" w14:textId="77777777" w:rsidR="00D5703F" w:rsidRDefault="00000000">
      <w:pPr>
        <w:widowControl w:val="0"/>
        <w:spacing w:after="0" w:line="240" w:lineRule="auto"/>
        <w:ind w:left="-284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Janikowo, dnia </w:t>
      </w:r>
      <w:r>
        <w:rPr>
          <w:rFonts w:ascii="Arial" w:eastAsia="Arial" w:hAnsi="Arial" w:cs="Arial"/>
          <w:sz w:val="20"/>
          <w:szCs w:val="20"/>
          <w:lang w:eastAsia="ar-SA"/>
        </w:rPr>
        <w:t>12.09.</w:t>
      </w:r>
      <w:r>
        <w:rPr>
          <w:rFonts w:ascii="Arial" w:eastAsia="Arial" w:hAnsi="Arial" w:cs="Arial"/>
          <w:sz w:val="20"/>
          <w:szCs w:val="20"/>
          <w:lang w:eastAsia="pl-PL"/>
        </w:rPr>
        <w:t>2022 r.</w:t>
      </w:r>
    </w:p>
    <w:p w14:paraId="738A44EB" w14:textId="77777777" w:rsidR="00D5703F" w:rsidRDefault="00000000">
      <w:pPr>
        <w:widowControl w:val="0"/>
        <w:spacing w:after="0" w:line="120" w:lineRule="atLeas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Cs/>
          <w:color w:val="000000"/>
          <w:sz w:val="20"/>
          <w:szCs w:val="20"/>
          <w:lang w:eastAsia="pl-PL"/>
        </w:rPr>
        <w:t>GMINA JANIKOWO</w:t>
      </w:r>
    </w:p>
    <w:p w14:paraId="1A82DE17" w14:textId="77777777" w:rsidR="00D5703F" w:rsidRDefault="00000000">
      <w:pPr>
        <w:spacing w:after="0" w:line="240" w:lineRule="auto"/>
        <w:rPr>
          <w:color w:val="000000"/>
        </w:rPr>
      </w:pPr>
      <w:r>
        <w:rPr>
          <w:rFonts w:ascii="Arial" w:eastAsia="Arial" w:hAnsi="Arial" w:cs="Arial"/>
          <w:bCs/>
          <w:color w:val="000000"/>
          <w:sz w:val="20"/>
          <w:szCs w:val="20"/>
          <w:lang w:eastAsia="pl-PL"/>
        </w:rPr>
        <w:t>88-160 Janikowo</w:t>
      </w:r>
    </w:p>
    <w:p w14:paraId="4D8DB2DD" w14:textId="5E1DA924" w:rsidR="00D5703F" w:rsidRPr="00601B06" w:rsidRDefault="00000000" w:rsidP="00601B06">
      <w:pPr>
        <w:widowControl w:val="0"/>
        <w:spacing w:after="0" w:line="120" w:lineRule="atLeas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Cs/>
          <w:color w:val="000000"/>
          <w:sz w:val="20"/>
          <w:szCs w:val="20"/>
          <w:lang w:eastAsia="pl-PL"/>
        </w:rPr>
        <w:t>ul. Przemysłowa 6</w:t>
      </w:r>
    </w:p>
    <w:p w14:paraId="5013A87E" w14:textId="77777777" w:rsidR="00D5703F" w:rsidRDefault="00D5703F">
      <w:pPr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zh-CN"/>
        </w:rPr>
      </w:pPr>
    </w:p>
    <w:p w14:paraId="6731A0B4" w14:textId="77777777" w:rsidR="00D5703F" w:rsidRDefault="00D5703F" w:rsidP="00601B0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5EF0775" w14:textId="77777777" w:rsidR="00D5703F" w:rsidRDefault="00000000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Informacja o wyborze oferty publikowana na stronie WWW</w:t>
      </w:r>
    </w:p>
    <w:p w14:paraId="6DFE0D2F" w14:textId="77777777" w:rsidR="00D5703F" w:rsidRDefault="00D5703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64CC3AD" w14:textId="77777777" w:rsidR="00D5703F" w:rsidRDefault="00D5703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9FBAA94" w14:textId="77777777" w:rsidR="00D5703F" w:rsidRDefault="00000000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Numer sprawy: </w:t>
      </w:r>
      <w:r>
        <w:rPr>
          <w:rFonts w:ascii="Arial" w:hAnsi="Arial" w:cs="Arial"/>
          <w:b/>
          <w:sz w:val="20"/>
          <w:szCs w:val="20"/>
        </w:rPr>
        <w:t>RIT.ZP.271.</w:t>
      </w:r>
      <w:r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t>12</w:t>
      </w:r>
      <w:r>
        <w:rPr>
          <w:rFonts w:ascii="Arial" w:hAnsi="Arial" w:cs="Arial"/>
          <w:b/>
          <w:sz w:val="20"/>
          <w:szCs w:val="20"/>
        </w:rPr>
        <w:t>.2022</w:t>
      </w:r>
    </w:p>
    <w:p w14:paraId="16CBA45E" w14:textId="77777777" w:rsidR="00D5703F" w:rsidRDefault="00000000">
      <w:pPr>
        <w:spacing w:after="0" w:line="240" w:lineRule="auto"/>
        <w:jc w:val="both"/>
      </w:pPr>
      <w:r>
        <w:rPr>
          <w:rStyle w:val="Domylnaczcionkaakapitu2"/>
          <w:rFonts w:ascii="Arial" w:eastAsia="Arial" w:hAnsi="Arial" w:cs="Arial"/>
          <w:color w:val="000000"/>
          <w:sz w:val="20"/>
          <w:szCs w:val="20"/>
        </w:rPr>
        <w:t>Nazwa zadania:</w:t>
      </w:r>
      <w:r>
        <w:rPr>
          <w:rStyle w:val="Domylnaczcionkaakapitu2"/>
          <w:rFonts w:ascii="Arial" w:eastAsia="Arial" w:hAnsi="Arial" w:cs="Arial"/>
          <w:b/>
          <w:bCs/>
          <w:color w:val="0C14BA"/>
          <w:sz w:val="20"/>
          <w:szCs w:val="20"/>
        </w:rPr>
        <w:t xml:space="preserve"> </w:t>
      </w:r>
      <w:r>
        <w:rPr>
          <w:rStyle w:val="Domylnaczcionkaakapitu2"/>
          <w:rFonts w:ascii="Arial" w:eastAsia="Arial" w:hAnsi="Arial" w:cs="Arial"/>
          <w:b/>
          <w:bCs/>
          <w:color w:val="1D16B0"/>
          <w:sz w:val="20"/>
          <w:szCs w:val="20"/>
        </w:rPr>
        <w:t>Modernizacja drogi dojazdowej do gruntów rolnych w miejscowości Janikowo,                   ul. Wiejska</w:t>
      </w:r>
    </w:p>
    <w:p w14:paraId="1D6D7142" w14:textId="77777777" w:rsidR="00D5703F" w:rsidRDefault="00D5703F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0"/>
          <w:szCs w:val="20"/>
          <w:lang w:eastAsia="pl-PL"/>
        </w:rPr>
      </w:pPr>
    </w:p>
    <w:p w14:paraId="0A9EB2EB" w14:textId="77777777" w:rsidR="00D5703F" w:rsidRDefault="00000000">
      <w:pPr>
        <w:pStyle w:val="Tekstpodstawowy"/>
        <w:snapToGrid w:val="0"/>
        <w:jc w:val="both"/>
      </w:pPr>
      <w:r>
        <w:rPr>
          <w:sz w:val="20"/>
        </w:rPr>
        <w:t xml:space="preserve">1. Działając na podstawie art. 253 ust. 1 pkt. 1) ustawy z 11 września 2019 r. – Prawo zamówień publicznych (Dz. U. z 2022 r., poz. 1710 tj.), zamawiający informuje, że w prowadzonym postępowaniu wybrano do realizacji zamówienia najkorzystniejszą ofertę </w:t>
      </w:r>
      <w:r>
        <w:rPr>
          <w:b/>
          <w:bCs/>
          <w:sz w:val="20"/>
        </w:rPr>
        <w:t xml:space="preserve">nr 1 </w:t>
      </w:r>
      <w:r>
        <w:rPr>
          <w:sz w:val="20"/>
        </w:rPr>
        <w:t>złożoną przez wykonawcę:</w:t>
      </w:r>
      <w:bookmarkStart w:id="0" w:name="_Hlk62480356"/>
      <w:bookmarkEnd w:id="0"/>
    </w:p>
    <w:p w14:paraId="05428EDB" w14:textId="77777777" w:rsidR="00D5703F" w:rsidRDefault="00D5703F">
      <w:pPr>
        <w:pStyle w:val="Tekstpodstawowy"/>
        <w:snapToGrid w:val="0"/>
        <w:spacing w:line="276" w:lineRule="auto"/>
        <w:jc w:val="left"/>
        <w:rPr>
          <w:b/>
          <w:bCs/>
          <w:kern w:val="0"/>
          <w:sz w:val="20"/>
          <w:lang w:eastAsia="pl-PL"/>
        </w:rPr>
      </w:pPr>
    </w:p>
    <w:p w14:paraId="656F24D9" w14:textId="77777777" w:rsidR="00D5703F" w:rsidRDefault="00000000">
      <w:pPr>
        <w:snapToGri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Przedsiębiorstwo Handlowo Usługowe „TRANS POM” Piotr Pomagier </w:t>
      </w:r>
    </w:p>
    <w:p w14:paraId="73E588FF" w14:textId="77777777" w:rsidR="00D5703F" w:rsidRDefault="00000000">
      <w:pPr>
        <w:snapToGri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Niepodległości 44, 88-150 Kruszwica</w:t>
      </w:r>
    </w:p>
    <w:p w14:paraId="47C59B9E" w14:textId="77777777" w:rsidR="00D5703F" w:rsidRDefault="00D5703F">
      <w:pPr>
        <w:snapToGri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2EFD558" w14:textId="77777777" w:rsidR="00D5703F" w:rsidRDefault="00000000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  <w:u w:val="single"/>
        </w:rPr>
        <w:t xml:space="preserve">Uzasadnienie wyboru: </w:t>
      </w:r>
    </w:p>
    <w:p w14:paraId="45D83562" w14:textId="77777777" w:rsidR="00D5703F" w:rsidRDefault="00000000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Oferta najkorzystniejsza wybrana została zgodnie z art. 239 i następne ustawy </w:t>
      </w:r>
      <w:proofErr w:type="spellStart"/>
      <w:r>
        <w:rPr>
          <w:rFonts w:ascii="Arial" w:eastAsia="Calibri" w:hAnsi="Arial" w:cs="Arial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na podstawie kryteriów oceny ofert określonych Specyfikacji warunków zamówienia. Oferta otrzymała najwyższą liczbę punktów tj. 100 zgodnie ze wzorami opisanymi w Specyfikacji warunków zamówienia. </w:t>
      </w:r>
    </w:p>
    <w:p w14:paraId="1284D516" w14:textId="77777777" w:rsidR="00D5703F" w:rsidRDefault="00D5703F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0CEF675D" w14:textId="77777777" w:rsidR="00D5703F" w:rsidRDefault="00000000">
      <w:pPr>
        <w:widowControl w:val="0"/>
        <w:spacing w:after="0" w:line="120" w:lineRule="atLeast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>W prowadzonym postępowaniu złożono następujące oferty:</w:t>
      </w:r>
    </w:p>
    <w:p w14:paraId="575D215E" w14:textId="77777777" w:rsidR="00D5703F" w:rsidRDefault="00D5703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503" w:type="dxa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6"/>
        <w:gridCol w:w="4570"/>
        <w:gridCol w:w="1448"/>
        <w:gridCol w:w="1363"/>
        <w:gridCol w:w="1396"/>
      </w:tblGrid>
      <w:tr w:rsidR="00D5703F" w14:paraId="445A5294" w14:textId="77777777">
        <w:trPr>
          <w:trHeight w:val="516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AD5F109" w14:textId="77777777" w:rsidR="00D5703F" w:rsidRDefault="00D5703F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  <w:p w14:paraId="6C8CB099" w14:textId="77777777" w:rsidR="00D5703F" w:rsidRDefault="00000000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C5FBE9D" w14:textId="77777777" w:rsidR="00D5703F" w:rsidRDefault="00D5703F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206F91" w14:textId="77777777" w:rsidR="00D5703F" w:rsidRDefault="00000000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764E21E" w14:textId="77777777" w:rsidR="00D5703F" w:rsidRDefault="00000000">
            <w:pPr>
              <w:pStyle w:val="Tekstpodstawowy"/>
              <w:widowControl w:val="0"/>
              <w:snapToGrid w:val="0"/>
              <w:rPr>
                <w:sz w:val="20"/>
              </w:rPr>
            </w:pPr>
            <w:r>
              <w:rPr>
                <w:sz w:val="20"/>
              </w:rPr>
              <w:t>Cena przyznana punktacja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4438DF0" w14:textId="77777777" w:rsidR="00D5703F" w:rsidRDefault="00000000">
            <w:pPr>
              <w:pStyle w:val="Tekstpodstawowy"/>
              <w:widowControl w:val="0"/>
              <w:snapToGrid w:val="0"/>
              <w:rPr>
                <w:sz w:val="20"/>
              </w:rPr>
            </w:pPr>
            <w:r>
              <w:rPr>
                <w:sz w:val="20"/>
              </w:rPr>
              <w:t>Gwarancja przyznana punktacja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A8FF63" w14:textId="77777777" w:rsidR="00D5703F" w:rsidRDefault="00000000">
            <w:pPr>
              <w:pStyle w:val="Tekstpodstawowy"/>
              <w:widowControl w:val="0"/>
              <w:snapToGrid w:val="0"/>
              <w:rPr>
                <w:sz w:val="20"/>
              </w:rPr>
            </w:pPr>
            <w:r>
              <w:rPr>
                <w:sz w:val="20"/>
              </w:rPr>
              <w:t>Łączna punktacja</w:t>
            </w:r>
          </w:p>
        </w:tc>
      </w:tr>
      <w:tr w:rsidR="00D5703F" w14:paraId="58B78389" w14:textId="77777777">
        <w:trPr>
          <w:trHeight w:val="899"/>
        </w:trPr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</w:tcPr>
          <w:p w14:paraId="581EDAE5" w14:textId="77777777" w:rsidR="00D5703F" w:rsidRDefault="00000000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570" w:type="dxa"/>
            <w:tcBorders>
              <w:left w:val="single" w:sz="2" w:space="0" w:color="000000"/>
              <w:bottom w:val="single" w:sz="2" w:space="0" w:color="000000"/>
            </w:tcBorders>
          </w:tcPr>
          <w:p w14:paraId="32C068F2" w14:textId="77777777" w:rsidR="00D5703F" w:rsidRDefault="0000000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Handlowo-Usługowe „TRANS POM” Piotr Pomagier</w:t>
            </w:r>
          </w:p>
          <w:p w14:paraId="1A86D905" w14:textId="77777777" w:rsidR="00D5703F" w:rsidRDefault="0000000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Niepodległości 44, 88-150 Kruszwica</w:t>
            </w: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</w:tcBorders>
          </w:tcPr>
          <w:p w14:paraId="424044C5" w14:textId="77777777" w:rsidR="00D5703F" w:rsidRDefault="00000000">
            <w:pPr>
              <w:snapToGrid w:val="0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60,00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 w14:paraId="369B1CFF" w14:textId="77777777" w:rsidR="00D5703F" w:rsidRDefault="0000000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43DE5" w14:textId="77777777" w:rsidR="00D5703F" w:rsidRDefault="00000000">
            <w:pPr>
              <w:snapToGrid w:val="0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100,00</w:t>
            </w:r>
          </w:p>
        </w:tc>
      </w:tr>
      <w:tr w:rsidR="00D5703F" w14:paraId="5FCF8B76" w14:textId="77777777">
        <w:trPr>
          <w:trHeight w:val="624"/>
        </w:trPr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</w:tcPr>
          <w:p w14:paraId="133DF6AA" w14:textId="77777777" w:rsidR="00D5703F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570" w:type="dxa"/>
            <w:tcBorders>
              <w:left w:val="single" w:sz="2" w:space="0" w:color="000000"/>
              <w:bottom w:val="single" w:sz="2" w:space="0" w:color="000000"/>
            </w:tcBorders>
          </w:tcPr>
          <w:p w14:paraId="4B2C8DB5" w14:textId="77777777" w:rsidR="00D5703F" w:rsidRDefault="0000000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Polbud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Polak sp. z o.o.</w:t>
            </w:r>
          </w:p>
          <w:p w14:paraId="07452A34" w14:textId="77777777" w:rsidR="00D5703F" w:rsidRDefault="0000000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Wyrobki 11, 88-300 Mogilno</w:t>
            </w: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</w:tcBorders>
          </w:tcPr>
          <w:p w14:paraId="0370D161" w14:textId="77777777" w:rsidR="00D5703F" w:rsidRDefault="00000000">
            <w:pPr>
              <w:snapToGrid w:val="0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38,92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 w14:paraId="1A1D2A77" w14:textId="77777777" w:rsidR="00D5703F" w:rsidRDefault="0000000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2E1DB" w14:textId="77777777" w:rsidR="00D5703F" w:rsidRDefault="00000000">
            <w:pPr>
              <w:snapToGrid w:val="0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78,92</w:t>
            </w:r>
          </w:p>
        </w:tc>
      </w:tr>
      <w:tr w:rsidR="00D5703F" w14:paraId="29EB42E2" w14:textId="77777777"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</w:tcPr>
          <w:p w14:paraId="38262647" w14:textId="77777777" w:rsidR="00D5703F" w:rsidRDefault="00000000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570" w:type="dxa"/>
            <w:tcBorders>
              <w:left w:val="single" w:sz="2" w:space="0" w:color="000000"/>
              <w:bottom w:val="single" w:sz="2" w:space="0" w:color="000000"/>
            </w:tcBorders>
          </w:tcPr>
          <w:p w14:paraId="2A9747AA" w14:textId="77777777" w:rsidR="00D5703F" w:rsidRDefault="0000000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P.P.H.U „SZEWBUD’’ Ryszard Szewczyk</w:t>
            </w:r>
          </w:p>
          <w:p w14:paraId="08A4FE62" w14:textId="77777777" w:rsidR="00D5703F" w:rsidRDefault="0000000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88-100 Inowrocław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ul.Popowicka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36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3CBF9CDD" w14:textId="77777777" w:rsidR="00D5703F" w:rsidRDefault="00D5703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</w:tcBorders>
          </w:tcPr>
          <w:p w14:paraId="1DF1AB05" w14:textId="77777777" w:rsidR="00D5703F" w:rsidRDefault="00000000">
            <w:pPr>
              <w:snapToGrid w:val="0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48,54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 w14:paraId="5B3AA566" w14:textId="77777777" w:rsidR="00D5703F" w:rsidRDefault="0000000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817F0" w14:textId="77777777" w:rsidR="00D5703F" w:rsidRDefault="00000000">
            <w:pPr>
              <w:snapToGrid w:val="0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88,54</w:t>
            </w:r>
          </w:p>
        </w:tc>
      </w:tr>
    </w:tbl>
    <w:p w14:paraId="417192C5" w14:textId="77777777" w:rsidR="00D5703F" w:rsidRDefault="00000000">
      <w:pPr>
        <w:spacing w:after="0"/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3D187206" w14:textId="77777777" w:rsidR="00D5703F" w:rsidRDefault="00D5703F">
      <w:pPr>
        <w:spacing w:after="0"/>
        <w:rPr>
          <w:rFonts w:ascii="Arial" w:hAnsi="Arial" w:cs="Arial"/>
          <w:i/>
        </w:rPr>
      </w:pPr>
    </w:p>
    <w:p w14:paraId="6DDB1D94" w14:textId="77777777" w:rsidR="00D5703F" w:rsidRDefault="00D5703F">
      <w:pPr>
        <w:spacing w:after="0"/>
        <w:rPr>
          <w:rFonts w:ascii="Arial" w:hAnsi="Arial" w:cs="Arial"/>
          <w:i/>
        </w:rPr>
      </w:pPr>
    </w:p>
    <w:p w14:paraId="0A0AA8F6" w14:textId="77777777" w:rsidR="00D5703F" w:rsidRDefault="00D5703F">
      <w:pPr>
        <w:spacing w:after="0"/>
        <w:rPr>
          <w:rFonts w:ascii="Arial" w:hAnsi="Arial" w:cs="Arial"/>
          <w:i/>
        </w:rPr>
      </w:pPr>
    </w:p>
    <w:p w14:paraId="560091F3" w14:textId="77777777" w:rsidR="00D5703F" w:rsidRDefault="00D5703F">
      <w:pPr>
        <w:spacing w:after="0"/>
        <w:rPr>
          <w:rFonts w:ascii="Arial" w:hAnsi="Arial" w:cs="Arial"/>
          <w:i/>
        </w:rPr>
      </w:pPr>
    </w:p>
    <w:p w14:paraId="6EEBF409" w14:textId="77777777" w:rsidR="00D5703F" w:rsidRDefault="00000000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>...................................................</w:t>
      </w:r>
    </w:p>
    <w:p w14:paraId="6CFDF886" w14:textId="77777777" w:rsidR="00D5703F" w:rsidRDefault="00000000">
      <w:r>
        <w:rPr>
          <w:rFonts w:ascii="Arial" w:hAnsi="Arial" w:cs="Arial"/>
          <w:i/>
        </w:rPr>
        <w:t xml:space="preserve">                             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 xml:space="preserve">Kierownik zamawiającego lub osoba </w:t>
      </w:r>
      <w:r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  <w:t xml:space="preserve">upoważniona do podejmowania czynności w </w:t>
      </w:r>
      <w:r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  <w:t>jego imieniu</w:t>
      </w:r>
    </w:p>
    <w:p w14:paraId="6634253D" w14:textId="77777777" w:rsidR="00D5703F" w:rsidRDefault="00000000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sectPr w:rsidR="00D5703F">
      <w:pgSz w:w="11906" w:h="16838"/>
      <w:pgMar w:top="1417" w:right="1417" w:bottom="96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0">
    <w:panose1 w:val="00000000000000000000"/>
    <w:charset w:val="00"/>
    <w:family w:val="roman"/>
    <w:notTrueType/>
    <w:pitch w:val="default"/>
  </w:font>
  <w:font w:name="Univers-PL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03F"/>
    <w:rsid w:val="00601B06"/>
    <w:rsid w:val="00D5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5358"/>
  <w15:docId w15:val="{D2E72495-7E99-4B41-B031-AF9C14F7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1046DC"/>
    <w:rPr>
      <w:rFonts w:ascii="Arial" w:eastAsia="Times New Roman" w:hAnsi="Arial" w:cs="Arial"/>
      <w:kern w:val="2"/>
      <w:szCs w:val="20"/>
      <w:lang w:eastAsia="zh-CN"/>
    </w:rPr>
  </w:style>
  <w:style w:type="character" w:customStyle="1" w:styleId="Domylnaczcionkaakapitu1">
    <w:name w:val="Domyślna czcionka akapitu1"/>
    <w:qFormat/>
    <w:rsid w:val="00DD7E5C"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4">
    <w:name w:val="Domyślna czcionka akapitu4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Domylnaczcionkaakapitu3">
    <w:name w:val="Domyślna czcionka akapitu3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8NumSt8z0">
    <w:name w:val="WW8NumSt8z0"/>
    <w:qFormat/>
    <w:rPr>
      <w:rFonts w:ascii="Arial" w:eastAsia="Times New Roman" w:hAnsi="Arial"/>
    </w:rPr>
  </w:style>
  <w:style w:type="character" w:customStyle="1" w:styleId="WW8NumSt7z0">
    <w:name w:val="WW8NumSt7z0"/>
    <w:qFormat/>
    <w:rPr>
      <w:rFonts w:ascii="Arial" w:eastAsia="Times New Roman" w:hAnsi="Arial"/>
    </w:rPr>
  </w:style>
  <w:style w:type="character" w:customStyle="1" w:styleId="WW8NumSt6z0">
    <w:name w:val="WW8NumSt6z0"/>
    <w:qFormat/>
    <w:rPr>
      <w:rFonts w:ascii="Arial" w:eastAsia="Arial" w:hAnsi="Arial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1">
    <w:name w:val="WW8Num5z1"/>
    <w:qFormat/>
    <w:rPr>
      <w:rFonts w:ascii="Courier New" w:eastAsia="Courier New" w:hAnsi="Courier New"/>
      <w:sz w:val="2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  <w:rPr>
      <w:rFonts w:ascii="Calibri" w:eastAsia="Calibri" w:hAnsi="Calibri"/>
      <w:b/>
      <w:sz w:val="22"/>
      <w:szCs w:val="22"/>
    </w:rPr>
  </w:style>
  <w:style w:type="character" w:customStyle="1" w:styleId="WW8Num25z0">
    <w:name w:val="WW8Num25z0"/>
    <w:qFormat/>
  </w:style>
  <w:style w:type="character" w:customStyle="1" w:styleId="Domylnaczcionkaakapitu2">
    <w:name w:val="Domyślna czcionka akapitu2"/>
    <w:qFormat/>
  </w:style>
  <w:style w:type="character" w:customStyle="1" w:styleId="Spistre9cci">
    <w:name w:val="Spis treś9cci_"/>
    <w:qFormat/>
    <w:rPr>
      <w:rFonts w:ascii="Arial" w:eastAsia="Arial" w:hAnsi="Arial"/>
      <w:spacing w:val="3"/>
      <w:sz w:val="14"/>
    </w:rPr>
  </w:style>
  <w:style w:type="character" w:customStyle="1" w:styleId="Teksttre9cci">
    <w:name w:val="Tekst treś9cci_"/>
    <w:qFormat/>
    <w:rPr>
      <w:rFonts w:ascii="Arial" w:eastAsia="Arial" w:hAnsi="Arial"/>
      <w:spacing w:val="3"/>
      <w:sz w:val="14"/>
    </w:rPr>
  </w:style>
  <w:style w:type="character" w:customStyle="1" w:styleId="TekstdymkaZnak">
    <w:name w:val="Tekst dymka Znak"/>
    <w:qFormat/>
    <w:rPr>
      <w:rFonts w:ascii="Segoe UI" w:eastAsia="Segoe UI" w:hAnsi="Segoe UI"/>
      <w:color w:val="000000"/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kof1cowegoZnak">
    <w:name w:val="Tekst przypisu końf1cowego Znak"/>
    <w:qFormat/>
    <w:rPr>
      <w:color w:val="000000"/>
      <w:sz w:val="20"/>
    </w:rPr>
  </w:style>
  <w:style w:type="character" w:customStyle="1" w:styleId="Tekstpodstawowywcieaty2Znak">
    <w:name w:val="Tekst podstawowy wcięeaty 2 Znak"/>
    <w:qFormat/>
    <w:rPr>
      <w:color w:val="000000"/>
    </w:rPr>
  </w:style>
  <w:style w:type="character" w:customStyle="1" w:styleId="TekstpodstawowywcieatyZnak">
    <w:name w:val="Tekst podstawowy wcięeaty Znak"/>
    <w:qFormat/>
    <w:rPr>
      <w:color w:val="000000"/>
    </w:rPr>
  </w:style>
  <w:style w:type="character" w:styleId="Numerstrony">
    <w:name w:val="page number"/>
    <w:qFormat/>
  </w:style>
  <w:style w:type="character" w:customStyle="1" w:styleId="StopkaZnak">
    <w:name w:val="Stopka Znak"/>
    <w:qFormat/>
    <w:rPr>
      <w:color w:val="000000"/>
    </w:rPr>
  </w:style>
  <w:style w:type="character" w:customStyle="1" w:styleId="a3b9czeinternetowe">
    <w:name w:val="Ła3ąb9cze internetowe"/>
    <w:qFormat/>
    <w:rPr>
      <w:color w:val="0000FF"/>
      <w:u w:val="single"/>
    </w:rPr>
  </w:style>
  <w:style w:type="character" w:customStyle="1" w:styleId="PodpisZnak">
    <w:name w:val="Podpis Znak"/>
    <w:qFormat/>
    <w:rPr>
      <w:color w:val="000000"/>
    </w:rPr>
  </w:style>
  <w:style w:type="character" w:customStyle="1" w:styleId="Wyrf3f3bf7cnienie">
    <w:name w:val="Wyróf3f3żbf7cnienie"/>
    <w:qFormat/>
    <w:rPr>
      <w:i/>
    </w:rPr>
  </w:style>
  <w:style w:type="character" w:customStyle="1" w:styleId="a341b905czeinternetowe">
    <w:name w:val="Ła341ąb905cze internetowe"/>
    <w:qFormat/>
    <w:rPr>
      <w:color w:val="000080"/>
      <w:u w:val="single"/>
      <w:lang/>
    </w:rPr>
  </w:style>
  <w:style w:type="character" w:customStyle="1" w:styleId="Nagb3f3wek9Znak">
    <w:name w:val="Nagłb3óf3wek 9 Znak"/>
    <w:qFormat/>
    <w:rPr>
      <w:rFonts w:ascii="Calibri Light" w:eastAsia="Calibri Light" w:hAnsi="Calibri Light"/>
      <w:color w:val="000000"/>
    </w:rPr>
  </w:style>
  <w:style w:type="character" w:customStyle="1" w:styleId="Nagb3f3wek4Znak">
    <w:name w:val="Nagłb3óf3wek 4 Znak"/>
    <w:qFormat/>
    <w:rPr>
      <w:rFonts w:ascii="Calibri" w:eastAsia="Calibri" w:hAnsi="Calibri"/>
      <w:b/>
      <w:color w:val="000000"/>
      <w:sz w:val="28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NagwekZnak">
    <w:name w:val="Nagłówek Znak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1046DC"/>
    <w:pPr>
      <w:spacing w:after="0" w:line="240" w:lineRule="auto"/>
      <w:jc w:val="center"/>
    </w:pPr>
    <w:rPr>
      <w:rFonts w:ascii="Arial" w:eastAsia="Times New Roman" w:hAnsi="Arial" w:cs="Arial"/>
      <w:kern w:val="2"/>
      <w:szCs w:val="20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7F5587"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ny"/>
    <w:qFormat/>
    <w:rsid w:val="00DD7E5C"/>
    <w:pPr>
      <w:widowControl w:val="0"/>
      <w:spacing w:after="0" w:line="240" w:lineRule="auto"/>
      <w:jc w:val="center"/>
      <w:textAlignment w:val="baseline"/>
    </w:pPr>
    <w:rPr>
      <w:rFonts w:ascii="Arial" w:eastAsia="Arial" w:hAnsi="Arial" w:cs="Arial"/>
      <w:color w:val="000000"/>
      <w:kern w:val="2"/>
      <w:szCs w:val="24"/>
      <w:lang w:eastAsia="zh-CN" w:bidi="hi-IN"/>
    </w:rPr>
  </w:style>
  <w:style w:type="paragraph" w:customStyle="1" w:styleId="Standard">
    <w:name w:val="Standard"/>
    <w:qFormat/>
    <w:rsid w:val="00F24CE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Tahoma" w:hAnsi="Arial"/>
      <w:sz w:val="28"/>
      <w:szCs w:val="28"/>
      <w:lang w:eastAsia="ar-SA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Tahoma"/>
      <w:i/>
      <w:iCs/>
      <w:lang w:eastAsia="ar-SA"/>
    </w:rPr>
  </w:style>
  <w:style w:type="paragraph" w:styleId="Tekstdymka">
    <w:name w:val="Balloon Text"/>
    <w:basedOn w:val="Normalny"/>
    <w:qFormat/>
    <w:pPr>
      <w:widowControl w:val="0"/>
    </w:pPr>
    <w:rPr>
      <w:rFonts w:ascii="Tahoma" w:eastAsia="Tahoma" w:hAnsi="Tahoma"/>
      <w:color w:val="000000"/>
      <w:sz w:val="16"/>
      <w:lang w:eastAsia="ar-SA"/>
    </w:rPr>
  </w:style>
  <w:style w:type="paragraph" w:customStyle="1" w:styleId="ZnakZnakZnakZnakZnakZnak">
    <w:name w:val="Znak Znak Znak Znak Znak Znak"/>
    <w:basedOn w:val="Normalny"/>
    <w:qFormat/>
    <w:pPr>
      <w:suppressAutoHyphens w:val="0"/>
    </w:pPr>
    <w:rPr>
      <w:rFonts w:eastAsia="Times New Roman"/>
      <w:lang w:eastAsia="ar-SA"/>
    </w:rPr>
  </w:style>
  <w:style w:type="paragraph" w:customStyle="1" w:styleId="Tekstpodstawowy31">
    <w:name w:val="Tekst podstawowy 31"/>
    <w:basedOn w:val="Normalny"/>
    <w:qFormat/>
    <w:pPr>
      <w:suppressAutoHyphens w:val="0"/>
      <w:spacing w:line="360" w:lineRule="exact"/>
      <w:jc w:val="both"/>
      <w:textAlignment w:val="baseline"/>
    </w:pPr>
    <w:rPr>
      <w:rFonts w:ascii="Arial" w:eastAsia="Times New Roman" w:hAnsi="Arial"/>
      <w:szCs w:val="20"/>
      <w:lang w:val="en-US" w:eastAsia="ar-SA"/>
    </w:rPr>
  </w:style>
  <w:style w:type="paragraph" w:customStyle="1" w:styleId="Tekstpodstawowy32">
    <w:name w:val="Tekst podstawowy 32"/>
    <w:basedOn w:val="Normalny"/>
    <w:qFormat/>
  </w:style>
  <w:style w:type="paragraph" w:customStyle="1" w:styleId="Legenda1">
    <w:name w:val="Legenda1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paragraph" w:customStyle="1" w:styleId="ZnakZnak">
    <w:name w:val="Znak Znak"/>
    <w:basedOn w:val="Normalny"/>
    <w:qFormat/>
    <w:pPr>
      <w:suppressAutoHyphens w:val="0"/>
    </w:pPr>
  </w:style>
  <w:style w:type="paragraph" w:customStyle="1" w:styleId="tekstost">
    <w:name w:val="tekst ost"/>
    <w:basedOn w:val="Normalny"/>
    <w:qFormat/>
    <w:pPr>
      <w:jc w:val="both"/>
      <w:textAlignment w:val="baseline"/>
    </w:pPr>
    <w:rPr>
      <w:rFonts w:eastAsia="Liberation Serif"/>
      <w:color w:val="000000"/>
      <w:sz w:val="20"/>
      <w:lang w:eastAsia="ar-SA"/>
    </w:rPr>
  </w:style>
  <w:style w:type="paragraph" w:customStyle="1" w:styleId="msonormalcxsppierwsze">
    <w:name w:val="msonormalcxsppierwsze"/>
    <w:basedOn w:val="Normalny"/>
    <w:qFormat/>
    <w:pPr>
      <w:spacing w:before="280" w:after="280"/>
    </w:pPr>
    <w:rPr>
      <w:rFonts w:eastAsia="Liberation Serif"/>
      <w:color w:val="000000"/>
      <w:lang w:eastAsia="ar-SA"/>
    </w:rPr>
  </w:style>
  <w:style w:type="paragraph" w:styleId="NormalnyWeb">
    <w:name w:val="Normal (Web)"/>
    <w:basedOn w:val="Normalny"/>
    <w:qFormat/>
    <w:pPr>
      <w:spacing w:before="100" w:after="100"/>
    </w:pPr>
    <w:rPr>
      <w:rFonts w:eastAsia="Liberation Serif"/>
      <w:color w:val="000000"/>
      <w:lang w:eastAsia="ar-SA"/>
    </w:rPr>
  </w:style>
  <w:style w:type="paragraph" w:customStyle="1" w:styleId="Zawarto9ce6ramki">
    <w:name w:val="Zawartoś9cće6 ramki"/>
    <w:basedOn w:val="Normalny"/>
    <w:qFormat/>
    <w:pPr>
      <w:widowControl w:val="0"/>
    </w:pPr>
    <w:rPr>
      <w:rFonts w:eastAsia="Liberation Serif"/>
      <w:color w:val="000000"/>
      <w:lang w:eastAsia="ar-SA"/>
    </w:rPr>
  </w:style>
  <w:style w:type="paragraph" w:customStyle="1" w:styleId="Spistre9cci0">
    <w:name w:val="Spis treś9cci"/>
    <w:basedOn w:val="Normalny"/>
    <w:qFormat/>
    <w:pPr>
      <w:widowControl w:val="0"/>
      <w:shd w:val="clear" w:color="auto" w:fill="FFFFFF"/>
      <w:spacing w:line="178" w:lineRule="exact"/>
      <w:jc w:val="both"/>
    </w:pPr>
    <w:rPr>
      <w:rFonts w:ascii="Arial" w:eastAsia="Arial" w:hAnsi="Arial"/>
      <w:color w:val="000000"/>
      <w:spacing w:val="3"/>
      <w:sz w:val="14"/>
      <w:lang w:eastAsia="ar-SA"/>
    </w:rPr>
  </w:style>
  <w:style w:type="paragraph" w:customStyle="1" w:styleId="Teksttre9cci0">
    <w:name w:val="Tekst treś9cci"/>
    <w:basedOn w:val="Normalny"/>
    <w:qFormat/>
    <w:pPr>
      <w:widowControl w:val="0"/>
      <w:shd w:val="clear" w:color="auto" w:fill="FFFFFF"/>
      <w:spacing w:before="240" w:after="0" w:line="178" w:lineRule="exact"/>
    </w:pPr>
    <w:rPr>
      <w:rFonts w:ascii="Arial" w:eastAsia="Arial" w:hAnsi="Arial"/>
      <w:color w:val="000000"/>
      <w:spacing w:val="3"/>
      <w:sz w:val="14"/>
      <w:lang w:eastAsia="ar-SA"/>
    </w:rPr>
  </w:style>
  <w:style w:type="paragraph" w:styleId="Mapadokumentu">
    <w:name w:val="Document Map"/>
    <w:qFormat/>
    <w:rPr>
      <w:rFonts w:ascii="Times New Roman" w:eastAsia="Liberation Serif" w:hAnsi="Times New Roman" w:cs="Liberation Serif"/>
      <w:color w:val="000000"/>
      <w:kern w:val="2"/>
      <w:sz w:val="20"/>
      <w:szCs w:val="24"/>
      <w:lang w:eastAsia="ar-SA"/>
    </w:rPr>
  </w:style>
  <w:style w:type="paragraph" w:customStyle="1" w:styleId="Tabela-Siatka1">
    <w:name w:val="Tabela - Siatka1"/>
    <w:qFormat/>
    <w:pPr>
      <w:widowControl w:val="0"/>
    </w:pPr>
    <w:rPr>
      <w:rFonts w:ascii="Calibri" w:eastAsia="0" w:hAnsi="Calibri" w:cs="Liberation Serif"/>
      <w:color w:val="000000"/>
      <w:sz w:val="20"/>
      <w:lang w:eastAsia="ar-SA"/>
    </w:rPr>
  </w:style>
  <w:style w:type="paragraph" w:customStyle="1" w:styleId="Default">
    <w:name w:val="Default"/>
    <w:qFormat/>
    <w:rPr>
      <w:rFonts w:ascii="Calibri" w:eastAsia="Liberation Serif" w:hAnsi="Calibri" w:cs="Liberation Serif"/>
      <w:color w:val="000000"/>
      <w:kern w:val="2"/>
      <w:sz w:val="24"/>
      <w:szCs w:val="24"/>
      <w:lang w:eastAsia="ar-SA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Univers-PL" w:eastAsia="Univers-PL" w:hAnsi="Univers-PL"/>
      <w:color w:val="000000"/>
      <w:sz w:val="19"/>
      <w:lang w:eastAsia="ar-SA"/>
    </w:rPr>
  </w:style>
  <w:style w:type="paragraph" w:styleId="Tekstpodstawowywcity2">
    <w:name w:val="Body Text Indent 2"/>
    <w:basedOn w:val="Normalny"/>
    <w:qFormat/>
    <w:pPr>
      <w:spacing w:after="120" w:line="480" w:lineRule="exact"/>
      <w:ind w:left="283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Wcieacietre9ccitekstu">
    <w:name w:val="Wcięeacie treś9cci tekstu"/>
    <w:basedOn w:val="Normalny"/>
    <w:qFormat/>
    <w:pPr>
      <w:ind w:firstLine="426"/>
      <w:jc w:val="both"/>
    </w:pPr>
    <w:rPr>
      <w:rFonts w:eastAsia="Liberation Serif"/>
      <w:color w:val="000000"/>
      <w:lang w:eastAsia="ar-SA"/>
    </w:rPr>
  </w:style>
  <w:style w:type="paragraph" w:customStyle="1" w:styleId="Zawarto9ce6tabeli">
    <w:name w:val="Zawartoś9cće6 tabeli"/>
    <w:basedOn w:val="Normalny"/>
    <w:qFormat/>
    <w:rPr>
      <w:rFonts w:eastAsia="Liberation Serif"/>
      <w:color w:val="000000"/>
      <w:lang w:eastAsia="ar-SA"/>
    </w:rPr>
  </w:style>
  <w:style w:type="paragraph" w:customStyle="1" w:styleId="WW-Domy9c3flnie">
    <w:name w:val="WW-Domyś9c3flnie"/>
    <w:qFormat/>
    <w:pPr>
      <w:widowControl w:val="0"/>
      <w:spacing w:after="200" w:line="276" w:lineRule="auto"/>
      <w:textAlignment w:val="baseline"/>
    </w:pPr>
    <w:rPr>
      <w:rFonts w:ascii="Calibri" w:eastAsia="Liberation Serif" w:hAnsi="Calibri" w:cs="Liberation Serif"/>
      <w:color w:val="000000"/>
      <w:kern w:val="2"/>
      <w:szCs w:val="24"/>
      <w:lang w:eastAsia="ar-SA"/>
    </w:rPr>
  </w:style>
  <w:style w:type="paragraph" w:customStyle="1" w:styleId="Tre9c5be607tekstu">
    <w:name w:val="Treś9c5bće607 tekstu"/>
    <w:basedOn w:val="Normalny"/>
    <w:qFormat/>
    <w:pPr>
      <w:widowControl w:val="0"/>
      <w:spacing w:after="140" w:line="288" w:lineRule="exact"/>
    </w:pPr>
    <w:rPr>
      <w:rFonts w:eastAsia="Liberation Serif"/>
      <w:color w:val="000000"/>
      <w:lang w:eastAsia="ar-SA"/>
    </w:rPr>
  </w:style>
  <w:style w:type="paragraph" w:customStyle="1" w:styleId="Nagb342f3f3wek">
    <w:name w:val="Nagłb342óf3f3wek"/>
    <w:basedOn w:val="Normalny"/>
    <w:qFormat/>
    <w:pPr>
      <w:keepNext/>
      <w:widowControl w:val="0"/>
      <w:spacing w:before="240" w:after="120"/>
    </w:pPr>
    <w:rPr>
      <w:rFonts w:ascii="Liberation Sans" w:eastAsia="Liberation Sans" w:hAnsi="Liberation Sans"/>
      <w:color w:val="000000"/>
      <w:sz w:val="28"/>
      <w:lang w:eastAsia="ar-SA"/>
    </w:rPr>
  </w:style>
  <w:style w:type="paragraph" w:customStyle="1" w:styleId="Tre9ce6tekstu">
    <w:name w:val="Treś9cće6 tekstu"/>
    <w:basedOn w:val="Normalny"/>
    <w:qFormat/>
    <w:pPr>
      <w:widowControl w:val="0"/>
      <w:spacing w:after="120"/>
    </w:pPr>
    <w:rPr>
      <w:rFonts w:eastAsia="Liberation Serif"/>
      <w:color w:val="000000"/>
      <w:lang w:eastAsia="ar-SA"/>
    </w:rPr>
  </w:style>
  <w:style w:type="paragraph" w:customStyle="1" w:styleId="Nagb3f3wek">
    <w:name w:val="Nagłb3óf3wek"/>
    <w:basedOn w:val="Normalny"/>
    <w:qFormat/>
    <w:pPr>
      <w:keepNext/>
      <w:widowControl w:val="0"/>
      <w:spacing w:before="240" w:after="120"/>
    </w:pPr>
    <w:rPr>
      <w:rFonts w:ascii="Liberation Sans" w:eastAsia="Liberation Sans" w:hAnsi="Liberation Sans"/>
      <w:color w:val="000000"/>
      <w:sz w:val="28"/>
      <w:lang w:eastAsia="ar-SA"/>
    </w:rPr>
  </w:style>
  <w:style w:type="paragraph" w:customStyle="1" w:styleId="Nagb3f3wek9">
    <w:name w:val="Nagłb3óf3wek 9"/>
    <w:basedOn w:val="Normalny"/>
    <w:qFormat/>
    <w:pPr>
      <w:widowControl w:val="0"/>
      <w:spacing w:before="240" w:after="60"/>
    </w:pPr>
    <w:rPr>
      <w:rFonts w:ascii="Arial" w:eastAsia="Arial" w:hAnsi="Arial"/>
      <w:color w:val="000000"/>
      <w:lang w:eastAsia="ar-SA"/>
    </w:rPr>
  </w:style>
  <w:style w:type="paragraph" w:customStyle="1" w:styleId="Nagb3f3wek4">
    <w:name w:val="Nagłb3óf3wek 4"/>
    <w:basedOn w:val="Normalny"/>
    <w:qFormat/>
    <w:pPr>
      <w:keepNext/>
      <w:widowControl w:val="0"/>
      <w:tabs>
        <w:tab w:val="left" w:pos="3888"/>
      </w:tabs>
      <w:spacing w:before="240" w:after="60"/>
      <w:ind w:left="432" w:hanging="432"/>
    </w:pPr>
    <w:rPr>
      <w:rFonts w:ascii="Times New Roman" w:eastAsia="Times New Roman" w:hAnsi="Times New Roman"/>
      <w:b/>
      <w:color w:val="000000"/>
      <w:sz w:val="28"/>
      <w:lang w:eastAsia="ar-SA"/>
    </w:rPr>
  </w:style>
  <w:style w:type="paragraph" w:customStyle="1" w:styleId="Normalny1">
    <w:name w:val="Normalny1"/>
    <w:qFormat/>
    <w:rPr>
      <w:rFonts w:ascii="Times New Roman" w:eastAsia="Liberation Serif" w:hAnsi="Times New Roman" w:cs="Liberation Serif"/>
      <w:color w:val="00000A"/>
      <w:kern w:val="2"/>
      <w:sz w:val="24"/>
      <w:szCs w:val="20"/>
      <w:lang w:eastAsia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236</Words>
  <Characters>1419</Characters>
  <Application>Microsoft Office Word</Application>
  <DocSecurity>0</DocSecurity>
  <Lines>11</Lines>
  <Paragraphs>3</Paragraphs>
  <ScaleCrop>false</ScaleCrop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Grażyna Derkowska</cp:lastModifiedBy>
  <cp:revision>23</cp:revision>
  <cp:lastPrinted>2022-09-12T10:38:00Z</cp:lastPrinted>
  <dcterms:created xsi:type="dcterms:W3CDTF">2022-09-12T10:36:00Z</dcterms:created>
  <dcterms:modified xsi:type="dcterms:W3CDTF">2022-09-12T10:38:00Z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