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2" w:rsidRPr="003C5224" w:rsidRDefault="00772392" w:rsidP="00772392">
      <w:pPr>
        <w:tabs>
          <w:tab w:val="num" w:pos="360"/>
        </w:tabs>
        <w:ind w:left="360" w:hanging="360"/>
        <w:jc w:val="right"/>
        <w:rPr>
          <w:rFonts w:ascii="Tahoma" w:hAnsi="Tahoma" w:cs="Tahoma"/>
          <w:b/>
          <w:sz w:val="20"/>
          <w:szCs w:val="20"/>
        </w:rPr>
      </w:pPr>
      <w:r w:rsidRPr="003C5224">
        <w:rPr>
          <w:rFonts w:ascii="Tahoma" w:hAnsi="Tahoma" w:cs="Tahoma"/>
          <w:b/>
          <w:sz w:val="20"/>
          <w:szCs w:val="20"/>
        </w:rPr>
        <w:t>Załącznik nr 1</w:t>
      </w:r>
    </w:p>
    <w:p w:rsidR="00772392" w:rsidRPr="003C5224" w:rsidRDefault="00772392" w:rsidP="00772392">
      <w:pPr>
        <w:jc w:val="center"/>
        <w:rPr>
          <w:rFonts w:ascii="Tahoma" w:hAnsi="Tahoma" w:cs="Tahoma"/>
          <w:b/>
          <w:sz w:val="20"/>
          <w:szCs w:val="20"/>
        </w:rPr>
      </w:pP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480074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0074" w:rsidRPr="00631810" w:rsidRDefault="00480074" w:rsidP="004800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siedziby Wykonawcy</w:t>
      </w:r>
      <w:r>
        <w:rPr>
          <w:rFonts w:ascii="Tahoma" w:hAnsi="Tahoma" w:cs="Tahoma"/>
          <w:sz w:val="20"/>
          <w:szCs w:val="20"/>
        </w:rPr>
        <w:tab/>
        <w:t>albo</w:t>
      </w:r>
      <w:r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>
        <w:rPr>
          <w:rFonts w:ascii="Tahoma" w:hAnsi="Tahoma" w:cs="Tahoma"/>
          <w:sz w:val="20"/>
          <w:szCs w:val="20"/>
        </w:rPr>
        <w:t xml:space="preserve">siedziby </w:t>
      </w:r>
      <w:r w:rsidRPr="00631810">
        <w:rPr>
          <w:rFonts w:ascii="Tahoma" w:hAnsi="Tahoma" w:cs="Tahoma"/>
          <w:sz w:val="20"/>
          <w:szCs w:val="20"/>
        </w:rPr>
        <w:t>Wykonawcy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  <w:r w:rsidRPr="002F0E26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480074" w:rsidRPr="00631810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480074" w:rsidRDefault="00480074" w:rsidP="00480074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480074" w:rsidRPr="00374CF3" w:rsidRDefault="00480074" w:rsidP="00480074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e-mail:.....................................</w:t>
      </w:r>
      <w:r>
        <w:rPr>
          <w:rFonts w:ascii="Tahoma" w:hAnsi="Tahoma" w:cs="Tahoma"/>
          <w:bCs/>
          <w:sz w:val="20"/>
          <w:szCs w:val="20"/>
        </w:rPr>
        <w:t>...</w:t>
      </w:r>
      <w:r w:rsidRPr="00374CF3">
        <w:rPr>
          <w:rFonts w:ascii="Tahoma" w:hAnsi="Tahoma" w:cs="Tahoma"/>
          <w:bCs/>
          <w:sz w:val="20"/>
          <w:szCs w:val="20"/>
        </w:rPr>
        <w:t>..................</w:t>
      </w:r>
      <w:r>
        <w:rPr>
          <w:rFonts w:ascii="Tahoma" w:hAnsi="Tahoma" w:cs="Tahoma"/>
          <w:bCs/>
          <w:sz w:val="20"/>
          <w:szCs w:val="20"/>
        </w:rPr>
        <w:t>..</w:t>
      </w:r>
      <w:r w:rsidRPr="00374CF3">
        <w:rPr>
          <w:rFonts w:ascii="Tahoma" w:hAnsi="Tahoma" w:cs="Tahoma"/>
          <w:bCs/>
          <w:sz w:val="20"/>
          <w:szCs w:val="20"/>
        </w:rPr>
        <w:t>.........</w:t>
      </w:r>
    </w:p>
    <w:p w:rsidR="00480074" w:rsidRPr="00631810" w:rsidRDefault="00480074" w:rsidP="0048007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480074" w:rsidRPr="00631810" w:rsidRDefault="00480074" w:rsidP="0048007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772392" w:rsidRPr="003C5224" w:rsidRDefault="00772392" w:rsidP="00480074">
      <w:pPr>
        <w:pStyle w:val="Tekstpodstawowy"/>
        <w:ind w:left="142"/>
        <w:jc w:val="center"/>
        <w:rPr>
          <w:rFonts w:ascii="Tahoma" w:hAnsi="Tahoma" w:cs="Tahoma"/>
          <w:sz w:val="20"/>
        </w:rPr>
      </w:pPr>
    </w:p>
    <w:p w:rsidR="00772392" w:rsidRPr="003C5224" w:rsidRDefault="00772392" w:rsidP="00772392">
      <w:pPr>
        <w:pStyle w:val="Tekstpodstawowy"/>
        <w:jc w:val="center"/>
        <w:rPr>
          <w:rFonts w:ascii="Tahoma" w:hAnsi="Tahoma" w:cs="Tahoma"/>
          <w:sz w:val="20"/>
        </w:rPr>
      </w:pPr>
    </w:p>
    <w:p w:rsidR="00480074" w:rsidRDefault="00480074" w:rsidP="00480074">
      <w:pPr>
        <w:pStyle w:val="ZALACZNIKTEKST"/>
        <w:rPr>
          <w:rFonts w:ascii="Tahoma" w:hAnsi="Tahoma" w:cs="Tahoma"/>
          <w:b/>
          <w:szCs w:val="20"/>
        </w:rPr>
      </w:pPr>
      <w:r w:rsidRPr="00AD36A2">
        <w:rPr>
          <w:rFonts w:ascii="Tahoma" w:hAnsi="Tahoma" w:cs="Tahoma"/>
          <w:szCs w:val="20"/>
        </w:rPr>
        <w:t>Nawiązując do zapytania ofertowego</w:t>
      </w:r>
      <w:r w:rsidRPr="00AD36A2">
        <w:rPr>
          <w:rFonts w:ascii="Tahoma" w:hAnsi="Tahoma" w:cs="Tahoma"/>
          <w:b/>
          <w:bCs/>
          <w:szCs w:val="20"/>
        </w:rPr>
        <w:t xml:space="preserve"> </w:t>
      </w:r>
      <w:r w:rsidRPr="00AD36A2">
        <w:rPr>
          <w:rFonts w:ascii="Tahoma" w:hAnsi="Tahoma" w:cs="Tahoma"/>
          <w:szCs w:val="20"/>
        </w:rPr>
        <w:t xml:space="preserve">z dnia </w:t>
      </w:r>
      <w:r w:rsidRPr="00AD36A2">
        <w:rPr>
          <w:rFonts w:ascii="Tahoma" w:hAnsi="Tahoma" w:cs="Tahoma"/>
          <w:b/>
          <w:szCs w:val="20"/>
        </w:rPr>
        <w:t>……….........</w:t>
      </w:r>
      <w:r>
        <w:rPr>
          <w:rFonts w:ascii="Tahoma" w:hAnsi="Tahoma" w:cs="Tahoma"/>
          <w:b/>
          <w:szCs w:val="20"/>
        </w:rPr>
        <w:t>........</w:t>
      </w:r>
      <w:r w:rsidRPr="00AD36A2">
        <w:rPr>
          <w:rFonts w:ascii="Tahoma" w:hAnsi="Tahoma" w:cs="Tahoma"/>
          <w:b/>
          <w:bCs/>
          <w:szCs w:val="20"/>
        </w:rPr>
        <w:t xml:space="preserve"> r.</w:t>
      </w:r>
      <w:r w:rsidRPr="00AD36A2">
        <w:rPr>
          <w:rFonts w:ascii="Tahoma" w:hAnsi="Tahoma" w:cs="Tahoma"/>
          <w:szCs w:val="20"/>
        </w:rPr>
        <w:t xml:space="preserve"> </w:t>
      </w:r>
      <w:r w:rsidRPr="00AD36A2">
        <w:rPr>
          <w:rFonts w:ascii="Tahoma" w:hAnsi="Tahoma" w:cs="Tahoma"/>
          <w:b/>
          <w:szCs w:val="20"/>
        </w:rPr>
        <w:t xml:space="preserve"> na </w:t>
      </w:r>
      <w:r>
        <w:rPr>
          <w:rFonts w:ascii="Tahoma" w:hAnsi="Tahoma" w:cs="Tahoma"/>
          <w:b/>
          <w:szCs w:val="20"/>
        </w:rPr>
        <w:t>w</w:t>
      </w:r>
      <w:r w:rsidRPr="00480074">
        <w:rPr>
          <w:rFonts w:ascii="Tahoma" w:hAnsi="Tahoma" w:cs="Tahoma"/>
          <w:b/>
          <w:szCs w:val="20"/>
        </w:rPr>
        <w:t xml:space="preserve">ynajem dwóch sztuk </w:t>
      </w:r>
      <w:proofErr w:type="spellStart"/>
      <w:r w:rsidRPr="00480074">
        <w:rPr>
          <w:rFonts w:ascii="Tahoma" w:hAnsi="Tahoma" w:cs="Tahoma"/>
          <w:b/>
          <w:szCs w:val="20"/>
        </w:rPr>
        <w:t>prasokontenerów</w:t>
      </w:r>
      <w:proofErr w:type="spellEnd"/>
      <w:r w:rsidRPr="00480074">
        <w:rPr>
          <w:rFonts w:ascii="Tahoma" w:hAnsi="Tahoma" w:cs="Tahoma"/>
          <w:b/>
          <w:szCs w:val="20"/>
        </w:rPr>
        <w:t xml:space="preserve"> typu MPC 5 P/E/</w:t>
      </w:r>
      <w:smartTag w:uri="urn:schemas-microsoft-com:office:smarttags" w:element="metricconverter">
        <w:smartTagPr>
          <w:attr w:name="ProductID" w:val="5 mﾳ"/>
        </w:smartTagPr>
        <w:r w:rsidRPr="00480074">
          <w:rPr>
            <w:rFonts w:ascii="Tahoma" w:hAnsi="Tahoma" w:cs="Tahoma"/>
            <w:b/>
            <w:szCs w:val="20"/>
          </w:rPr>
          <w:t>5 m³</w:t>
        </w:r>
      </w:smartTag>
      <w:r w:rsidRPr="00480074">
        <w:rPr>
          <w:rFonts w:ascii="Tahoma" w:hAnsi="Tahoma" w:cs="Tahoma"/>
          <w:b/>
          <w:szCs w:val="20"/>
        </w:rPr>
        <w:t xml:space="preserve">; </w:t>
      </w:r>
      <w:r w:rsidRPr="00E17A98">
        <w:rPr>
          <w:rFonts w:ascii="Tahoma" w:hAnsi="Tahoma" w:cs="Tahoma"/>
          <w:szCs w:val="20"/>
        </w:rPr>
        <w:t>do obsługi samochodem hakowym /</w:t>
      </w:r>
      <w:r w:rsidRPr="00E17A98">
        <w:rPr>
          <w:rFonts w:ascii="Tahoma" w:hAnsi="Tahoma" w:cs="Tahoma"/>
          <w:b/>
          <w:szCs w:val="20"/>
        </w:rPr>
        <w:t xml:space="preserve"> do gromadzenia odpadów komunalnych</w:t>
      </w:r>
      <w:r w:rsidR="00EE4E50">
        <w:rPr>
          <w:rFonts w:ascii="Tahoma" w:hAnsi="Tahoma" w:cs="Tahoma"/>
          <w:b/>
          <w:szCs w:val="20"/>
        </w:rPr>
        <w:t xml:space="preserve"> </w:t>
      </w:r>
      <w:r w:rsidR="00EE4E50" w:rsidRPr="00EE4E50">
        <w:rPr>
          <w:rFonts w:ascii="Tahoma" w:hAnsi="Tahoma" w:cs="Tahoma"/>
          <w:szCs w:val="20"/>
          <w:lang w:eastAsia="pl-PL"/>
        </w:rPr>
        <w:t>umieszczonych</w:t>
      </w:r>
      <w:r w:rsidR="00EE4E50">
        <w:rPr>
          <w:rFonts w:ascii="Tahoma" w:hAnsi="Tahoma" w:cs="Tahoma"/>
          <w:szCs w:val="20"/>
          <w:lang w:eastAsia="pl-PL"/>
        </w:rPr>
        <w:t xml:space="preserve"> </w:t>
      </w:r>
      <w:r w:rsidR="00EE4E50" w:rsidRPr="00EE4E50">
        <w:rPr>
          <w:rFonts w:ascii="Tahoma" w:hAnsi="Tahoma" w:cs="Tahoma"/>
          <w:szCs w:val="20"/>
          <w:lang w:eastAsia="pl-PL"/>
        </w:rPr>
        <w:t xml:space="preserve">w kompleksach szpitalnych przy ul. Żeromskiego 113 i Placu </w:t>
      </w:r>
      <w:r w:rsidR="00EE4E50">
        <w:rPr>
          <w:rFonts w:ascii="Tahoma" w:hAnsi="Tahoma" w:cs="Tahoma"/>
          <w:szCs w:val="20"/>
          <w:lang w:eastAsia="pl-PL"/>
        </w:rPr>
        <w:br/>
      </w:r>
      <w:bookmarkStart w:id="0" w:name="_GoBack"/>
      <w:bookmarkEnd w:id="0"/>
      <w:r w:rsidR="00EE4E50" w:rsidRPr="00EE4E50">
        <w:rPr>
          <w:rFonts w:ascii="Tahoma" w:hAnsi="Tahoma" w:cs="Tahoma"/>
          <w:szCs w:val="20"/>
          <w:lang w:eastAsia="pl-PL"/>
        </w:rPr>
        <w:t>Hallera</w:t>
      </w:r>
      <w:r w:rsidR="00EE4E50">
        <w:rPr>
          <w:rFonts w:ascii="Tahoma" w:hAnsi="Tahoma" w:cs="Tahoma"/>
          <w:szCs w:val="20"/>
          <w:lang w:eastAsia="pl-PL"/>
        </w:rPr>
        <w:t xml:space="preserve"> 1. </w:t>
      </w:r>
    </w:p>
    <w:p w:rsidR="00480074" w:rsidRDefault="00480074" w:rsidP="00480074">
      <w:pPr>
        <w:pStyle w:val="ZALACZNIKTEKS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numer: 27/PP/ZP/U/2024</w:t>
      </w:r>
    </w:p>
    <w:p w:rsidR="00E17A98" w:rsidRDefault="00E17A98" w:rsidP="00480074">
      <w:pPr>
        <w:pStyle w:val="ZALACZNIKTEKST"/>
        <w:rPr>
          <w:rFonts w:ascii="Tahoma" w:hAnsi="Tahoma" w:cs="Tahoma"/>
          <w:b/>
          <w:bCs/>
          <w:szCs w:val="20"/>
        </w:rPr>
      </w:pPr>
    </w:p>
    <w:p w:rsidR="00E17A98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E6F67">
        <w:rPr>
          <w:rFonts w:ascii="Tahoma" w:hAnsi="Tahoma" w:cs="Tahoma"/>
          <w:sz w:val="20"/>
          <w:szCs w:val="20"/>
        </w:rPr>
        <w:t xml:space="preserve">Oferujemy </w:t>
      </w:r>
      <w:r>
        <w:rPr>
          <w:rFonts w:ascii="Tahoma" w:hAnsi="Tahoma" w:cs="Tahoma"/>
          <w:sz w:val="20"/>
          <w:szCs w:val="20"/>
        </w:rPr>
        <w:t>wykonanie w/w usługi</w:t>
      </w:r>
      <w:r w:rsidRPr="005E6F67">
        <w:rPr>
          <w:rFonts w:ascii="Tahoma" w:hAnsi="Tahoma" w:cs="Tahoma"/>
          <w:sz w:val="20"/>
          <w:szCs w:val="20"/>
        </w:rPr>
        <w:t>, zgodnie z Formularzem asortymentowo-cenowym - załącznik nr </w:t>
      </w:r>
      <w:r>
        <w:rPr>
          <w:rFonts w:ascii="Tahoma" w:hAnsi="Tahoma" w:cs="Tahoma"/>
          <w:sz w:val="20"/>
          <w:szCs w:val="20"/>
        </w:rPr>
        <w:t>2</w:t>
      </w:r>
      <w:r w:rsidRPr="005E6F67">
        <w:rPr>
          <w:rFonts w:ascii="Tahoma" w:hAnsi="Tahoma" w:cs="Tahoma"/>
          <w:sz w:val="20"/>
          <w:szCs w:val="20"/>
        </w:rPr>
        <w:t>, stanowiącym integralną część niniejszej oferty, na warunkach określonych we wzorze umowy.</w:t>
      </w:r>
    </w:p>
    <w:p w:rsidR="00705E51" w:rsidRPr="00C55308" w:rsidRDefault="00194751" w:rsidP="00EE4E5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Wynajmniejmy</w:t>
      </w:r>
      <w:proofErr w:type="spellEnd"/>
      <w:r w:rsidR="00705E51" w:rsidRPr="00C55308">
        <w:rPr>
          <w:rFonts w:ascii="Tahoma" w:hAnsi="Tahoma" w:cs="Tahoma"/>
          <w:sz w:val="20"/>
          <w:szCs w:val="20"/>
        </w:rPr>
        <w:t xml:space="preserve"> Zamawiającemu, dwie sztuki </w:t>
      </w:r>
      <w:proofErr w:type="spellStart"/>
      <w:r w:rsidR="00705E51" w:rsidRPr="00C55308">
        <w:rPr>
          <w:rFonts w:ascii="Tahoma" w:hAnsi="Tahoma" w:cs="Tahoma"/>
          <w:b/>
          <w:sz w:val="20"/>
          <w:szCs w:val="20"/>
        </w:rPr>
        <w:t>prasokontenerów</w:t>
      </w:r>
      <w:proofErr w:type="spellEnd"/>
      <w:r w:rsidR="00705E51" w:rsidRPr="00C55308">
        <w:rPr>
          <w:rFonts w:ascii="Tahoma" w:hAnsi="Tahoma" w:cs="Tahoma"/>
          <w:b/>
          <w:sz w:val="20"/>
          <w:szCs w:val="20"/>
        </w:rPr>
        <w:t xml:space="preserve"> typu MPC 5 P/E </w:t>
      </w:r>
      <w:r w:rsidR="00705E51" w:rsidRPr="00C55308">
        <w:rPr>
          <w:rFonts w:ascii="Tahoma" w:hAnsi="Tahoma" w:cs="Tahoma"/>
          <w:sz w:val="20"/>
          <w:szCs w:val="20"/>
        </w:rPr>
        <w:t>/</w:t>
      </w:r>
      <w:r w:rsidR="00705E51" w:rsidRPr="00C55308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mﾳ"/>
        </w:smartTagPr>
        <w:r w:rsidR="00705E51" w:rsidRPr="00C55308">
          <w:rPr>
            <w:rFonts w:ascii="Tahoma" w:hAnsi="Tahoma" w:cs="Tahoma"/>
            <w:kern w:val="2"/>
            <w:sz w:val="20"/>
            <w:szCs w:val="20"/>
          </w:rPr>
          <w:t>5 m³</w:t>
        </w:r>
      </w:smartTag>
      <w:r w:rsidR="00705E51" w:rsidRPr="00C55308">
        <w:rPr>
          <w:rFonts w:ascii="Tahoma" w:hAnsi="Tahoma" w:cs="Tahoma"/>
          <w:kern w:val="2"/>
          <w:sz w:val="20"/>
          <w:szCs w:val="20"/>
        </w:rPr>
        <w:t>; do obsługi samochodem hakowym  /</w:t>
      </w:r>
      <w:r w:rsidR="00705E51" w:rsidRPr="00C55308">
        <w:t xml:space="preserve"> </w:t>
      </w:r>
      <w:r w:rsidR="00705E51" w:rsidRPr="00C55308">
        <w:rPr>
          <w:rFonts w:ascii="Tahoma" w:hAnsi="Tahoma" w:cs="Tahoma"/>
          <w:kern w:val="2"/>
          <w:sz w:val="20"/>
          <w:szCs w:val="20"/>
        </w:rPr>
        <w:t>do gromadzenia odpadów komunalnych:</w:t>
      </w:r>
    </w:p>
    <w:p w:rsidR="00705E51" w:rsidRPr="00C55308" w:rsidRDefault="00705E51" w:rsidP="00EE4E50">
      <w:pPr>
        <w:pStyle w:val="Tekstpodstawowywcity"/>
        <w:spacing w:after="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C55308">
        <w:rPr>
          <w:rFonts w:ascii="Tahoma" w:hAnsi="Tahoma" w:cs="Tahoma"/>
          <w:sz w:val="20"/>
          <w:szCs w:val="20"/>
        </w:rPr>
        <w:t>prasokontener</w:t>
      </w:r>
      <w:proofErr w:type="spellEnd"/>
      <w:r w:rsidRPr="00C55308">
        <w:rPr>
          <w:rFonts w:ascii="Tahoma" w:hAnsi="Tahoma" w:cs="Tahoma"/>
          <w:sz w:val="20"/>
          <w:szCs w:val="20"/>
        </w:rPr>
        <w:t xml:space="preserve"> nr 1  </w:t>
      </w:r>
      <w:r w:rsidRPr="00C55308">
        <w:rPr>
          <w:rFonts w:ascii="Tahoma" w:hAnsi="Tahoma" w:cs="Tahoma"/>
          <w:kern w:val="2"/>
          <w:sz w:val="20"/>
          <w:szCs w:val="20"/>
        </w:rPr>
        <w:t xml:space="preserve"> typ / model MPC 5 P/E </w:t>
      </w:r>
      <w:r w:rsidRPr="00C55308">
        <w:rPr>
          <w:rFonts w:ascii="Tahoma" w:hAnsi="Tahoma" w:cs="Tahoma"/>
          <w:sz w:val="20"/>
          <w:szCs w:val="20"/>
        </w:rPr>
        <w:t xml:space="preserve">o wartości brutto </w:t>
      </w:r>
      <w:r w:rsidRPr="00C55308">
        <w:rPr>
          <w:rFonts w:ascii="Tahoma" w:hAnsi="Tahoma" w:cs="Tahoma"/>
          <w:b/>
          <w:bCs/>
          <w:sz w:val="20"/>
          <w:szCs w:val="20"/>
        </w:rPr>
        <w:t xml:space="preserve">…………………. </w:t>
      </w:r>
      <w:r w:rsidRPr="00D14D1E">
        <w:rPr>
          <w:rFonts w:ascii="Tahoma" w:hAnsi="Tahoma" w:cs="Tahoma"/>
          <w:bCs/>
          <w:sz w:val="20"/>
          <w:szCs w:val="20"/>
        </w:rPr>
        <w:t>PLN</w:t>
      </w:r>
    </w:p>
    <w:p w:rsidR="00705E51" w:rsidRDefault="00705E51" w:rsidP="00EE4E50">
      <w:pPr>
        <w:pStyle w:val="Tekstpodstawowywcity"/>
        <w:spacing w:after="0"/>
        <w:ind w:left="426" w:hanging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C55308">
        <w:rPr>
          <w:rFonts w:ascii="Tahoma" w:hAnsi="Tahoma" w:cs="Tahoma"/>
          <w:sz w:val="20"/>
          <w:szCs w:val="20"/>
        </w:rPr>
        <w:t>prasokontener</w:t>
      </w:r>
      <w:proofErr w:type="spellEnd"/>
      <w:r w:rsidRPr="00C55308">
        <w:rPr>
          <w:rFonts w:ascii="Tahoma" w:hAnsi="Tahoma" w:cs="Tahoma"/>
          <w:sz w:val="20"/>
          <w:szCs w:val="20"/>
        </w:rPr>
        <w:t xml:space="preserve"> nr 2  </w:t>
      </w:r>
      <w:r w:rsidRPr="00C55308">
        <w:rPr>
          <w:rFonts w:ascii="Tahoma" w:hAnsi="Tahoma" w:cs="Tahoma"/>
          <w:kern w:val="2"/>
          <w:sz w:val="20"/>
          <w:szCs w:val="20"/>
        </w:rPr>
        <w:t xml:space="preserve"> typ / model MPC 5 P/E </w:t>
      </w:r>
      <w:r w:rsidRPr="00C55308">
        <w:rPr>
          <w:rFonts w:ascii="Tahoma" w:hAnsi="Tahoma" w:cs="Tahoma"/>
          <w:sz w:val="20"/>
          <w:szCs w:val="20"/>
        </w:rPr>
        <w:t xml:space="preserve">o wartości brutto </w:t>
      </w:r>
      <w:r w:rsidRPr="00C55308">
        <w:rPr>
          <w:rFonts w:ascii="Tahoma" w:hAnsi="Tahoma" w:cs="Tahoma"/>
          <w:b/>
          <w:bCs/>
          <w:sz w:val="20"/>
          <w:szCs w:val="20"/>
        </w:rPr>
        <w:t xml:space="preserve">…………………. </w:t>
      </w:r>
      <w:r w:rsidRPr="00D14D1E">
        <w:rPr>
          <w:rFonts w:ascii="Tahoma" w:hAnsi="Tahoma" w:cs="Tahoma"/>
          <w:bCs/>
          <w:sz w:val="20"/>
          <w:szCs w:val="20"/>
        </w:rPr>
        <w:t>PLN</w:t>
      </w:r>
    </w:p>
    <w:p w:rsidR="00705E51" w:rsidRPr="00F87343" w:rsidRDefault="00F87343" w:rsidP="00EE4E50">
      <w:pPr>
        <w:pStyle w:val="Tekstpodstawowywcity"/>
        <w:spacing w:after="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Łączna wartość brutto przekazanych do używania </w:t>
      </w:r>
      <w:proofErr w:type="spellStart"/>
      <w:r>
        <w:rPr>
          <w:rFonts w:ascii="Tahoma" w:hAnsi="Tahoma" w:cs="Tahoma"/>
          <w:bCs/>
          <w:sz w:val="20"/>
          <w:szCs w:val="20"/>
        </w:rPr>
        <w:t>prasokontenerów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…………………….. PLN</w:t>
      </w:r>
    </w:p>
    <w:p w:rsidR="00294A91" w:rsidRPr="00294A91" w:rsidRDefault="00294A91" w:rsidP="00EE4E50">
      <w:pPr>
        <w:ind w:left="426" w:hanging="426"/>
      </w:pPr>
    </w:p>
    <w:p w:rsidR="00194751" w:rsidRPr="00194751" w:rsidRDefault="00194751" w:rsidP="00194751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>Potwierdzamy spełnianie wymaganego przez Zamawiającego terminu</w:t>
      </w:r>
      <w:r w:rsidRPr="00194751">
        <w:rPr>
          <w:rFonts w:ascii="Tahoma" w:hAnsi="Tahoma" w:cs="Tahoma"/>
          <w:sz w:val="20"/>
          <w:szCs w:val="20"/>
          <w:shd w:val="clear" w:color="auto" w:fill="FFFFFF"/>
        </w:rPr>
        <w:t xml:space="preserve"> przekazanie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prasokontenerów</w:t>
      </w:r>
      <w:proofErr w:type="spellEnd"/>
      <w:r w:rsidRPr="00194751">
        <w:rPr>
          <w:rFonts w:ascii="Tahoma" w:hAnsi="Tahoma" w:cs="Tahoma"/>
          <w:sz w:val="20"/>
          <w:szCs w:val="20"/>
        </w:rPr>
        <w:t xml:space="preserve"> do użytkowania do </w:t>
      </w:r>
      <w:r w:rsidRPr="00194751">
        <w:rPr>
          <w:rFonts w:ascii="Tahoma" w:hAnsi="Tahoma" w:cs="Tahoma"/>
          <w:b/>
          <w:sz w:val="20"/>
          <w:szCs w:val="20"/>
        </w:rPr>
        <w:t>3</w:t>
      </w:r>
      <w:r w:rsidRPr="00194751">
        <w:rPr>
          <w:rFonts w:ascii="Tahoma" w:hAnsi="Tahoma" w:cs="Tahoma"/>
          <w:sz w:val="20"/>
          <w:szCs w:val="20"/>
        </w:rPr>
        <w:t xml:space="preserve"> </w:t>
      </w:r>
      <w:r w:rsidRPr="00194751">
        <w:rPr>
          <w:rFonts w:ascii="Tahoma" w:hAnsi="Tahoma" w:cs="Tahoma"/>
          <w:b/>
          <w:sz w:val="20"/>
          <w:szCs w:val="20"/>
        </w:rPr>
        <w:t>dni roboczych</w:t>
      </w:r>
      <w:r w:rsidRPr="00194751">
        <w:rPr>
          <w:rFonts w:ascii="Tahoma" w:hAnsi="Tahoma" w:cs="Tahoma"/>
          <w:sz w:val="20"/>
          <w:szCs w:val="20"/>
        </w:rPr>
        <w:t>.</w:t>
      </w:r>
    </w:p>
    <w:p w:rsidR="00E17A98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E17A98" w:rsidRPr="0016157F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lastRenderedPageBreak/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PRAWIDŁOWĄ nazwę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16157F">
        <w:rPr>
          <w:rFonts w:ascii="Tahoma" w:hAnsi="Tahoma" w:cs="Tahoma"/>
          <w:sz w:val="20"/>
          <w:szCs w:val="20"/>
        </w:rPr>
        <w:t>.</w:t>
      </w:r>
    </w:p>
    <w:p w:rsidR="00E17A98" w:rsidRPr="00A8072B" w:rsidRDefault="00E17A98" w:rsidP="00E17A98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E17A98" w:rsidRPr="00614D4D" w:rsidRDefault="00E17A98" w:rsidP="00E17A98">
      <w:pPr>
        <w:spacing w:after="24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wprowadzonego do wykazu podatników VAT tzw. biała lista - w przypadku podatników VAT</w:t>
      </w:r>
      <w:r w:rsidRPr="00A16723">
        <w:rPr>
          <w:rFonts w:ascii="Tahoma" w:hAnsi="Tahoma" w:cs="Tahoma"/>
          <w:b/>
          <w:sz w:val="20"/>
          <w:szCs w:val="20"/>
        </w:rPr>
        <w:t>*</w:t>
      </w:r>
    </w:p>
    <w:p w:rsidR="00E17A98" w:rsidRPr="00614D4D" w:rsidRDefault="00E17A98" w:rsidP="00E17A98">
      <w:pPr>
        <w:spacing w:after="24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E2454">
        <w:rPr>
          <w:rFonts w:ascii="Tahoma" w:hAnsi="Tahoma" w:cs="Tahoma"/>
          <w:sz w:val="20"/>
          <w:szCs w:val="20"/>
        </w:rPr>
        <w:t>•</w:t>
      </w:r>
      <w:r w:rsidRPr="002E2454">
        <w:rPr>
          <w:rFonts w:ascii="Tahoma" w:hAnsi="Tahoma" w:cs="Tahoma"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675E1B" w:rsidRPr="00194751" w:rsidRDefault="00E17A98" w:rsidP="00194751">
      <w:pPr>
        <w:spacing w:after="24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A16723">
        <w:rPr>
          <w:rFonts w:ascii="Tahoma" w:hAnsi="Tahoma" w:cs="Tahoma"/>
          <w:b/>
          <w:i/>
          <w:sz w:val="18"/>
          <w:szCs w:val="18"/>
          <w:u w:val="single"/>
        </w:rPr>
        <w:t>*niewłaściwe skreślić.</w:t>
      </w:r>
      <w:r w:rsidR="00675E1B">
        <w:rPr>
          <w:rFonts w:ascii="Tahoma" w:hAnsi="Tahoma" w:cs="Tahoma"/>
          <w:sz w:val="20"/>
          <w:szCs w:val="20"/>
        </w:rPr>
        <w:t xml:space="preserve">  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W czasie trwania umowy najmu wszelkie naprawy umożliwiające prawidłowe użytkowanie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prasokontenerów</w:t>
      </w:r>
      <w:proofErr w:type="spellEnd"/>
      <w:r w:rsidRPr="00194751">
        <w:rPr>
          <w:rFonts w:ascii="Tahoma" w:hAnsi="Tahoma" w:cs="Tahoma"/>
          <w:sz w:val="20"/>
          <w:szCs w:val="20"/>
        </w:rPr>
        <w:t>, a nie wynikające z winy Zamawiającego, świadczone będą bezpłatnie przez nasz serwis: ……………………………………………………………………………………………………………………………………. .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>Termin wykonania zgłoszonej naprawy awarii strony to maksymalnie 48 godzin, od daty zgłoszenia.</w:t>
      </w:r>
    </w:p>
    <w:p w:rsidR="00194751" w:rsidRP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W przypadku dłuższej awarii –powyżej 48 godzin, zobowiązujemy się dostarczyć </w:t>
      </w:r>
      <w:proofErr w:type="spellStart"/>
      <w:r w:rsidRPr="00194751">
        <w:rPr>
          <w:rFonts w:ascii="Tahoma" w:hAnsi="Tahoma" w:cs="Tahoma"/>
          <w:sz w:val="20"/>
          <w:szCs w:val="20"/>
        </w:rPr>
        <w:t>prasokontener</w:t>
      </w:r>
      <w:proofErr w:type="spellEnd"/>
      <w:r w:rsidRPr="00194751">
        <w:rPr>
          <w:rFonts w:ascii="Tahoma" w:hAnsi="Tahoma" w:cs="Tahoma"/>
          <w:sz w:val="20"/>
          <w:szCs w:val="20"/>
        </w:rPr>
        <w:t xml:space="preserve"> zastępczy, tej samej klasy.</w:t>
      </w:r>
    </w:p>
    <w:p w:rsidR="00194751" w:rsidRDefault="001947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94751">
        <w:rPr>
          <w:rFonts w:ascii="Tahoma" w:hAnsi="Tahoma" w:cs="Tahoma"/>
          <w:sz w:val="20"/>
          <w:szCs w:val="20"/>
        </w:rPr>
        <w:t xml:space="preserve">Koszty wszelkich napraw, przeglądów, konserwacji, w tym dojazd serwisu i ewentualnego noclegu serwisanta, czas pracy serwisanta, koszty pakietów naprawczych, części zamiennych itp. w trakcie trwania umowy ponosi Wykonawca. </w:t>
      </w:r>
    </w:p>
    <w:p w:rsidR="00705E51" w:rsidRPr="00AD79A0" w:rsidRDefault="00705E51" w:rsidP="001A5E6F">
      <w:pPr>
        <w:numPr>
          <w:ilvl w:val="0"/>
          <w:numId w:val="1"/>
        </w:numPr>
        <w:spacing w:before="240"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705E51" w:rsidRPr="00694C22" w:rsidRDefault="00705E51" w:rsidP="00705E51">
      <w:pPr>
        <w:suppressAutoHyphens/>
        <w:spacing w:after="240"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</w:t>
      </w:r>
      <w:r w:rsidR="001A5E6F">
        <w:rPr>
          <w:rFonts w:ascii="Tahoma" w:hAnsi="Tahoma" w:cs="Tahoma"/>
          <w:sz w:val="20"/>
          <w:szCs w:val="20"/>
        </w:rPr>
        <w:t>.......</w:t>
      </w:r>
      <w:r w:rsidRPr="00AD79A0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......e-mail:…………….......................</w:t>
      </w:r>
      <w:r w:rsidR="001A5E6F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................................………………………….. </w:t>
      </w:r>
    </w:p>
    <w:p w:rsidR="00705E51" w:rsidRPr="00691E05" w:rsidRDefault="00705E51" w:rsidP="00691E05">
      <w:pPr>
        <w:pStyle w:val="Akapitzlist"/>
        <w:numPr>
          <w:ilvl w:val="0"/>
          <w:numId w:val="1"/>
        </w:numPr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05E51">
        <w:rPr>
          <w:rFonts w:ascii="Tahoma" w:hAnsi="Tahoma" w:cs="Tahoma"/>
          <w:sz w:val="20"/>
          <w:szCs w:val="20"/>
        </w:rPr>
        <w:t xml:space="preserve">Przystępując jako Wykonawca do udziału w postępowaniu nr 27/PP/ZP/U/2024 </w:t>
      </w:r>
      <w:r w:rsidRPr="00705E51">
        <w:rPr>
          <w:rFonts w:ascii="Tahoma" w:hAnsi="Tahoma" w:cs="Tahoma"/>
          <w:b/>
          <w:sz w:val="20"/>
          <w:szCs w:val="20"/>
        </w:rPr>
        <w:t xml:space="preserve">na wynajem dwóch sztuk </w:t>
      </w:r>
      <w:proofErr w:type="spellStart"/>
      <w:r w:rsidRPr="00705E51">
        <w:rPr>
          <w:rFonts w:ascii="Tahoma" w:hAnsi="Tahoma" w:cs="Tahoma"/>
          <w:b/>
          <w:sz w:val="20"/>
          <w:szCs w:val="20"/>
        </w:rPr>
        <w:t>prasokontenerów</w:t>
      </w:r>
      <w:proofErr w:type="spellEnd"/>
      <w:r w:rsidRPr="00705E51">
        <w:rPr>
          <w:rFonts w:ascii="Tahoma" w:hAnsi="Tahoma" w:cs="Tahoma"/>
          <w:b/>
          <w:sz w:val="20"/>
          <w:szCs w:val="20"/>
        </w:rPr>
        <w:t xml:space="preserve"> typu MPC 5 P/E/</w:t>
      </w:r>
      <w:smartTag w:uri="urn:schemas-microsoft-com:office:smarttags" w:element="metricconverter">
        <w:smartTagPr>
          <w:attr w:name="ProductID" w:val="5 mﾳ"/>
        </w:smartTagPr>
        <w:r w:rsidRPr="00705E51">
          <w:rPr>
            <w:rFonts w:ascii="Tahoma" w:hAnsi="Tahoma" w:cs="Tahoma"/>
            <w:b/>
            <w:sz w:val="20"/>
            <w:szCs w:val="20"/>
          </w:rPr>
          <w:t>5 m³</w:t>
        </w:r>
      </w:smartTag>
      <w:r w:rsidRPr="00705E51">
        <w:rPr>
          <w:rFonts w:ascii="Tahoma" w:hAnsi="Tahoma" w:cs="Tahoma"/>
          <w:b/>
          <w:sz w:val="20"/>
          <w:szCs w:val="20"/>
        </w:rPr>
        <w:t xml:space="preserve">; </w:t>
      </w:r>
      <w:r w:rsidRPr="00705E51">
        <w:rPr>
          <w:rFonts w:ascii="Tahoma" w:hAnsi="Tahoma" w:cs="Tahoma"/>
          <w:sz w:val="20"/>
          <w:szCs w:val="20"/>
        </w:rPr>
        <w:t>do obsługi samochodem hakowym /</w:t>
      </w:r>
      <w:r w:rsidRPr="00705E51">
        <w:rPr>
          <w:rFonts w:ascii="Tahoma" w:hAnsi="Tahoma" w:cs="Tahoma"/>
          <w:b/>
          <w:sz w:val="20"/>
          <w:szCs w:val="20"/>
        </w:rPr>
        <w:t xml:space="preserve"> do gromadzenia odpadów komunalnych</w:t>
      </w:r>
      <w:r w:rsidRPr="00705E51">
        <w:rPr>
          <w:rFonts w:ascii="Tahoma" w:hAnsi="Tahoma" w:cs="Tahoma"/>
          <w:sz w:val="20"/>
          <w:szCs w:val="20"/>
        </w:rPr>
        <w:t xml:space="preserve">,  niniejszym oświadczamy, </w:t>
      </w:r>
      <w:r w:rsidRPr="00E4732B">
        <w:rPr>
          <w:rFonts w:ascii="Tahoma" w:hAnsi="Tahoma" w:cs="Tahoma"/>
          <w:sz w:val="20"/>
          <w:szCs w:val="20"/>
        </w:rPr>
        <w:t xml:space="preserve">że wszystkie oferowane przez nas </w:t>
      </w:r>
      <w:proofErr w:type="spellStart"/>
      <w:r w:rsidR="00C32237" w:rsidRPr="00E4732B">
        <w:rPr>
          <w:rFonts w:ascii="Tahoma" w:hAnsi="Tahoma" w:cs="Tahoma"/>
          <w:sz w:val="20"/>
          <w:szCs w:val="20"/>
        </w:rPr>
        <w:t>prasokontenerty</w:t>
      </w:r>
      <w:proofErr w:type="spellEnd"/>
      <w:r w:rsidRPr="00E4732B">
        <w:rPr>
          <w:rFonts w:ascii="Tahoma" w:hAnsi="Tahoma" w:cs="Tahoma"/>
          <w:sz w:val="20"/>
          <w:szCs w:val="20"/>
        </w:rPr>
        <w:t xml:space="preserve"> są towarami spełniającymi wymagania, co do jakości określonej prawem.</w:t>
      </w:r>
    </w:p>
    <w:p w:rsidR="00194751" w:rsidRPr="00C32237" w:rsidRDefault="00194751" w:rsidP="00194751">
      <w:pPr>
        <w:numPr>
          <w:ilvl w:val="0"/>
          <w:numId w:val="1"/>
        </w:numPr>
        <w:tabs>
          <w:tab w:val="num" w:pos="360"/>
        </w:tabs>
        <w:spacing w:before="240"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32237">
        <w:rPr>
          <w:rFonts w:ascii="Tahoma" w:hAnsi="Tahoma" w:cs="Tahoma"/>
          <w:sz w:val="20"/>
          <w:szCs w:val="20"/>
        </w:rPr>
        <w:t xml:space="preserve">Oświadczamy, że jesteśmy jedynym właścicielem przedmiotu najmu i że przedmiot ten nie jest obciążony żadnym prawem na rzecz osób trzecich.  </w:t>
      </w:r>
    </w:p>
    <w:p w:rsidR="00705E51" w:rsidRPr="00631810" w:rsidRDefault="00194751" w:rsidP="00705E51">
      <w:pPr>
        <w:numPr>
          <w:ilvl w:val="0"/>
          <w:numId w:val="1"/>
        </w:numPr>
        <w:tabs>
          <w:tab w:val="num" w:pos="360"/>
        </w:tabs>
        <w:spacing w:before="240" w:after="24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05E51" w:rsidRPr="00631810">
        <w:rPr>
          <w:rFonts w:ascii="Tahoma" w:hAnsi="Tahoma" w:cs="Tahoma"/>
          <w:sz w:val="20"/>
          <w:szCs w:val="20"/>
        </w:rPr>
        <w:t xml:space="preserve">świadczamy, że zapoznaliśmy się </w:t>
      </w:r>
      <w:r w:rsidR="00705E51">
        <w:rPr>
          <w:rFonts w:ascii="Tahoma" w:hAnsi="Tahoma" w:cs="Tahoma"/>
          <w:sz w:val="20"/>
          <w:szCs w:val="20"/>
        </w:rPr>
        <w:t xml:space="preserve">z załączonym wzorem umowy, a także </w:t>
      </w:r>
      <w:r w:rsidR="00705E51" w:rsidRPr="00884FB4">
        <w:rPr>
          <w:rFonts w:ascii="Tahoma" w:hAnsi="Tahoma" w:cs="Tahoma"/>
          <w:sz w:val="20"/>
          <w:szCs w:val="20"/>
        </w:rPr>
        <w:t>ewentualny</w:t>
      </w:r>
      <w:r w:rsidR="00705E51">
        <w:rPr>
          <w:rFonts w:ascii="Tahoma" w:hAnsi="Tahoma" w:cs="Tahoma"/>
          <w:sz w:val="20"/>
          <w:szCs w:val="20"/>
        </w:rPr>
        <w:t>mi</w:t>
      </w:r>
      <w:r w:rsidR="00705E51" w:rsidRPr="00884FB4">
        <w:rPr>
          <w:rFonts w:ascii="Tahoma" w:hAnsi="Tahoma" w:cs="Tahoma"/>
          <w:sz w:val="20"/>
          <w:szCs w:val="20"/>
        </w:rPr>
        <w:t xml:space="preserve"> modyfikacja</w:t>
      </w:r>
      <w:r w:rsidR="00705E51">
        <w:rPr>
          <w:rFonts w:ascii="Tahoma" w:hAnsi="Tahoma" w:cs="Tahoma"/>
          <w:sz w:val="20"/>
          <w:szCs w:val="20"/>
        </w:rPr>
        <w:t xml:space="preserve">mi, </w:t>
      </w:r>
      <w:proofErr w:type="spellStart"/>
      <w:r w:rsidR="00705E51">
        <w:rPr>
          <w:rFonts w:ascii="Tahoma" w:hAnsi="Tahoma" w:cs="Tahoma"/>
          <w:sz w:val="20"/>
          <w:szCs w:val="20"/>
        </w:rPr>
        <w:t>dopuszczeniami</w:t>
      </w:r>
      <w:proofErr w:type="spellEnd"/>
      <w:r w:rsidR="00705E51" w:rsidRPr="00884FB4">
        <w:rPr>
          <w:rFonts w:ascii="Tahoma" w:hAnsi="Tahoma" w:cs="Tahoma"/>
          <w:sz w:val="20"/>
          <w:szCs w:val="20"/>
        </w:rPr>
        <w:t>,</w:t>
      </w:r>
      <w:r w:rsidR="00705E51">
        <w:rPr>
          <w:rFonts w:ascii="Tahoma" w:hAnsi="Tahoma" w:cs="Tahoma"/>
          <w:sz w:val="20"/>
          <w:szCs w:val="20"/>
        </w:rPr>
        <w:t xml:space="preserve"> </w:t>
      </w:r>
      <w:r w:rsidR="00705E51"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</w:t>
      </w:r>
      <w:r w:rsidRPr="00E4732B">
        <w:rPr>
          <w:rFonts w:ascii="Tahoma" w:hAnsi="Tahoma" w:cs="Tahoma"/>
          <w:sz w:val="20"/>
          <w:szCs w:val="20"/>
        </w:rPr>
        <w:t xml:space="preserve">załącznik Nr </w:t>
      </w:r>
      <w:r w:rsidR="00E4732B" w:rsidRPr="00E473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zapytania ofertowego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</w:p>
    <w:p w:rsidR="00705E51" w:rsidRPr="00614D4D" w:rsidRDefault="00705E51" w:rsidP="00705E5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614D4D">
        <w:rPr>
          <w:rFonts w:ascii="Tahoma" w:hAnsi="Tahoma" w:cs="Tahoma"/>
          <w:sz w:val="20"/>
          <w:szCs w:val="20"/>
        </w:rPr>
        <w:t xml:space="preserve">Niniejszym informujemy, że wykonanie usługi, oferowanej w ramach ww. postępowania </w:t>
      </w:r>
      <w:r>
        <w:rPr>
          <w:rFonts w:ascii="Tahoma" w:hAnsi="Tahoma" w:cs="Tahoma"/>
          <w:sz w:val="20"/>
          <w:szCs w:val="20"/>
        </w:rPr>
        <w:br/>
      </w:r>
      <w:r w:rsidRPr="00614D4D">
        <w:rPr>
          <w:rFonts w:ascii="Tahoma" w:hAnsi="Tahoma" w:cs="Tahoma"/>
          <w:b/>
          <w:sz w:val="20"/>
          <w:szCs w:val="20"/>
        </w:rPr>
        <w:t>prowadzi</w:t>
      </w:r>
      <w:r w:rsidRPr="00614D4D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614D4D">
        <w:rPr>
          <w:rFonts w:ascii="Tahoma" w:hAnsi="Tahoma" w:cs="Tahoma"/>
          <w:b/>
          <w:sz w:val="20"/>
          <w:szCs w:val="20"/>
        </w:rPr>
        <w:t>/ nie prowadzi</w:t>
      </w:r>
      <w:r w:rsidRPr="00614D4D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614D4D">
        <w:rPr>
          <w:rFonts w:ascii="Tahoma" w:hAnsi="Tahoma" w:cs="Tahoma"/>
          <w:sz w:val="20"/>
          <w:szCs w:val="20"/>
        </w:rPr>
        <w:t xml:space="preserve">w przypadku wyboru naszej oferty, do powstania u Zamawiającego obowiązku podatkowego, zgodnie z przepisami ustawy o podatku od towaru i usług. Niżej wymienione towary lub świadczenie usługi, oferowane w ramach niniejszego postępowania przetargowego prowadzą w przypadku wyboru naszej oferty, do powstania u Zamawiającego obowiązku podatkowego: </w:t>
      </w:r>
    </w:p>
    <w:p w:rsidR="00705E51" w:rsidRPr="00631810" w:rsidRDefault="00705E51" w:rsidP="00705E51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:rsidR="00705E51" w:rsidRPr="00631810" w:rsidRDefault="00705E51" w:rsidP="00705E51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705E51" w:rsidRPr="00631810" w:rsidRDefault="00705E51" w:rsidP="00705E51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lastRenderedPageBreak/>
        <w:t>* (należy podać nazwę (rodzaj) towaru lub usługi oraz wskazać ich wartość bez kwoty podatku).</w:t>
      </w:r>
    </w:p>
    <w:p w:rsidR="00705E51" w:rsidRPr="00631810" w:rsidRDefault="00705E51" w:rsidP="00705E51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705E51" w:rsidRPr="00631810" w:rsidRDefault="00705E51" w:rsidP="00705E51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705E51" w:rsidRPr="00F3454E" w:rsidRDefault="00705E51" w:rsidP="00705E51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705E51" w:rsidRPr="00631810" w:rsidRDefault="00705E51" w:rsidP="00705E51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705E51" w:rsidRPr="00A16723" w:rsidRDefault="00705E51" w:rsidP="00705E51">
      <w:pPr>
        <w:tabs>
          <w:tab w:val="left" w:pos="177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ab/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16723">
        <w:rPr>
          <w:rFonts w:ascii="Tahoma" w:hAnsi="Tahoma" w:cs="Tahoma"/>
          <w:sz w:val="20"/>
          <w:szCs w:val="20"/>
          <w:vertAlign w:val="superscript"/>
        </w:rPr>
        <w:t>1)</w:t>
      </w:r>
      <w:r w:rsidRPr="00A1672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A16723">
        <w:rPr>
          <w:rFonts w:ascii="Tahoma" w:hAnsi="Tahoma" w:cs="Tahoma"/>
          <w:b/>
          <w:sz w:val="20"/>
          <w:szCs w:val="20"/>
        </w:rPr>
        <w:t>DOTYCZY / NIE DOTYCZY*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20"/>
          <w:szCs w:val="20"/>
          <w:vertAlign w:val="superscript"/>
        </w:rPr>
        <w:t>1)</w:t>
      </w:r>
      <w:r w:rsidRPr="00A16723">
        <w:rPr>
          <w:rFonts w:ascii="Tahoma" w:hAnsi="Tahoma" w:cs="Tahoma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1672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705E51" w:rsidRPr="00A16723" w:rsidRDefault="00705E51" w:rsidP="00705E5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05E51" w:rsidRPr="00E22880" w:rsidRDefault="00705E51" w:rsidP="00705E51">
      <w:p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A16723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705E51" w:rsidRPr="00FE337D" w:rsidRDefault="00705E51" w:rsidP="00705E51">
      <w:pPr>
        <w:ind w:left="360"/>
        <w:rPr>
          <w:rFonts w:ascii="Tahoma" w:hAnsi="Tahoma" w:cs="Tahoma"/>
          <w:sz w:val="20"/>
          <w:szCs w:val="20"/>
        </w:rPr>
      </w:pPr>
    </w:p>
    <w:p w:rsidR="00705E51" w:rsidRPr="00631810" w:rsidRDefault="00705E51" w:rsidP="00705E5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705E51" w:rsidRPr="00631810" w:rsidRDefault="00705E51" w:rsidP="00705E51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705E51" w:rsidRPr="00631810" w:rsidRDefault="00705E51" w:rsidP="00705E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705E51" w:rsidRPr="001D6B72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 asortymentowo cenowy</w:t>
      </w:r>
    </w:p>
    <w:p w:rsidR="00705E51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</w:p>
    <w:p w:rsidR="00705E51" w:rsidRDefault="00705E51" w:rsidP="00705E5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A16723" w:rsidRDefault="00705E51" w:rsidP="00705E51">
      <w:pPr>
        <w:rPr>
          <w:rFonts w:ascii="Tahoma" w:hAnsi="Tahoma" w:cs="Tahoma"/>
          <w:sz w:val="20"/>
          <w:szCs w:val="20"/>
        </w:rPr>
      </w:pPr>
    </w:p>
    <w:p w:rsidR="00705E51" w:rsidRPr="00FA0719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705E51" w:rsidRPr="00631810" w:rsidRDefault="00705E51" w:rsidP="00705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75E1B" w:rsidRDefault="00675E1B" w:rsidP="00675E1B">
      <w:pPr>
        <w:pStyle w:val="Standard"/>
        <w:rPr>
          <w:rFonts w:ascii="Tahoma" w:hAnsi="Tahoma" w:cs="Tahoma"/>
          <w:sz w:val="20"/>
          <w:szCs w:val="20"/>
        </w:rPr>
      </w:pPr>
    </w:p>
    <w:p w:rsidR="006A5BB0" w:rsidRPr="003C5224" w:rsidRDefault="006A5BB0" w:rsidP="00772392">
      <w:pPr>
        <w:rPr>
          <w:rFonts w:ascii="Tahoma" w:hAnsi="Tahoma" w:cs="Tahoma"/>
          <w:sz w:val="20"/>
          <w:szCs w:val="20"/>
        </w:rPr>
      </w:pPr>
    </w:p>
    <w:sectPr w:rsidR="006A5BB0" w:rsidRPr="003C5224" w:rsidSect="001A5E6F">
      <w:footerReference w:type="default" r:id="rId8"/>
      <w:type w:val="continuous"/>
      <w:pgSz w:w="11906" w:h="16838" w:code="9"/>
      <w:pgMar w:top="851" w:right="1274" w:bottom="993" w:left="993" w:header="255" w:footer="249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97" w:rsidRDefault="00986597" w:rsidP="000D638A">
      <w:r>
        <w:separator/>
      </w:r>
    </w:p>
  </w:endnote>
  <w:endnote w:type="continuationSeparator" w:id="0">
    <w:p w:rsidR="00986597" w:rsidRDefault="00986597" w:rsidP="000D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960185242"/>
      <w:docPartObj>
        <w:docPartGallery w:val="Page Numbers (Bottom of Page)"/>
        <w:docPartUnique/>
      </w:docPartObj>
    </w:sdtPr>
    <w:sdtEndPr/>
    <w:sdtContent>
      <w:p w:rsidR="000D638A" w:rsidRPr="000D638A" w:rsidRDefault="000D638A" w:rsidP="000D638A">
        <w:pPr>
          <w:pStyle w:val="Stopka"/>
          <w:tabs>
            <w:tab w:val="left" w:pos="516"/>
            <w:tab w:val="right" w:pos="10506"/>
          </w:tabs>
          <w:rPr>
            <w:sz w:val="12"/>
            <w:szCs w:val="12"/>
          </w:rPr>
        </w:pPr>
        <w:r w:rsidRPr="000D638A">
          <w:rPr>
            <w:sz w:val="12"/>
            <w:szCs w:val="12"/>
          </w:rPr>
          <w:tab/>
          <w:t>TH</w:t>
        </w:r>
        <w:r w:rsidRPr="000D638A">
          <w:rPr>
            <w:sz w:val="12"/>
            <w:szCs w:val="12"/>
          </w:rPr>
          <w:tab/>
        </w:r>
        <w:r w:rsidRPr="000D638A">
          <w:rPr>
            <w:sz w:val="12"/>
            <w:szCs w:val="12"/>
          </w:rPr>
          <w:tab/>
        </w:r>
        <w:r w:rsidRPr="000D638A">
          <w:rPr>
            <w:sz w:val="12"/>
            <w:szCs w:val="12"/>
          </w:rPr>
          <w:tab/>
        </w:r>
        <w:r w:rsidRPr="000D638A">
          <w:rPr>
            <w:sz w:val="20"/>
            <w:szCs w:val="20"/>
          </w:rPr>
          <w:fldChar w:fldCharType="begin"/>
        </w:r>
        <w:r w:rsidRPr="000D638A">
          <w:rPr>
            <w:sz w:val="20"/>
            <w:szCs w:val="20"/>
          </w:rPr>
          <w:instrText>PAGE   \* MERGEFORMAT</w:instrText>
        </w:r>
        <w:r w:rsidRPr="000D638A">
          <w:rPr>
            <w:sz w:val="20"/>
            <w:szCs w:val="20"/>
          </w:rPr>
          <w:fldChar w:fldCharType="separate"/>
        </w:r>
        <w:r w:rsidR="00EE4E50">
          <w:rPr>
            <w:noProof/>
            <w:sz w:val="20"/>
            <w:szCs w:val="20"/>
          </w:rPr>
          <w:t>2</w:t>
        </w:r>
        <w:r w:rsidRPr="000D638A">
          <w:rPr>
            <w:sz w:val="20"/>
            <w:szCs w:val="20"/>
          </w:rPr>
          <w:fldChar w:fldCharType="end"/>
        </w:r>
      </w:p>
    </w:sdtContent>
  </w:sdt>
  <w:p w:rsidR="000D638A" w:rsidRPr="000D638A" w:rsidRDefault="000D638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97" w:rsidRDefault="00986597" w:rsidP="000D638A">
      <w:r>
        <w:separator/>
      </w:r>
    </w:p>
  </w:footnote>
  <w:footnote w:type="continuationSeparator" w:id="0">
    <w:p w:rsidR="00986597" w:rsidRDefault="00986597" w:rsidP="000D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572"/>
    <w:multiLevelType w:val="hybridMultilevel"/>
    <w:tmpl w:val="D4D0C076"/>
    <w:lvl w:ilvl="0" w:tplc="B7443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B1603"/>
    <w:multiLevelType w:val="singleLevel"/>
    <w:tmpl w:val="042C47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2EAE7396"/>
    <w:multiLevelType w:val="hybridMultilevel"/>
    <w:tmpl w:val="4276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11D395E"/>
    <w:multiLevelType w:val="multilevel"/>
    <w:tmpl w:val="FCE686CE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6A0549"/>
    <w:multiLevelType w:val="hybridMultilevel"/>
    <w:tmpl w:val="CAD4C3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62FB7C37"/>
    <w:multiLevelType w:val="multilevel"/>
    <w:tmpl w:val="A23C87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7EA4E21"/>
    <w:multiLevelType w:val="hybridMultilevel"/>
    <w:tmpl w:val="347845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526D8"/>
    <w:multiLevelType w:val="hybridMultilevel"/>
    <w:tmpl w:val="887C5F60"/>
    <w:lvl w:ilvl="0" w:tplc="769C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F58D69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47FD0"/>
    <w:multiLevelType w:val="hybridMultilevel"/>
    <w:tmpl w:val="3AD216F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9"/>
    <w:rsid w:val="00027718"/>
    <w:rsid w:val="00032C59"/>
    <w:rsid w:val="000A6878"/>
    <w:rsid w:val="000D638A"/>
    <w:rsid w:val="000E31E5"/>
    <w:rsid w:val="00135294"/>
    <w:rsid w:val="00145CD4"/>
    <w:rsid w:val="00154D1A"/>
    <w:rsid w:val="00194751"/>
    <w:rsid w:val="001A5E6F"/>
    <w:rsid w:val="001C1E45"/>
    <w:rsid w:val="001D60B3"/>
    <w:rsid w:val="001D6DAC"/>
    <w:rsid w:val="001F37DE"/>
    <w:rsid w:val="001F5CBF"/>
    <w:rsid w:val="0021673D"/>
    <w:rsid w:val="00217589"/>
    <w:rsid w:val="002777D0"/>
    <w:rsid w:val="00294A91"/>
    <w:rsid w:val="002A002D"/>
    <w:rsid w:val="002C4804"/>
    <w:rsid w:val="00335AEF"/>
    <w:rsid w:val="00351D9F"/>
    <w:rsid w:val="00367249"/>
    <w:rsid w:val="00370583"/>
    <w:rsid w:val="00387014"/>
    <w:rsid w:val="00392B9B"/>
    <w:rsid w:val="003C5224"/>
    <w:rsid w:val="003E5139"/>
    <w:rsid w:val="00480074"/>
    <w:rsid w:val="004C4299"/>
    <w:rsid w:val="0050063A"/>
    <w:rsid w:val="0052108F"/>
    <w:rsid w:val="00537669"/>
    <w:rsid w:val="00554536"/>
    <w:rsid w:val="005707F9"/>
    <w:rsid w:val="005F53FD"/>
    <w:rsid w:val="00617141"/>
    <w:rsid w:val="00617BC7"/>
    <w:rsid w:val="00652C01"/>
    <w:rsid w:val="00653C64"/>
    <w:rsid w:val="00671833"/>
    <w:rsid w:val="00675E1B"/>
    <w:rsid w:val="0069182C"/>
    <w:rsid w:val="00691E05"/>
    <w:rsid w:val="00693EFE"/>
    <w:rsid w:val="006969BA"/>
    <w:rsid w:val="006A5BB0"/>
    <w:rsid w:val="00705E51"/>
    <w:rsid w:val="00772392"/>
    <w:rsid w:val="007A77EC"/>
    <w:rsid w:val="007C3AA5"/>
    <w:rsid w:val="007E317D"/>
    <w:rsid w:val="008112C9"/>
    <w:rsid w:val="00836EF8"/>
    <w:rsid w:val="0085773F"/>
    <w:rsid w:val="008714E5"/>
    <w:rsid w:val="008E4B0C"/>
    <w:rsid w:val="0090587A"/>
    <w:rsid w:val="00986597"/>
    <w:rsid w:val="009C4C61"/>
    <w:rsid w:val="009F79C5"/>
    <w:rsid w:val="00A357A6"/>
    <w:rsid w:val="00A7499A"/>
    <w:rsid w:val="00A90692"/>
    <w:rsid w:val="00B179A0"/>
    <w:rsid w:val="00B64DFD"/>
    <w:rsid w:val="00B91B97"/>
    <w:rsid w:val="00B91CF6"/>
    <w:rsid w:val="00C14E6D"/>
    <w:rsid w:val="00C22242"/>
    <w:rsid w:val="00C237B5"/>
    <w:rsid w:val="00C32237"/>
    <w:rsid w:val="00C61660"/>
    <w:rsid w:val="00C6695F"/>
    <w:rsid w:val="00C9774F"/>
    <w:rsid w:val="00CB1112"/>
    <w:rsid w:val="00D46657"/>
    <w:rsid w:val="00D55F9F"/>
    <w:rsid w:val="00DD6FE8"/>
    <w:rsid w:val="00E17A98"/>
    <w:rsid w:val="00E4732B"/>
    <w:rsid w:val="00E84214"/>
    <w:rsid w:val="00EA1F02"/>
    <w:rsid w:val="00EB519E"/>
    <w:rsid w:val="00ED609D"/>
    <w:rsid w:val="00EE4E50"/>
    <w:rsid w:val="00EF7D21"/>
    <w:rsid w:val="00F0605C"/>
    <w:rsid w:val="00F07331"/>
    <w:rsid w:val="00F235AA"/>
    <w:rsid w:val="00F81E5D"/>
    <w:rsid w:val="00F87343"/>
    <w:rsid w:val="00FA4B89"/>
    <w:rsid w:val="00FC1C67"/>
    <w:rsid w:val="00FD2F1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EDF5753"/>
  <w15:chartTrackingRefBased/>
  <w15:docId w15:val="{2FF8D49B-F46B-4B86-A63D-616DBA5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9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5E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392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239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77239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772392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7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239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7723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77239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5224"/>
    <w:pPr>
      <w:widowControl w:val="0"/>
      <w:suppressAutoHyphens/>
      <w:autoSpaceDN w:val="0"/>
      <w:spacing w:after="0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675E1B"/>
    <w:pPr>
      <w:numPr>
        <w:numId w:val="7"/>
      </w:numPr>
    </w:pPr>
  </w:style>
  <w:style w:type="paragraph" w:customStyle="1" w:styleId="ZALACZNIKTEKST">
    <w:name w:val="ZALACZNIK_TEKST"/>
    <w:rsid w:val="00A7499A"/>
    <w:pPr>
      <w:widowControl w:val="0"/>
      <w:tabs>
        <w:tab w:val="right" w:leader="dot" w:pos="9072"/>
      </w:tabs>
      <w:suppressAutoHyphens/>
      <w:autoSpaceDE w:val="0"/>
      <w:spacing w:after="0" w:line="220" w:lineRule="atLeast"/>
    </w:pPr>
    <w:rPr>
      <w:rFonts w:ascii="Arial" w:eastAsia="Times New Roman" w:hAnsi="Arial" w:cs="Arial"/>
      <w:sz w:val="20"/>
      <w:szCs w:val="16"/>
      <w:lang w:eastAsia="ar-SA"/>
    </w:rPr>
  </w:style>
  <w:style w:type="paragraph" w:customStyle="1" w:styleId="Default">
    <w:name w:val="Default"/>
    <w:rsid w:val="00480074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05E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05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5E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8908-BFDC-42BE-80D8-3674F63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14</cp:revision>
  <cp:lastPrinted>2019-05-23T08:56:00Z</cp:lastPrinted>
  <dcterms:created xsi:type="dcterms:W3CDTF">2020-03-06T10:42:00Z</dcterms:created>
  <dcterms:modified xsi:type="dcterms:W3CDTF">2024-02-02T10:45:00Z</dcterms:modified>
</cp:coreProperties>
</file>