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AC409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  <w:r w:rsidR="00AC033A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 do SWZ</w:t>
      </w:r>
    </w:p>
    <w:p w14:paraId="1CEAC40A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1CEAC40B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CEAC40C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1CEAC40D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CEAC40E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1CEAC40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CEAC41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CEAC411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1CEAC412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CEAC413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CEAC414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3243CF90" w14:textId="77777777" w:rsidR="000A1358" w:rsidRPr="00681452" w:rsidRDefault="000A1358" w:rsidP="000A135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681452">
        <w:rPr>
          <w:rFonts w:ascii="Arial Narrow" w:hAnsi="Arial Narrow" w:cs="Arial Narrow"/>
          <w:b/>
          <w:bCs/>
          <w:sz w:val="24"/>
          <w:szCs w:val="24"/>
          <w:u w:val="single"/>
        </w:rPr>
        <w:t>Oświadczenie Wykonawcy</w:t>
      </w:r>
    </w:p>
    <w:p w14:paraId="6E7E9B74" w14:textId="77777777" w:rsidR="000A1358" w:rsidRDefault="000A1358" w:rsidP="000A135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o niepodleganiu wykluczeniu i spełnianiu warunków udziału w postępowaniu składane na podstawie art. 125 ust. 1 ustawy PZP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</w:t>
      </w:r>
    </w:p>
    <w:p w14:paraId="0A1EB0AC" w14:textId="77777777" w:rsidR="000A1358" w:rsidRPr="00B87AF3" w:rsidRDefault="000A1358" w:rsidP="000A1358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66C6FF4" w14:textId="77777777" w:rsidR="000A1358" w:rsidRPr="00681452" w:rsidRDefault="000A1358" w:rsidP="000A135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681452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1CEAC418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EAC419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03FF17DA" w14:textId="0E488C2B" w:rsidR="00751DC0" w:rsidRPr="00524155" w:rsidRDefault="00751DC0" w:rsidP="00751DC0">
      <w:pPr>
        <w:widowControl w:val="0"/>
        <w:jc w:val="center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b/>
          <w:sz w:val="24"/>
          <w:szCs w:val="24"/>
        </w:rPr>
        <w:t>„</w:t>
      </w:r>
      <w:r w:rsidRPr="003B3DE0">
        <w:rPr>
          <w:rFonts w:ascii="Arial Narrow" w:hAnsi="Arial Narrow"/>
          <w:b/>
          <w:sz w:val="24"/>
          <w:szCs w:val="24"/>
        </w:rPr>
        <w:t>Dozór i ochron</w:t>
      </w:r>
      <w:r>
        <w:rPr>
          <w:rFonts w:ascii="Arial Narrow" w:hAnsi="Arial Narrow"/>
          <w:b/>
          <w:sz w:val="24"/>
          <w:szCs w:val="24"/>
        </w:rPr>
        <w:t>a</w:t>
      </w:r>
      <w:r w:rsidRPr="003B3DE0">
        <w:rPr>
          <w:rFonts w:ascii="Arial Narrow" w:hAnsi="Arial Narrow"/>
          <w:b/>
          <w:sz w:val="24"/>
          <w:szCs w:val="24"/>
        </w:rPr>
        <w:t xml:space="preserve"> nieruchomości będących w zarządzie Miejskiego Zarządu Budynków  w Kielcach w okresie </w:t>
      </w:r>
      <w:r w:rsidR="006E06C8" w:rsidRPr="006E06C8">
        <w:rPr>
          <w:rFonts w:ascii="Arial Narrow" w:hAnsi="Arial Narrow"/>
          <w:b/>
          <w:sz w:val="24"/>
          <w:szCs w:val="24"/>
        </w:rPr>
        <w:t>od 01.0</w:t>
      </w:r>
      <w:r w:rsidR="00FF45F0">
        <w:rPr>
          <w:rFonts w:ascii="Arial Narrow" w:hAnsi="Arial Narrow"/>
          <w:b/>
          <w:sz w:val="24"/>
          <w:szCs w:val="24"/>
        </w:rPr>
        <w:t>7</w:t>
      </w:r>
      <w:r w:rsidR="006E06C8" w:rsidRPr="006E06C8">
        <w:rPr>
          <w:rFonts w:ascii="Arial Narrow" w:hAnsi="Arial Narrow"/>
          <w:b/>
          <w:sz w:val="24"/>
          <w:szCs w:val="24"/>
        </w:rPr>
        <w:t>.2023 r. do 3</w:t>
      </w:r>
      <w:r w:rsidR="00FF45F0">
        <w:rPr>
          <w:rFonts w:ascii="Arial Narrow" w:hAnsi="Arial Narrow"/>
          <w:b/>
          <w:sz w:val="24"/>
          <w:szCs w:val="24"/>
        </w:rPr>
        <w:t>1</w:t>
      </w:r>
      <w:r w:rsidR="006E06C8" w:rsidRPr="006E06C8">
        <w:rPr>
          <w:rFonts w:ascii="Arial Narrow" w:hAnsi="Arial Narrow"/>
          <w:b/>
          <w:sz w:val="24"/>
          <w:szCs w:val="24"/>
        </w:rPr>
        <w:t>.</w:t>
      </w:r>
      <w:r w:rsidR="00FF45F0">
        <w:rPr>
          <w:rFonts w:ascii="Arial Narrow" w:hAnsi="Arial Narrow"/>
          <w:b/>
          <w:sz w:val="24"/>
          <w:szCs w:val="24"/>
        </w:rPr>
        <w:t>12</w:t>
      </w:r>
      <w:r w:rsidR="006E06C8" w:rsidRPr="006E06C8">
        <w:rPr>
          <w:rFonts w:ascii="Arial Narrow" w:hAnsi="Arial Narrow"/>
          <w:b/>
          <w:sz w:val="24"/>
          <w:szCs w:val="24"/>
        </w:rPr>
        <w:t>.2023 r.”</w:t>
      </w:r>
    </w:p>
    <w:p w14:paraId="6C42BFF6" w14:textId="0550312D" w:rsidR="00751DC0" w:rsidRPr="003347E0" w:rsidRDefault="00751DC0" w:rsidP="00751DC0">
      <w:pPr>
        <w:widowControl w:val="0"/>
        <w:rPr>
          <w:rFonts w:ascii="Arial Narrow" w:hAnsi="Arial Narrow"/>
          <w:b/>
          <w:snapToGrid w:val="0"/>
          <w:sz w:val="24"/>
          <w:szCs w:val="24"/>
        </w:rPr>
      </w:pPr>
      <w:r w:rsidRPr="00524155">
        <w:rPr>
          <w:rFonts w:ascii="Arial Narrow" w:hAnsi="Arial Narrow"/>
          <w:snapToGrid w:val="0"/>
          <w:sz w:val="24"/>
          <w:szCs w:val="24"/>
        </w:rPr>
        <w:t xml:space="preserve">                                              -  znak </w:t>
      </w:r>
      <w:r w:rsidRPr="00DB4308">
        <w:rPr>
          <w:rFonts w:ascii="Arial Narrow" w:hAnsi="Arial Narrow"/>
          <w:snapToGrid w:val="0"/>
          <w:sz w:val="24"/>
          <w:szCs w:val="24"/>
        </w:rPr>
        <w:t>sprawy:</w:t>
      </w:r>
      <w:r w:rsidRPr="00DB4308">
        <w:rPr>
          <w:rFonts w:ascii="Arial Narrow" w:hAnsi="Arial Narrow"/>
          <w:b/>
          <w:snapToGrid w:val="0"/>
          <w:sz w:val="24"/>
          <w:szCs w:val="24"/>
        </w:rPr>
        <w:t xml:space="preserve"> </w:t>
      </w:r>
      <w:r w:rsidR="006E06C8" w:rsidRPr="006E06C8">
        <w:rPr>
          <w:rFonts w:ascii="Arial Narrow" w:hAnsi="Arial Narrow"/>
          <w:b/>
          <w:snapToGrid w:val="0"/>
          <w:sz w:val="24"/>
          <w:szCs w:val="24"/>
        </w:rPr>
        <w:t>MZB/Dozór/2023</w:t>
      </w:r>
      <w:r w:rsidR="00FF45F0">
        <w:rPr>
          <w:rFonts w:ascii="Arial Narrow" w:hAnsi="Arial Narrow"/>
          <w:b/>
          <w:snapToGrid w:val="0"/>
          <w:sz w:val="24"/>
          <w:szCs w:val="24"/>
        </w:rPr>
        <w:t>/2</w:t>
      </w:r>
      <w:r w:rsidRPr="003B3DE0">
        <w:rPr>
          <w:rFonts w:ascii="Arial Narrow" w:hAnsi="Arial Narrow"/>
          <w:b/>
          <w:snapToGrid w:val="0"/>
          <w:sz w:val="24"/>
          <w:szCs w:val="24"/>
        </w:rPr>
        <w:t xml:space="preserve">                                                                              </w:t>
      </w:r>
    </w:p>
    <w:p w14:paraId="1CEAC41C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</w:t>
      </w:r>
      <w:r w:rsidR="00D370C7">
        <w:rPr>
          <w:rFonts w:ascii="Arial Narrow" w:hAnsi="Arial Narrow" w:cs="Arial Narrow"/>
          <w:sz w:val="24"/>
          <w:szCs w:val="24"/>
        </w:rPr>
        <w:t xml:space="preserve"> w związku z art. 359 pkt.2</w:t>
      </w:r>
      <w:r w:rsidRPr="00541265">
        <w:rPr>
          <w:rFonts w:ascii="Arial Narrow" w:hAnsi="Arial Narrow" w:cs="Arial Narrow"/>
          <w:sz w:val="24"/>
          <w:szCs w:val="24"/>
        </w:rPr>
        <w:t xml:space="preserve">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1CEAC41D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1CEAC41E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1CEAC41F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1CEAC420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 xml:space="preserve">Oświadczam, że spełniam warunki udziału w postępowaniu określone przez Zamawiającego w Specyfikacji Warunków Zamówienia w zakresie, w jakim Wykonawca powołuje się na te zasoby. </w:t>
      </w:r>
    </w:p>
    <w:p w14:paraId="73EF3A80" w14:textId="3914C597" w:rsidR="000A1358" w:rsidRPr="000A1358" w:rsidRDefault="000A1358" w:rsidP="000A1358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color w:val="FF0000"/>
          <w:sz w:val="24"/>
          <w:szCs w:val="24"/>
        </w:rPr>
      </w:pPr>
      <w:r w:rsidRPr="00240009">
        <w:rPr>
          <w:rFonts w:ascii="Arial Narrow" w:hAnsi="Arial Narrow" w:cs="Arial Narrow"/>
          <w:color w:val="FF0000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r w:rsidR="00187D28" w:rsidRPr="00240009">
        <w:rPr>
          <w:rFonts w:ascii="Arial Narrow" w:hAnsi="Arial Narrow" w:cs="Arial Narrow"/>
          <w:color w:val="FF0000"/>
          <w:sz w:val="24"/>
          <w:szCs w:val="24"/>
        </w:rPr>
        <w:t>Dz. U.</w:t>
      </w:r>
      <w:r w:rsidR="00187D28">
        <w:rPr>
          <w:rFonts w:ascii="Arial Narrow" w:hAnsi="Arial Narrow" w:cs="Arial Narrow"/>
          <w:color w:val="FF0000"/>
          <w:sz w:val="24"/>
          <w:szCs w:val="24"/>
        </w:rPr>
        <w:t xml:space="preserve"> 2023</w:t>
      </w:r>
      <w:r w:rsidR="00187D28" w:rsidRPr="00240009">
        <w:rPr>
          <w:rFonts w:ascii="Arial Narrow" w:hAnsi="Arial Narrow" w:cs="Arial Narrow"/>
          <w:color w:val="FF0000"/>
          <w:sz w:val="24"/>
          <w:szCs w:val="24"/>
        </w:rPr>
        <w:t xml:space="preserve"> poz. </w:t>
      </w:r>
      <w:r w:rsidR="00187D28">
        <w:rPr>
          <w:rFonts w:ascii="Arial Narrow" w:hAnsi="Arial Narrow" w:cs="Arial Narrow"/>
          <w:color w:val="FF0000"/>
          <w:sz w:val="24"/>
          <w:szCs w:val="24"/>
        </w:rPr>
        <w:t>129</w:t>
      </w:r>
      <w:r w:rsidRPr="00240009">
        <w:rPr>
          <w:rFonts w:ascii="Arial Narrow" w:hAnsi="Arial Narrow" w:cs="Arial Narrow"/>
          <w:color w:val="FF0000"/>
          <w:sz w:val="24"/>
          <w:szCs w:val="24"/>
        </w:rPr>
        <w:t>)</w:t>
      </w:r>
      <w:r>
        <w:rPr>
          <w:rStyle w:val="Odwoanieprzypisudolnego"/>
          <w:rFonts w:ascii="Arial Narrow" w:hAnsi="Arial Narrow"/>
          <w:color w:val="FF0000"/>
          <w:sz w:val="24"/>
          <w:szCs w:val="24"/>
        </w:rPr>
        <w:footnoteReference w:id="1"/>
      </w:r>
    </w:p>
    <w:p w14:paraId="1CEAC421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CEAC422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0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1CEAC423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0"/>
    <w:p w14:paraId="1CEAC424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5" w14:textId="77777777" w:rsidR="00071E23" w:rsidRPr="00541265" w:rsidRDefault="00187D28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EAC427" w14:textId="77777777" w:rsidR="00071E23" w:rsidRPr="00541265" w:rsidRDefault="00071E23" w:rsidP="00F15C28">
      <w:pPr>
        <w:pStyle w:val="Akapitzlist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EAC428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EAC429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2A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2B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CEAC42C" w14:textId="77777777" w:rsidR="00071E23" w:rsidRPr="003E1710" w:rsidRDefault="00071E23" w:rsidP="00F15C2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EAC42D" w14:textId="77777777" w:rsidR="00071E23" w:rsidRDefault="00071E23" w:rsidP="00F15C28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1CEAC42E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31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1CEAC432" w14:textId="77777777" w:rsidR="00071E23" w:rsidRDefault="00071E23" w:rsidP="00F15C28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t>  *niepotrzebne skreślić</w:t>
      </w:r>
    </w:p>
    <w:p w14:paraId="1CEAC43D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1CEAC43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AC442" w14:textId="77777777" w:rsidR="007E0459" w:rsidRDefault="007E0459" w:rsidP="0038231F">
      <w:pPr>
        <w:spacing w:after="0" w:line="240" w:lineRule="auto"/>
      </w:pPr>
      <w:r>
        <w:separator/>
      </w:r>
    </w:p>
  </w:endnote>
  <w:endnote w:type="continuationSeparator" w:id="0">
    <w:p w14:paraId="1CEAC443" w14:textId="77777777" w:rsidR="007E0459" w:rsidRDefault="007E04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AC440" w14:textId="77777777" w:rsidR="007E0459" w:rsidRDefault="007E0459" w:rsidP="0038231F">
      <w:pPr>
        <w:spacing w:after="0" w:line="240" w:lineRule="auto"/>
      </w:pPr>
      <w:r>
        <w:separator/>
      </w:r>
    </w:p>
  </w:footnote>
  <w:footnote w:type="continuationSeparator" w:id="0">
    <w:p w14:paraId="1CEAC441" w14:textId="77777777" w:rsidR="007E0459" w:rsidRDefault="007E0459" w:rsidP="0038231F">
      <w:pPr>
        <w:spacing w:after="0" w:line="240" w:lineRule="auto"/>
      </w:pPr>
      <w:r>
        <w:continuationSeparator/>
      </w:r>
    </w:p>
  </w:footnote>
  <w:footnote w:id="1">
    <w:p w14:paraId="6D4CFA7C" w14:textId="77777777" w:rsidR="000A1358" w:rsidRDefault="000A1358" w:rsidP="000A135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3247EE" w14:textId="3E9B68CC" w:rsidR="000A1358" w:rsidRDefault="000A1358" w:rsidP="00187D2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1) </w:t>
      </w:r>
      <w:r w:rsidR="00187D28" w:rsidRPr="00187D28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;</w:t>
      </w:r>
    </w:p>
    <w:p w14:paraId="4CFE4A0E" w14:textId="72C0E646" w:rsidR="000A1358" w:rsidRPr="00B87AF3" w:rsidRDefault="000A1358" w:rsidP="00187D2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 w:rsidR="00187D28" w:rsidRPr="00187D28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26BD7B2" w14:textId="77246B17" w:rsidR="000A1358" w:rsidRDefault="000A1358" w:rsidP="00187D28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</w:t>
      </w:r>
      <w:r w:rsidR="00187D28" w:rsidRPr="00187D28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C8CB" w14:textId="77777777" w:rsidR="00FF45F0" w:rsidRDefault="00FF45F0" w:rsidP="00FF45F0">
    <w:pPr>
      <w:pStyle w:val="Nagwek1"/>
      <w:pBdr>
        <w:bottom w:val="single" w:sz="4" w:space="1" w:color="000000"/>
      </w:pBdr>
      <w:spacing w:before="0" w:after="6" w:line="100" w:lineRule="atLeast"/>
      <w:jc w:val="center"/>
      <w:rPr>
        <w:i/>
        <w:sz w:val="16"/>
        <w:szCs w:val="16"/>
      </w:rPr>
    </w:pPr>
    <w:bookmarkStart w:id="1" w:name="_Hlk117163777"/>
    <w:r>
      <w:rPr>
        <w:i/>
        <w:sz w:val="16"/>
        <w:szCs w:val="16"/>
      </w:rPr>
      <w:t>SPECYFIKACJA  WARUNKÓW ZAMÓWIENIA</w:t>
    </w:r>
  </w:p>
  <w:p w14:paraId="31AE11ED" w14:textId="77777777" w:rsidR="00FF45F0" w:rsidRDefault="00FF45F0" w:rsidP="00FF45F0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 xml:space="preserve">Dozór i ochronę nieruchomości będących w zarządzie Miejskiego Zarządu Budynków  w Kielcach w okresie </w:t>
    </w:r>
  </w:p>
  <w:p w14:paraId="7DF28670" w14:textId="77777777" w:rsidR="00FF45F0" w:rsidRDefault="00FF45F0" w:rsidP="00FF45F0">
    <w:pPr>
      <w:pStyle w:val="Nagwek"/>
      <w:pBdr>
        <w:bottom w:val="single" w:sz="4" w:space="1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od 01.07.2023 r. do 31.12.2023 r.</w:t>
    </w:r>
  </w:p>
  <w:p w14:paraId="5C1C729E" w14:textId="77777777" w:rsidR="00FF45F0" w:rsidRDefault="00FF45F0" w:rsidP="00FF45F0">
    <w:pPr>
      <w:pStyle w:val="Nagwek"/>
      <w:pBdr>
        <w:bottom w:val="single" w:sz="4" w:space="1" w:color="000000"/>
      </w:pBdr>
      <w:rPr>
        <w:rStyle w:val="Numerstrony"/>
        <w:sz w:val="16"/>
        <w:szCs w:val="16"/>
      </w:rPr>
    </w:pPr>
    <w:r>
      <w:rPr>
        <w:i/>
        <w:sz w:val="16"/>
        <w:szCs w:val="16"/>
      </w:rPr>
      <w:t>Nr postępowania;</w:t>
    </w:r>
    <w:r>
      <w:rPr>
        <w:i/>
        <w:color w:val="FF0000"/>
        <w:sz w:val="16"/>
        <w:szCs w:val="16"/>
      </w:rPr>
      <w:t xml:space="preserve"> </w:t>
    </w:r>
    <w:r>
      <w:rPr>
        <w:i/>
        <w:sz w:val="16"/>
        <w:szCs w:val="16"/>
      </w:rPr>
      <w:t xml:space="preserve"> </w:t>
    </w:r>
    <w:r>
      <w:rPr>
        <w:i/>
        <w:snapToGrid w:val="0"/>
        <w:sz w:val="16"/>
        <w:szCs w:val="16"/>
      </w:rPr>
      <w:t>MZB/Dozór/2023/2</w:t>
    </w:r>
    <w:bookmarkEnd w:id="1"/>
  </w:p>
  <w:p w14:paraId="1CEAC447" w14:textId="30538E90" w:rsidR="001C1881" w:rsidRPr="000D2D10" w:rsidRDefault="001C1881" w:rsidP="001C1881">
    <w:pPr>
      <w:pStyle w:val="Nagwek"/>
      <w:pBdr>
        <w:bottom w:val="single" w:sz="4" w:space="1" w:color="000000"/>
      </w:pBdr>
      <w:rPr>
        <w:rStyle w:val="Numerstrony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13550291">
    <w:abstractNumId w:val="10"/>
  </w:num>
  <w:num w:numId="2" w16cid:durableId="1371341626">
    <w:abstractNumId w:val="0"/>
  </w:num>
  <w:num w:numId="3" w16cid:durableId="689532698">
    <w:abstractNumId w:val="9"/>
  </w:num>
  <w:num w:numId="4" w16cid:durableId="928464434">
    <w:abstractNumId w:val="13"/>
  </w:num>
  <w:num w:numId="5" w16cid:durableId="2025201652">
    <w:abstractNumId w:val="11"/>
  </w:num>
  <w:num w:numId="6" w16cid:durableId="1557545826">
    <w:abstractNumId w:val="8"/>
  </w:num>
  <w:num w:numId="7" w16cid:durableId="681053985">
    <w:abstractNumId w:val="2"/>
  </w:num>
  <w:num w:numId="8" w16cid:durableId="650015592">
    <w:abstractNumId w:val="4"/>
  </w:num>
  <w:num w:numId="9" w16cid:durableId="1062486114">
    <w:abstractNumId w:val="12"/>
  </w:num>
  <w:num w:numId="10" w16cid:durableId="1842625988">
    <w:abstractNumId w:val="6"/>
  </w:num>
  <w:num w:numId="11" w16cid:durableId="1349790273">
    <w:abstractNumId w:val="14"/>
  </w:num>
  <w:num w:numId="12" w16cid:durableId="242110225">
    <w:abstractNumId w:val="7"/>
  </w:num>
  <w:num w:numId="13" w16cid:durableId="1217015076">
    <w:abstractNumId w:val="1"/>
  </w:num>
  <w:num w:numId="14" w16cid:durableId="1391731037">
    <w:abstractNumId w:val="5"/>
  </w:num>
  <w:num w:numId="15" w16cid:durableId="875699851">
    <w:abstractNumId w:val="3"/>
  </w:num>
  <w:num w:numId="16" w16cid:durableId="664626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82BDB"/>
    <w:rsid w:val="000A1358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87D28"/>
    <w:rsid w:val="001902D2"/>
    <w:rsid w:val="00190D6E"/>
    <w:rsid w:val="001C1881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B2296"/>
    <w:rsid w:val="006B4665"/>
    <w:rsid w:val="006E06C8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1DC0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0459"/>
    <w:rsid w:val="007E2068"/>
    <w:rsid w:val="007E27FE"/>
    <w:rsid w:val="007E2F6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71B66"/>
    <w:rsid w:val="00A80BB6"/>
    <w:rsid w:val="00A86E56"/>
    <w:rsid w:val="00AC033A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7DEB"/>
    <w:rsid w:val="00C81012"/>
    <w:rsid w:val="00C97A19"/>
    <w:rsid w:val="00CB38B0"/>
    <w:rsid w:val="00CE23FB"/>
    <w:rsid w:val="00CF36E6"/>
    <w:rsid w:val="00D073A7"/>
    <w:rsid w:val="00D23F3D"/>
    <w:rsid w:val="00D34D9A"/>
    <w:rsid w:val="00D370C7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97265"/>
    <w:rsid w:val="00FC0317"/>
    <w:rsid w:val="00FD411D"/>
    <w:rsid w:val="00FE3F69"/>
    <w:rsid w:val="00FE4E2B"/>
    <w:rsid w:val="00FE7354"/>
    <w:rsid w:val="00FF266E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AC409"/>
  <w15:docId w15:val="{B0302C21-CDB8-4A9A-96EB-FA4664F71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0A1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507</Words>
  <Characters>3044</Characters>
  <Application>Microsoft Office Word</Application>
  <DocSecurity>0</DocSecurity>
  <Lines>25</Lines>
  <Paragraphs>7</Paragraphs>
  <ScaleCrop>false</ScaleCrop>
  <Company>Miejski Zarzad Drog w Kielcach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61</cp:revision>
  <cp:lastPrinted>2021-04-12T05:50:00Z</cp:lastPrinted>
  <dcterms:created xsi:type="dcterms:W3CDTF">2016-12-01T10:53:00Z</dcterms:created>
  <dcterms:modified xsi:type="dcterms:W3CDTF">2023-03-23T11:06:00Z</dcterms:modified>
</cp:coreProperties>
</file>