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1BF67993" w:rsidR="00923EAB" w:rsidRPr="00F56BF5" w:rsidRDefault="00B01760" w:rsidP="00487A04">
      <w:pPr>
        <w:spacing w:after="80"/>
        <w:rPr>
          <w:i/>
          <w:sz w:val="20"/>
          <w:szCs w:val="20"/>
        </w:rPr>
      </w:pPr>
      <w:r w:rsidRPr="00F56BF5">
        <w:rPr>
          <w:b/>
          <w:sz w:val="20"/>
          <w:szCs w:val="20"/>
        </w:rPr>
        <w:t xml:space="preserve">Wzór </w:t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  <w:t xml:space="preserve">          </w:t>
      </w:r>
      <w:r w:rsidR="00FC57FD" w:rsidRPr="00F56BF5">
        <w:rPr>
          <w:b/>
          <w:i/>
          <w:sz w:val="20"/>
          <w:szCs w:val="20"/>
        </w:rPr>
        <w:t xml:space="preserve">Załącznik nr </w:t>
      </w:r>
      <w:r w:rsidR="001B3CC1">
        <w:rPr>
          <w:b/>
          <w:i/>
          <w:sz w:val="20"/>
          <w:szCs w:val="20"/>
        </w:rPr>
        <w:t>2</w:t>
      </w:r>
    </w:p>
    <w:p w14:paraId="6577515F" w14:textId="21DF56B1" w:rsidR="00FC57FD" w:rsidRPr="00631043" w:rsidRDefault="00C549A8" w:rsidP="00517C0B">
      <w:pPr>
        <w:spacing w:after="120" w:line="20" w:lineRule="atLeast"/>
        <w:jc w:val="center"/>
        <w:rPr>
          <w:b/>
          <w:sz w:val="20"/>
          <w:szCs w:val="20"/>
        </w:rPr>
      </w:pPr>
      <w:r w:rsidRPr="00631043">
        <w:rPr>
          <w:b/>
          <w:sz w:val="20"/>
          <w:szCs w:val="20"/>
        </w:rPr>
        <w:t>O</w:t>
      </w:r>
      <w:r w:rsidR="00FC57FD" w:rsidRPr="00631043">
        <w:rPr>
          <w:b/>
          <w:sz w:val="20"/>
          <w:szCs w:val="20"/>
        </w:rPr>
        <w:t>świadczeni</w:t>
      </w:r>
      <w:r w:rsidR="001E4218" w:rsidRPr="00631043">
        <w:rPr>
          <w:b/>
          <w:sz w:val="20"/>
          <w:szCs w:val="20"/>
        </w:rPr>
        <w:t>e</w:t>
      </w:r>
      <w:r w:rsidR="00FC57FD" w:rsidRPr="00631043">
        <w:rPr>
          <w:b/>
          <w:sz w:val="20"/>
          <w:szCs w:val="20"/>
        </w:rPr>
        <w:t xml:space="preserve"> Wykonawcy o niepodleganiu wykluczeniu z postępowania</w:t>
      </w:r>
    </w:p>
    <w:p w14:paraId="2CC0255D" w14:textId="6049DDD7" w:rsidR="00923EAB" w:rsidRPr="00D15E47" w:rsidRDefault="006C0FD2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="00C05857">
        <w:rPr>
          <w:b/>
          <w:sz w:val="20"/>
          <w:szCs w:val="20"/>
        </w:rPr>
        <w:t>213</w:t>
      </w:r>
      <w:r w:rsidR="00594B69"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2DB31733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14:paraId="4A8DCB81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14:paraId="6AEE17E7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14:paraId="4B17F4ED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487A04" w:rsidRPr="008A1C04" w14:paraId="5C2B446F" w14:textId="77777777" w:rsidTr="00A94212">
        <w:trPr>
          <w:cantSplit/>
        </w:trPr>
        <w:tc>
          <w:tcPr>
            <w:tcW w:w="610" w:type="dxa"/>
          </w:tcPr>
          <w:p w14:paraId="619439FA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0E811EFD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0A8E8A5C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195E929D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87A04" w:rsidRPr="008A1C04" w14:paraId="5B773248" w14:textId="77777777" w:rsidTr="00A94212">
        <w:trPr>
          <w:cantSplit/>
          <w:trHeight w:val="356"/>
        </w:trPr>
        <w:tc>
          <w:tcPr>
            <w:tcW w:w="610" w:type="dxa"/>
          </w:tcPr>
          <w:p w14:paraId="02ED4765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3D8A4D6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093899F6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87A04" w:rsidRPr="008A1C04" w14:paraId="701FC34B" w14:textId="77777777" w:rsidTr="00A94212">
        <w:trPr>
          <w:cantSplit/>
          <w:trHeight w:val="356"/>
        </w:trPr>
        <w:tc>
          <w:tcPr>
            <w:tcW w:w="610" w:type="dxa"/>
          </w:tcPr>
          <w:p w14:paraId="06D0CBAD" w14:textId="77777777" w:rsidR="00487A04" w:rsidRPr="008A1C04" w:rsidRDefault="00487A04" w:rsidP="00A9421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13226552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2995BA7B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5E1C569" w14:textId="6102223A" w:rsidR="00FC57FD" w:rsidRPr="008A1C04" w:rsidRDefault="0040196E" w:rsidP="00487A04">
      <w:pPr>
        <w:spacing w:before="12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14:paraId="015F38F8" w14:textId="4116BB2E" w:rsidR="00FC57FD" w:rsidRPr="008A1C04" w:rsidRDefault="00FC57FD" w:rsidP="00487A04">
      <w:pPr>
        <w:spacing w:line="240" w:lineRule="auto"/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Pr="008A1C04">
        <w:rPr>
          <w:i/>
          <w:sz w:val="18"/>
          <w:szCs w:val="18"/>
        </w:rPr>
        <w:t xml:space="preserve"> 53 </w:t>
      </w:r>
      <w:r w:rsidR="00B96A02" w:rsidRPr="008A1C04">
        <w:rPr>
          <w:i/>
          <w:sz w:val="18"/>
          <w:szCs w:val="18"/>
        </w:rPr>
        <w:t xml:space="preserve">ust.2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ED73C6">
        <w:rPr>
          <w:i/>
          <w:sz w:val="18"/>
          <w:szCs w:val="18"/>
        </w:rPr>
        <w:t xml:space="preserve">dla </w:t>
      </w:r>
      <w:r w:rsidR="00821B0F">
        <w:rPr>
          <w:i/>
          <w:sz w:val="18"/>
          <w:szCs w:val="18"/>
        </w:rPr>
        <w:t xml:space="preserve">zamówień </w:t>
      </w:r>
      <w:r w:rsidR="00ED73C6">
        <w:rPr>
          <w:i/>
          <w:sz w:val="18"/>
          <w:szCs w:val="18"/>
        </w:rPr>
        <w:t>do</w:t>
      </w:r>
      <w:r w:rsidRPr="008A1C04">
        <w:rPr>
          <w:i/>
          <w:sz w:val="18"/>
          <w:szCs w:val="18"/>
        </w:rPr>
        <w:t xml:space="preserve"> których nie ma zastosowania ustawa </w:t>
      </w:r>
      <w:proofErr w:type="spellStart"/>
      <w:r w:rsidRPr="008A1C04">
        <w:rPr>
          <w:i/>
          <w:sz w:val="18"/>
          <w:szCs w:val="18"/>
        </w:rPr>
        <w:t>Pzp</w:t>
      </w:r>
      <w:proofErr w:type="spellEnd"/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14:paraId="1D9772D0" w14:textId="2F8773AC" w:rsidR="00CC07BB" w:rsidRDefault="00FC57FD" w:rsidP="00487A04">
      <w:pPr>
        <w:spacing w:after="120" w:line="240" w:lineRule="auto"/>
        <w:jc w:val="center"/>
        <w:rPr>
          <w:b/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CC07BB">
        <w:rPr>
          <w:sz w:val="18"/>
          <w:szCs w:val="18"/>
        </w:rPr>
        <w:t xml:space="preserve">zamówienia </w:t>
      </w:r>
      <w:r w:rsidR="00CC07BB" w:rsidRPr="00CC07BB">
        <w:rPr>
          <w:sz w:val="18"/>
          <w:szCs w:val="18"/>
        </w:rPr>
        <w:t>pn.:</w:t>
      </w:r>
      <w:r w:rsidR="00CC07BB">
        <w:rPr>
          <w:b/>
          <w:sz w:val="18"/>
          <w:szCs w:val="18"/>
        </w:rPr>
        <w:t xml:space="preserve"> </w:t>
      </w:r>
    </w:p>
    <w:p w14:paraId="43A674C6" w14:textId="7BB49DD5" w:rsidR="00967FB9" w:rsidRDefault="00967FB9" w:rsidP="00C05857">
      <w:pPr>
        <w:spacing w:after="120"/>
        <w:jc w:val="center"/>
        <w:rPr>
          <w:rFonts w:cs="Arial"/>
          <w:b/>
          <w:bCs/>
          <w:sz w:val="18"/>
          <w:szCs w:val="18"/>
        </w:rPr>
      </w:pPr>
      <w:r w:rsidRPr="00967FB9">
        <w:rPr>
          <w:rFonts w:cs="Arial"/>
          <w:b/>
          <w:bCs/>
          <w:sz w:val="18"/>
          <w:szCs w:val="18"/>
        </w:rPr>
        <w:t>„</w:t>
      </w:r>
      <w:r w:rsidR="00C05857">
        <w:rPr>
          <w:rFonts w:cs="Arial"/>
          <w:b/>
          <w:bCs/>
          <w:sz w:val="18"/>
          <w:szCs w:val="18"/>
        </w:rPr>
        <w:t xml:space="preserve">Wykonanie </w:t>
      </w:r>
      <w:proofErr w:type="spellStart"/>
      <w:r w:rsidR="00C05857" w:rsidRPr="00C05857">
        <w:rPr>
          <w:rFonts w:cs="Arial"/>
          <w:b/>
          <w:bCs/>
          <w:sz w:val="18"/>
          <w:szCs w:val="18"/>
        </w:rPr>
        <w:t>auditu</w:t>
      </w:r>
      <w:proofErr w:type="spellEnd"/>
      <w:r w:rsidR="00C05857" w:rsidRPr="00C05857">
        <w:rPr>
          <w:rFonts w:cs="Arial"/>
          <w:b/>
          <w:bCs/>
          <w:sz w:val="18"/>
          <w:szCs w:val="18"/>
        </w:rPr>
        <w:t xml:space="preserve"> wewnętrznego w obszarze systemowym oraz technicznym w Centralny</w:t>
      </w:r>
      <w:r w:rsidR="00C05857">
        <w:rPr>
          <w:rFonts w:cs="Arial"/>
          <w:b/>
          <w:bCs/>
          <w:sz w:val="18"/>
          <w:szCs w:val="18"/>
        </w:rPr>
        <w:t xml:space="preserve">m Laboratorium Wodno-Ściekowym </w:t>
      </w:r>
      <w:r w:rsidR="00C05857" w:rsidRPr="00C05857">
        <w:rPr>
          <w:rFonts w:cs="Arial"/>
          <w:b/>
          <w:bCs/>
          <w:sz w:val="18"/>
          <w:szCs w:val="18"/>
        </w:rPr>
        <w:t>w zakresie badań wody i ścieków</w:t>
      </w:r>
      <w:r w:rsidRPr="00967FB9">
        <w:rPr>
          <w:rFonts w:cs="Arial"/>
          <w:b/>
          <w:bCs/>
          <w:sz w:val="18"/>
          <w:szCs w:val="18"/>
        </w:rPr>
        <w:t>”.</w:t>
      </w:r>
    </w:p>
    <w:p w14:paraId="0D597A7F" w14:textId="63DAB169" w:rsidR="00FC57FD" w:rsidRPr="008A1C04" w:rsidRDefault="00FC57FD" w:rsidP="00967FB9">
      <w:pPr>
        <w:spacing w:after="12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14:paraId="6AD15E1E" w14:textId="77777777" w:rsidR="00487A04" w:rsidRPr="008A1C04" w:rsidRDefault="00487A04" w:rsidP="00487A04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14:paraId="7D149703" w14:textId="77777777" w:rsidR="00487A04" w:rsidRPr="00B21ECB" w:rsidRDefault="00487A04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contextualSpacing w:val="0"/>
        <w:rPr>
          <w:sz w:val="18"/>
          <w:szCs w:val="18"/>
          <w:vertAlign w:val="superscript"/>
        </w:rPr>
      </w:pPr>
      <w:r w:rsidRPr="00B21ECB">
        <w:rPr>
          <w:sz w:val="18"/>
          <w:szCs w:val="18"/>
        </w:rPr>
        <w:t xml:space="preserve">Oświadczam, że nie podlegam wykluczeniu z postępowania na podstawie </w:t>
      </w:r>
      <w:r w:rsidRPr="00B21ECB">
        <w:rPr>
          <w:rFonts w:cs="Arial"/>
          <w:sz w:val="18"/>
          <w:szCs w:val="18"/>
        </w:rPr>
        <w:t>§</w:t>
      </w:r>
      <w:r w:rsidRPr="00B21ECB">
        <w:rPr>
          <w:sz w:val="18"/>
          <w:szCs w:val="18"/>
        </w:rPr>
        <w:t xml:space="preserve"> 52 a ust. 1 pkt.1) – 6) Regulaminu.*</w:t>
      </w:r>
      <w:r w:rsidRPr="00B21ECB">
        <w:rPr>
          <w:sz w:val="18"/>
          <w:szCs w:val="18"/>
          <w:vertAlign w:val="superscript"/>
        </w:rPr>
        <w:t>)</w:t>
      </w:r>
    </w:p>
    <w:p w14:paraId="19F24082" w14:textId="77777777" w:rsidR="00487A04" w:rsidRPr="00517C0B" w:rsidRDefault="00487A04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 xml:space="preserve">Oświadczam, że nie podlegam wykluczeniu z postępowania na podstawie </w:t>
      </w:r>
      <w:r w:rsidRPr="00517C0B">
        <w:rPr>
          <w:rFonts w:cs="Arial"/>
          <w:sz w:val="18"/>
          <w:szCs w:val="18"/>
        </w:rPr>
        <w:t>§</w:t>
      </w:r>
      <w:r w:rsidRPr="00517C0B">
        <w:rPr>
          <w:sz w:val="18"/>
          <w:szCs w:val="18"/>
        </w:rPr>
        <w:t xml:space="preserve"> 52 b ust.1 pkt 1</w:t>
      </w:r>
      <w:r>
        <w:rPr>
          <w:sz w:val="18"/>
          <w:szCs w:val="18"/>
        </w:rPr>
        <w:t>)</w:t>
      </w:r>
      <w:r w:rsidRPr="00517C0B">
        <w:rPr>
          <w:sz w:val="18"/>
          <w:szCs w:val="18"/>
        </w:rPr>
        <w:t>, 4</w:t>
      </w:r>
      <w:r>
        <w:rPr>
          <w:sz w:val="18"/>
          <w:szCs w:val="18"/>
        </w:rPr>
        <w:t>)</w:t>
      </w:r>
      <w:r w:rsidRPr="00517C0B">
        <w:rPr>
          <w:sz w:val="18"/>
          <w:szCs w:val="18"/>
        </w:rPr>
        <w:t>.*</w:t>
      </w:r>
      <w:r w:rsidRPr="00517C0B">
        <w:rPr>
          <w:sz w:val="18"/>
          <w:szCs w:val="18"/>
          <w:vertAlign w:val="superscript"/>
        </w:rPr>
        <w:t>)</w:t>
      </w:r>
    </w:p>
    <w:p w14:paraId="7DA17CC9" w14:textId="77777777" w:rsidR="00487A04" w:rsidRPr="00517C0B" w:rsidRDefault="00487A04" w:rsidP="00487A04">
      <w:pPr>
        <w:spacing w:line="240" w:lineRule="auto"/>
        <w:rPr>
          <w:sz w:val="18"/>
          <w:szCs w:val="18"/>
        </w:rPr>
      </w:pPr>
      <w:r w:rsidRPr="00517C0B">
        <w:rPr>
          <w:sz w:val="18"/>
          <w:szCs w:val="18"/>
        </w:rPr>
        <w:t>Oświadczam, że zachodzą w stosunku do mnie podstawy wyklucze</w:t>
      </w:r>
      <w:r>
        <w:rPr>
          <w:sz w:val="18"/>
          <w:szCs w:val="18"/>
        </w:rPr>
        <w:t>nia z postępowania na podstawie</w:t>
      </w:r>
      <w:r w:rsidRPr="00517C0B">
        <w:rPr>
          <w:sz w:val="18"/>
          <w:szCs w:val="18"/>
        </w:rPr>
        <w:t>*</w:t>
      </w:r>
      <w:r w:rsidRPr="00517C0B">
        <w:rPr>
          <w:sz w:val="18"/>
          <w:szCs w:val="18"/>
          <w:vertAlign w:val="superscript"/>
        </w:rPr>
        <w:t>)</w:t>
      </w:r>
      <w:r w:rsidRPr="00517C0B">
        <w:rPr>
          <w:sz w:val="18"/>
          <w:szCs w:val="18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</w:t>
      </w:r>
    </w:p>
    <w:p w14:paraId="373D28C0" w14:textId="77777777" w:rsidR="00487A04" w:rsidRPr="008A1C04" w:rsidRDefault="00487A04" w:rsidP="00487A04">
      <w:pPr>
        <w:spacing w:after="120" w:line="240" w:lineRule="auto"/>
        <w:rPr>
          <w:sz w:val="18"/>
          <w:szCs w:val="18"/>
        </w:rPr>
      </w:pPr>
      <w:r w:rsidRPr="00517C0B">
        <w:rPr>
          <w:sz w:val="16"/>
          <w:szCs w:val="16"/>
        </w:rPr>
        <w:t xml:space="preserve">(podać mającą zastosowanie podstawę wykluczenia spośród wymienionych w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517C0B">
          <w:rPr>
            <w:sz w:val="16"/>
            <w:szCs w:val="16"/>
          </w:rPr>
          <w:t>52 a</w:t>
        </w:r>
      </w:smartTag>
      <w:r w:rsidRPr="00517C0B">
        <w:rPr>
          <w:sz w:val="16"/>
          <w:szCs w:val="16"/>
        </w:rPr>
        <w:t xml:space="preserve"> ust. 1 pkt.1-6 lub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52 b ust 1 pkt. 1, 4 Regulaminu).</w:t>
      </w:r>
    </w:p>
    <w:p w14:paraId="40511FCC" w14:textId="77777777" w:rsidR="00487A04" w:rsidRPr="00516C2B" w:rsidRDefault="00487A04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rPr>
          <w:rFonts w:cs="Arial"/>
          <w:sz w:val="18"/>
          <w:szCs w:val="18"/>
        </w:rPr>
      </w:pPr>
      <w:r w:rsidRPr="00516C2B">
        <w:rPr>
          <w:rFonts w:cs="Arial"/>
          <w:sz w:val="18"/>
          <w:szCs w:val="18"/>
        </w:rPr>
        <w:t xml:space="preserve">Oświadczam, </w:t>
      </w:r>
      <w:r w:rsidRPr="00516C2B">
        <w:rPr>
          <w:rFonts w:cs="Arial"/>
          <w:color w:val="000000" w:themeColor="text1"/>
          <w:sz w:val="18"/>
          <w:szCs w:val="18"/>
        </w:rPr>
        <w:t xml:space="preserve">że nie zachodzą w stosunku do mnie przesłanki wykluczenia z </w:t>
      </w:r>
      <w:r>
        <w:rPr>
          <w:rFonts w:cs="Arial"/>
          <w:color w:val="000000" w:themeColor="text1"/>
          <w:sz w:val="18"/>
          <w:szCs w:val="18"/>
        </w:rPr>
        <w:t xml:space="preserve">postępowania na podstawie </w:t>
      </w:r>
      <w:r>
        <w:rPr>
          <w:rFonts w:cs="Arial"/>
          <w:color w:val="000000" w:themeColor="text1"/>
          <w:sz w:val="18"/>
          <w:szCs w:val="18"/>
        </w:rPr>
        <w:br/>
        <w:t xml:space="preserve">art. </w:t>
      </w:r>
      <w:r w:rsidRPr="00516C2B">
        <w:rPr>
          <w:rFonts w:cs="Arial"/>
          <w:color w:val="000000" w:themeColor="text1"/>
          <w:sz w:val="18"/>
          <w:szCs w:val="18"/>
        </w:rPr>
        <w:t>7 ust. 1 ustawy z dnia 13 kwietnia 2022 r.</w:t>
      </w:r>
      <w:r w:rsidRPr="00516C2B">
        <w:rPr>
          <w:rFonts w:cs="Arial"/>
          <w:i/>
          <w:iCs/>
          <w:color w:val="000000" w:themeColor="text1"/>
          <w:sz w:val="18"/>
          <w:szCs w:val="18"/>
        </w:rPr>
        <w:t xml:space="preserve"> </w:t>
      </w:r>
      <w:r w:rsidRPr="00516C2B">
        <w:rPr>
          <w:rFonts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516C2B">
        <w:rPr>
          <w:rFonts w:cs="Arial"/>
          <w:i/>
          <w:iCs/>
          <w:color w:val="000000" w:themeColor="text1"/>
          <w:sz w:val="18"/>
          <w:szCs w:val="18"/>
        </w:rPr>
        <w:t xml:space="preserve"> (Dz. U. poz. 835)</w:t>
      </w:r>
      <w:r w:rsidRPr="00516C2B">
        <w:rPr>
          <w:rFonts w:cs="Arial"/>
          <w:i/>
          <w:iCs/>
          <w:color w:val="000000" w:themeColor="text1"/>
          <w:sz w:val="18"/>
          <w:szCs w:val="18"/>
          <w:vertAlign w:val="superscript"/>
        </w:rPr>
        <w:t>1)</w:t>
      </w:r>
      <w:r w:rsidRPr="00516C2B">
        <w:rPr>
          <w:rFonts w:cs="Arial"/>
          <w:i/>
          <w:iCs/>
          <w:color w:val="000000" w:themeColor="text1"/>
          <w:sz w:val="18"/>
          <w:szCs w:val="18"/>
        </w:rPr>
        <w:t>.</w:t>
      </w:r>
    </w:p>
    <w:p w14:paraId="033DAAFB" w14:textId="77777777" w:rsidR="00487A04" w:rsidRDefault="00487A04" w:rsidP="00487A04">
      <w:pPr>
        <w:spacing w:after="120" w:line="240" w:lineRule="auto"/>
        <w:rPr>
          <w:i/>
          <w:sz w:val="16"/>
          <w:szCs w:val="16"/>
        </w:rPr>
      </w:pPr>
      <w:r w:rsidRPr="008A1C04"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 w:rsidRPr="008A1C04">
        <w:rPr>
          <w:sz w:val="18"/>
          <w:szCs w:val="18"/>
        </w:rPr>
        <w:t xml:space="preserve"> </w:t>
      </w:r>
      <w:r w:rsidRPr="0040196E">
        <w:rPr>
          <w:i/>
          <w:sz w:val="16"/>
          <w:szCs w:val="16"/>
        </w:rPr>
        <w:t>niepotrzebne skreślić</w:t>
      </w:r>
    </w:p>
    <w:p w14:paraId="6FD518CD" w14:textId="77777777" w:rsidR="00487A04" w:rsidRPr="008A1C04" w:rsidRDefault="00487A04" w:rsidP="00487A04">
      <w:pPr>
        <w:shd w:val="clear" w:color="auto" w:fill="DEEAF6" w:themeFill="accent1" w:themeFillTint="33"/>
        <w:spacing w:line="24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5D256476" w14:textId="77777777" w:rsidR="00487A04" w:rsidRDefault="00487A04" w:rsidP="00487A04">
      <w:pPr>
        <w:spacing w:before="80" w:after="8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8BFAAD" w14:textId="77777777" w:rsidR="00487A04" w:rsidRPr="00FA65CE" w:rsidRDefault="00487A04" w:rsidP="00487A04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FA65CE">
        <w:rPr>
          <w:rFonts w:eastAsia="Calibri" w:cs="Arial"/>
          <w:b/>
          <w:sz w:val="18"/>
          <w:szCs w:val="18"/>
          <w:lang w:eastAsia="en-US"/>
        </w:rPr>
        <w:t>INFORMACJA DOTYCZĄCA DOSTĘPU DO PODMIOTOWYCH ŚRODKÓW DOWODOWYCH</w:t>
      </w:r>
      <w:r w:rsidRPr="00FA65CE">
        <w:rPr>
          <w:b/>
          <w:bCs/>
          <w:sz w:val="18"/>
          <w:szCs w:val="18"/>
        </w:rPr>
        <w:t>:</w:t>
      </w:r>
    </w:p>
    <w:p w14:paraId="5B1CA9B2" w14:textId="71E70C06" w:rsidR="00487A04" w:rsidRPr="00FA65CE" w:rsidRDefault="00487A04" w:rsidP="00487A04">
      <w:pPr>
        <w:spacing w:before="80" w:after="80" w:line="240" w:lineRule="auto"/>
        <w:rPr>
          <w:rFonts w:cs="Arial"/>
          <w:sz w:val="18"/>
          <w:szCs w:val="18"/>
        </w:rPr>
      </w:pPr>
      <w:r w:rsidRPr="00FA65CE">
        <w:rPr>
          <w:rFonts w:cs="Arial"/>
          <w:sz w:val="18"/>
          <w:szCs w:val="18"/>
        </w:rPr>
        <w:t xml:space="preserve">Wskazuję następujące podmiotowe środki dowodowe, które można uzyskać za pomocą bezpłatnych </w:t>
      </w:r>
      <w:r w:rsidRPr="00FA65CE">
        <w:rPr>
          <w:rFonts w:cs="Arial"/>
          <w:sz w:val="18"/>
          <w:szCs w:val="18"/>
        </w:rPr>
        <w:br/>
        <w:t>i ogólnodostępnych baz danych, oraz</w:t>
      </w:r>
      <w:r w:rsidRPr="00FA65CE">
        <w:rPr>
          <w:sz w:val="18"/>
          <w:szCs w:val="18"/>
        </w:rPr>
        <w:t xml:space="preserve"> </w:t>
      </w:r>
      <w:r w:rsidRPr="00FA65CE">
        <w:rPr>
          <w:rFonts w:cs="Arial"/>
          <w:sz w:val="18"/>
          <w:szCs w:val="18"/>
        </w:rPr>
        <w:t>dane umożliwiające dostęp do tych środków</w:t>
      </w:r>
      <w:r w:rsidR="00FC08A0">
        <w:rPr>
          <w:rFonts w:cs="Arial"/>
          <w:sz w:val="18"/>
          <w:szCs w:val="18"/>
        </w:rPr>
        <w:t xml:space="preserve"> </w:t>
      </w:r>
      <w:r w:rsidR="00FC08A0" w:rsidRPr="00967FB9">
        <w:rPr>
          <w:rFonts w:cs="Arial"/>
          <w:sz w:val="18"/>
          <w:szCs w:val="18"/>
        </w:rPr>
        <w:t>(np. Krajowy Rejestr Sądowy, wykaz CEIDG, wykaz Centralnego Rejestru Beneficjentów Rzeczywistych)</w:t>
      </w:r>
      <w:r w:rsidRPr="00967FB9">
        <w:rPr>
          <w:rFonts w:cs="Arial"/>
          <w:sz w:val="18"/>
          <w:szCs w:val="18"/>
        </w:rPr>
        <w:t>:</w:t>
      </w:r>
    </w:p>
    <w:p w14:paraId="75A6EC66" w14:textId="77777777" w:rsidR="00487A04" w:rsidRPr="00FA65CE" w:rsidRDefault="00487A04" w:rsidP="00487A04">
      <w:pPr>
        <w:spacing w:line="360" w:lineRule="auto"/>
        <w:rPr>
          <w:rFonts w:cs="Arial"/>
          <w:sz w:val="18"/>
          <w:szCs w:val="18"/>
        </w:rPr>
      </w:pPr>
      <w:r w:rsidRPr="00FA65CE">
        <w:rPr>
          <w:rFonts w:cs="Arial"/>
          <w:sz w:val="18"/>
          <w:szCs w:val="18"/>
        </w:rPr>
        <w:t>1) .................................................................................................................................................................................</w:t>
      </w:r>
    </w:p>
    <w:p w14:paraId="1FC803FC" w14:textId="77777777" w:rsidR="00487A04" w:rsidRPr="00FA65CE" w:rsidRDefault="00487A04" w:rsidP="00487A04">
      <w:pPr>
        <w:spacing w:line="240" w:lineRule="auto"/>
        <w:rPr>
          <w:rFonts w:cs="Arial"/>
          <w:sz w:val="14"/>
          <w:szCs w:val="14"/>
        </w:rPr>
      </w:pPr>
      <w:r w:rsidRPr="00FA65CE">
        <w:rPr>
          <w:rFonts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74DA8FF" w14:textId="77777777" w:rsidR="00487A04" w:rsidRPr="00FA65CE" w:rsidRDefault="00487A04" w:rsidP="00487A04">
      <w:pPr>
        <w:spacing w:line="360" w:lineRule="auto"/>
        <w:rPr>
          <w:rFonts w:cs="Arial"/>
          <w:sz w:val="18"/>
          <w:szCs w:val="18"/>
        </w:rPr>
      </w:pPr>
      <w:r w:rsidRPr="00FA65CE">
        <w:rPr>
          <w:rFonts w:cs="Arial"/>
          <w:sz w:val="18"/>
          <w:szCs w:val="18"/>
        </w:rPr>
        <w:t>2) .................................................................................................................................................................................</w:t>
      </w:r>
    </w:p>
    <w:p w14:paraId="59591F4B" w14:textId="77777777" w:rsidR="00487A04" w:rsidRPr="00FA65CE" w:rsidRDefault="00487A04" w:rsidP="00487A04">
      <w:pPr>
        <w:spacing w:line="240" w:lineRule="auto"/>
        <w:rPr>
          <w:rFonts w:cs="Arial"/>
          <w:sz w:val="14"/>
          <w:szCs w:val="14"/>
        </w:rPr>
      </w:pPr>
      <w:r w:rsidRPr="00FA65CE">
        <w:rPr>
          <w:rFonts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F255AFF" w14:textId="77777777" w:rsidR="00417AC9" w:rsidRPr="00FA65CE" w:rsidRDefault="00417AC9" w:rsidP="00FC57FD">
      <w:pPr>
        <w:rPr>
          <w:sz w:val="18"/>
          <w:szCs w:val="18"/>
        </w:rPr>
      </w:pPr>
    </w:p>
    <w:p w14:paraId="475CF8B1" w14:textId="77777777"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36"/>
        <w:gridCol w:w="2693"/>
        <w:gridCol w:w="2977"/>
        <w:gridCol w:w="1559"/>
        <w:gridCol w:w="1560"/>
      </w:tblGrid>
      <w:tr w:rsidR="00487A04" w:rsidRPr="008A1C04" w14:paraId="06CBD7BA" w14:textId="77777777" w:rsidTr="00A94212">
        <w:tc>
          <w:tcPr>
            <w:tcW w:w="540" w:type="dxa"/>
            <w:vAlign w:val="center"/>
          </w:tcPr>
          <w:p w14:paraId="667DDB9E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36" w:type="dxa"/>
            <w:vAlign w:val="center"/>
          </w:tcPr>
          <w:p w14:paraId="055F248D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2E09FB22" w14:textId="77777777" w:rsidR="00487A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niniejszej oferty </w:t>
            </w:r>
          </w:p>
          <w:p w14:paraId="4FF40CE2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977" w:type="dxa"/>
            <w:vAlign w:val="center"/>
          </w:tcPr>
          <w:p w14:paraId="609F2985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559" w:type="dxa"/>
            <w:vAlign w:val="center"/>
          </w:tcPr>
          <w:p w14:paraId="5508B0FA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560" w:type="dxa"/>
            <w:vAlign w:val="center"/>
          </w:tcPr>
          <w:p w14:paraId="497A429B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725A21B3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487A04" w:rsidRPr="008A1C04" w14:paraId="2BA1A395" w14:textId="77777777" w:rsidTr="00967FB9">
        <w:trPr>
          <w:trHeight w:val="553"/>
        </w:trPr>
        <w:tc>
          <w:tcPr>
            <w:tcW w:w="540" w:type="dxa"/>
          </w:tcPr>
          <w:p w14:paraId="551FAC3F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3B1FD723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8D22EB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817CF7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A409A4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12A06E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A04" w:rsidRPr="008A1C04" w14:paraId="26DE014A" w14:textId="77777777" w:rsidTr="00967FB9">
        <w:trPr>
          <w:trHeight w:val="547"/>
        </w:trPr>
        <w:tc>
          <w:tcPr>
            <w:tcW w:w="540" w:type="dxa"/>
          </w:tcPr>
          <w:p w14:paraId="730D5C46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6299DEC4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03F06D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2B5CAA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8EC225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BADDDC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CFEC0DD" w14:textId="77777777" w:rsidR="00B15A97" w:rsidRDefault="00B15A97">
      <w:pPr>
        <w:spacing w:after="160" w:line="259" w:lineRule="auto"/>
        <w:jc w:val="left"/>
        <w:rPr>
          <w:rFonts w:ascii="Cambria" w:hAnsi="Cambria" w:cs="Cambria"/>
          <w:bCs/>
          <w:sz w:val="18"/>
          <w:szCs w:val="18"/>
        </w:rPr>
      </w:pPr>
      <w:r>
        <w:rPr>
          <w:rFonts w:ascii="Cambria" w:hAnsi="Cambria" w:cs="Cambria"/>
          <w:bCs/>
          <w:sz w:val="18"/>
          <w:szCs w:val="18"/>
        </w:rPr>
        <w:br w:type="page"/>
      </w:r>
    </w:p>
    <w:p w14:paraId="066D6F3E" w14:textId="31235B5A"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lastRenderedPageBreak/>
        <w:t>Wypis z Regulaminu udzielania zamówień</w:t>
      </w:r>
    </w:p>
    <w:p w14:paraId="2EE9B044" w14:textId="2F516070"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561BE75C" w14:textId="77777777"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07879947" w14:textId="77777777"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780FFEFF" w14:textId="77777777"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8B6846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2D0268B8" w14:textId="6273D6A9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 w:rsidR="00B15A97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14:paraId="507813A4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2996484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055FB37F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375D19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19F6B8D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291DFD4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8A593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C8D9DAD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7FE6B1B6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14:paraId="503C985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FAD19F2" w14:textId="77777777" w:rsidR="00517C0B" w:rsidRDefault="00517C0B" w:rsidP="00517C0B">
      <w:pPr>
        <w:spacing w:line="240" w:lineRule="auto"/>
        <w:jc w:val="center"/>
      </w:pPr>
    </w:p>
    <w:p w14:paraId="06FF90DA" w14:textId="77777777"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1564A143" w14:textId="77777777"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508B454E" w14:textId="226F73A0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 w:rsidR="00B15A97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9EEA37F" w14:textId="77777777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2302F0AB" w14:textId="08C65B86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B15A97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14:paraId="42D78612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13F31FC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6D7B65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323AC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A9510C9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3B1C590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75F4F7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1BF7A6B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9C83F0D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lastRenderedPageBreak/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227A9F1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6AF62AF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2169AF24" w14:textId="77777777"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6E70AA34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733E7A95" w14:textId="77777777"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701551CD" w14:textId="77777777" w:rsidR="00DC3064" w:rsidRDefault="00DC3064" w:rsidP="00DC3064"/>
    <w:p w14:paraId="7CF02BBE" w14:textId="77777777" w:rsidR="00DC3064" w:rsidRDefault="00DC3064" w:rsidP="00DC3064"/>
    <w:p w14:paraId="24CB050C" w14:textId="77777777" w:rsidR="00DC3064" w:rsidRPr="00164316" w:rsidRDefault="00DC3064" w:rsidP="00967FB9">
      <w:pPr>
        <w:spacing w:after="120" w:line="240" w:lineRule="auto"/>
        <w:rPr>
          <w:rFonts w:ascii="Cambria" w:hAnsi="Cambria" w:cs="Cambria"/>
          <w:bCs/>
          <w:sz w:val="18"/>
          <w:szCs w:val="18"/>
        </w:rPr>
      </w:pPr>
      <w:r w:rsidRPr="00164316">
        <w:rPr>
          <w:rFonts w:ascii="Cambria" w:hAnsi="Cambria" w:cs="Cambria"/>
          <w:bCs/>
          <w:sz w:val="18"/>
          <w:szCs w:val="18"/>
        </w:rPr>
        <w:t xml:space="preserve">Wypis z Ustawy </w:t>
      </w:r>
      <w:r w:rsidRPr="00164316">
        <w:rPr>
          <w:rFonts w:ascii="Cambria" w:hAnsi="Cambria" w:cs="Arial"/>
          <w:color w:val="000000" w:themeColor="text1"/>
          <w:sz w:val="18"/>
          <w:szCs w:val="18"/>
        </w:rPr>
        <w:t>z dnia 13 kwietnia 2022 r.</w:t>
      </w:r>
      <w:r w:rsidRPr="00164316">
        <w:rPr>
          <w:rFonts w:ascii="Cambria" w:hAnsi="Cambria" w:cs="Arial"/>
          <w:i/>
          <w:iCs/>
          <w:color w:val="000000" w:themeColor="text1"/>
          <w:sz w:val="18"/>
          <w:szCs w:val="18"/>
        </w:rPr>
        <w:t xml:space="preserve"> </w:t>
      </w:r>
      <w:r w:rsidRPr="00164316">
        <w:rPr>
          <w:rFonts w:ascii="Cambria" w:hAnsi="Cambria"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164316">
        <w:rPr>
          <w:rFonts w:ascii="Cambria" w:hAnsi="Cambria" w:cs="Arial"/>
          <w:i/>
          <w:iCs/>
          <w:color w:val="000000" w:themeColor="text1"/>
          <w:sz w:val="18"/>
          <w:szCs w:val="18"/>
        </w:rPr>
        <w:t xml:space="preserve"> </w:t>
      </w:r>
      <w:r w:rsidRPr="00164316">
        <w:rPr>
          <w:rFonts w:ascii="Cambria" w:hAnsi="Cambria" w:cs="Arial"/>
          <w:iCs/>
          <w:color w:val="000000" w:themeColor="text1"/>
          <w:sz w:val="18"/>
          <w:szCs w:val="18"/>
        </w:rPr>
        <w:t>(Dz. U. z 2022r., poz. 835):</w:t>
      </w:r>
    </w:p>
    <w:p w14:paraId="1B8D5BED" w14:textId="77777777" w:rsidR="00DC3064" w:rsidRPr="00164316" w:rsidRDefault="00DC3064" w:rsidP="00DC3064">
      <w:pPr>
        <w:spacing w:line="240" w:lineRule="auto"/>
        <w:ind w:left="142" w:hanging="142"/>
        <w:rPr>
          <w:rFonts w:ascii="Cambria" w:hAnsi="Cambria" w:cs="Arial"/>
          <w:color w:val="222222"/>
          <w:sz w:val="16"/>
          <w:szCs w:val="16"/>
        </w:rPr>
      </w:pPr>
      <w:r w:rsidRPr="0016431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64316">
        <w:rPr>
          <w:rFonts w:ascii="Cambria" w:hAnsi="Cambria" w:cs="Arial"/>
          <w:sz w:val="16"/>
          <w:szCs w:val="16"/>
        </w:rPr>
        <w:t xml:space="preserve">) </w:t>
      </w:r>
      <w:r w:rsidRPr="0016431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64316">
        <w:rPr>
          <w:rFonts w:ascii="Cambria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64316">
        <w:rPr>
          <w:rFonts w:ascii="Cambria" w:hAnsi="Cambria" w:cs="Arial"/>
          <w:i/>
          <w:iCs/>
          <w:color w:val="222222"/>
          <w:sz w:val="16"/>
          <w:szCs w:val="16"/>
        </w:rPr>
        <w:t xml:space="preserve">,  </w:t>
      </w:r>
      <w:r w:rsidRPr="00164316">
        <w:rPr>
          <w:rFonts w:ascii="Cambria" w:hAnsi="Cambria" w:cs="Arial"/>
          <w:iCs/>
          <w:color w:val="222222"/>
          <w:sz w:val="16"/>
          <w:szCs w:val="16"/>
        </w:rPr>
        <w:t xml:space="preserve">zwanej dalej „ustawą”, </w:t>
      </w:r>
      <w:r w:rsidRPr="00164316">
        <w:rPr>
          <w:rFonts w:ascii="Cambria" w:hAnsi="Cambria" w:cs="Arial"/>
          <w:color w:val="222222"/>
          <w:sz w:val="16"/>
          <w:szCs w:val="16"/>
        </w:rPr>
        <w:t xml:space="preserve">z postępowania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64316">
        <w:rPr>
          <w:rFonts w:ascii="Cambria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164316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164316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190C6047" w14:textId="77777777" w:rsidR="00DC3064" w:rsidRPr="00C01D32" w:rsidRDefault="00DC3064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Arial"/>
          <w:color w:val="222222"/>
          <w:sz w:val="16"/>
          <w:szCs w:val="16"/>
        </w:rPr>
      </w:pPr>
      <w:r w:rsidRPr="00C01D32">
        <w:rPr>
          <w:rFonts w:ascii="Cambria" w:hAnsi="Cambria" w:cs="Arial"/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C01D32">
        <w:rPr>
          <w:rFonts w:ascii="Cambria" w:hAnsi="Cambria" w:cs="Arial"/>
          <w:color w:val="222222"/>
          <w:sz w:val="16"/>
          <w:szCs w:val="16"/>
        </w:rPr>
        <w:br/>
        <w:t>o którym mowa w art. 1 pkt 3 ustawy;</w:t>
      </w:r>
    </w:p>
    <w:p w14:paraId="0AD63AB8" w14:textId="77777777" w:rsidR="00DC3064" w:rsidRPr="00164316" w:rsidRDefault="00DC3064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Arial"/>
          <w:color w:val="222222"/>
          <w:sz w:val="16"/>
          <w:szCs w:val="16"/>
        </w:rPr>
      </w:pPr>
      <w:r w:rsidRPr="00164316">
        <w:rPr>
          <w:rFonts w:ascii="Cambria" w:hAnsi="Cambria" w:cs="Arial"/>
          <w:color w:val="222222"/>
          <w:sz w:val="16"/>
          <w:szCs w:val="16"/>
        </w:rPr>
        <w:t xml:space="preserve"> wykonawcę oraz uczestnika konkursu, którego beneficjentem rzeczywistym w rozumieniu ustawy z dnia 1 marca 2018 r.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64316">
        <w:rPr>
          <w:rFonts w:ascii="Cambria" w:hAnsi="Cambria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64316">
        <w:rPr>
          <w:rFonts w:ascii="Cambria" w:hAnsi="Cambria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975DCA" w14:textId="77777777" w:rsidR="00DC3064" w:rsidRPr="00164316" w:rsidRDefault="00DC3064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Arial"/>
          <w:color w:val="222222"/>
          <w:sz w:val="16"/>
          <w:szCs w:val="16"/>
        </w:rPr>
      </w:pPr>
      <w:r w:rsidRPr="00164316">
        <w:rPr>
          <w:rFonts w:ascii="Cambria" w:hAnsi="Cambria" w:cs="Arial"/>
          <w:color w:val="222222"/>
          <w:sz w:val="16"/>
          <w:szCs w:val="16"/>
        </w:rPr>
        <w:t xml:space="preserve">wykonawcę oraz uczestnika konkursu, którego jednostką dominującą w rozumieniu art. 3 ust. 1 pkt 37 ustawy z dnia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64316">
        <w:rPr>
          <w:rFonts w:ascii="Cambria" w:hAnsi="Cambria" w:cs="Arial"/>
          <w:color w:val="222222"/>
          <w:sz w:val="16"/>
          <w:szCs w:val="16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4F5EA05" w14:textId="77777777" w:rsidR="00DC3064" w:rsidRPr="002E3A76" w:rsidRDefault="00DC3064" w:rsidP="00DC3064"/>
    <w:p w14:paraId="432CF617" w14:textId="77777777" w:rsidR="00517C0B" w:rsidRPr="002E3A76" w:rsidRDefault="00517C0B" w:rsidP="00FC57FD"/>
    <w:sectPr w:rsidR="00517C0B" w:rsidRPr="002E3A76" w:rsidSect="00C05857">
      <w:footerReference w:type="default" r:id="rId9"/>
      <w:pgSz w:w="11906" w:h="16838"/>
      <w:pgMar w:top="823" w:right="1418" w:bottom="1134" w:left="1418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21022" w14:textId="77777777" w:rsidR="00734B07" w:rsidRDefault="00734B07" w:rsidP="00B96A02">
      <w:pPr>
        <w:spacing w:line="240" w:lineRule="auto"/>
      </w:pPr>
      <w:r>
        <w:separator/>
      </w:r>
    </w:p>
  </w:endnote>
  <w:endnote w:type="continuationSeparator" w:id="0">
    <w:p w14:paraId="2C2A6C87" w14:textId="77777777" w:rsidR="00734B07" w:rsidRDefault="00734B07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458131"/>
      <w:docPartObj>
        <w:docPartGallery w:val="Page Numbers (Bottom of Page)"/>
        <w:docPartUnique/>
      </w:docPartObj>
    </w:sdtPr>
    <w:sdtEndPr/>
    <w:sdtContent>
      <w:p w14:paraId="65281627" w14:textId="17E2D2EF" w:rsidR="00517C0B" w:rsidRPr="006A0741" w:rsidRDefault="00517C0B" w:rsidP="00517C0B">
        <w:pPr>
          <w:pStyle w:val="Stopka"/>
          <w:pBdr>
            <w:bottom w:val="single" w:sz="12" w:space="1" w:color="auto"/>
          </w:pBdr>
          <w:jc w:val="right"/>
          <w:rPr>
            <w:sz w:val="16"/>
            <w:szCs w:val="16"/>
          </w:rPr>
        </w:pPr>
      </w:p>
      <w:p w14:paraId="00F3C0A4" w14:textId="4AC9597C" w:rsidR="008A6AB9" w:rsidRDefault="008A6AB9" w:rsidP="00C05857">
        <w:pPr>
          <w:pStyle w:val="Stopka"/>
          <w:ind w:right="-2"/>
        </w:pPr>
        <w:r>
          <w:rPr>
            <w:rFonts w:cs="Arial"/>
            <w:i/>
            <w:sz w:val="16"/>
            <w:szCs w:val="16"/>
          </w:rPr>
          <w:t xml:space="preserve">Załącznik nr </w:t>
        </w:r>
        <w:r w:rsidR="001B3CC1">
          <w:rPr>
            <w:rFonts w:cs="Arial"/>
            <w:i/>
            <w:sz w:val="16"/>
            <w:szCs w:val="16"/>
          </w:rPr>
          <w:t>2</w:t>
        </w:r>
        <w:r>
          <w:rPr>
            <w:rFonts w:cs="Arial"/>
            <w:i/>
            <w:sz w:val="18"/>
            <w:szCs w:val="18"/>
          </w:rPr>
          <w:t xml:space="preserve"> – </w:t>
        </w:r>
        <w:r w:rsidR="00967FB9" w:rsidRPr="00967FB9">
          <w:rPr>
            <w:rFonts w:cs="Arial"/>
            <w:i/>
            <w:sz w:val="16"/>
            <w:szCs w:val="16"/>
          </w:rPr>
          <w:t>„</w:t>
        </w:r>
        <w:r w:rsidR="00C05857" w:rsidRPr="00C05857">
          <w:rPr>
            <w:rFonts w:cs="Arial"/>
            <w:i/>
            <w:sz w:val="16"/>
            <w:szCs w:val="16"/>
          </w:rPr>
          <w:t xml:space="preserve">„Wykonanie </w:t>
        </w:r>
        <w:proofErr w:type="spellStart"/>
        <w:r w:rsidR="00C05857" w:rsidRPr="00C05857">
          <w:rPr>
            <w:rFonts w:cs="Arial"/>
            <w:i/>
            <w:sz w:val="16"/>
            <w:szCs w:val="16"/>
          </w:rPr>
          <w:t>auditu</w:t>
        </w:r>
        <w:proofErr w:type="spellEnd"/>
        <w:r w:rsidR="00C05857" w:rsidRPr="00C05857">
          <w:rPr>
            <w:rFonts w:cs="Arial"/>
            <w:i/>
            <w:sz w:val="16"/>
            <w:szCs w:val="16"/>
          </w:rPr>
          <w:t xml:space="preserve"> wewnętrznego w obszarze systemowym oraz technicznym w Centralnym Laboratorium Wodno-Ściekowym w zakresie badań wody i ścieków”.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63FC" w14:textId="77777777" w:rsidR="00734B07" w:rsidRDefault="00734B07" w:rsidP="00B96A02">
      <w:pPr>
        <w:spacing w:line="240" w:lineRule="auto"/>
      </w:pPr>
      <w:r>
        <w:separator/>
      </w:r>
    </w:p>
  </w:footnote>
  <w:footnote w:type="continuationSeparator" w:id="0">
    <w:p w14:paraId="4B45DA74" w14:textId="77777777" w:rsidR="00734B07" w:rsidRDefault="00734B07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0883F64"/>
    <w:multiLevelType w:val="hybridMultilevel"/>
    <w:tmpl w:val="8B50E08C"/>
    <w:lvl w:ilvl="0" w:tplc="14E05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2CF32AA8"/>
    <w:multiLevelType w:val="hybridMultilevel"/>
    <w:tmpl w:val="4522BDDE"/>
    <w:lvl w:ilvl="0" w:tplc="545A9416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3709D"/>
    <w:rsid w:val="00044C42"/>
    <w:rsid w:val="000712B8"/>
    <w:rsid w:val="0007631A"/>
    <w:rsid w:val="000B7E32"/>
    <w:rsid w:val="000D5C81"/>
    <w:rsid w:val="000D69D2"/>
    <w:rsid w:val="00156089"/>
    <w:rsid w:val="001B3CC1"/>
    <w:rsid w:val="001C5B03"/>
    <w:rsid w:val="001E1A74"/>
    <w:rsid w:val="001E4218"/>
    <w:rsid w:val="00204502"/>
    <w:rsid w:val="0024154B"/>
    <w:rsid w:val="0027266B"/>
    <w:rsid w:val="00284477"/>
    <w:rsid w:val="002C236D"/>
    <w:rsid w:val="002C3642"/>
    <w:rsid w:val="002C36DD"/>
    <w:rsid w:val="003107B5"/>
    <w:rsid w:val="00316ADA"/>
    <w:rsid w:val="003F49BD"/>
    <w:rsid w:val="0040196E"/>
    <w:rsid w:val="00401BE9"/>
    <w:rsid w:val="00417AC9"/>
    <w:rsid w:val="00424225"/>
    <w:rsid w:val="004678B8"/>
    <w:rsid w:val="00487A04"/>
    <w:rsid w:val="004F7160"/>
    <w:rsid w:val="00502B61"/>
    <w:rsid w:val="005075E9"/>
    <w:rsid w:val="00507665"/>
    <w:rsid w:val="00517C0B"/>
    <w:rsid w:val="00564C79"/>
    <w:rsid w:val="0058257A"/>
    <w:rsid w:val="00594B69"/>
    <w:rsid w:val="005B50E4"/>
    <w:rsid w:val="005C264F"/>
    <w:rsid w:val="006150F3"/>
    <w:rsid w:val="006223A4"/>
    <w:rsid w:val="00631043"/>
    <w:rsid w:val="00634870"/>
    <w:rsid w:val="00655F00"/>
    <w:rsid w:val="006A2581"/>
    <w:rsid w:val="006C0FD2"/>
    <w:rsid w:val="006C73E0"/>
    <w:rsid w:val="006E3EC3"/>
    <w:rsid w:val="006E7F92"/>
    <w:rsid w:val="00734B07"/>
    <w:rsid w:val="00745617"/>
    <w:rsid w:val="0074567F"/>
    <w:rsid w:val="0074685F"/>
    <w:rsid w:val="007544C7"/>
    <w:rsid w:val="00793C2E"/>
    <w:rsid w:val="007A568E"/>
    <w:rsid w:val="007B6214"/>
    <w:rsid w:val="007E4D70"/>
    <w:rsid w:val="008024F5"/>
    <w:rsid w:val="00811371"/>
    <w:rsid w:val="008155BE"/>
    <w:rsid w:val="00821B0F"/>
    <w:rsid w:val="00837C6D"/>
    <w:rsid w:val="00844814"/>
    <w:rsid w:val="00866736"/>
    <w:rsid w:val="0088083E"/>
    <w:rsid w:val="008A1C04"/>
    <w:rsid w:val="008A6AB9"/>
    <w:rsid w:val="008B3EE8"/>
    <w:rsid w:val="008E4E6D"/>
    <w:rsid w:val="00902303"/>
    <w:rsid w:val="00923EAB"/>
    <w:rsid w:val="00967FB9"/>
    <w:rsid w:val="00A81709"/>
    <w:rsid w:val="00AB136F"/>
    <w:rsid w:val="00AC027E"/>
    <w:rsid w:val="00AC5D37"/>
    <w:rsid w:val="00AD12CD"/>
    <w:rsid w:val="00B01760"/>
    <w:rsid w:val="00B15A97"/>
    <w:rsid w:val="00B265E3"/>
    <w:rsid w:val="00B952B4"/>
    <w:rsid w:val="00B96A02"/>
    <w:rsid w:val="00BE60E1"/>
    <w:rsid w:val="00C05857"/>
    <w:rsid w:val="00C549A8"/>
    <w:rsid w:val="00C6667A"/>
    <w:rsid w:val="00C81057"/>
    <w:rsid w:val="00C87BD7"/>
    <w:rsid w:val="00CB2D59"/>
    <w:rsid w:val="00CB785F"/>
    <w:rsid w:val="00CC07BB"/>
    <w:rsid w:val="00D01BA5"/>
    <w:rsid w:val="00D75740"/>
    <w:rsid w:val="00DC3064"/>
    <w:rsid w:val="00DF53C4"/>
    <w:rsid w:val="00E11631"/>
    <w:rsid w:val="00E41295"/>
    <w:rsid w:val="00E5562A"/>
    <w:rsid w:val="00E55B73"/>
    <w:rsid w:val="00E72CB1"/>
    <w:rsid w:val="00ED5AEA"/>
    <w:rsid w:val="00ED73C6"/>
    <w:rsid w:val="00EE7E4F"/>
    <w:rsid w:val="00F56BF5"/>
    <w:rsid w:val="00FA3128"/>
    <w:rsid w:val="00FA65CE"/>
    <w:rsid w:val="00FB17D2"/>
    <w:rsid w:val="00FC08A0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D6A13BD0-E824-471B-A65F-56DBB38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853A-A14E-4CD6-A694-70AD3424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7</cp:revision>
  <cp:lastPrinted>2021-04-22T10:23:00Z</cp:lastPrinted>
  <dcterms:created xsi:type="dcterms:W3CDTF">2022-06-08T07:40:00Z</dcterms:created>
  <dcterms:modified xsi:type="dcterms:W3CDTF">2022-07-07T09:26:00Z</dcterms:modified>
</cp:coreProperties>
</file>