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E0C1" w14:textId="77777777" w:rsidR="00544DD4" w:rsidRDefault="00544DD4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B6453F5" w:rsidR="00D35D1E" w:rsidRPr="00C90FB9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0FB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 w:rsidRPr="00C90FB9">
        <w:rPr>
          <w:rFonts w:ascii="Times New Roman" w:hAnsi="Times New Roman" w:cs="Times New Roman"/>
          <w:b/>
          <w:sz w:val="24"/>
          <w:szCs w:val="24"/>
        </w:rPr>
        <w:t>9</w:t>
      </w:r>
      <w:r w:rsidRPr="00C90FB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EEA49DE" w14:textId="47424829" w:rsidR="00C90FB9" w:rsidRPr="00C90FB9" w:rsidRDefault="007035BF" w:rsidP="00C9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b/>
          <w:bCs/>
          <w:sz w:val="24"/>
          <w:szCs w:val="24"/>
        </w:rPr>
        <w:t>BiGK.271.</w:t>
      </w:r>
      <w:r w:rsidR="00A209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D65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09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FB9" w:rsidRPr="00C90F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98CE98" w14:textId="4EB94753" w:rsidR="00C90FB9" w:rsidRPr="00544DD4" w:rsidRDefault="00544DD4" w:rsidP="00544DD4">
      <w:pPr>
        <w:spacing w:line="240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,,Przebudowa parkingu przy Szkole Podstawowej Nr 2 w Lidzbarku’’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90FB9" w:rsidRPr="00C90FB9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>(nazwa zadania)</w:t>
      </w:r>
    </w:p>
    <w:p w14:paraId="44A43996" w14:textId="77777777" w:rsidR="007035BF" w:rsidRPr="00C90FB9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5F307644" w14:textId="77777777" w:rsidR="007035BF" w:rsidRPr="00C90FB9" w:rsidRDefault="007035BF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C90FB9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90FB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90FB9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90FB9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Pr="00C90FB9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C90FB9" w:rsidRDefault="00D35D1E" w:rsidP="00D35D1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C5C9AFF" w14:textId="77777777" w:rsidR="00C4103F" w:rsidRPr="00C90FB9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C90FB9">
        <w:rPr>
          <w:rFonts w:ascii="Times New Roman" w:hAnsi="Times New Roman" w:cs="Times New Roman"/>
          <w:b/>
        </w:rPr>
        <w:t>Wykonawca</w:t>
      </w:r>
      <w:r w:rsidR="007936D6" w:rsidRPr="00C90FB9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C90FB9" w:rsidRDefault="009E11AD" w:rsidP="009E1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0FB9">
        <w:rPr>
          <w:rFonts w:ascii="Times New Roman" w:eastAsia="Times New Roman" w:hAnsi="Times New Roman" w:cs="Times New Roman"/>
        </w:rPr>
        <w:t>Nazwa firmy (Wykonawcy)</w:t>
      </w:r>
    </w:p>
    <w:p w14:paraId="4EE23246" w14:textId="77777777" w:rsidR="009E11AD" w:rsidRPr="00C90FB9" w:rsidRDefault="009E11AD" w:rsidP="009E1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0FB9">
        <w:rPr>
          <w:rFonts w:ascii="Times New Roman" w:eastAsia="Times New Roman" w:hAnsi="Times New Roman" w:cs="Times New Roman"/>
        </w:rPr>
        <w:t>……………………………….……</w:t>
      </w:r>
    </w:p>
    <w:p w14:paraId="56AF86F6" w14:textId="77777777" w:rsidR="009E11AD" w:rsidRPr="00C90FB9" w:rsidRDefault="009E11AD" w:rsidP="009E11AD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C90FB9">
        <w:rPr>
          <w:rFonts w:ascii="Times New Roman" w:eastAsia="Times New Roman" w:hAnsi="Times New Roman" w:cs="Times New Roman"/>
        </w:rPr>
        <w:t>Adres: ……………………………</w:t>
      </w:r>
    </w:p>
    <w:p w14:paraId="1702CF0B" w14:textId="77777777" w:rsidR="00E212DE" w:rsidRPr="00C90FB9" w:rsidRDefault="00E212DE" w:rsidP="00C4103F">
      <w:pPr>
        <w:rPr>
          <w:rFonts w:ascii="Times New Roman" w:hAnsi="Times New Roman" w:cs="Times New Roman"/>
          <w:sz w:val="21"/>
          <w:szCs w:val="21"/>
        </w:rPr>
      </w:pPr>
    </w:p>
    <w:p w14:paraId="0D2AF582" w14:textId="77777777" w:rsidR="00276DB6" w:rsidRPr="00C90FB9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C90FB9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C90FB9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0FB9">
        <w:rPr>
          <w:rFonts w:ascii="Times New Roman" w:hAnsi="Times New Roman" w:cs="Times New Roman"/>
          <w:b/>
        </w:rPr>
        <w:t xml:space="preserve">innego podmiotu </w:t>
      </w:r>
      <w:r w:rsidR="00276DB6" w:rsidRPr="00C90FB9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C90FB9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0D1B586" w14:textId="77777777" w:rsidR="00544DD4" w:rsidRDefault="00F15C48" w:rsidP="00544DD4">
      <w:pPr>
        <w:spacing w:line="240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Dotyczy postępowania o udzielenie zamówienia publicznego pn</w:t>
      </w:r>
      <w:r w:rsidR="00AE605B" w:rsidRPr="00C90FB9">
        <w:rPr>
          <w:rFonts w:ascii="Times New Roman" w:hAnsi="Times New Roman" w:cs="Times New Roman"/>
          <w:sz w:val="24"/>
          <w:szCs w:val="24"/>
        </w:rPr>
        <w:t xml:space="preserve">. </w:t>
      </w:r>
      <w:r w:rsidR="00C90FB9">
        <w:rPr>
          <w:rFonts w:ascii="Times New Roman" w:hAnsi="Times New Roman" w:cs="Times New Roman"/>
          <w:sz w:val="24"/>
          <w:szCs w:val="24"/>
        </w:rPr>
        <w:br/>
      </w:r>
      <w:r w:rsidR="00544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,,Przebudowa parkingu przy Szkole Podstawowej Nr 2 w Lidzbarku’’</w:t>
      </w:r>
    </w:p>
    <w:p w14:paraId="29C54071" w14:textId="7A36A8BD" w:rsidR="00F91932" w:rsidRPr="00C90FB9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C90FB9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…………………………………………………………..</w:t>
      </w:r>
    </w:p>
    <w:p w14:paraId="453F4380" w14:textId="7768CE33" w:rsidR="00F15C48" w:rsidRPr="00C90FB9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C90FB9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C90FB9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Pr="00C90FB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Pr="00C90FB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C90FB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C90FB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C90FB9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C90FB9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C90FB9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 w:rsidRPr="00C90FB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C90FB9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C9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FB9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Pr="00C90FB9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C90FB9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FB9"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C90FB9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C90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C90FB9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C90F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79AD3FF6" w14:textId="77777777" w:rsidR="00276DB6" w:rsidRPr="00C90FB9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FB9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Pr="00C90FB9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C90FB9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 w:rsidRPr="00C90FB9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C90FB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Pr="00C90FB9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C90FB9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C90FB9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C90FB9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243D7CAB" w14:textId="6C627ECD" w:rsidR="00150112" w:rsidRPr="00C90FB9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 w:rsidRPr="00C90FB9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C90FB9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Pr="00C90FB9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Pr="00C90FB9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C90FB9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90FB9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C90FB9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C90FB9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 w:rsidRPr="00C90FB9">
        <w:rPr>
          <w:rFonts w:ascii="Times New Roman" w:hAnsi="Times New Roman" w:cs="Times New Roman"/>
          <w:sz w:val="24"/>
          <w:szCs w:val="24"/>
          <w:lang w:eastAsia="ar-SA"/>
        </w:rPr>
        <w:t>udostępnienia i wykorzystania przez Wykonawcę udostępnionych przeze mnie zasobów</w:t>
      </w:r>
      <w:r w:rsidRPr="00C90FB9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C90FB9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90FB9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C90FB9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7309A98B" w14:textId="54000B1B" w:rsidR="00E1790F" w:rsidRPr="00C90FB9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 w:rsidRPr="00C90FB9">
        <w:rPr>
          <w:rFonts w:ascii="Times New Roman" w:hAnsi="Times New Roman" w:cs="Times New Roman"/>
          <w:sz w:val="24"/>
          <w:szCs w:val="24"/>
        </w:rPr>
        <w:t>roboty</w:t>
      </w:r>
      <w:r w:rsidRPr="00C90FB9"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14:paraId="4877A083" w14:textId="77777777" w:rsidR="00276DB6" w:rsidRPr="00C90FB9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90FB9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6001D394" w14:textId="77777777" w:rsidR="00276DB6" w:rsidRPr="00C90FB9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C90FB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ED1C675" w14:textId="77777777" w:rsidR="00437B9E" w:rsidRPr="00C90FB9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Pr="00C90FB9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0FB9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 w:rsidRPr="00C90FB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90FB9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C90FB9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Pr="00C90FB9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C90FB9" w14:paraId="062F4CE5" w14:textId="77777777" w:rsidTr="0015030F">
        <w:tc>
          <w:tcPr>
            <w:tcW w:w="4678" w:type="dxa"/>
          </w:tcPr>
          <w:p w14:paraId="024B20CE" w14:textId="77777777" w:rsidR="00D74132" w:rsidRPr="00C90FB9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FB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90FB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90FB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90F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90FB9">
              <w:rPr>
                <w:rFonts w:ascii="Times New Roman" w:hAnsi="Times New Roman" w:cs="Times New Roman"/>
              </w:rPr>
              <w:t xml:space="preserve">dnia </w:t>
            </w:r>
            <w:r w:rsidRPr="00C90FB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Pr="00C90FB9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0FB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Pr="00C90FB9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FB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C90FB9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Pr="00C90F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90FB9">
              <w:rPr>
                <w:rFonts w:ascii="Times New Roman" w:eastAsia="Calibri" w:hAnsi="Times New Roman" w:cs="Times New Roman"/>
                <w:sz w:val="20"/>
                <w:szCs w:val="20"/>
              </w:rPr>
              <w:t>Podmiotu na zasobach którego polega</w:t>
            </w:r>
          </w:p>
          <w:p w14:paraId="288889AC" w14:textId="77777777" w:rsidR="00D74132" w:rsidRPr="00C90FB9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FB9">
              <w:rPr>
                <w:rFonts w:ascii="Times New Roman" w:eastAsia="Calibri" w:hAnsi="Times New Roman" w:cs="Times New Roman"/>
                <w:sz w:val="20"/>
                <w:szCs w:val="20"/>
              </w:rPr>
              <w:t>Wykonawca/osoby upoważnionej do reprezentacji Podmiotu)</w:t>
            </w:r>
          </w:p>
          <w:p w14:paraId="191643AF" w14:textId="77777777" w:rsidR="00D74132" w:rsidRPr="00C90FB9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C90FB9" w:rsidRDefault="00276DB6" w:rsidP="00D74132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76DB6" w:rsidRPr="00C90FB9" w:rsidSect="00B26405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6898" w14:textId="77777777" w:rsidR="00B26405" w:rsidRDefault="00B26405" w:rsidP="0038231F">
      <w:pPr>
        <w:spacing w:after="0" w:line="240" w:lineRule="auto"/>
      </w:pPr>
      <w:r>
        <w:separator/>
      </w:r>
    </w:p>
  </w:endnote>
  <w:endnote w:type="continuationSeparator" w:id="0">
    <w:p w14:paraId="4ED8A930" w14:textId="77777777" w:rsidR="00B26405" w:rsidRDefault="00B26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364425"/>
      <w:docPartObj>
        <w:docPartGallery w:val="Page Numbers (Bottom of Page)"/>
        <w:docPartUnique/>
      </w:docPartObj>
    </w:sdtPr>
    <w:sdtEndPr/>
    <w:sdtContent>
      <w:sdt>
        <w:sdtPr>
          <w:id w:val="1561603070"/>
          <w:docPartObj>
            <w:docPartGallery w:val="Page Numbers (Top of Page)"/>
            <w:docPartUnique/>
          </w:docPartObj>
        </w:sdtPr>
        <w:sdtEndPr/>
        <w:sdtContent>
          <w:p w14:paraId="057DB44D" w14:textId="2B0C598E" w:rsidR="00974FE4" w:rsidRDefault="00974F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1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7386E" w14:textId="4C6207E6" w:rsidR="00974FE4" w:rsidRDefault="00974F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128A8B" w14:textId="77777777" w:rsidR="00974FE4" w:rsidRDefault="00974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40DE" w14:textId="77777777" w:rsidR="00B26405" w:rsidRDefault="00B26405" w:rsidP="0038231F">
      <w:pPr>
        <w:spacing w:after="0" w:line="240" w:lineRule="auto"/>
      </w:pPr>
      <w:r>
        <w:separator/>
      </w:r>
    </w:p>
  </w:footnote>
  <w:footnote w:type="continuationSeparator" w:id="0">
    <w:p w14:paraId="0C27D549" w14:textId="77777777" w:rsidR="00B26405" w:rsidRDefault="00B264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65765316">
    <w:abstractNumId w:val="8"/>
  </w:num>
  <w:num w:numId="2" w16cid:durableId="1853647512">
    <w:abstractNumId w:val="0"/>
  </w:num>
  <w:num w:numId="3" w16cid:durableId="944309570">
    <w:abstractNumId w:val="7"/>
  </w:num>
  <w:num w:numId="4" w16cid:durableId="1771076727">
    <w:abstractNumId w:val="11"/>
  </w:num>
  <w:num w:numId="5" w16cid:durableId="947352750">
    <w:abstractNumId w:val="9"/>
  </w:num>
  <w:num w:numId="6" w16cid:durableId="780806445">
    <w:abstractNumId w:val="6"/>
  </w:num>
  <w:num w:numId="7" w16cid:durableId="678967252">
    <w:abstractNumId w:val="1"/>
  </w:num>
  <w:num w:numId="8" w16cid:durableId="1509322788">
    <w:abstractNumId w:val="10"/>
  </w:num>
  <w:num w:numId="9" w16cid:durableId="1223373637">
    <w:abstractNumId w:val="5"/>
  </w:num>
  <w:num w:numId="10" w16cid:durableId="608202735">
    <w:abstractNumId w:val="4"/>
  </w:num>
  <w:num w:numId="11" w16cid:durableId="534998651">
    <w:abstractNumId w:val="3"/>
  </w:num>
  <w:num w:numId="12" w16cid:durableId="1359502481">
    <w:abstractNumId w:val="3"/>
  </w:num>
  <w:num w:numId="13" w16cid:durableId="124665726">
    <w:abstractNumId w:val="12"/>
  </w:num>
  <w:num w:numId="14" w16cid:durableId="140733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4193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050F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6593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225F9"/>
    <w:rsid w:val="00542C21"/>
    <w:rsid w:val="00544DD4"/>
    <w:rsid w:val="0054503E"/>
    <w:rsid w:val="005606A2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17F1D"/>
    <w:rsid w:val="009301A2"/>
    <w:rsid w:val="00935687"/>
    <w:rsid w:val="00943934"/>
    <w:rsid w:val="009440B7"/>
    <w:rsid w:val="00952535"/>
    <w:rsid w:val="00956C26"/>
    <w:rsid w:val="00960337"/>
    <w:rsid w:val="00962B9D"/>
    <w:rsid w:val="00974FE4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098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3754"/>
    <w:rsid w:val="00AD7CD3"/>
    <w:rsid w:val="00AE32DE"/>
    <w:rsid w:val="00AE5F6A"/>
    <w:rsid w:val="00AE605B"/>
    <w:rsid w:val="00AE6FF2"/>
    <w:rsid w:val="00AF655A"/>
    <w:rsid w:val="00B0088C"/>
    <w:rsid w:val="00B03073"/>
    <w:rsid w:val="00B04C8F"/>
    <w:rsid w:val="00B1178E"/>
    <w:rsid w:val="00B12FE1"/>
    <w:rsid w:val="00B15219"/>
    <w:rsid w:val="00B15FD3"/>
    <w:rsid w:val="00B23E6C"/>
    <w:rsid w:val="00B24787"/>
    <w:rsid w:val="00B26405"/>
    <w:rsid w:val="00B27C58"/>
    <w:rsid w:val="00B34079"/>
    <w:rsid w:val="00B4769B"/>
    <w:rsid w:val="00B77550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90FB9"/>
    <w:rsid w:val="00CD0D92"/>
    <w:rsid w:val="00CF7B19"/>
    <w:rsid w:val="00D024B5"/>
    <w:rsid w:val="00D23F3D"/>
    <w:rsid w:val="00D24339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DD650A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395D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164-A289-42CF-A2F6-3F50D949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2024-01-10T11:38:00Z</dcterms:modified>
</cp:coreProperties>
</file>