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A0E" w:rsidRPr="00974B7E" w:rsidRDefault="003A0A0E" w:rsidP="003A0A0E">
      <w:pPr>
        <w:spacing w:after="0" w:line="240" w:lineRule="auto"/>
        <w:rPr>
          <w:rFonts w:ascii="Calibri" w:eastAsia="Times New Roman" w:hAnsi="Calibri" w:cs="Times New Roman"/>
          <w:sz w:val="24"/>
          <w:szCs w:val="24"/>
          <w:lang w:eastAsia="pl-PL"/>
        </w:rPr>
      </w:pPr>
      <w:r w:rsidRPr="003A0A0E">
        <w:rPr>
          <w:rFonts w:ascii="Calibri" w:eastAsia="Times New Roman" w:hAnsi="Calibri" w:cs="Calibri"/>
          <w:i/>
          <w:color w:val="000000"/>
          <w:sz w:val="24"/>
          <w:szCs w:val="24"/>
          <w:lang w:eastAsia="pl-PL"/>
        </w:rPr>
        <w:t xml:space="preserve">Nr referencyjny: </w:t>
      </w:r>
      <w:r w:rsidRPr="003A0A0E">
        <w:rPr>
          <w:rFonts w:ascii="Calibri" w:eastAsia="Times New Roman" w:hAnsi="Calibri" w:cs="Calibri"/>
          <w:i/>
          <w:sz w:val="24"/>
          <w:szCs w:val="24"/>
          <w:lang w:eastAsia="pl-PL"/>
        </w:rPr>
        <w:t>K-</w:t>
      </w:r>
      <w:proofErr w:type="spellStart"/>
      <w:r w:rsidRPr="003A0A0E">
        <w:rPr>
          <w:rFonts w:ascii="Calibri" w:eastAsia="Times New Roman" w:hAnsi="Calibri" w:cs="Calibri"/>
          <w:i/>
          <w:sz w:val="24"/>
          <w:szCs w:val="24"/>
          <w:lang w:eastAsia="pl-PL"/>
        </w:rPr>
        <w:t>dzpz</w:t>
      </w:r>
      <w:proofErr w:type="spellEnd"/>
      <w:r w:rsidRPr="003A0A0E">
        <w:rPr>
          <w:rFonts w:ascii="Calibri" w:eastAsia="Times New Roman" w:hAnsi="Calibri" w:cs="Calibri"/>
          <w:i/>
          <w:sz w:val="24"/>
          <w:szCs w:val="24"/>
          <w:lang w:eastAsia="pl-PL"/>
        </w:rPr>
        <w:t>/382-</w:t>
      </w:r>
      <w:r w:rsidR="00EB126D">
        <w:rPr>
          <w:rFonts w:ascii="Calibri" w:eastAsia="Times New Roman" w:hAnsi="Calibri" w:cs="Calibri"/>
          <w:i/>
          <w:sz w:val="24"/>
          <w:szCs w:val="24"/>
          <w:lang w:eastAsia="pl-PL"/>
        </w:rPr>
        <w:t>10</w:t>
      </w:r>
      <w:r w:rsidRPr="003A0A0E">
        <w:rPr>
          <w:rFonts w:ascii="Calibri" w:eastAsia="Times New Roman" w:hAnsi="Calibri" w:cs="Calibri"/>
          <w:i/>
          <w:sz w:val="24"/>
          <w:szCs w:val="24"/>
          <w:lang w:eastAsia="pl-PL"/>
        </w:rPr>
        <w:t>/</w:t>
      </w:r>
      <w:r w:rsidRPr="00974B7E">
        <w:rPr>
          <w:rFonts w:ascii="Calibri" w:eastAsia="Times New Roman" w:hAnsi="Calibri" w:cs="Calibri"/>
          <w:i/>
          <w:sz w:val="24"/>
          <w:szCs w:val="24"/>
          <w:lang w:eastAsia="pl-PL"/>
        </w:rPr>
        <w:t xml:space="preserve">2023                                                                            </w:t>
      </w:r>
      <w:r w:rsidR="00974B7E">
        <w:rPr>
          <w:rFonts w:ascii="Calibri" w:eastAsia="Times New Roman" w:hAnsi="Calibri" w:cs="Calibri"/>
          <w:i/>
          <w:sz w:val="24"/>
          <w:szCs w:val="24"/>
          <w:lang w:eastAsia="pl-PL"/>
        </w:rPr>
        <w:t xml:space="preserve">      </w:t>
      </w:r>
      <w:r w:rsidRPr="00974B7E">
        <w:rPr>
          <w:rFonts w:ascii="Calibri" w:eastAsia="Times New Roman" w:hAnsi="Calibri" w:cs="Times New Roman"/>
          <w:sz w:val="24"/>
          <w:szCs w:val="24"/>
          <w:lang w:eastAsia="pl-PL"/>
        </w:rPr>
        <w:t>Załącznik nr 1a</w:t>
      </w:r>
    </w:p>
    <w:p w:rsidR="003A0A0E" w:rsidRPr="00974B7E" w:rsidRDefault="00974B7E" w:rsidP="00974B7E">
      <w:pPr>
        <w:widowControl w:val="0"/>
        <w:spacing w:after="0" w:line="240" w:lineRule="auto"/>
        <w:ind w:left="7788"/>
        <w:jc w:val="center"/>
        <w:rPr>
          <w:rFonts w:ascii="Calibri" w:eastAsia="Calibri" w:hAnsi="Calibri" w:cs="Times New Roman"/>
          <w:b/>
          <w:sz w:val="24"/>
          <w:szCs w:val="24"/>
        </w:rPr>
      </w:pPr>
      <w:r w:rsidRPr="00974B7E">
        <w:rPr>
          <w:rFonts w:ascii="Calibri" w:eastAsia="Calibri" w:hAnsi="Calibri" w:cs="Times New Roman"/>
          <w:b/>
          <w:sz w:val="24"/>
          <w:szCs w:val="24"/>
        </w:rPr>
        <w:t xml:space="preserve">     </w:t>
      </w:r>
      <w:r w:rsidR="003A0A0E" w:rsidRPr="00974B7E">
        <w:rPr>
          <w:rFonts w:ascii="Calibri" w:eastAsia="Calibri" w:hAnsi="Calibri" w:cs="Times New Roman"/>
          <w:b/>
          <w:sz w:val="24"/>
          <w:szCs w:val="24"/>
        </w:rPr>
        <w:t>Zamawiający</w:t>
      </w:r>
    </w:p>
    <w:p w:rsidR="003A0A0E" w:rsidRPr="003A0A0E" w:rsidRDefault="003A0A0E" w:rsidP="003A0A0E">
      <w:pPr>
        <w:widowControl w:val="0"/>
        <w:spacing w:after="0" w:line="240" w:lineRule="auto"/>
        <w:jc w:val="right"/>
        <w:rPr>
          <w:rFonts w:ascii="Calibri" w:eastAsia="Calibri" w:hAnsi="Calibri" w:cs="Times New Roman"/>
          <w:b/>
          <w:sz w:val="24"/>
          <w:szCs w:val="24"/>
        </w:rPr>
      </w:pPr>
      <w:r w:rsidRPr="003A0A0E">
        <w:rPr>
          <w:rFonts w:ascii="Calibri" w:eastAsia="Calibri" w:hAnsi="Calibri" w:cs="Times New Roman"/>
          <w:b/>
          <w:sz w:val="24"/>
          <w:szCs w:val="24"/>
        </w:rPr>
        <w:t xml:space="preserve">Akademia </w:t>
      </w:r>
      <w:r w:rsidR="00EB126D">
        <w:rPr>
          <w:rFonts w:ascii="Calibri" w:eastAsia="Calibri" w:hAnsi="Calibri" w:cs="Times New Roman"/>
          <w:b/>
          <w:sz w:val="24"/>
          <w:szCs w:val="24"/>
        </w:rPr>
        <w:t>Tarnowska</w:t>
      </w:r>
    </w:p>
    <w:p w:rsidR="003A0A0E" w:rsidRPr="003A0A0E" w:rsidRDefault="003A0A0E" w:rsidP="003A0A0E">
      <w:pPr>
        <w:widowControl w:val="0"/>
        <w:spacing w:after="0" w:line="240" w:lineRule="auto"/>
        <w:jc w:val="right"/>
        <w:rPr>
          <w:rFonts w:ascii="Calibri" w:eastAsia="Calibri" w:hAnsi="Calibri" w:cs="Times New Roman"/>
          <w:b/>
          <w:sz w:val="24"/>
          <w:szCs w:val="24"/>
        </w:rPr>
      </w:pPr>
      <w:r w:rsidRPr="003A0A0E">
        <w:rPr>
          <w:rFonts w:ascii="Calibri" w:eastAsia="Calibri" w:hAnsi="Calibri" w:cs="Times New Roman"/>
          <w:b/>
          <w:sz w:val="24"/>
          <w:szCs w:val="24"/>
        </w:rPr>
        <w:t>ul. Mickiewicza 8</w:t>
      </w:r>
    </w:p>
    <w:p w:rsidR="003A0A0E" w:rsidRDefault="00974B7E" w:rsidP="003A0A0E">
      <w:pPr>
        <w:spacing w:after="0" w:line="240" w:lineRule="auto"/>
        <w:ind w:left="7513"/>
        <w:jc w:val="both"/>
        <w:rPr>
          <w:rFonts w:ascii="Calibri" w:eastAsia="Times New Roman" w:hAnsi="Calibri" w:cs="Times New Roman"/>
          <w:b/>
          <w:sz w:val="24"/>
          <w:szCs w:val="24"/>
          <w:u w:val="single"/>
          <w:lang w:eastAsia="zh-CN"/>
        </w:rPr>
      </w:pPr>
      <w:r>
        <w:rPr>
          <w:rFonts w:ascii="Calibri" w:eastAsia="Calibri" w:hAnsi="Calibri" w:cs="Times New Roman"/>
          <w:b/>
          <w:sz w:val="24"/>
          <w:szCs w:val="24"/>
        </w:rPr>
        <w:t xml:space="preserve">         </w:t>
      </w:r>
      <w:r w:rsidR="003A0A0E" w:rsidRPr="003A0A0E">
        <w:rPr>
          <w:rFonts w:ascii="Calibri" w:eastAsia="Calibri" w:hAnsi="Calibri" w:cs="Times New Roman"/>
          <w:b/>
          <w:sz w:val="24"/>
          <w:szCs w:val="24"/>
        </w:rPr>
        <w:t>33-100 Tarnów</w:t>
      </w:r>
    </w:p>
    <w:p w:rsidR="003A0A0E" w:rsidRDefault="003A0A0E" w:rsidP="003A0A0E">
      <w:pPr>
        <w:spacing w:after="0" w:line="240" w:lineRule="auto"/>
        <w:jc w:val="both"/>
        <w:rPr>
          <w:rFonts w:ascii="Calibri" w:eastAsia="Times New Roman" w:hAnsi="Calibri" w:cs="Times New Roman"/>
          <w:b/>
          <w:sz w:val="24"/>
          <w:szCs w:val="24"/>
          <w:u w:val="single"/>
          <w:lang w:eastAsia="zh-CN"/>
        </w:rPr>
      </w:pPr>
    </w:p>
    <w:p w:rsidR="003A0A0E" w:rsidRDefault="003A0A0E" w:rsidP="003A0A0E">
      <w:pPr>
        <w:spacing w:after="0" w:line="240" w:lineRule="auto"/>
        <w:jc w:val="both"/>
        <w:rPr>
          <w:rFonts w:ascii="Calibri" w:eastAsia="Times New Roman" w:hAnsi="Calibri" w:cs="Times New Roman"/>
          <w:b/>
          <w:sz w:val="24"/>
          <w:szCs w:val="24"/>
          <w:u w:val="single"/>
          <w:lang w:eastAsia="zh-CN"/>
        </w:rPr>
      </w:pPr>
    </w:p>
    <w:p w:rsidR="003A0A0E" w:rsidRPr="003A0A0E" w:rsidRDefault="003A0A0E" w:rsidP="003A0A0E">
      <w:pPr>
        <w:spacing w:after="0" w:line="240" w:lineRule="auto"/>
        <w:jc w:val="both"/>
        <w:rPr>
          <w:rFonts w:ascii="Calibri" w:eastAsia="Times New Roman" w:hAnsi="Calibri" w:cs="Calibri"/>
          <w:b/>
          <w:sz w:val="24"/>
          <w:szCs w:val="24"/>
          <w:u w:val="single"/>
          <w:lang w:eastAsia="zh-CN"/>
        </w:rPr>
      </w:pPr>
      <w:r w:rsidRPr="003A0A0E">
        <w:rPr>
          <w:rFonts w:ascii="Calibri" w:eastAsia="Times New Roman" w:hAnsi="Calibri" w:cs="Times New Roman"/>
          <w:b/>
          <w:sz w:val="24"/>
          <w:szCs w:val="24"/>
          <w:u w:val="single"/>
          <w:lang w:eastAsia="zh-CN"/>
        </w:rPr>
        <w:t>Nazwa (</w:t>
      </w:r>
      <w:r w:rsidRPr="003A0A0E">
        <w:rPr>
          <w:rFonts w:ascii="Calibri" w:eastAsia="Times New Roman" w:hAnsi="Calibri" w:cs="Calibri"/>
          <w:b/>
          <w:sz w:val="24"/>
          <w:szCs w:val="24"/>
          <w:u w:val="single"/>
          <w:lang w:eastAsia="zh-CN"/>
        </w:rPr>
        <w:t>Firma) Wykonawcy:</w:t>
      </w:r>
    </w:p>
    <w:p w:rsidR="003A0A0E" w:rsidRPr="003A0A0E" w:rsidRDefault="003A0A0E" w:rsidP="003A0A0E">
      <w:pPr>
        <w:spacing w:after="0" w:line="240" w:lineRule="auto"/>
        <w:jc w:val="both"/>
        <w:rPr>
          <w:rFonts w:ascii="Calibri" w:eastAsia="Times New Roman" w:hAnsi="Calibri" w:cs="Calibri"/>
          <w:snapToGrid w:val="0"/>
          <w:sz w:val="18"/>
          <w:szCs w:val="18"/>
          <w:lang w:eastAsia="pl-PL"/>
        </w:rPr>
      </w:pPr>
      <w:r w:rsidRPr="003A0A0E">
        <w:rPr>
          <w:rFonts w:ascii="Calibri" w:eastAsia="Times New Roman" w:hAnsi="Calibri" w:cs="Calibri"/>
          <w:snapToGrid w:val="0"/>
          <w:sz w:val="18"/>
          <w:szCs w:val="18"/>
          <w:lang w:eastAsia="pl-PL"/>
        </w:rPr>
        <w:t>(w przypadku Wykonawców wspólnie ubiegających się o udzielenie zamówienia, należy podać dane dotyczące wszystkich Wykonawców):</w:t>
      </w:r>
    </w:p>
    <w:p w:rsidR="003A0A0E" w:rsidRPr="003A0A0E" w:rsidRDefault="003A0A0E" w:rsidP="003A0A0E">
      <w:pPr>
        <w:spacing w:after="0" w:line="240" w:lineRule="auto"/>
        <w:jc w:val="both"/>
        <w:rPr>
          <w:rFonts w:ascii="Calibri" w:eastAsia="Calibri" w:hAnsi="Calibri" w:cs="Calibri"/>
          <w:snapToGrid w:val="0"/>
          <w:sz w:val="24"/>
          <w:szCs w:val="24"/>
        </w:rPr>
      </w:pPr>
    </w:p>
    <w:p w:rsidR="003A0A0E" w:rsidRPr="003A0A0E" w:rsidRDefault="003A0A0E" w:rsidP="003A0A0E">
      <w:pPr>
        <w:tabs>
          <w:tab w:val="right" w:pos="9000"/>
        </w:tabs>
        <w:suppressAutoHyphens/>
        <w:spacing w:after="0" w:line="360" w:lineRule="auto"/>
        <w:rPr>
          <w:rFonts w:ascii="Calibri" w:eastAsia="Times New Roman" w:hAnsi="Calibri" w:cs="Calibri"/>
          <w:sz w:val="24"/>
          <w:szCs w:val="24"/>
          <w:lang w:eastAsia="zh-CN"/>
        </w:rPr>
      </w:pPr>
      <w:r w:rsidRPr="003A0A0E">
        <w:rPr>
          <w:rFonts w:ascii="Calibri" w:eastAsia="Times New Roman" w:hAnsi="Calibri" w:cs="Calibri"/>
          <w:sz w:val="24"/>
          <w:szCs w:val="24"/>
          <w:lang w:eastAsia="zh-CN"/>
        </w:rPr>
        <w:t>……………………………………………………………………………………………………………………………………………….</w:t>
      </w:r>
    </w:p>
    <w:p w:rsidR="003A0A0E" w:rsidRPr="003A0A0E" w:rsidRDefault="003A0A0E" w:rsidP="003A0A0E">
      <w:pPr>
        <w:tabs>
          <w:tab w:val="right" w:pos="9000"/>
        </w:tabs>
        <w:suppressAutoHyphens/>
        <w:spacing w:after="0" w:line="360" w:lineRule="auto"/>
        <w:rPr>
          <w:rFonts w:ascii="Calibri" w:eastAsia="Times New Roman" w:hAnsi="Calibri" w:cs="Times New Roman"/>
          <w:sz w:val="24"/>
          <w:szCs w:val="24"/>
          <w:lang w:eastAsia="zh-CN"/>
        </w:rPr>
      </w:pPr>
      <w:r w:rsidRPr="003A0A0E">
        <w:rPr>
          <w:rFonts w:ascii="Calibri" w:eastAsia="Times New Roman" w:hAnsi="Calibri" w:cs="Times New Roman"/>
          <w:sz w:val="24"/>
          <w:szCs w:val="24"/>
          <w:lang w:eastAsia="zh-CN"/>
        </w:rPr>
        <w:t>Adres:……………………………………………………………………………… Województwo:..…………………………..</w:t>
      </w:r>
    </w:p>
    <w:p w:rsidR="003A0A0E" w:rsidRPr="003A0A0E" w:rsidRDefault="003A0A0E" w:rsidP="003A0A0E">
      <w:pPr>
        <w:tabs>
          <w:tab w:val="right" w:pos="9000"/>
        </w:tabs>
        <w:suppressAutoHyphens/>
        <w:spacing w:after="0" w:line="360" w:lineRule="auto"/>
        <w:rPr>
          <w:rFonts w:ascii="Calibri" w:eastAsia="Times New Roman" w:hAnsi="Calibri" w:cs="Times New Roman"/>
          <w:sz w:val="24"/>
          <w:szCs w:val="24"/>
          <w:lang w:eastAsia="zh-CN"/>
        </w:rPr>
      </w:pPr>
      <w:r w:rsidRPr="003A0A0E">
        <w:rPr>
          <w:rFonts w:ascii="Calibri" w:eastAsia="Times New Roman" w:hAnsi="Calibri" w:cs="Times New Roman"/>
          <w:sz w:val="24"/>
          <w:szCs w:val="24"/>
          <w:lang w:val="de-DE" w:eastAsia="zh-CN"/>
        </w:rPr>
        <w:t>Tel:………….………………</w:t>
      </w:r>
      <w:proofErr w:type="spellStart"/>
      <w:r w:rsidRPr="003A0A0E">
        <w:rPr>
          <w:rFonts w:ascii="Calibri" w:eastAsia="Times New Roman" w:hAnsi="Calibri" w:cs="Times New Roman"/>
          <w:sz w:val="24"/>
          <w:szCs w:val="24"/>
          <w:lang w:val="de-DE" w:eastAsia="zh-CN"/>
        </w:rPr>
        <w:t>E-mail</w:t>
      </w:r>
      <w:proofErr w:type="spellEnd"/>
      <w:r w:rsidRPr="003A0A0E">
        <w:rPr>
          <w:rFonts w:ascii="Calibri" w:eastAsia="Times New Roman" w:hAnsi="Calibri" w:cs="Times New Roman"/>
          <w:sz w:val="24"/>
          <w:szCs w:val="24"/>
          <w:lang w:val="de-DE" w:eastAsia="zh-CN"/>
        </w:rPr>
        <w:t>:……………………………………………………………………………………………………</w:t>
      </w:r>
    </w:p>
    <w:p w:rsidR="003A0A0E" w:rsidRPr="003A0A0E" w:rsidRDefault="003A0A0E" w:rsidP="003A0A0E">
      <w:pPr>
        <w:tabs>
          <w:tab w:val="right" w:pos="9000"/>
        </w:tabs>
        <w:suppressAutoHyphens/>
        <w:spacing w:after="0" w:line="240" w:lineRule="auto"/>
        <w:rPr>
          <w:rFonts w:ascii="Calibri" w:eastAsia="Times New Roman" w:hAnsi="Calibri" w:cs="Times New Roman"/>
          <w:sz w:val="24"/>
          <w:szCs w:val="24"/>
          <w:lang w:eastAsia="zh-CN"/>
        </w:rPr>
      </w:pPr>
      <w:r w:rsidRPr="003A0A0E">
        <w:rPr>
          <w:rFonts w:ascii="Calibri" w:eastAsia="Times New Roman" w:hAnsi="Calibri" w:cs="Times New Roman"/>
          <w:sz w:val="24"/>
          <w:szCs w:val="24"/>
          <w:lang w:val="de-DE" w:eastAsia="zh-CN"/>
        </w:rPr>
        <w:t xml:space="preserve">NIP:………..…..…….…. </w:t>
      </w:r>
      <w:r w:rsidRPr="003A0A0E">
        <w:rPr>
          <w:rFonts w:ascii="Calibri" w:eastAsia="Times New Roman" w:hAnsi="Calibri" w:cs="Times New Roman"/>
          <w:sz w:val="24"/>
          <w:szCs w:val="24"/>
          <w:lang w:eastAsia="zh-CN"/>
        </w:rPr>
        <w:t>REGON:……………..…………KRS:…………..……………</w:t>
      </w:r>
      <w:proofErr w:type="spellStart"/>
      <w:r w:rsidRPr="003A0A0E">
        <w:rPr>
          <w:rFonts w:ascii="Calibri" w:eastAsia="Times New Roman" w:hAnsi="Calibri" w:cs="Times New Roman"/>
          <w:sz w:val="24"/>
          <w:szCs w:val="24"/>
          <w:lang w:eastAsia="zh-CN"/>
        </w:rPr>
        <w:t>CEiDG</w:t>
      </w:r>
      <w:proofErr w:type="spellEnd"/>
      <w:r w:rsidRPr="003A0A0E">
        <w:rPr>
          <w:rFonts w:ascii="Calibri" w:eastAsia="Times New Roman" w:hAnsi="Calibri" w:cs="Times New Roman"/>
          <w:sz w:val="24"/>
          <w:szCs w:val="24"/>
          <w:lang w:eastAsia="zh-CN"/>
        </w:rPr>
        <w:t>:………………………………</w:t>
      </w:r>
    </w:p>
    <w:p w:rsidR="003A0A0E" w:rsidRPr="003A0A0E" w:rsidRDefault="003A0A0E" w:rsidP="003A0A0E">
      <w:pPr>
        <w:tabs>
          <w:tab w:val="right" w:pos="9000"/>
        </w:tabs>
        <w:suppressAutoHyphens/>
        <w:spacing w:after="0" w:line="240" w:lineRule="auto"/>
        <w:rPr>
          <w:rFonts w:ascii="Calibri" w:eastAsia="Times New Roman" w:hAnsi="Calibri" w:cs="Times New Roman"/>
          <w:i/>
          <w:sz w:val="20"/>
          <w:szCs w:val="20"/>
          <w:lang w:eastAsia="zh-CN"/>
        </w:rPr>
      </w:pPr>
      <w:r w:rsidRPr="003A0A0E">
        <w:rPr>
          <w:rFonts w:ascii="Calibri" w:eastAsia="Times New Roman" w:hAnsi="Calibri" w:cs="Times New Roman"/>
          <w:i/>
          <w:sz w:val="20"/>
          <w:szCs w:val="20"/>
          <w:lang w:eastAsia="zh-CN"/>
        </w:rPr>
        <w:t>(w zależności od podmiotu)</w:t>
      </w:r>
    </w:p>
    <w:p w:rsidR="003A0A0E" w:rsidRPr="003A0A0E" w:rsidRDefault="003A0A0E" w:rsidP="003A0A0E">
      <w:pPr>
        <w:spacing w:after="0" w:line="240" w:lineRule="auto"/>
        <w:rPr>
          <w:rFonts w:ascii="Calibri" w:eastAsia="Times New Roman" w:hAnsi="Calibri" w:cs="Times New Roman"/>
          <w:sz w:val="24"/>
          <w:szCs w:val="24"/>
          <w:lang w:eastAsia="pl-PL"/>
        </w:rPr>
      </w:pPr>
    </w:p>
    <w:p w:rsidR="00A122FE" w:rsidRDefault="00E35ED5" w:rsidP="00AA3080">
      <w:pPr>
        <w:keepNext/>
        <w:keepLines/>
        <w:spacing w:before="40" w:after="0"/>
        <w:jc w:val="center"/>
        <w:outlineLvl w:val="1"/>
        <w:rPr>
          <w:rFonts w:cstheme="minorHAnsi"/>
          <w:b/>
          <w:bCs/>
          <w:sz w:val="24"/>
          <w:szCs w:val="24"/>
        </w:rPr>
      </w:pPr>
      <w:r>
        <w:rPr>
          <w:rFonts w:cstheme="minorHAnsi"/>
          <w:b/>
          <w:bCs/>
          <w:sz w:val="24"/>
          <w:szCs w:val="24"/>
        </w:rPr>
        <w:t>Wykaz</w:t>
      </w:r>
      <w:r w:rsidR="00D7525E" w:rsidRPr="00D7525E">
        <w:rPr>
          <w:rFonts w:cstheme="minorHAnsi"/>
          <w:b/>
          <w:bCs/>
          <w:sz w:val="24"/>
          <w:szCs w:val="24"/>
        </w:rPr>
        <w:t xml:space="preserve"> </w:t>
      </w:r>
      <w:r w:rsidR="00AA3080">
        <w:rPr>
          <w:rFonts w:cstheme="minorHAnsi"/>
          <w:b/>
          <w:bCs/>
          <w:sz w:val="24"/>
          <w:szCs w:val="24"/>
        </w:rPr>
        <w:t xml:space="preserve">wymaganych </w:t>
      </w:r>
      <w:r w:rsidR="00D7525E" w:rsidRPr="00D7525E">
        <w:rPr>
          <w:rFonts w:cstheme="minorHAnsi"/>
          <w:b/>
          <w:bCs/>
          <w:sz w:val="24"/>
          <w:szCs w:val="24"/>
        </w:rPr>
        <w:t xml:space="preserve">parametrów </w:t>
      </w:r>
      <w:r>
        <w:rPr>
          <w:rFonts w:cstheme="minorHAnsi"/>
          <w:b/>
          <w:bCs/>
          <w:sz w:val="24"/>
          <w:szCs w:val="24"/>
        </w:rPr>
        <w:t>funkcjonalnych</w:t>
      </w:r>
    </w:p>
    <w:p w:rsidR="00C5064E" w:rsidRPr="00C5064E" w:rsidRDefault="00C5064E" w:rsidP="00C5064E">
      <w:pPr>
        <w:keepNext/>
        <w:keepLines/>
        <w:spacing w:before="40" w:after="0"/>
        <w:jc w:val="both"/>
        <w:outlineLvl w:val="1"/>
        <w:rPr>
          <w:rFonts w:cstheme="minorHAnsi"/>
          <w:bCs/>
          <w:sz w:val="24"/>
          <w:szCs w:val="24"/>
        </w:rPr>
      </w:pPr>
      <w:r w:rsidRPr="00C5064E">
        <w:rPr>
          <w:rFonts w:cstheme="minorHAnsi"/>
          <w:bCs/>
          <w:sz w:val="24"/>
          <w:szCs w:val="24"/>
        </w:rPr>
        <w:t xml:space="preserve">składany w </w:t>
      </w:r>
      <w:r w:rsidRPr="00C5064E">
        <w:rPr>
          <w:rFonts w:ascii="Calibri" w:eastAsia="Times New Roman" w:hAnsi="Calibri" w:cs="Calibri"/>
          <w:sz w:val="24"/>
          <w:szCs w:val="24"/>
          <w:lang w:eastAsia="zh-CN"/>
        </w:rPr>
        <w:t>postępowani</w:t>
      </w:r>
      <w:r>
        <w:rPr>
          <w:rFonts w:ascii="Calibri" w:eastAsia="Times New Roman" w:hAnsi="Calibri" w:cs="Calibri"/>
          <w:sz w:val="24"/>
          <w:szCs w:val="24"/>
          <w:lang w:eastAsia="zh-CN"/>
        </w:rPr>
        <w:t>u</w:t>
      </w:r>
      <w:r w:rsidRPr="00C5064E">
        <w:rPr>
          <w:rFonts w:ascii="Calibri" w:eastAsia="Times New Roman" w:hAnsi="Calibri" w:cs="Calibri"/>
          <w:sz w:val="24"/>
          <w:szCs w:val="24"/>
          <w:lang w:eastAsia="zh-CN"/>
        </w:rPr>
        <w:t xml:space="preserve"> o udzielenie zamówienia publicznego prowadzonego przez Akademię Tarnowską w trybie przetargu nieograniczonego pn.</w:t>
      </w:r>
      <w:r w:rsidRPr="00C5064E">
        <w:rPr>
          <w:rFonts w:ascii="Calibri" w:eastAsia="Times New Roman" w:hAnsi="Calibri" w:cs="Calibri"/>
          <w:b/>
          <w:sz w:val="24"/>
          <w:szCs w:val="24"/>
          <w:lang w:eastAsia="zh-CN"/>
        </w:rPr>
        <w:t xml:space="preserve"> </w:t>
      </w:r>
      <w:r w:rsidRPr="00C5064E">
        <w:rPr>
          <w:rFonts w:ascii="Calibri" w:eastAsia="Times New Roman" w:hAnsi="Calibri" w:cs="Calibri"/>
          <w:b/>
          <w:sz w:val="24"/>
          <w:szCs w:val="24"/>
          <w:lang w:eastAsia="pl-PL"/>
        </w:rPr>
        <w:t>„</w:t>
      </w:r>
      <w:bookmarkStart w:id="0" w:name="_Hlk133491855"/>
      <w:r w:rsidRPr="00C5064E">
        <w:rPr>
          <w:rFonts w:ascii="Calibri" w:eastAsia="Calibri" w:hAnsi="Calibri" w:cs="Times New Roman"/>
          <w:b/>
          <w:sz w:val="24"/>
          <w:szCs w:val="24"/>
        </w:rPr>
        <w:t>Dostawa s</w:t>
      </w:r>
      <w:bookmarkStart w:id="1" w:name="_GoBack"/>
      <w:bookmarkEnd w:id="1"/>
      <w:r w:rsidRPr="00C5064E">
        <w:rPr>
          <w:rFonts w:ascii="Calibri" w:eastAsia="Calibri" w:hAnsi="Calibri" w:cs="Times New Roman"/>
          <w:b/>
          <w:sz w:val="24"/>
          <w:szCs w:val="24"/>
        </w:rPr>
        <w:t xml:space="preserve">ystemu do nauki języków obcych wraz z usługą wdrożenia dla Akademii </w:t>
      </w:r>
      <w:bookmarkEnd w:id="0"/>
      <w:r w:rsidRPr="00C5064E">
        <w:rPr>
          <w:rFonts w:ascii="Calibri" w:eastAsia="Calibri" w:hAnsi="Calibri" w:cs="Times New Roman"/>
          <w:b/>
          <w:sz w:val="24"/>
          <w:szCs w:val="24"/>
        </w:rPr>
        <w:t>Tarnowskiej</w:t>
      </w:r>
      <w:r w:rsidRPr="00C5064E">
        <w:rPr>
          <w:rFonts w:ascii="Calibri" w:eastAsia="Times New Roman" w:hAnsi="Calibri" w:cs="Calibri"/>
          <w:b/>
          <w:sz w:val="24"/>
          <w:szCs w:val="24"/>
          <w:lang w:eastAsia="pl-PL"/>
        </w:rPr>
        <w:t>”</w:t>
      </w:r>
      <w:r>
        <w:rPr>
          <w:rFonts w:ascii="Calibri" w:eastAsia="Times New Roman" w:hAnsi="Calibri" w:cs="Calibri"/>
          <w:b/>
          <w:sz w:val="24"/>
          <w:szCs w:val="24"/>
          <w:lang w:eastAsia="pl-PL"/>
        </w:rPr>
        <w:t>:</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7"/>
        <w:gridCol w:w="6096"/>
        <w:gridCol w:w="1417"/>
        <w:gridCol w:w="1559"/>
      </w:tblGrid>
      <w:tr w:rsidR="006E5509" w:rsidRPr="00667C0E" w:rsidTr="006B0012">
        <w:tc>
          <w:tcPr>
            <w:tcW w:w="557" w:type="dxa"/>
            <w:shd w:val="clear" w:color="auto" w:fill="BFBFBF" w:themeFill="background1" w:themeFillShade="BF"/>
            <w:vAlign w:val="center"/>
            <w:hideMark/>
          </w:tcPr>
          <w:p w:rsidR="006E5509" w:rsidRPr="00667C0E" w:rsidRDefault="006E5509" w:rsidP="006E5509">
            <w:pPr>
              <w:spacing w:after="0"/>
              <w:jc w:val="center"/>
              <w:rPr>
                <w:rFonts w:cstheme="minorHAnsi"/>
                <w:b/>
                <w:bCs/>
                <w:sz w:val="24"/>
                <w:szCs w:val="24"/>
              </w:rPr>
            </w:pPr>
            <w:r w:rsidRPr="00667C0E">
              <w:rPr>
                <w:rFonts w:cstheme="minorHAnsi"/>
                <w:b/>
                <w:bCs/>
                <w:sz w:val="24"/>
                <w:szCs w:val="24"/>
              </w:rPr>
              <w:t>Lp.</w:t>
            </w:r>
          </w:p>
        </w:tc>
        <w:tc>
          <w:tcPr>
            <w:tcW w:w="6096" w:type="dxa"/>
            <w:shd w:val="clear" w:color="auto" w:fill="BFBFBF" w:themeFill="background1" w:themeFillShade="BF"/>
            <w:vAlign w:val="center"/>
            <w:hideMark/>
          </w:tcPr>
          <w:p w:rsidR="006E5509" w:rsidRPr="00667C0E" w:rsidRDefault="006E5509" w:rsidP="006E5509">
            <w:pPr>
              <w:spacing w:after="0"/>
              <w:jc w:val="center"/>
              <w:rPr>
                <w:rFonts w:cstheme="minorHAnsi"/>
                <w:b/>
                <w:bCs/>
                <w:sz w:val="24"/>
                <w:szCs w:val="24"/>
              </w:rPr>
            </w:pPr>
            <w:r w:rsidRPr="00667C0E">
              <w:rPr>
                <w:rFonts w:cstheme="minorHAnsi"/>
                <w:b/>
                <w:bCs/>
                <w:sz w:val="24"/>
                <w:szCs w:val="24"/>
              </w:rPr>
              <w:t>Opis wymagania</w:t>
            </w:r>
          </w:p>
        </w:tc>
        <w:tc>
          <w:tcPr>
            <w:tcW w:w="1417" w:type="dxa"/>
            <w:tcBorders>
              <w:top w:val="single" w:sz="4" w:space="0" w:color="auto"/>
              <w:left w:val="single" w:sz="4" w:space="0" w:color="auto"/>
              <w:bottom w:val="single" w:sz="4" w:space="0" w:color="auto"/>
              <w:right w:val="single" w:sz="4" w:space="0" w:color="auto"/>
            </w:tcBorders>
          </w:tcPr>
          <w:p w:rsidR="006E5509" w:rsidRPr="00A122FE" w:rsidRDefault="006E5509" w:rsidP="006E5509">
            <w:pPr>
              <w:spacing w:line="240" w:lineRule="auto"/>
              <w:jc w:val="center"/>
              <w:rPr>
                <w:rFonts w:cstheme="minorHAnsi"/>
                <w:b/>
                <w:sz w:val="24"/>
                <w:szCs w:val="24"/>
              </w:rPr>
            </w:pPr>
            <w:r>
              <w:rPr>
                <w:rFonts w:cstheme="minorHAnsi"/>
                <w:b/>
                <w:sz w:val="24"/>
                <w:szCs w:val="24"/>
              </w:rPr>
              <w:t>Parametry wymagane</w:t>
            </w:r>
          </w:p>
        </w:tc>
        <w:tc>
          <w:tcPr>
            <w:tcW w:w="1559" w:type="dxa"/>
            <w:tcBorders>
              <w:top w:val="single" w:sz="4" w:space="0" w:color="auto"/>
              <w:left w:val="single" w:sz="4" w:space="0" w:color="auto"/>
              <w:bottom w:val="single" w:sz="4" w:space="0" w:color="auto"/>
              <w:right w:val="single" w:sz="4" w:space="0" w:color="auto"/>
            </w:tcBorders>
          </w:tcPr>
          <w:p w:rsidR="006E5509" w:rsidRDefault="006E5509" w:rsidP="006E5509">
            <w:pPr>
              <w:spacing w:line="240" w:lineRule="auto"/>
              <w:jc w:val="center"/>
              <w:rPr>
                <w:rFonts w:cstheme="minorHAnsi"/>
                <w:b/>
                <w:sz w:val="24"/>
                <w:szCs w:val="24"/>
              </w:rPr>
            </w:pPr>
            <w:r>
              <w:rPr>
                <w:rFonts w:cstheme="minorHAnsi"/>
                <w:b/>
                <w:sz w:val="24"/>
                <w:szCs w:val="24"/>
              </w:rPr>
              <w:t>Odpowiedź Wykonawcy</w:t>
            </w:r>
            <w:r>
              <w:rPr>
                <w:rFonts w:cstheme="minorHAnsi"/>
                <w:b/>
                <w:sz w:val="24"/>
                <w:szCs w:val="24"/>
              </w:rPr>
              <w:br/>
              <w:t>TAK/NIE</w:t>
            </w: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System poprzez panel administracyjny – pozwala na zakładanie, usuwanie, modyfikowanie, zawieszanie konta użytkownika oraz przypisanie i nadawanie uprawnień do modułów systemu. System poprzez wbudowany mechanizm komunikacji masowej (integracja z e-mail Uczelni) wysyła do użytkownika informację o utworzeniu, usunięciu lub zawieszeniu konta w systemie. System pozwala na ustawienie terminu wygaśnięcia konta. Administrator może otrzymać wiadomość email z informacją o wygasającym koncie na określoną liczbę dni przed wygaśnięciem konta – wg. Ustawień systemu.</w:t>
            </w:r>
          </w:p>
        </w:tc>
        <w:tc>
          <w:tcPr>
            <w:tcW w:w="1417" w:type="dxa"/>
            <w:tcBorders>
              <w:top w:val="single" w:sz="4" w:space="0" w:color="auto"/>
              <w:left w:val="single" w:sz="4" w:space="0" w:color="auto"/>
              <w:bottom w:val="single" w:sz="4" w:space="0" w:color="auto"/>
              <w:right w:val="single" w:sz="4" w:space="0" w:color="auto"/>
            </w:tcBorders>
          </w:tcPr>
          <w:p w:rsidR="00EB126D" w:rsidRDefault="00EB126D" w:rsidP="0019282D">
            <w:pPr>
              <w:spacing w:after="0"/>
              <w:rPr>
                <w:rFonts w:cstheme="minorHAnsi"/>
                <w:color w:val="000000"/>
                <w:sz w:val="24"/>
                <w:szCs w:val="24"/>
              </w:rPr>
            </w:pPr>
          </w:p>
          <w:p w:rsidR="00927205" w:rsidRPr="00667C0E" w:rsidRDefault="00927205" w:rsidP="00927205">
            <w:pPr>
              <w:spacing w:after="0"/>
              <w:jc w:val="center"/>
              <w:rPr>
                <w:rFonts w:cstheme="minorHAnsi"/>
                <w:color w:val="000000"/>
                <w:sz w:val="24"/>
                <w:szCs w:val="24"/>
              </w:rPr>
            </w:pPr>
            <w:r>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2</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System pozwala na tworzenie konta użytkownika za pomocą formularza online. Konto w zależności od konfiguracji systemu może być tworzone przez:</w:t>
            </w:r>
            <w:r w:rsidRPr="00916862">
              <w:rPr>
                <w:rFonts w:cstheme="minorHAnsi"/>
                <w:color w:val="000000"/>
              </w:rPr>
              <w:br/>
              <w:t>• samodzielną rejestrację użytkownika (nie wymaga zatwierdzenia przez administratora)</w:t>
            </w:r>
            <w:r w:rsidRPr="00916862">
              <w:rPr>
                <w:rFonts w:cstheme="minorHAnsi"/>
                <w:color w:val="000000"/>
              </w:rPr>
              <w:br/>
              <w:t>• samodzielną rejestrację użytkownika i zatwierdzanie przez administratora</w:t>
            </w:r>
            <w:r w:rsidRPr="00916862">
              <w:rPr>
                <w:rFonts w:cstheme="minorHAnsi"/>
                <w:color w:val="000000"/>
              </w:rPr>
              <w:br/>
            </w:r>
            <w:r w:rsidRPr="00916862">
              <w:rPr>
                <w:rFonts w:cstheme="minorHAnsi"/>
                <w:color w:val="000000"/>
              </w:rPr>
              <w:lastRenderedPageBreak/>
              <w:t>Podczas rejestracji powinna istnieć możliwość wypełnienia danych dodatkowych powiązanych z kontem użytkownika. Dane dodatkowe – zakres oraz typ definiuje administrator.</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lastRenderedPageBreak/>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3</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System umożliwia przesłanie na zarejestrowany adres e-mail nowego hasła wygenerowanego tymczasowo lub ograniczonego czasowo linku umożliwiającego zmianę hasła bez podawania aktualnego. Czas ważności przesłanego linka ustawiany jest przez administrator.</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4</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System posiada zdefiniowane role funkcjonalne administratora, studenta, wykładowcy</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5</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Użytkownicy systemu posiadają przypisane role w zależności, od których mają oni różne prawa i mogą wykonywać różne zadania oraz mieć dostęp do wybranych poziomów zarządzania systemem. Jeden użytkownik ma możliwość posiadania kilku ról.</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6</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System zarządzania uprawnieniami umożliwia administratorowi Systemu na tworzenie nowych ról oraz modyfikację i usuwanie uprawnień w zależności od kompetencji jakie chcemy nadać tworzonej roli.</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7</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Narzędzia pozwalają na import użytkowników z pliku Excel z informacjami o przynależności do grup oraz uprawnieniami. Podczas importu narzędzia powinny walidować poprawność importowanego pliku. Narzędzia powinny pozwolić użytkownikowi pobrać szablon pliku Excel wykorzystywanego podczas importu.</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8</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Narzędzia umożliwiają zakładanie, modyfikację i usuwanie grup użytkowników.</w:t>
            </w:r>
            <w:r w:rsidRPr="00916862">
              <w:rPr>
                <w:rFonts w:cstheme="minorHAnsi"/>
                <w:color w:val="000000"/>
              </w:rPr>
              <w:br/>
              <w:t>Uprawniony użytkownik i administrator powinien posiadać możliwość przypisania/wypisania użytkownika do/z grupy.</w:t>
            </w:r>
            <w:r w:rsidRPr="00916862">
              <w:rPr>
                <w:rFonts w:cstheme="minorHAnsi"/>
                <w:color w:val="000000"/>
              </w:rPr>
              <w:br/>
              <w:t>Narzędzia poprzez wbudowany mechanizm komunikacji masowej (e-mail), wysyłają do użytkownika informację o grupie do której użytkownik został zapisany/dodany lub z której został wypisany/usunięty.</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9</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Dodatkowo nowe grupy użytkowników można tworzyć na podstawie grup już istniejących (suma, różnica, różnica symetryczna, część wspólna).</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10</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Dostarczony system musi posiadać interfejs użytkownika minimum w języku polskim i angielskim.</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11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 xml:space="preserve">Dostarczone rozwiązanie powinno spełniać zasady - </w:t>
            </w:r>
            <w:proofErr w:type="spellStart"/>
            <w:r w:rsidRPr="00916862">
              <w:rPr>
                <w:rFonts w:cstheme="minorHAnsi"/>
                <w:color w:val="000000"/>
              </w:rPr>
              <w:t>Responsive</w:t>
            </w:r>
            <w:proofErr w:type="spellEnd"/>
            <w:r w:rsidRPr="00916862">
              <w:rPr>
                <w:rFonts w:cstheme="minorHAnsi"/>
                <w:color w:val="000000"/>
              </w:rPr>
              <w:t xml:space="preserve"> Web Design (RWD) - zgodnie z zasadami RWD, wygląd graficzny strony internetowej powinien zmieniać swój stan po przekroczeniu pewnych punktów granicznych (</w:t>
            </w:r>
            <w:proofErr w:type="spellStart"/>
            <w:r w:rsidRPr="00916862">
              <w:rPr>
                <w:rFonts w:cstheme="minorHAnsi"/>
                <w:color w:val="000000"/>
              </w:rPr>
              <w:t>breakpoints</w:t>
            </w:r>
            <w:proofErr w:type="spellEnd"/>
            <w:r w:rsidRPr="00916862">
              <w:rPr>
                <w:rFonts w:cstheme="minorHAnsi"/>
                <w:color w:val="000000"/>
              </w:rPr>
              <w:t xml:space="preserve">) w szerokości obszaru przeglądarki, w którym wyświetlana jest strona internetowa. </w:t>
            </w:r>
            <w:r w:rsidRPr="00916862">
              <w:rPr>
                <w:rFonts w:cstheme="minorHAnsi"/>
                <w:color w:val="000000"/>
              </w:rPr>
              <w:br/>
            </w:r>
            <w:r w:rsidRPr="00916862">
              <w:rPr>
                <w:rFonts w:cstheme="minorHAnsi"/>
                <w:color w:val="000000"/>
              </w:rPr>
              <w:lastRenderedPageBreak/>
              <w:t>System będzie umożliwiał pracę na urządzeniach mobilnych (typu tablety lub smartfony).</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lastRenderedPageBreak/>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12</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Platforma językowa dostępna będzie dla użytkowników poprzez przeglądarkę internetową w dowolnym miejscu i czasie.</w:t>
            </w:r>
            <w:r w:rsidRPr="00916862">
              <w:rPr>
                <w:rFonts w:cstheme="minorHAnsi"/>
                <w:color w:val="000000"/>
              </w:rPr>
              <w:br/>
              <w:t>System musi w całości działać w przeglądarkach internetowych:</w:t>
            </w:r>
            <w:r w:rsidRPr="00916862">
              <w:rPr>
                <w:rFonts w:cstheme="minorHAnsi"/>
                <w:color w:val="000000"/>
              </w:rPr>
              <w:br/>
              <w:t xml:space="preserve">• Mozilla </w:t>
            </w:r>
            <w:proofErr w:type="spellStart"/>
            <w:r w:rsidRPr="00916862">
              <w:rPr>
                <w:rFonts w:cstheme="minorHAnsi"/>
                <w:color w:val="000000"/>
              </w:rPr>
              <w:t>Firefox</w:t>
            </w:r>
            <w:proofErr w:type="spellEnd"/>
            <w:r w:rsidRPr="00916862">
              <w:rPr>
                <w:rFonts w:cstheme="minorHAnsi"/>
                <w:color w:val="000000"/>
              </w:rPr>
              <w:br/>
              <w:t>• Google Chrome</w:t>
            </w:r>
            <w:r w:rsidRPr="00916862">
              <w:rPr>
                <w:rFonts w:cstheme="minorHAnsi"/>
                <w:color w:val="000000"/>
              </w:rPr>
              <w:br/>
              <w:t>• Safari</w:t>
            </w:r>
            <w:r w:rsidRPr="00916862">
              <w:rPr>
                <w:rFonts w:cstheme="minorHAnsi"/>
                <w:color w:val="000000"/>
              </w:rPr>
              <w:br/>
              <w:t>• Opera</w:t>
            </w:r>
            <w:r w:rsidRPr="00916862">
              <w:rPr>
                <w:rFonts w:cstheme="minorHAnsi"/>
                <w:color w:val="000000"/>
              </w:rPr>
              <w:br/>
              <w:t>• Edge</w:t>
            </w:r>
            <w:r w:rsidRPr="00916862">
              <w:rPr>
                <w:rFonts w:cstheme="minorHAnsi"/>
                <w:color w:val="000000"/>
              </w:rPr>
              <w:br/>
              <w:t>System nie może wymagać instalacji dodatkowego oprogramowania.</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13</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 xml:space="preserve">System umożliwia wyświetlenie profilu użytkownika. Administrator systemu decyduje o zawartości profilu użytkownika. Zawartość profilu, może różnić się w zależności od roli użytkownika w systemie tj. inna zawartość dla studenta, inna dla administratora, inna dla wykładowcy. Profil użytkownika zapewnia możliwość edycji profilu przez użytkownika np. ustawienie </w:t>
            </w:r>
            <w:proofErr w:type="spellStart"/>
            <w:r w:rsidRPr="00916862">
              <w:rPr>
                <w:rFonts w:cstheme="minorHAnsi"/>
                <w:color w:val="000000"/>
              </w:rPr>
              <w:t>avatara</w:t>
            </w:r>
            <w:proofErr w:type="spellEnd"/>
            <w:r w:rsidRPr="00916862">
              <w:rPr>
                <w:rFonts w:cstheme="minorHAnsi"/>
                <w:color w:val="000000"/>
              </w:rPr>
              <w:t>. Administrator systemu, powinien mieć możliwość skonfigurowania minimum następujących informacji dla profilu użytkownika: historia logowań użytkownika, ostatnie aktywności na platformie, realizacja celów edukacyjnych, wyniki na platformie użytkownika, oceny użytkownika.</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14</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System po zalogowaniu pozwala na wybór celów edukacyjnych. W ramach wyboru, możliwe jest określenie dziennego czasu na naukę oraz dni tygodnia w jakich student zamierza się uczyć.</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15</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System pozwala wprowadzić przez administratora słownika celów edukacyjnych oraz edytować istniejące wpisy.</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16</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Podczas pierwszego logowania system pozwala na wyświetlenie komunikatu powitalnego.</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17</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System pozwala na uzupełnienie testu przez studenta. System pozwala ustawić wydłużony czas wykonania testu dla osób niepełnosprawnych.</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18</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Użytkownik posiada możliwość przerwania testu w dowolnym momencie.</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19</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System umożliwia na konfigurację przez administratora rodzajów pytań które dostępne są dla tworzących test/egzamin.</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20</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System w trakcie wypełniania testu poziomującego wyświetla pytanie „Czy chcesz przerwać test” po 5 błędnych odpowiedziach z rzędu w trakcie wykonywania testu poziomującego.</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21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 xml:space="preserve">System pozwala na wyświetlenie podsumowania testu poziomującego, w tym liczbę pytań testu, liczbę odpowiedzi </w:t>
            </w:r>
            <w:r w:rsidRPr="00916862">
              <w:rPr>
                <w:rFonts w:cstheme="minorHAnsi"/>
                <w:color w:val="000000"/>
              </w:rPr>
              <w:lastRenderedPageBreak/>
              <w:t>udzielonych poprawnie, liczbę odpowiedzi udzielonych niepoprawnie, uzyskany wynik, czas wypełnienia testu oraz sugerowany poziom nauki.</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lastRenderedPageBreak/>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22</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System umożliwia podział testu poziomującego na sekcje.</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23</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 xml:space="preserve">Dla każdej sekcji testów możliwe jest wprowadzenie nazwy sekcji, opisu sekcji, dodanie grafiki, dodanie nagrania audio lub wideo oraz transkrypcji. Dla nagrań audio oraz wideo możliwe jest ustawienie limitu </w:t>
            </w:r>
            <w:proofErr w:type="spellStart"/>
            <w:r w:rsidRPr="00916862">
              <w:rPr>
                <w:rFonts w:cstheme="minorHAnsi"/>
                <w:color w:val="000000"/>
              </w:rPr>
              <w:t>odtworzeń</w:t>
            </w:r>
            <w:proofErr w:type="spellEnd"/>
            <w:r w:rsidRPr="00916862">
              <w:rPr>
                <w:rFonts w:cstheme="minorHAnsi"/>
                <w:color w:val="000000"/>
              </w:rPr>
              <w:t xml:space="preserve"> materiału.</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24</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 xml:space="preserve">System umożliwia utworzenie dla testu pytań jednokrotnego wyboru oraz pytań wielokrotnego wyboru. Dla pytań możliwe jest wprowadzenie treści pytania, opisu pytania, kategorii, dodanie grafiki, dodanie nagrania audio lub wideo oraz transkrypcji. Dla nagrań audio oraz wideo możliwe jest ustawienie limitu </w:t>
            </w:r>
            <w:proofErr w:type="spellStart"/>
            <w:r w:rsidRPr="00916862">
              <w:rPr>
                <w:rFonts w:cstheme="minorHAnsi"/>
                <w:color w:val="000000"/>
              </w:rPr>
              <w:t>odtworzeń</w:t>
            </w:r>
            <w:proofErr w:type="spellEnd"/>
            <w:r w:rsidRPr="00916862">
              <w:rPr>
                <w:rFonts w:cstheme="minorHAnsi"/>
                <w:color w:val="000000"/>
              </w:rPr>
              <w:t xml:space="preserve"> materiału.</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25</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 xml:space="preserve">W ramach pytań jednokrotnego wyboru oraz pytań wielokrotnego wyboru możliwe zdefiniowanie dowolnej liczby odpowiedzi. Dla odpowiedzi możliwe jest wprowadzenie treści odpowiedzi, dodanie grafiki, dodanie nagrania audio lub wideo oraz transkrypcji. Dla nagrań audio oraz wideo możliwe jest ustawienie limitu </w:t>
            </w:r>
            <w:proofErr w:type="spellStart"/>
            <w:r w:rsidRPr="00916862">
              <w:rPr>
                <w:rFonts w:cstheme="minorHAnsi"/>
                <w:color w:val="000000"/>
              </w:rPr>
              <w:t>odtworzeń</w:t>
            </w:r>
            <w:proofErr w:type="spellEnd"/>
            <w:r w:rsidRPr="00916862">
              <w:rPr>
                <w:rFonts w:cstheme="minorHAnsi"/>
                <w:color w:val="000000"/>
              </w:rPr>
              <w:t xml:space="preserve"> materiału.</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26</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System pozwala zdefiniować test, w tym test poziomujący. System umożliwia wprowadzenie nazwy i opisu testu, grafiki identyfikującej, limitu czasu wypełnienia testu, ustawienie możliwości losowania pytań i odpowiedzi, kategorii testu, maksymalnej liczby prób rozwiązania testu, próg zaliczenia testu (punktowy i procentowy).</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27</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 xml:space="preserve">System umożliwia wyświetlenie użytkownikowi ekranu powitalnego podczas pierwszego logowania. System pozwala na wypełnienie formularza zawierającego skonfigurowane przez administratora pytania w formie, pytań jednokrotnego wyboru, wielokrotnego wyboru, zaznaczenia pola (tzw. </w:t>
            </w:r>
            <w:proofErr w:type="spellStart"/>
            <w:r w:rsidRPr="00916862">
              <w:rPr>
                <w:rFonts w:cstheme="minorHAnsi"/>
                <w:color w:val="000000"/>
              </w:rPr>
              <w:t>checkbox</w:t>
            </w:r>
            <w:proofErr w:type="spellEnd"/>
            <w:r w:rsidRPr="00916862">
              <w:rPr>
                <w:rFonts w:cstheme="minorHAnsi"/>
                <w:color w:val="000000"/>
              </w:rPr>
              <w:t>). Administrator definiuje które pola formularza są wymagane. Budowa formularza odbywa się poprzez wbudowany w platformę moduł formularzy.</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28</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System po zalogowaniu studenta wyświetla minimum następujące informacje: Czas poświęcony na naukę w tym semestrze, Czas poświęcony na naukę w ostatnich 30 dniach, Kierunek studiów, Sugerowany poziom nauki (A1-C1), Lista wydarzeń - lista najbliższych wydarzeń, Lista szkoleń w jakich student bierze udział, Aktualności.</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29</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System umożliwia ustawienie sposobu losowanie pytań:</w:t>
            </w:r>
            <w:r w:rsidRPr="00916862">
              <w:rPr>
                <w:rFonts w:cstheme="minorHAnsi"/>
                <w:color w:val="000000"/>
              </w:rPr>
              <w:br/>
              <w:t>• losowanie zadanej ilości pytań z całej puli (np. 20 z 60 pytań)</w:t>
            </w:r>
            <w:r w:rsidRPr="00916862">
              <w:rPr>
                <w:rFonts w:cstheme="minorHAnsi"/>
                <w:color w:val="000000"/>
              </w:rPr>
              <w:br/>
            </w:r>
            <w:r w:rsidRPr="00916862">
              <w:rPr>
                <w:rFonts w:cstheme="minorHAnsi"/>
                <w:color w:val="000000"/>
              </w:rPr>
              <w:lastRenderedPageBreak/>
              <w:t>• losowanie zadanego procentu pytań z całej puli (np. 15% z 60 pytań)</w:t>
            </w:r>
            <w:r w:rsidRPr="00916862">
              <w:rPr>
                <w:rFonts w:cstheme="minorHAnsi"/>
                <w:color w:val="000000"/>
              </w:rPr>
              <w:br/>
              <w:t>• losowanie określonej liczby pytań z danej sekcji – np. pytania zostają podzielone na 3 grupy tematyczne: G1, G2, G3. W kolejnym kroku zostaje określona ilości pytań losowanych z danej grupy np. 10xG1, 15xG2, 20xG3. Oznacza to, że z pierwszej grupy (G1) zostanie wylosowanych 10 pytań z drugiej grupy (G2) 15 pytań a z trzeciej (G3) 20 pytań.</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lastRenderedPageBreak/>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30</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System pozwala na włączenie możliwości wprowadzenia przez osobę uzupełniającą test komentarza do pytania. Możliwość wprowadzania komentarzy określa osoba definiująca test.</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31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System pozwala na wprowadzenie informacji o dopasowaniu poziomu nauki języka (np. A1, B1) do konta studenta na podstawie osiągniętego wyniku w ramach testu poziomującego.</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32</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System umożliwia prowadzącemu test/egzamin wydruk testu/egzaminu w formie dokumentu Word lub PDF.</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33</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umożliwia wydruk wyników studentów w formie arkusza Excel oraz Word i PDF.</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387AFF">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34</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pozwala udostępnić test wybranym użytkownikom, grupom.</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387AFF">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35</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umożliwia na import testów z arkusza Excel.</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387AFF">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36</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umożliwia wykonanie kopii testu.</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387AFF">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37</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umożliwia dodanie kategorii podając, nazwę, informację czy kategoria jest aktywna, opis kategorii, grafikę oraz wskazanie kategorii nadrzędnej.</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387AFF">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38</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pozwala na przeglądanie kategorii w formie listy oraz w formie drzewa. System pozwala na wyszukanie kategorii wg. Nazwy.</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387AFF">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39</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pozwala na automatyczne przypisanie użytkowników w określonej roli do wybranych grup.</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387AFF">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40</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pozwala na dodanie pytania typu nagranie wypowiedzi ustnej. W ramach pytania, możliwe jest włączenie mikrofonu, przeprowadzenie testu mikrofonu, nagranie tekstu znajdującego się na ekranie. W ramach pytania, definiowany jest opcjonalnie maksymalny czas nagrania oraz liczba nagrań jakie mogą zostać wysłane. W ramach testu/egzaminu, egzaminowany po wykonaniu nagrania, wysyła je do oceniającego test/egzamin z wykorzystaniem systemu.</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387AFF">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41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 xml:space="preserve">Osoba oceniająca test/egzamin posiada możliwość odsłuchania przesłanego nagrania, ustawienia oceny za pytanie oraz wysłanie </w:t>
            </w:r>
            <w:r w:rsidRPr="00916862">
              <w:rPr>
                <w:rFonts w:cstheme="minorHAnsi"/>
                <w:color w:val="000000"/>
              </w:rPr>
              <w:lastRenderedPageBreak/>
              <w:t>do egzaminowanego informacji zwrotnej z wykorzystaniem platformy.</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lastRenderedPageBreak/>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42</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 xml:space="preserve">System umożliwia dodanie pytania uzupełnij tekst. Użytkownik tworząc pytanie, wprowadza nazwę pytania oraz opcjonalnie grafikę lub wideo lub nagranie audio. Dodatkowo może dodać </w:t>
            </w:r>
            <w:proofErr w:type="spellStart"/>
            <w:r w:rsidRPr="00916862">
              <w:rPr>
                <w:rFonts w:cstheme="minorHAnsi"/>
                <w:color w:val="000000"/>
              </w:rPr>
              <w:t>transkrypt</w:t>
            </w:r>
            <w:proofErr w:type="spellEnd"/>
            <w:r w:rsidRPr="00916862">
              <w:rPr>
                <w:rFonts w:cstheme="minorHAnsi"/>
                <w:color w:val="000000"/>
              </w:rPr>
              <w:t xml:space="preserve"> do materiałów audio/wideo. Użytkownik wprowadza treść pytania wraz z lukami. Użytkownik może podzielić treść na poszczególne bloki tekstu. Pytanie może zostać skonfigurowane w różnych wariantach:</w:t>
            </w:r>
          </w:p>
          <w:p w:rsidR="00FA0AAE" w:rsidRPr="00916862" w:rsidRDefault="00FA0AAE" w:rsidP="00FA0AAE">
            <w:pPr>
              <w:spacing w:after="0"/>
              <w:rPr>
                <w:rFonts w:cstheme="minorHAnsi"/>
                <w:color w:val="000000"/>
              </w:rPr>
            </w:pPr>
            <w:r w:rsidRPr="00916862">
              <w:rPr>
                <w:rFonts w:cstheme="minorHAnsi"/>
                <w:color w:val="000000"/>
              </w:rPr>
              <w:t xml:space="preserve">- wariant 1 - Treść pytania wyświetlana jest z lukami w tekście. Użytkownik odpowiadając na  pytanie wprowadza odpowiedzi w poszczególne luki z wykorzystaniem klawiatury </w:t>
            </w:r>
          </w:p>
          <w:p w:rsidR="00FA0AAE" w:rsidRPr="00916862" w:rsidRDefault="00FA0AAE" w:rsidP="00FA0AAE">
            <w:pPr>
              <w:spacing w:after="0"/>
              <w:rPr>
                <w:rFonts w:cstheme="minorHAnsi"/>
                <w:color w:val="000000"/>
              </w:rPr>
            </w:pPr>
            <w:r w:rsidRPr="00916862">
              <w:rPr>
                <w:rFonts w:cstheme="minorHAnsi"/>
                <w:color w:val="000000"/>
              </w:rPr>
              <w:t>- wariant 2 - użytkownik uzupełnia luki w tekście - wybierając z listy możliwych odpowiedzi z wykorzystaniem listy rozwijanej znajdującej się w poszczególnych lukach w tekście.</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F95FCE">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43</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FA0AAE" w:rsidRPr="00916862" w:rsidRDefault="00FA0AAE" w:rsidP="00FA0AAE">
            <w:pPr>
              <w:rPr>
                <w:rFonts w:cstheme="minorHAnsi"/>
              </w:rPr>
            </w:pPr>
            <w:r w:rsidRPr="00916862">
              <w:rPr>
                <w:rFonts w:cstheme="minorHAnsi"/>
              </w:rPr>
              <w:t>System pozwala na dodanie ekranu typu nagranie wypowiedzi ustnej. W ramach ekranu, możliwe jest włączenie mikrofonu, przeprowadzenie testu mikrofonu, nagranie tekstu znajdującego się na ekranie. W ramach pytania, definiowany jest opcjonalnie maksymalny czas nagrania oraz liczba nagrań jakie mogą zostać wysłane. Egzaminowany po wykonaniu nagrania, wysyła je do oceniającego test/egzamin.</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F95FCE">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A83F06" w:rsidRDefault="00FA0AAE" w:rsidP="00FA0AAE">
            <w:pPr>
              <w:rPr>
                <w:rFonts w:cstheme="minorHAnsi"/>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44</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FA0AAE" w:rsidRPr="00916862" w:rsidRDefault="00FA0AAE" w:rsidP="00FA0AAE">
            <w:pPr>
              <w:rPr>
                <w:rFonts w:cstheme="minorHAnsi"/>
              </w:rPr>
            </w:pPr>
            <w:r w:rsidRPr="00916862">
              <w:rPr>
                <w:rFonts w:cstheme="minorHAnsi"/>
              </w:rPr>
              <w:t>Osoba oceniająca posiada możliwość odsłuchania przesłanego przez użytkownika nagrania, ustawienia oceny za przesłane nagranie oraz wysłanie do użytkownika informacji zwrotnej z wykorzystaniem platformy.</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F95FCE">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A83F06" w:rsidRDefault="00FA0AAE" w:rsidP="00FA0AAE">
            <w:pPr>
              <w:rPr>
                <w:rFonts w:cstheme="minorHAnsi"/>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45</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umożliwia dodanie pytania dotyczącego rozumienia ze słuchu. W ramach pytania użytkownik odsłuchuje nagranie. Następnie odpowiada na pytanie jednokrotnego lub wielokrotnego wyboru. Pytanie jednokrotnego i wielokrotnego wyboru w teście odsłuchania zawiera analogiczne funkcjonalności takie jak zwykłe pytanie jednokrotnego i wielokrotnego wyboru.</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F95FCE">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46</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umożliwia dodanie pytania połącz w pary. W ramach pytania, wyświetlane są dla użytkownika dwie kolumny z listami elementów. Użytkownik dopasowuje elementy znajdujące się w prawej kolumnie do elementów znajdujących się w lewej kolumnie.</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F95FCE">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47</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umożliwia dodanie pytania macierzowego jednokrotnego wyboru. Użytkownik wprowadza odpowiedź na macierzy – macierz składa się z wielu wierszy i kolumn – na przecięciu kolumn i wierszy użytkownik wybiera jedną odpowiedź.</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F95FCE">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lastRenderedPageBreak/>
              <w:t>48</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umożliwia dodanie pytania macierzowego wielokrotnego wyboru. Użytkownik wprowadza odpowiedź na macierzy – macierz składa się z wielu wierszy i kolumn – na przecięciu kolumn i wierszy użytkownik wybiera kilka odpowiedzi</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B76B1F">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49</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pozwala uprawnionemu użytkownikowi na tworzenie własnych szkoleń z wykorzystaniem platformy jak również musi umożliwiać import i eksport szkoleń w standardach:</w:t>
            </w:r>
            <w:r w:rsidRPr="00916862">
              <w:rPr>
                <w:rFonts w:cstheme="minorHAnsi"/>
                <w:color w:val="000000"/>
              </w:rPr>
              <w:br/>
              <w:t>• SCORM 1.2</w:t>
            </w:r>
            <w:r w:rsidRPr="00916862">
              <w:rPr>
                <w:rFonts w:cstheme="minorHAnsi"/>
                <w:color w:val="000000"/>
              </w:rPr>
              <w:br/>
              <w:t>• SCORM 2004 3th Edition</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B76B1F">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50</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umożliwia dodanie nowego szkolenia elektronicznego, poprzez:</w:t>
            </w:r>
            <w:r w:rsidRPr="00916862">
              <w:rPr>
                <w:rFonts w:cstheme="minorHAnsi"/>
                <w:color w:val="000000"/>
              </w:rPr>
              <w:br/>
              <w:t>• definiowanie tytułu szkolenia (tekst),</w:t>
            </w:r>
            <w:r w:rsidRPr="00916862">
              <w:rPr>
                <w:rFonts w:cstheme="minorHAnsi"/>
                <w:color w:val="000000"/>
              </w:rPr>
              <w:br/>
              <w:t>• definiowanie opisu szkolenia (tekst),</w:t>
            </w:r>
            <w:r w:rsidRPr="00916862">
              <w:rPr>
                <w:rFonts w:cstheme="minorHAnsi"/>
                <w:color w:val="000000"/>
              </w:rPr>
              <w:br/>
              <w:t>• przypisanie ikony do szkolenia</w:t>
            </w:r>
            <w:r w:rsidRPr="00916862">
              <w:rPr>
                <w:rFonts w:cstheme="minorHAnsi"/>
                <w:color w:val="000000"/>
              </w:rPr>
              <w:br/>
              <w:t>• dodanie informacji o grupie docelowej szkolenia</w:t>
            </w:r>
            <w:r w:rsidRPr="00916862">
              <w:rPr>
                <w:rFonts w:cstheme="minorHAnsi"/>
                <w:color w:val="000000"/>
              </w:rPr>
              <w:br/>
              <w:t>• dodanie informacji o wymaganiach dot. szkolenia</w:t>
            </w:r>
            <w:r w:rsidRPr="00916862">
              <w:rPr>
                <w:rFonts w:cstheme="minorHAnsi"/>
                <w:color w:val="000000"/>
              </w:rPr>
              <w:br/>
              <w:t>• dodawanie aktywności,</w:t>
            </w:r>
            <w:r w:rsidRPr="00916862">
              <w:rPr>
                <w:rFonts w:cstheme="minorHAnsi"/>
                <w:color w:val="000000"/>
              </w:rPr>
              <w:br/>
              <w:t>• dodawanie zasobów,</w:t>
            </w:r>
            <w:r w:rsidRPr="00916862">
              <w:rPr>
                <w:rFonts w:cstheme="minorHAnsi"/>
                <w:color w:val="000000"/>
              </w:rPr>
              <w:br/>
              <w:t>• definiowanie grup użytkowników szkolenia posiadających dostęp do szkolenia,</w:t>
            </w:r>
            <w:r w:rsidRPr="00916862">
              <w:rPr>
                <w:rFonts w:cstheme="minorHAnsi"/>
                <w:color w:val="000000"/>
              </w:rPr>
              <w:br/>
              <w:t>• udostępnienie szkolenia dla wszystkich użytkowników platformy bez konieczności przypisywania użytkowników pojedynczo,</w:t>
            </w:r>
            <w:r w:rsidRPr="00916862">
              <w:rPr>
                <w:rFonts w:cstheme="minorHAnsi"/>
                <w:color w:val="000000"/>
              </w:rPr>
              <w:br/>
              <w:t>• przypisanie kategorii szkolenia,</w:t>
            </w:r>
            <w:r w:rsidRPr="00916862">
              <w:rPr>
                <w:rFonts w:cstheme="minorHAnsi"/>
                <w:color w:val="000000"/>
              </w:rPr>
              <w:br/>
            </w:r>
            <w:r w:rsidRPr="00916862">
              <w:rPr>
                <w:rFonts w:cstheme="minorHAnsi"/>
                <w:color w:val="000000"/>
              </w:rPr>
              <w:br/>
              <w:t>Publikując własne materiały szkoleniowe w ramach szkolenia, użytkownik powinien posiadać możliwość podziału materiału na tematy (unity) oraz posiadać możliwość ustawienia w jakich terminach dany temat jest dostępny dla użytkowników.</w:t>
            </w:r>
            <w:r w:rsidRPr="00916862">
              <w:rPr>
                <w:rFonts w:cstheme="minorHAnsi"/>
                <w:color w:val="000000"/>
              </w:rPr>
              <w:br/>
              <w:t>System musi umożliwić wyświetlanie szkolenia w podziale na przygotowane tematy.</w:t>
            </w:r>
            <w:r w:rsidRPr="00916862">
              <w:rPr>
                <w:rFonts w:cstheme="minorHAnsi"/>
                <w:color w:val="000000"/>
              </w:rPr>
              <w:br/>
              <w:t>System umożliwia uczestnikom podgląd: informacji o szkoleniu, opisie, informacji o wymaganiach, grupie docelowej, autorze szkolenia.</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B76B1F">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51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System umożliwia zarządzanie aktywnościami w ramach szkolenia:</w:t>
            </w:r>
            <w:r w:rsidRPr="00916862">
              <w:rPr>
                <w:rFonts w:cstheme="minorHAnsi"/>
                <w:color w:val="000000"/>
              </w:rPr>
              <w:br/>
              <w:t xml:space="preserve">• tworzenie lekcji – stworzenie ciągu dokumentów HTML, w ramach którego uczestnicy szkolenia, mogą zapoznać się z prezentowanymi treściami bądź udzielać odpowiedzi na pytania. Lekcje mogą być importowane m.in. z pliku PDF, PowerPoint. </w:t>
            </w:r>
            <w:r w:rsidRPr="00916862">
              <w:rPr>
                <w:rFonts w:cstheme="minorHAnsi"/>
                <w:color w:val="000000"/>
              </w:rPr>
              <w:br/>
              <w:t>• forum dyskusyjne – możliwość włączenia dyskusji na forum na tematy poruszane w ramach  szkolenia,</w:t>
            </w:r>
            <w:r w:rsidRPr="00916862">
              <w:rPr>
                <w:rFonts w:cstheme="minorHAnsi"/>
                <w:color w:val="000000"/>
              </w:rPr>
              <w:br/>
              <w:t>• ankieta – możliwość udostępnienia w szkoleniu ankiety stworzonej za pomocą modułu ankiet,</w:t>
            </w:r>
            <w:r w:rsidRPr="00916862">
              <w:rPr>
                <w:rFonts w:cstheme="minorHAnsi"/>
                <w:color w:val="000000"/>
              </w:rPr>
              <w:br/>
            </w:r>
            <w:r w:rsidRPr="00916862">
              <w:rPr>
                <w:rFonts w:cstheme="minorHAnsi"/>
                <w:color w:val="000000"/>
              </w:rPr>
              <w:lastRenderedPageBreak/>
              <w:t>• test – możliwość udostępnienia w szkoleniu testu stworzonego w module testów/ćwiczeń,</w:t>
            </w:r>
            <w:r w:rsidRPr="00916862">
              <w:rPr>
                <w:rFonts w:cstheme="minorHAnsi"/>
                <w:color w:val="000000"/>
              </w:rPr>
              <w:br/>
              <w:t>• słownik – umożliwia utworzenie list definicji pojęć, która obsługuje:</w:t>
            </w:r>
            <w:r w:rsidRPr="00916862">
              <w:rPr>
                <w:rFonts w:cstheme="minorHAnsi"/>
                <w:color w:val="000000"/>
              </w:rPr>
              <w:br/>
              <w:t>o określanie zasięgu słownika – dostępność dla wszystkich szkoleń, bądź ograniczona do wybranych,</w:t>
            </w:r>
            <w:r w:rsidRPr="00916862">
              <w:rPr>
                <w:rFonts w:cstheme="minorHAnsi"/>
                <w:color w:val="000000"/>
              </w:rPr>
              <w:br/>
              <w:t>o możliwość tworzenia wielu definicji dla każdego pojęcia,</w:t>
            </w:r>
            <w:r w:rsidRPr="00916862">
              <w:rPr>
                <w:rFonts w:cstheme="minorHAnsi"/>
                <w:color w:val="000000"/>
              </w:rPr>
              <w:br/>
              <w:t>o edycję haseł z wykorzystaniem edytora WYSIWYG.</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lastRenderedPageBreak/>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52</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umożliwia zarządzanie dodatkowymi zasobami szkolenia– zasoby są to elementy, które można dodawać do szkolenia, dostępne rodzaje zasobów:</w:t>
            </w:r>
            <w:r w:rsidRPr="00916862">
              <w:rPr>
                <w:rFonts w:cstheme="minorHAnsi"/>
                <w:color w:val="000000"/>
              </w:rPr>
              <w:br/>
              <w:t>• pliki,</w:t>
            </w:r>
            <w:r w:rsidRPr="00916862">
              <w:rPr>
                <w:rFonts w:cstheme="minorHAnsi"/>
                <w:color w:val="000000"/>
              </w:rPr>
              <w:br/>
              <w:t>• foldery,</w:t>
            </w:r>
            <w:r w:rsidRPr="00916862">
              <w:rPr>
                <w:rFonts w:cstheme="minorHAnsi"/>
                <w:color w:val="000000"/>
              </w:rPr>
              <w:br/>
              <w:t>• strony HTML,</w:t>
            </w:r>
            <w:r w:rsidRPr="00916862">
              <w:rPr>
                <w:rFonts w:cstheme="minorHAnsi"/>
                <w:color w:val="000000"/>
              </w:rPr>
              <w:br/>
              <w:t>• odnośniki URL,</w:t>
            </w:r>
            <w:r w:rsidRPr="00916862">
              <w:rPr>
                <w:rFonts w:cstheme="minorHAnsi"/>
                <w:color w:val="000000"/>
              </w:rPr>
              <w:br/>
              <w:t>• wideo</w:t>
            </w:r>
            <w:r w:rsidRPr="00916862">
              <w:rPr>
                <w:rFonts w:cstheme="minorHAnsi"/>
                <w:color w:val="000000"/>
              </w:rPr>
              <w:br/>
              <w:t>• film z YouTube,</w:t>
            </w:r>
            <w:r w:rsidRPr="00916862">
              <w:rPr>
                <w:rFonts w:cstheme="minorHAnsi"/>
                <w:color w:val="000000"/>
              </w:rPr>
              <w:br/>
              <w:t xml:space="preserve">• film z </w:t>
            </w:r>
            <w:proofErr w:type="spellStart"/>
            <w:r w:rsidRPr="00916862">
              <w:rPr>
                <w:rFonts w:cstheme="minorHAnsi"/>
                <w:color w:val="000000"/>
              </w:rPr>
              <w:t>Vimeo</w:t>
            </w:r>
            <w:proofErr w:type="spellEnd"/>
            <w:r w:rsidRPr="00916862">
              <w:rPr>
                <w:rFonts w:cstheme="minorHAnsi"/>
                <w:color w:val="000000"/>
              </w:rPr>
              <w:br/>
              <w:t>• artykuł z Wikipedia</w:t>
            </w:r>
            <w:r w:rsidRPr="00916862">
              <w:rPr>
                <w:rFonts w:cstheme="minorHAnsi"/>
                <w:color w:val="000000"/>
              </w:rPr>
              <w:br/>
              <w:t>• artykuł z bazy wiedzy– możliwość przypisania do szkolenia artykułu z bazy wiedzy.</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672020">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53</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umożliwia dodanie lekcji w ramach szkolenia. Lekcja może zawierać wiele ekranów określonego typu. Dodając lekcje, wprowadzamy: nazwę lekcji, kategorię, możliwość udostępnienia użytkownikowi pobrania lekcji w formacie PDF, limit czasu (w minutach), maksymalną liczbę uruchomień, ikonę (grafikę).</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672020">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54</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umożliwia przypisanie lekcji do szkolenia, wyszukując ją z biblioteki materiałów a następnie przypisując do szkolenia.</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672020">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55</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musi udostępniać możliwość dodawania komentarzy przez każdego uczestnika szkolenia. Komentarze powinny być możliwe również do dodania z poziomu ekranu wyświetlającego treści szkoleniowe w ramach lekcji.</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672020">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56</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umożliwia uprawnionemu użytkownikowi dodanie ekranów do lekcji. Dodając ekran wprowadzamy jego nazwę, treść, wybieramy typ ekranu</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672020">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57</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W ramach lekcji, platforma umożliwia wyświetlenie listy ekranów dla użytkownika zarządzającego lekcją. Użytkownik posiada możliwość wyszukania ekranu według treści i nazwy. Na liście ekranów, użytkownik posiada możliwość zmiany kolejności wyświetlania ekranów</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EC64B5">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58</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 xml:space="preserve">System pozwala na import ekranów z zewnętrznych plików takich jak </w:t>
            </w:r>
            <w:proofErr w:type="spellStart"/>
            <w:r w:rsidRPr="00916862">
              <w:rPr>
                <w:rFonts w:cstheme="minorHAnsi"/>
                <w:color w:val="000000"/>
              </w:rPr>
              <w:t>Powerpoint</w:t>
            </w:r>
            <w:proofErr w:type="spellEnd"/>
            <w:r w:rsidRPr="00916862">
              <w:rPr>
                <w:rFonts w:cstheme="minorHAnsi"/>
                <w:color w:val="000000"/>
              </w:rPr>
              <w:t>, pdf, Word</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EC64B5">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lastRenderedPageBreak/>
              <w:t>59</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System pozwala na dodanie ekranu typu nagranie wypowiedzi ustnej – automatyczne. W ramach ekranu, możliwe jest włączenie mikrofonu, przeprowadzenie testu mikrofonu, nagranie tekstu znajdującego się na ekranie. W ramach pytania, definiowany jest opcjonalnie maksymalny czas nagrania oraz liczba nagrań jakie mogą zostać wysłane. Dla ekranu autor - ustawia jego treść opcjonalnie grafikę.</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60</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pozwala na dodanie ekranu z treścią i grafiką lub filmem wideo.</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307628">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61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 xml:space="preserve">System umożliwia utworzenie w lekcji pytań jednokrotnego wyboru oraz pytań wielokrotnego wyboru. Dla pytań możliwe jest wprowadzenie treści pytania, opisu pytania, kategorii, dodanie grafiki, dodanie nagrania audio lub wideo oraz transkrypcji. Dla nagrań audio oraz wideo możliwe jest ustawienie limitu </w:t>
            </w:r>
            <w:proofErr w:type="spellStart"/>
            <w:r w:rsidRPr="00916862">
              <w:rPr>
                <w:rFonts w:cstheme="minorHAnsi"/>
                <w:color w:val="000000"/>
              </w:rPr>
              <w:t>odtworzeń</w:t>
            </w:r>
            <w:proofErr w:type="spellEnd"/>
            <w:r w:rsidRPr="00916862">
              <w:rPr>
                <w:rFonts w:cstheme="minorHAnsi"/>
                <w:color w:val="000000"/>
              </w:rPr>
              <w:t xml:space="preserve"> materiału. Konfigurując ekran, można ustawić tryb ćwiczeniowy - w takim przypadku w ramach ekranu możliwe jest ustawienie informacji zwrotnej w przypadku udzielenia błędnej lub poprawnej odpowiedzi. Tryb ćwiczeniowy w lekcjach umożliwiający wielokrotne ćwiczenie przez studentów z przekazywaniem informacji o poprawności wykonania ćwiczenia.</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307628">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62</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umożliwia utworzenie w lekcji ekranu pozwalającego na szeregowanie odpowiedzi. Dla ekranu możemy zdefiniować treść pytania, opis pytania, grafiki, można dodać nagrania audio lub wideo oraz transkrypcji. W ramach ekranu możemy zdefiniować listę odpowiedzi które użytkownik szereguje. Dla każdej odpowiedzi możliwe jest zdefiniowanie treści, grafiki, nagrania audio lub wideo.</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307628">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63</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pozwala na dodanie do lekcji ekranu zawierającego podsumowanie lekcji. Ekran może zawierać grafikę, treść zdefiniowaną przez autora lekcji oraz informacje zwrotne wygenerowane przez system, np. czas spędzony przez użytkownika w lekcji.</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307628">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64</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 xml:space="preserve">System umożliwia dodanie ekranu zawierającego pytanie uzupełnij tekst. Użytkownik tworząc pytanie wprowadza nazwę pytania oraz opcjonalnie grafikę lub wideo oraz nagranie. Dodatkowo może dodać </w:t>
            </w:r>
            <w:proofErr w:type="spellStart"/>
            <w:r w:rsidRPr="00916862">
              <w:rPr>
                <w:rFonts w:cstheme="minorHAnsi"/>
                <w:color w:val="000000"/>
              </w:rPr>
              <w:t>transkrypt</w:t>
            </w:r>
            <w:proofErr w:type="spellEnd"/>
            <w:r w:rsidRPr="00916862">
              <w:rPr>
                <w:rFonts w:cstheme="minorHAnsi"/>
                <w:color w:val="000000"/>
              </w:rPr>
              <w:t xml:space="preserve"> do materiałów audio/wideo. Użytkownik wprowadza treść pytania wraz z lukami. Użytkownik może podzielić treść na poszczególne bloki tekstu. Pytanie może zostać skonfigurowane w różnych wariantach:</w:t>
            </w:r>
            <w:r w:rsidRPr="00916862">
              <w:rPr>
                <w:rFonts w:cstheme="minorHAnsi"/>
                <w:color w:val="000000"/>
              </w:rPr>
              <w:br/>
              <w:t xml:space="preserve">- wariant 1 – Treść pytania wyświetlana jest z lukami w tekście. Użytkownik udzielając odpowiedzi, wprowadza odpowiedzi w poszczególne luki z wykorzystaniem klawiatury </w:t>
            </w:r>
            <w:r w:rsidRPr="00916862">
              <w:rPr>
                <w:rFonts w:cstheme="minorHAnsi"/>
                <w:color w:val="000000"/>
              </w:rPr>
              <w:br/>
            </w:r>
            <w:r w:rsidRPr="00916862">
              <w:rPr>
                <w:rFonts w:cstheme="minorHAnsi"/>
                <w:color w:val="000000"/>
              </w:rPr>
              <w:lastRenderedPageBreak/>
              <w:t xml:space="preserve">- wariant 2 – użytkownik uzupełnia luki w tekście – wybierając z listy możliwych odpowiedzi z wykorzystaniem listy rozwijanej znajdującej się w poszczególnych lukach w tekście. </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307628">
              <w:rPr>
                <w:rFonts w:cstheme="minorHAnsi"/>
                <w:color w:val="000000"/>
                <w:sz w:val="24"/>
                <w:szCs w:val="24"/>
              </w:rPr>
              <w:lastRenderedPageBreak/>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65</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pozwala na dodanie ekranu typu nagranie wypowiedzi ustnej. W ramach ekranu możliwe jest włączenie mikrofonu, przeprowadzenie testu mikrofonu, nagranie tekstu znajdującego się na ekranie. W ramach pytania definiowany jest opcjonalnie maksymalny czas nagrania oraz liczba nagrań jakie mogą zostać wysłane. Student (uczestnik szkolenia) po wykonaniu nagrania wysyła je do autora szkolenia w którym udostępniona jest lekcja.</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D30C56">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66</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pozwala na dodanie ekranu typu wprowadzenie wypowiedzi pisemnej. W ramach pytania możliwa jest konfiguracja pozwalająca na wprowadzenie treści i przesłanie jej do wykładowcy.</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D30C56">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67</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pozwala na dodanie ekranu typu połącz w pary.</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D30C56">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68</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umożliwia na konfigurację przez administratora rodzajów pytań które dostępne są dla tworzących lekcje na platformie.</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D30C56">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69</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posiada wbudowany słownik. Uprawnieni użytkownicy mogą definiować wpisy w słowniku. System pozwala na odsłuchanie pojęcia oraz jego definicji w słowniku. Użytkownik może wybrane słowa ze słownika dodać do listy słów, których chce się nauczyć.</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D30C56">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70</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Użytkownik w systemie posiada listę słów/pojęć których chce się nauczyć. Korzystając z materiałów edukacyjnych, może dodawać kolejne pojęcia do listy. Użytkownik posiada możliwość usunięcia słowa z listy.</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D30C56">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71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Użytkownik posiada możliwość rozpoczęcia nauki słówek – dla każdego słowa z listy użytkownik otrzymuje 4 odpowiedzi – po wybraniu odpowiedzi system informuje użytkownika czy wybrał poprawną odpowiedź. W przypadku udzielenia poprawnej odpowiedzi, użytkownik ma możliwość dalszej nauki słowa - poprzez wpisanie z wykorzystaniem klawiatury poprawnej definicji słówka</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D30C56">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72</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musi posiadać wbudowaną bibliotekę materiałów – czyli obszar systemu w którym gromadzone są szkolenia, testy, lekcje, ankiety, zadania. Z tych elementów można układać indywidualne przedmioty i szkolenia, dedykowane dla różnych grup szkoleniowych. Dzięki takiemu rozwiązaniu, ten sam element, mimo, że został umieszczony tylko raz w systemie, może występować w wielu różnych szkoleniach/przedmiotach.</w:t>
            </w:r>
            <w:r w:rsidRPr="00916862">
              <w:rPr>
                <w:rFonts w:cstheme="minorHAnsi"/>
                <w:color w:val="000000"/>
              </w:rPr>
              <w:br/>
              <w:t xml:space="preserve">System musi posiadać możliwość przeglądania elementów </w:t>
            </w:r>
            <w:r w:rsidRPr="00916862">
              <w:rPr>
                <w:rFonts w:cstheme="minorHAnsi"/>
                <w:color w:val="000000"/>
              </w:rPr>
              <w:lastRenderedPageBreak/>
              <w:t>biblioteki materiałów. System umożliwia filtrowanie według: kategorii, treści materiałów (system wyszukuje materiały również wg. ich zawartości). Możliwość filtrowania po konkretnych rodzajach elementów biblioteki, np. plikach, testach/egzaminach, lekcjach. Dodatkowo platforma musi zapewniać możliwość wyświetlenia tylko tych elementów, których jest się autorem.</w:t>
            </w:r>
            <w:r w:rsidRPr="00916862">
              <w:rPr>
                <w:rFonts w:cstheme="minorHAnsi"/>
                <w:color w:val="000000"/>
              </w:rPr>
              <w:br/>
              <w:t>Z poziomu obiektów, np. szkoleń, czy przedmiotów, musi istnieć możliwość przypisywania i wypisywania tych obiektów do/z biblioteki.</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D30C56">
              <w:rPr>
                <w:rFonts w:cstheme="minorHAnsi"/>
                <w:color w:val="000000"/>
                <w:sz w:val="24"/>
                <w:szCs w:val="24"/>
              </w:rPr>
              <w:lastRenderedPageBreak/>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73</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 xml:space="preserve">System powinien zapewniać integrację i możliwość konfiguracji różnych narzędzi wideokonferencyjnych. System powinien umożliwić docelowo wykorzystanie jednej z platform: </w:t>
            </w:r>
            <w:r w:rsidRPr="00916862">
              <w:rPr>
                <w:rFonts w:cstheme="minorHAnsi"/>
                <w:color w:val="000000"/>
              </w:rPr>
              <w:br/>
              <w:t xml:space="preserve">• Microsoft </w:t>
            </w:r>
            <w:proofErr w:type="spellStart"/>
            <w:r w:rsidRPr="00916862">
              <w:rPr>
                <w:rFonts w:cstheme="minorHAnsi"/>
                <w:color w:val="000000"/>
              </w:rPr>
              <w:t>Teams</w:t>
            </w:r>
            <w:proofErr w:type="spellEnd"/>
            <w:r w:rsidRPr="00916862">
              <w:rPr>
                <w:rFonts w:cstheme="minorHAnsi"/>
                <w:color w:val="000000"/>
              </w:rPr>
              <w:t>,</w:t>
            </w:r>
            <w:r w:rsidRPr="00916862">
              <w:rPr>
                <w:rFonts w:cstheme="minorHAnsi"/>
                <w:color w:val="000000"/>
              </w:rPr>
              <w:br/>
              <w:t xml:space="preserve">• Google </w:t>
            </w:r>
            <w:proofErr w:type="spellStart"/>
            <w:r w:rsidRPr="00916862">
              <w:rPr>
                <w:rFonts w:cstheme="minorHAnsi"/>
                <w:color w:val="000000"/>
              </w:rPr>
              <w:t>Meet</w:t>
            </w:r>
            <w:proofErr w:type="spellEnd"/>
            <w:r w:rsidRPr="00916862">
              <w:rPr>
                <w:rFonts w:cstheme="minorHAnsi"/>
                <w:color w:val="000000"/>
              </w:rPr>
              <w:t>,</w:t>
            </w:r>
            <w:r w:rsidRPr="00916862">
              <w:rPr>
                <w:rFonts w:cstheme="minorHAnsi"/>
                <w:color w:val="000000"/>
              </w:rPr>
              <w:br/>
              <w:t>• Adobe Connect,</w:t>
            </w:r>
            <w:r w:rsidRPr="00916862">
              <w:rPr>
                <w:rFonts w:cstheme="minorHAnsi"/>
                <w:color w:val="000000"/>
              </w:rPr>
              <w:br/>
              <w:t>• Zoom,</w:t>
            </w:r>
            <w:r w:rsidRPr="00916862">
              <w:rPr>
                <w:rFonts w:cstheme="minorHAnsi"/>
                <w:color w:val="000000"/>
              </w:rPr>
              <w:br/>
              <w:t xml:space="preserve">• </w:t>
            </w:r>
            <w:proofErr w:type="spellStart"/>
            <w:r w:rsidRPr="00916862">
              <w:rPr>
                <w:rFonts w:cstheme="minorHAnsi"/>
                <w:color w:val="000000"/>
              </w:rPr>
              <w:t>Bigbluebutton</w:t>
            </w:r>
            <w:proofErr w:type="spellEnd"/>
            <w:r w:rsidRPr="00916862">
              <w:rPr>
                <w:rFonts w:cstheme="minorHAnsi"/>
                <w:color w:val="000000"/>
              </w:rPr>
              <w:t>.</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C917B6">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74</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W ramach wykorzystania narzędzi wideokonferencyjnych, system umożliwia publikowanie nagrań zarejestrowanych w trakcie spotkań on-line, zrealizowanych z wykorzystaniem tych narzędzi - również w ramach prowadzonych przedmiotów.</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C917B6">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75</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umożliwia użytkownikowi tworzącemu spotkanie on-line na wybór narzędzia z wykorzystaniem którego zostanie przeprowadzone spotkanie. Listę dostępnych narzędzi definiuje administrator systemu.</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C917B6">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76</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pozwala na utworzenie konsultacji online z wykorzystaniem narzędzi wideokonferencyjnych. Studenci zapisują się na konsultacje, a Wykładowca posiada możliwość pojedynczego wpuszczania ich do spotkania - wybierając osoby z listy oczekujących.</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C917B6">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77</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pozwala tworzyć ogólnodostępne konsultacje online.</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C917B6">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78</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pozwala na wysyłanie powiadomień o terminie wirtualnego spotkania.</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C917B6">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79</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 xml:space="preserve">Każde wysłane zaproszenie do wirtualnego spotkania zawiera załącznik </w:t>
            </w:r>
            <w:proofErr w:type="spellStart"/>
            <w:r w:rsidRPr="00916862">
              <w:rPr>
                <w:rFonts w:cstheme="minorHAnsi"/>
                <w:color w:val="000000"/>
              </w:rPr>
              <w:t>iCal</w:t>
            </w:r>
            <w:proofErr w:type="spellEnd"/>
            <w:r w:rsidRPr="00916862">
              <w:rPr>
                <w:rFonts w:cstheme="minorHAnsi"/>
                <w:color w:val="000000"/>
              </w:rPr>
              <w:t xml:space="preserve">, który pozwala dodać wydarzenie na własnym urządzeniu do kalendarzy m.in Google </w:t>
            </w:r>
            <w:proofErr w:type="spellStart"/>
            <w:r w:rsidRPr="00916862">
              <w:rPr>
                <w:rFonts w:cstheme="minorHAnsi"/>
                <w:color w:val="000000"/>
              </w:rPr>
              <w:t>calendar</w:t>
            </w:r>
            <w:proofErr w:type="spellEnd"/>
            <w:r w:rsidRPr="00916862">
              <w:rPr>
                <w:rFonts w:cstheme="minorHAnsi"/>
                <w:color w:val="000000"/>
              </w:rPr>
              <w:t>, MS Outlook.</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C917B6">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highlight w:val="yellow"/>
              </w:rPr>
            </w:pPr>
            <w:r w:rsidRPr="00667C0E">
              <w:rPr>
                <w:rFonts w:cstheme="minorHAnsi"/>
                <w:color w:val="000000"/>
                <w:sz w:val="24"/>
                <w:szCs w:val="24"/>
              </w:rPr>
              <w:t>80</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highlight w:val="yellow"/>
              </w:rPr>
            </w:pPr>
            <w:r w:rsidRPr="00916862">
              <w:rPr>
                <w:rFonts w:cstheme="minorHAnsi"/>
                <w:color w:val="000000"/>
              </w:rPr>
              <w:t>System musi być dostępny dla następujących przeglądarek blokujących:</w:t>
            </w:r>
            <w:r w:rsidRPr="00916862">
              <w:rPr>
                <w:rFonts w:cstheme="minorHAnsi"/>
                <w:color w:val="000000"/>
              </w:rPr>
              <w:br/>
              <w:t>• SEB dla Mac,</w:t>
            </w:r>
            <w:r w:rsidRPr="00916862">
              <w:rPr>
                <w:rFonts w:cstheme="minorHAnsi"/>
                <w:color w:val="000000"/>
              </w:rPr>
              <w:br/>
              <w:t>• SEB dla Windows,</w:t>
            </w:r>
            <w:r w:rsidRPr="00916862">
              <w:rPr>
                <w:rFonts w:cstheme="minorHAnsi"/>
                <w:color w:val="000000"/>
              </w:rPr>
              <w:br/>
              <w:t>• SEB dla iOS.</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C917B6">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lastRenderedPageBreak/>
              <w:t>81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System musi umożliwiać przeprowadzenie testu/egzaminu z wykorzystaniem funkcji SEB (</w:t>
            </w:r>
            <w:proofErr w:type="spellStart"/>
            <w:r w:rsidRPr="00916862">
              <w:rPr>
                <w:rFonts w:cstheme="minorHAnsi"/>
                <w:color w:val="000000"/>
              </w:rPr>
              <w:t>Safe</w:t>
            </w:r>
            <w:proofErr w:type="spellEnd"/>
            <w:r w:rsidRPr="00916862">
              <w:rPr>
                <w:rFonts w:cstheme="minorHAnsi"/>
                <w:color w:val="000000"/>
              </w:rPr>
              <w:t xml:space="preserve"> </w:t>
            </w:r>
            <w:proofErr w:type="spellStart"/>
            <w:r w:rsidRPr="00916862">
              <w:rPr>
                <w:rFonts w:cstheme="minorHAnsi"/>
                <w:color w:val="000000"/>
              </w:rPr>
              <w:t>Exam</w:t>
            </w:r>
            <w:proofErr w:type="spellEnd"/>
            <w:r w:rsidRPr="00916862">
              <w:rPr>
                <w:rFonts w:cstheme="minorHAnsi"/>
                <w:color w:val="000000"/>
              </w:rPr>
              <w:t xml:space="preserve"> </w:t>
            </w:r>
            <w:proofErr w:type="spellStart"/>
            <w:r w:rsidRPr="00916862">
              <w:rPr>
                <w:rFonts w:cstheme="minorHAnsi"/>
                <w:color w:val="000000"/>
              </w:rPr>
              <w:t>Browser</w:t>
            </w:r>
            <w:proofErr w:type="spellEnd"/>
            <w:r w:rsidRPr="00916862">
              <w:rPr>
                <w:rFonts w:cstheme="minorHAnsi"/>
                <w:color w:val="000000"/>
              </w:rPr>
              <w:t>) lub podobnej – funkcjonalności bezpiecznej przeglądarki dla systemów PC/Mac, która blokuje studentowi dostęp do zewnętrznych, nieautoryzowanych źródeł informacji, w tym możliwość dostępu do plików z dysków wewnętrznych komputera oraz z dysków zewnętrznych, a także do Internetu.</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82</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musi umożliwić przeprowadzenie próbnego testu/egzaminu w celu weryfikacji działania rozwiązania na komputerze studenta.</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530DE6">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83</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pozwala na rejestrację obrazu w trakcie trwania testu/egzaminu ze stacji roboczej studenta. Administrator musi posiadać możliwość skonfigurowania interwału czasowego wykonywania rejestracji zdjęć. Administrator posiada możliwość włączenia lub wyłączenia funkcjonalności rejestracji zdjęć.</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530DE6">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84</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pozwala na wygenerowanie haseł do testu/egzaminu za pomocą których odbywa się weryfikacja studenta w teście/egzaminie z wykorzystaniem SEB.</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530DE6">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85</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Prowadzący test/egzamin, posiada możliwość podglądu przez prowadzącego zarejestrowanych zdjęć uczestników testu/egzaminu w trakcie trwania danego testu/egzaminu.</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530DE6">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86</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Uprawniony użytkownik musi posiadać możliwość konfiguracji mechanizmu grywalizacji dla szkolenia oraz przedmiotu. W tym:</w:t>
            </w:r>
            <w:r w:rsidRPr="00916862">
              <w:rPr>
                <w:rFonts w:cstheme="minorHAnsi"/>
                <w:color w:val="000000"/>
              </w:rPr>
              <w:br/>
              <w:t>• Ustawić symbol graficzny odznaki jaką uzyska użytkownik po zdaniu szkolenia / przedmiotu,</w:t>
            </w:r>
            <w:r w:rsidRPr="00916862">
              <w:rPr>
                <w:rFonts w:cstheme="minorHAnsi"/>
                <w:color w:val="000000"/>
              </w:rPr>
              <w:br/>
              <w:t>• Ustawić liczbę uzyskanych punktów,</w:t>
            </w:r>
            <w:r w:rsidRPr="00916862">
              <w:rPr>
                <w:rFonts w:cstheme="minorHAnsi"/>
                <w:color w:val="000000"/>
              </w:rPr>
              <w:br/>
              <w:t>• Wprowadzić treść powiadomienia jaką uzyska użytkownik po uzyskaniu odznaki,</w:t>
            </w:r>
            <w:r w:rsidRPr="00916862">
              <w:rPr>
                <w:rFonts w:cstheme="minorHAnsi"/>
                <w:color w:val="000000"/>
              </w:rPr>
              <w:br/>
              <w:t>System udostępnia ranking użytkowników, który pokazuje liczbę punktów zdobytych przez studenta i jego miejsce w rankingach związanych z innymi użytkownikami. W ramach rozwiązania, powinien być dostępny moduł nagród, w którym użytkownicy będą mogli wymienić zdobyte punkty na nagrody. Lista nagród dostępnych w magazynie jest zarządzana przez administratora. Administrator będzie mógł zdefiniować dowolną liczbę oferowanych nagród wraz z ich opisem, galerią zdjęć i informacjami o nagrodzie – np. dostęp do dodatkowego szkolenia e-learning. System powinien umożliwić użytkownikowi podgląd odznak i punktów jakie otrzymał:</w:t>
            </w:r>
            <w:r w:rsidRPr="00916862">
              <w:rPr>
                <w:rFonts w:cstheme="minorHAnsi"/>
                <w:color w:val="000000"/>
              </w:rPr>
              <w:br/>
              <w:t xml:space="preserve">• Dla odznak otrzymywanych za określoną liczbę działań na platformie np. zdanie wielu szkoleń, przedmiotów administrator definiuje – wartości liczbowe – np. zdanie 10 szkoleń oraz </w:t>
            </w:r>
            <w:r w:rsidRPr="00916862">
              <w:rPr>
                <w:rFonts w:cstheme="minorHAnsi"/>
                <w:color w:val="000000"/>
              </w:rPr>
              <w:lastRenderedPageBreak/>
              <w:t>definiuje liczbę uzyskanych punktów. Odznaki posiadają domyślnie 4 poziomy.</w:t>
            </w:r>
            <w:r w:rsidRPr="00916862">
              <w:rPr>
                <w:rFonts w:cstheme="minorHAnsi"/>
                <w:color w:val="000000"/>
              </w:rPr>
              <w:br/>
              <w:t>Dla każdego poziomu administrator definiuje wartości liczbowe, np. zdanie 10 szkoleń e-learning dla poziomu I podstawowego, 20 dla II poziomu, 30 dla II poziomu, 50 dla IV poziomu</w:t>
            </w:r>
            <w:r w:rsidRPr="00916862">
              <w:rPr>
                <w:rFonts w:cstheme="minorHAnsi"/>
                <w:color w:val="000000"/>
              </w:rPr>
              <w:br/>
              <w:t xml:space="preserve">• Dla odznak określonych jako definiowane przez administratora – daną odznakę tworzy administrator – wybierając ikonę odznaki oraz liczbę uzyskanych punktów, np. w szkoleniu "Job </w:t>
            </w:r>
            <w:proofErr w:type="spellStart"/>
            <w:r w:rsidRPr="00916862">
              <w:rPr>
                <w:rFonts w:cstheme="minorHAnsi"/>
                <w:color w:val="000000"/>
              </w:rPr>
              <w:t>hunting</w:t>
            </w:r>
            <w:proofErr w:type="spellEnd"/>
            <w:r w:rsidRPr="00916862">
              <w:rPr>
                <w:rFonts w:cstheme="minorHAnsi"/>
                <w:color w:val="000000"/>
              </w:rPr>
              <w:t xml:space="preserve"> and </w:t>
            </w:r>
            <w:proofErr w:type="spellStart"/>
            <w:r w:rsidRPr="00916862">
              <w:rPr>
                <w:rFonts w:cstheme="minorHAnsi"/>
                <w:color w:val="000000"/>
              </w:rPr>
              <w:t>social</w:t>
            </w:r>
            <w:proofErr w:type="spellEnd"/>
            <w:r w:rsidRPr="00916862">
              <w:rPr>
                <w:rFonts w:cstheme="minorHAnsi"/>
                <w:color w:val="000000"/>
              </w:rPr>
              <w:t xml:space="preserve"> media" administrator przypisuje odznakę za zdanie szkolenia – wprowadza ikonę odznaki, liczbę punktów oraz treść powiadomienia za uzyskanie odznaki.</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530DE6">
              <w:rPr>
                <w:rFonts w:cstheme="minorHAnsi"/>
                <w:color w:val="000000"/>
                <w:sz w:val="24"/>
                <w:szCs w:val="24"/>
              </w:rPr>
              <w:lastRenderedPageBreak/>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87</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pozwala na konfigurację odznak które, student otrzymuje za realizację celów edukacyjnych.</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664859">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88</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umożliwia stworzenie/edycję/wyszukiwanie ankiet.</w:t>
            </w:r>
            <w:r w:rsidRPr="00916862">
              <w:rPr>
                <w:rFonts w:cstheme="minorHAnsi"/>
                <w:color w:val="000000"/>
              </w:rPr>
              <w:br/>
              <w:t>Tworząc ankietę, autor może podać minimum:. nazwę ankiety, wskazać czy pytania mogą być losowane, określić liczbę wymaganych wypełnień, po osiągnięciu których ankieta przestaje być dostępna, określić język w jakim ankieta będzie tworzona (w ramach języków w których dostępna jest platforma),wprowadzenie sposobu prezentacji pytań (na jednej stronie lub podzielone na strony), wprowadzić tekst podziękowania wyświetlony po wypełnieniu ankiety przez użytkownika, adresu www, na który przekierowany jest użytkownik po wypełnieniu ankiety, terminu wypełnienia ankiety.</w:t>
            </w:r>
            <w:r w:rsidRPr="00916862">
              <w:rPr>
                <w:rFonts w:cstheme="minorHAnsi"/>
                <w:color w:val="000000"/>
              </w:rPr>
              <w:br/>
              <w:t xml:space="preserve">Określenie opisu ankiety wyświetlanego dla wypełniających, skategoryzowanie ankiety, określenie czy ankieta będzie anonimowa. </w:t>
            </w:r>
            <w:r w:rsidRPr="00916862">
              <w:rPr>
                <w:rFonts w:cstheme="minorHAnsi"/>
                <w:color w:val="000000"/>
              </w:rPr>
              <w:br/>
              <w:t>W konfiguracji ankiety, można określić, w jaki sposób będą wybierane jej pytania. Domyślenie zostaną wyświetlone wszystkie pytania zgodnie z kolejnością na liście pytań. Opcjonalnie można włączyć losowanie kolejności pytań. Użytkownik wypełniając ankietę może mieć prezentowane pytania w różny sposób:</w:t>
            </w:r>
            <w:r w:rsidRPr="00916862">
              <w:rPr>
                <w:rFonts w:cstheme="minorHAnsi"/>
                <w:color w:val="000000"/>
              </w:rPr>
              <w:br/>
              <w:t>• Określona liczba pytań na jednej stronie, po jej wypełnieniu użytkownik będzie musiał przejść do kolejnej strony,</w:t>
            </w:r>
            <w:r w:rsidRPr="00916862">
              <w:rPr>
                <w:rFonts w:cstheme="minorHAnsi"/>
                <w:color w:val="000000"/>
              </w:rPr>
              <w:br/>
              <w:t>• Wyświetlenie wszystkich pytań z sekcji na jednej stronie,</w:t>
            </w:r>
            <w:r w:rsidRPr="00916862">
              <w:rPr>
                <w:rFonts w:cstheme="minorHAnsi"/>
                <w:color w:val="000000"/>
              </w:rPr>
              <w:br/>
              <w:t>• Wyświetlenie wszystkich pytań na jednej stronie.</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664859">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89</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umożliwia przypisywania do ankiety minimum pytań typu:</w:t>
            </w:r>
            <w:r w:rsidRPr="00916862">
              <w:rPr>
                <w:rFonts w:cstheme="minorHAnsi"/>
                <w:color w:val="000000"/>
              </w:rPr>
              <w:br/>
              <w:t>• Lista rozwijana,</w:t>
            </w:r>
            <w:r w:rsidRPr="00916862">
              <w:rPr>
                <w:rFonts w:cstheme="minorHAnsi"/>
                <w:color w:val="000000"/>
              </w:rPr>
              <w:br/>
              <w:t>• Macierzowe pojedynczy wybór,</w:t>
            </w:r>
            <w:r w:rsidRPr="00916862">
              <w:rPr>
                <w:rFonts w:cstheme="minorHAnsi"/>
                <w:color w:val="000000"/>
              </w:rPr>
              <w:br/>
              <w:t>• Macierzowe wielokrotny wybór,</w:t>
            </w:r>
            <w:r w:rsidRPr="00916862">
              <w:rPr>
                <w:rFonts w:cstheme="minorHAnsi"/>
                <w:color w:val="000000"/>
              </w:rPr>
              <w:br/>
              <w:t>• Opisowe – tekstowe,</w:t>
            </w:r>
            <w:r w:rsidRPr="00916862">
              <w:rPr>
                <w:rFonts w:cstheme="minorHAnsi"/>
                <w:color w:val="000000"/>
              </w:rPr>
              <w:br/>
              <w:t>• Opisowe – tekstowe 1 linia,</w:t>
            </w:r>
            <w:r w:rsidRPr="00916862">
              <w:rPr>
                <w:rFonts w:cstheme="minorHAnsi"/>
                <w:color w:val="000000"/>
              </w:rPr>
              <w:br/>
            </w:r>
            <w:r w:rsidRPr="00916862">
              <w:rPr>
                <w:rFonts w:cstheme="minorHAnsi"/>
                <w:color w:val="000000"/>
              </w:rPr>
              <w:lastRenderedPageBreak/>
              <w:t>• Podwójna skala suwak,</w:t>
            </w:r>
            <w:r w:rsidRPr="00916862">
              <w:rPr>
                <w:rFonts w:cstheme="minorHAnsi"/>
                <w:color w:val="000000"/>
              </w:rPr>
              <w:br/>
              <w:t>• Podwójna skala suwak z komentarzem,</w:t>
            </w:r>
            <w:r w:rsidRPr="00916862">
              <w:rPr>
                <w:rFonts w:cstheme="minorHAnsi"/>
                <w:color w:val="000000"/>
              </w:rPr>
              <w:br/>
              <w:t>• Pojedynczy wybór,</w:t>
            </w:r>
            <w:r w:rsidRPr="00916862">
              <w:rPr>
                <w:rFonts w:cstheme="minorHAnsi"/>
                <w:color w:val="000000"/>
              </w:rPr>
              <w:br/>
              <w:t>• Puste pytanie (wprowadzenie treści),</w:t>
            </w:r>
            <w:r w:rsidRPr="00916862">
              <w:rPr>
                <w:rFonts w:cstheme="minorHAnsi"/>
                <w:color w:val="000000"/>
              </w:rPr>
              <w:br/>
              <w:t>• Pytanie o liczbę,</w:t>
            </w:r>
            <w:r w:rsidRPr="00916862">
              <w:rPr>
                <w:rFonts w:cstheme="minorHAnsi"/>
                <w:color w:val="000000"/>
              </w:rPr>
              <w:br/>
              <w:t>• Pytanie o procent,</w:t>
            </w:r>
            <w:r w:rsidRPr="00916862">
              <w:rPr>
                <w:rFonts w:cstheme="minorHAnsi"/>
                <w:color w:val="000000"/>
              </w:rPr>
              <w:br/>
              <w:t>• Rankingowe,</w:t>
            </w:r>
            <w:r w:rsidRPr="00916862">
              <w:rPr>
                <w:rFonts w:cstheme="minorHAnsi"/>
                <w:color w:val="000000"/>
              </w:rPr>
              <w:br/>
              <w:t>• Skala,</w:t>
            </w:r>
            <w:r w:rsidRPr="00916862">
              <w:rPr>
                <w:rFonts w:cstheme="minorHAnsi"/>
                <w:color w:val="000000"/>
              </w:rPr>
              <w:br/>
              <w:t>• Skala suwak,</w:t>
            </w:r>
            <w:r w:rsidRPr="00916862">
              <w:rPr>
                <w:rFonts w:cstheme="minorHAnsi"/>
                <w:color w:val="000000"/>
              </w:rPr>
              <w:br/>
              <w:t>• Skala suwak z komentarzem,</w:t>
            </w:r>
            <w:r w:rsidRPr="00916862">
              <w:rPr>
                <w:rFonts w:cstheme="minorHAnsi"/>
                <w:color w:val="000000"/>
              </w:rPr>
              <w:br/>
              <w:t>• Uzupełnij tekst,</w:t>
            </w:r>
            <w:r w:rsidRPr="00916862">
              <w:rPr>
                <w:rFonts w:cstheme="minorHAnsi"/>
                <w:color w:val="000000"/>
              </w:rPr>
              <w:br/>
              <w:t>• Wielokrotny wybór.</w:t>
            </w:r>
            <w:r w:rsidRPr="00916862">
              <w:rPr>
                <w:rFonts w:cstheme="minorHAnsi"/>
                <w:color w:val="000000"/>
              </w:rPr>
              <w:br/>
              <w:t>Administrator ankiety, może ustawić warunkową prezentację pytań, w zależności od odpowiedzi, udzielonej na inne pytania w ankiecie np. pokaż pytanie nr 3 jeżeli użytkownik w pytaniu nr 1 wybrał odpowiedź b.</w:t>
            </w:r>
            <w:r w:rsidRPr="00916862">
              <w:rPr>
                <w:rFonts w:cstheme="minorHAnsi"/>
                <w:color w:val="000000"/>
              </w:rPr>
              <w:br/>
              <w:t>Autor powinien mieć możliwość dodania wielu pytań jednocześnie. W tej sytuacji, wybierany jest typ pytania, z listy typów takich samych jak w przypadku dodawania pojedynczego pytania, sekcja, z jaką będzie związane pytanie (każde pytanie może być związane, z co najwyżej jedną sekcją), kategoria pytania, wymagalność pytania, oraz aktywność pytania.</w:t>
            </w:r>
            <w:r w:rsidRPr="00916862">
              <w:rPr>
                <w:rFonts w:cstheme="minorHAnsi"/>
                <w:color w:val="000000"/>
              </w:rPr>
              <w:br/>
              <w:t>Dla każdego pytania można wybrać kontekst języka, w jakim pracuje się z danym pytaniem. Zmiana kontekstu języka służy do tworzenia innych wersji językowych pytań, o ile ankieta została jako dostępna w wielu językach.</w:t>
            </w:r>
            <w:r w:rsidRPr="00916862">
              <w:rPr>
                <w:rFonts w:cstheme="minorHAnsi"/>
                <w:color w:val="000000"/>
              </w:rPr>
              <w:br/>
            </w:r>
            <w:r w:rsidRPr="00916862">
              <w:rPr>
                <w:rFonts w:cstheme="minorHAnsi"/>
                <w:color w:val="000000"/>
              </w:rPr>
              <w:br/>
              <w:t>W każdym pytaniu, można określić jego wymagalność, aktywność, reguły jego wyświetlania, kategorie związane z pytaniem i sekcja pytania. Pytania wymagane będą powodowały, że uczestnik ankiety nie będzie mógł jej ukończyć, dopóki nie wypełni odpowiedzi na te pytania. Jeżeli pytania będą podzielone na kilka stron, uczestnik nie będzie mógł przejść do kolejnej strony, dopóki nie wypełni wymaganych odpowiedzi. W ankiecie musza być także dostępne sekcje. Sekcja służy do grupowania pytań, sekcje mogą być użyte do kontrolowania sposobu wyświetlania pytań dla uczestnika, np. wyświetlenie każdej sekcji pytań na osobnej stronie.</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664859">
              <w:rPr>
                <w:rFonts w:cstheme="minorHAnsi"/>
                <w:color w:val="000000"/>
                <w:sz w:val="24"/>
                <w:szCs w:val="24"/>
              </w:rPr>
              <w:lastRenderedPageBreak/>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90</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System musi umożliwiać definiowanie przedmiotów dla grup użytkowników, rozumianych jako definiowanie ścieżek nauki z poszczególnych składowych. W skład jednego przedmiotu, system musi minimalnie pozwalać na dodanie takich elementów jak:</w:t>
            </w:r>
            <w:r w:rsidRPr="00916862">
              <w:rPr>
                <w:rFonts w:cstheme="minorHAnsi"/>
                <w:color w:val="000000"/>
              </w:rPr>
              <w:br/>
            </w:r>
            <w:r w:rsidRPr="00916862">
              <w:rPr>
                <w:rFonts w:cstheme="minorHAnsi"/>
                <w:color w:val="000000"/>
              </w:rPr>
              <w:lastRenderedPageBreak/>
              <w:t>• szkolenia,</w:t>
            </w:r>
            <w:r w:rsidRPr="00916862">
              <w:rPr>
                <w:rFonts w:cstheme="minorHAnsi"/>
                <w:color w:val="000000"/>
              </w:rPr>
              <w:br/>
              <w:t>• listy obecności,</w:t>
            </w:r>
            <w:r w:rsidRPr="00916862">
              <w:rPr>
                <w:rFonts w:cstheme="minorHAnsi"/>
                <w:color w:val="000000"/>
              </w:rPr>
              <w:br/>
              <w:t>• testy/egzaminu,</w:t>
            </w:r>
            <w:r w:rsidRPr="00916862">
              <w:rPr>
                <w:rFonts w:cstheme="minorHAnsi"/>
                <w:color w:val="000000"/>
              </w:rPr>
              <w:br/>
              <w:t>• ankiety,</w:t>
            </w:r>
            <w:r w:rsidRPr="00916862">
              <w:rPr>
                <w:rFonts w:cstheme="minorHAnsi"/>
                <w:color w:val="000000"/>
              </w:rPr>
              <w:br/>
              <w:t>• erraty,</w:t>
            </w:r>
            <w:r w:rsidRPr="00916862">
              <w:rPr>
                <w:rFonts w:cstheme="minorHAnsi"/>
                <w:color w:val="000000"/>
              </w:rPr>
              <w:br/>
              <w:t>• zasobu do pobrania w postaci plików,</w:t>
            </w:r>
            <w:r w:rsidRPr="00916862">
              <w:rPr>
                <w:rFonts w:cstheme="minorHAnsi"/>
                <w:color w:val="000000"/>
              </w:rPr>
              <w:br/>
              <w:t>• warsztatu (z możliwością oceny współuczestników),</w:t>
            </w:r>
            <w:r w:rsidRPr="00916862">
              <w:rPr>
                <w:rFonts w:cstheme="minorHAnsi"/>
                <w:color w:val="000000"/>
              </w:rPr>
              <w:br/>
              <w:t>• dedykowanego FAQ,</w:t>
            </w:r>
            <w:r w:rsidRPr="00916862">
              <w:rPr>
                <w:rFonts w:cstheme="minorHAnsi"/>
                <w:color w:val="000000"/>
              </w:rPr>
              <w:br/>
              <w:t>• dedykowanego Forum,</w:t>
            </w:r>
            <w:r w:rsidRPr="00916862">
              <w:rPr>
                <w:rFonts w:cstheme="minorHAnsi"/>
                <w:color w:val="000000"/>
              </w:rPr>
              <w:br/>
              <w:t>• dedykowanego Chat,</w:t>
            </w:r>
            <w:r w:rsidRPr="00916862">
              <w:rPr>
                <w:rFonts w:cstheme="minorHAnsi"/>
                <w:color w:val="000000"/>
              </w:rPr>
              <w:br/>
              <w:t>• ogłoszenia,</w:t>
            </w:r>
            <w:r w:rsidRPr="00916862">
              <w:rPr>
                <w:rFonts w:cstheme="minorHAnsi"/>
                <w:color w:val="000000"/>
              </w:rPr>
              <w:br/>
              <w:t>• szkolenia tradycyjnego,</w:t>
            </w:r>
            <w:r w:rsidRPr="00916862">
              <w:rPr>
                <w:rFonts w:cstheme="minorHAnsi"/>
                <w:color w:val="000000"/>
              </w:rPr>
              <w:br/>
              <w:t>• zadania otwartego,</w:t>
            </w:r>
            <w:r w:rsidRPr="00916862">
              <w:rPr>
                <w:rFonts w:cstheme="minorHAnsi"/>
                <w:color w:val="000000"/>
              </w:rPr>
              <w:br/>
              <w:t>• konsultacji,</w:t>
            </w:r>
            <w:r w:rsidRPr="00916862">
              <w:rPr>
                <w:rFonts w:cstheme="minorHAnsi"/>
                <w:color w:val="000000"/>
              </w:rPr>
              <w:br/>
              <w:t>• informacji o konferencjach,</w:t>
            </w:r>
            <w:r w:rsidRPr="00916862">
              <w:rPr>
                <w:rFonts w:cstheme="minorHAnsi"/>
                <w:color w:val="000000"/>
              </w:rPr>
              <w:br/>
              <w:t>• wirtualnego spotkania,</w:t>
            </w:r>
            <w:r w:rsidRPr="00916862">
              <w:rPr>
                <w:rFonts w:cstheme="minorHAnsi"/>
                <w:color w:val="000000"/>
              </w:rPr>
              <w:br/>
              <w:t>• filmu YouTube,</w:t>
            </w:r>
            <w:r w:rsidRPr="00916862">
              <w:rPr>
                <w:rFonts w:cstheme="minorHAnsi"/>
                <w:color w:val="000000"/>
              </w:rPr>
              <w:br/>
              <w:t>• artykułu z Wikipedia.</w:t>
            </w:r>
            <w:r w:rsidRPr="00916862">
              <w:rPr>
                <w:rFonts w:cstheme="minorHAnsi"/>
                <w:color w:val="000000"/>
              </w:rPr>
              <w:br/>
              <w:t>Definiując elementy przedmiotu użytkownik powinien posiadać możliwość oznaczenia czy szkolenie, test/egzamin, ankieta, warsztat są elementami wymaganymi do ukończenia przedmiotu.</w:t>
            </w:r>
            <w:r w:rsidRPr="00916862">
              <w:rPr>
                <w:rFonts w:cstheme="minorHAnsi"/>
                <w:color w:val="000000"/>
              </w:rPr>
              <w:br/>
              <w:t>System musi umożliwić użytkownikowi wyświetlenie przedmiotu w podziale na elementy, które są wymagane do zakończenia przedmiotu oraz elementy które nie są wymagane.</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Pr>
                <w:rFonts w:cstheme="minorHAnsi"/>
                <w:color w:val="000000"/>
                <w:sz w:val="24"/>
                <w:szCs w:val="24"/>
              </w:rPr>
              <w:lastRenderedPageBreak/>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91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powinien umożliwić przypisanie do przedmiotu materiałów z biblioteki materiałów.</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FE6B0E">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92</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musi umożliwiać użytkownikom wprowadzanie elektronicznych notatek. System musi umożliwiać automatyczne przypisanie notatki do szkolenia. Użytkownik powinien posiadać możliwość eksportu swoich notatek do dokumentu PDF.</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FE6B0E">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93</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umożliwia wyświetlenie podglądu szkolenia i przedmiotu dla wykładowcy. W ramach szkolenia wykładowca powinien na jednej stronie posiadać podgląd do następujących elementów:</w:t>
            </w:r>
            <w:r w:rsidRPr="00916862">
              <w:rPr>
                <w:rFonts w:cstheme="minorHAnsi"/>
                <w:color w:val="000000"/>
              </w:rPr>
              <w:br/>
              <w:t>Nazwa, logotyp i opis szkolenia,</w:t>
            </w:r>
            <w:r w:rsidRPr="00916862">
              <w:rPr>
                <w:rFonts w:cstheme="minorHAnsi"/>
                <w:color w:val="000000"/>
              </w:rPr>
              <w:br/>
              <w:t xml:space="preserve">Tablica aktywności szkolenia zawierająca komunikaty wysłane i otrzymane od studentów wraz z komentarzami, </w:t>
            </w:r>
            <w:r w:rsidRPr="00916862">
              <w:rPr>
                <w:rFonts w:cstheme="minorHAnsi"/>
                <w:color w:val="000000"/>
              </w:rPr>
              <w:br/>
              <w:t>Wyniki zbiorcze szkolenia,</w:t>
            </w:r>
            <w:r w:rsidRPr="00916862">
              <w:rPr>
                <w:rFonts w:cstheme="minorHAnsi"/>
                <w:color w:val="000000"/>
              </w:rPr>
              <w:br/>
              <w:t>Wyniki szczegółowe szkolenia,</w:t>
            </w:r>
            <w:r w:rsidRPr="00916862">
              <w:rPr>
                <w:rFonts w:cstheme="minorHAnsi"/>
                <w:color w:val="000000"/>
              </w:rPr>
              <w:br/>
              <w:t>Informacje procencie wykorzystania poszczególnych elementów szkolenia.</w:t>
            </w:r>
            <w:r w:rsidRPr="00916862">
              <w:rPr>
                <w:rFonts w:cstheme="minorHAnsi"/>
                <w:color w:val="000000"/>
              </w:rPr>
              <w:br/>
            </w:r>
            <w:r w:rsidRPr="00916862">
              <w:rPr>
                <w:rFonts w:cstheme="minorHAnsi"/>
                <w:color w:val="000000"/>
              </w:rPr>
              <w:br/>
              <w:t xml:space="preserve">W ramach przedmiotu wykładowca powinien na jednej stronie </w:t>
            </w:r>
            <w:r w:rsidRPr="00916862">
              <w:rPr>
                <w:rFonts w:cstheme="minorHAnsi"/>
                <w:color w:val="000000"/>
              </w:rPr>
              <w:lastRenderedPageBreak/>
              <w:t>posiadać podgląd do następujących elementów:</w:t>
            </w:r>
            <w:r w:rsidRPr="00916862">
              <w:rPr>
                <w:rFonts w:cstheme="minorHAnsi"/>
                <w:color w:val="000000"/>
              </w:rPr>
              <w:br/>
              <w:t xml:space="preserve">Nazwa, logotyp i opis, </w:t>
            </w:r>
            <w:r w:rsidRPr="00916862">
              <w:rPr>
                <w:rFonts w:cstheme="minorHAnsi"/>
                <w:color w:val="000000"/>
              </w:rPr>
              <w:br/>
              <w:t xml:space="preserve">Tablica aktywności przedmiotu zawierająca komunikaty wysłane i otrzymane od studentów wraz z komentarzami, </w:t>
            </w:r>
            <w:r w:rsidRPr="00916862">
              <w:rPr>
                <w:rFonts w:cstheme="minorHAnsi"/>
                <w:color w:val="000000"/>
              </w:rPr>
              <w:br/>
              <w:t>Wyniki zbiorcze przedmiotu,</w:t>
            </w:r>
            <w:r w:rsidRPr="00916862">
              <w:rPr>
                <w:rFonts w:cstheme="minorHAnsi"/>
                <w:color w:val="000000"/>
              </w:rPr>
              <w:br/>
              <w:t>Wyniki szczegółowe przedmiotu,</w:t>
            </w:r>
            <w:r w:rsidRPr="00916862">
              <w:rPr>
                <w:rFonts w:cstheme="minorHAnsi"/>
                <w:color w:val="000000"/>
              </w:rPr>
              <w:br/>
              <w:t>Informacje o procencie wykorzystania poszczególnych elementów przedmiotu.</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FE6B0E">
              <w:rPr>
                <w:rFonts w:cstheme="minorHAnsi"/>
                <w:color w:val="000000"/>
                <w:sz w:val="24"/>
                <w:szCs w:val="24"/>
              </w:rPr>
              <w:lastRenderedPageBreak/>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94</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musi umożliwiać auto-ocenę przedmiotu – automatyczne wystawianie oceny użytkownikowi na podstawie wyników ze składowych przedmiotu podlegających ocenie (m.in. ocena na podstawie wyniku ze szkolenia, testu/egzaminu).</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000688">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95</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Rozwiązanie udostępnia możliwość zmiany ustawień szkolenia i przedmiotu, pozwala włączyć lub wyłączyć wybrane narzędzia, a także ograniczyć dostęp do poszczególnych treści użytkownikom w określonych przedziałach czasu.</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000688">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96</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musi posiadać mechanizm zakładek– możliwość wstawiania z poziomu systemu zakładek do wybranych szkoleń, przedmiotów, artykułów (tworzenie bazy zakładek).</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000688">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97</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Przebywając w dowolnym miejscu systemu, użytkownik powinien posiadać możliwość podglądu listy zakładek oraz przejść do wybranej zakładki.</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000688">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98</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musi posiadać możliwość tworzenia bazy wiedzy – w formie baza haseł, linków i ważnych informacji, na wzór systemu klasy Wiki, za pomocą edytora WYSIWYG. Baza wiedzy musi być indeksowana po słowach kluczowych.</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000688">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99</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musi posiadać mechanizm raportujący historię i wyniki nauczania zarówno dla szkoleń, przedmiotów jak i ich składowych:</w:t>
            </w:r>
            <w:r w:rsidRPr="00916862">
              <w:rPr>
                <w:rFonts w:cstheme="minorHAnsi"/>
                <w:color w:val="000000"/>
              </w:rPr>
              <w:br/>
              <w:t xml:space="preserve">• wyniki ogólne grupy - lista uczestników i statusy ich ukończenia i zaliczenia, </w:t>
            </w:r>
            <w:r w:rsidRPr="00916862">
              <w:rPr>
                <w:rFonts w:cstheme="minorHAnsi"/>
                <w:color w:val="000000"/>
              </w:rPr>
              <w:br/>
              <w:t>• wyniki szczegółowe każdej osoby należącej do grupy – analiza wszystkich podejść z możliwością przeanalizowania każdej próby w rozbiciu na wyniki z każdej strony:</w:t>
            </w:r>
            <w:r w:rsidRPr="00916862">
              <w:rPr>
                <w:rFonts w:cstheme="minorHAnsi"/>
                <w:color w:val="000000"/>
              </w:rPr>
              <w:br/>
              <w:t>○ czas rozpoczęcia szkolenia/przedmiotu,</w:t>
            </w:r>
            <w:r w:rsidRPr="00916862">
              <w:rPr>
                <w:rFonts w:cstheme="minorHAnsi"/>
                <w:color w:val="000000"/>
              </w:rPr>
              <w:br/>
              <w:t>○ czas zakończenia szkolenia/przedmiotu,</w:t>
            </w:r>
            <w:r w:rsidRPr="00916862">
              <w:rPr>
                <w:rFonts w:cstheme="minorHAnsi"/>
                <w:color w:val="000000"/>
              </w:rPr>
              <w:br/>
              <w:t>○ status (ukończony/nieukończony),</w:t>
            </w:r>
            <w:r w:rsidRPr="00916862">
              <w:rPr>
                <w:rFonts w:cstheme="minorHAnsi"/>
                <w:color w:val="000000"/>
              </w:rPr>
              <w:br/>
              <w:t>○ próg zaliczeniowy,</w:t>
            </w:r>
            <w:r w:rsidRPr="00916862">
              <w:rPr>
                <w:rFonts w:cstheme="minorHAnsi"/>
                <w:color w:val="000000"/>
              </w:rPr>
              <w:br/>
              <w:t>○ ocena ze szkolenia,</w:t>
            </w:r>
            <w:r w:rsidRPr="00916862">
              <w:rPr>
                <w:rFonts w:cstheme="minorHAnsi"/>
                <w:color w:val="000000"/>
              </w:rPr>
              <w:br/>
              <w:t>○ element odwiedzony/nie odwiedzony,</w:t>
            </w:r>
            <w:r w:rsidRPr="00916862">
              <w:rPr>
                <w:rFonts w:cstheme="minorHAnsi"/>
                <w:color w:val="000000"/>
              </w:rPr>
              <w:br/>
              <w:t>○ czas, jaki student spędził na poszczególnych elementach,</w:t>
            </w:r>
            <w:r w:rsidRPr="00916862">
              <w:rPr>
                <w:rFonts w:cstheme="minorHAnsi"/>
                <w:color w:val="000000"/>
              </w:rPr>
              <w:br/>
              <w:t>○ punkty, które zdobył na poszczególnych elementach,</w:t>
            </w:r>
            <w:r w:rsidRPr="00916862">
              <w:rPr>
                <w:rFonts w:cstheme="minorHAnsi"/>
                <w:color w:val="000000"/>
              </w:rPr>
              <w:br/>
              <w:t>○ elementy zaliczone/nie zaliczone.</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000688">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lastRenderedPageBreak/>
              <w:t>100</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System umożliwia użytkownikom rozmowę online za pomocą wbudowanego w platformę modułu chat. System pozwala wyświetlanie listy pokoi chatów, do których użytkownik może wejść, aby rozpocząć rozmowę. Administrator posiada możliwość edycji uprawnień użytkowników i grup użytkowników do pokoju chatu.</w:t>
            </w:r>
            <w:r w:rsidRPr="00916862">
              <w:rPr>
                <w:rFonts w:cstheme="minorHAnsi"/>
                <w:color w:val="000000"/>
              </w:rPr>
              <w:br/>
              <w:t>Użytkownicy w pokojach chatu, mogą prowadzić dyskusję online wymieniając wiadomości tekstowe. Wybrane pokoje chatu mogą być moderowane. System pozwala zaakceptować lub odrzucić wiadomość w chatach moderowanych przez moderatora. Wiadomości zaakceptowane wyświetlane są u wszystkich użytkowników chatu, wiadomości odrzuconych przez moderatora pozostali użytkownicy nie widzą – taką wiadomość widzi tylko jej autor.</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EB126D" w:rsidP="00F82D79">
            <w:pPr>
              <w:spacing w:after="0"/>
              <w:jc w:val="center"/>
              <w:rPr>
                <w:rFonts w:cstheme="minorHAnsi"/>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EB126D"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26D" w:rsidRPr="00667C0E" w:rsidRDefault="00EB126D" w:rsidP="0019282D">
            <w:pPr>
              <w:spacing w:after="0"/>
              <w:jc w:val="center"/>
              <w:rPr>
                <w:rFonts w:cstheme="minorHAnsi"/>
                <w:color w:val="000000"/>
                <w:sz w:val="24"/>
                <w:szCs w:val="24"/>
              </w:rPr>
            </w:pPr>
            <w:r w:rsidRPr="00667C0E">
              <w:rPr>
                <w:rFonts w:cstheme="minorHAnsi"/>
                <w:color w:val="000000"/>
                <w:sz w:val="24"/>
                <w:szCs w:val="24"/>
              </w:rPr>
              <w:t>101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EB126D" w:rsidRPr="00916862" w:rsidRDefault="00EB126D" w:rsidP="0019282D">
            <w:pPr>
              <w:spacing w:after="0"/>
              <w:rPr>
                <w:rFonts w:cstheme="minorHAnsi"/>
                <w:color w:val="000000"/>
              </w:rPr>
            </w:pPr>
            <w:r w:rsidRPr="00916862">
              <w:rPr>
                <w:rFonts w:cstheme="minorHAnsi"/>
                <w:color w:val="000000"/>
              </w:rPr>
              <w:t>System pozwala na prowadzenie forum dyskusyjnego za pomocą, którego użytkownicy mogą wymieniać informacje nt. szkoleń, materiałów, prowadzić dyskusje. Forum może zostać podzielone na dowolną ilość kategorii. Wszystkie kategorie dostępne są dla administratora z poziomu panelu administracyjnego. Główna strona forum prezentuje kategorie, na jakie zostało podzielone forum, ostatnio dodany post i autora postu oraz liczbę tematów i postów w danej kategorii.</w:t>
            </w:r>
            <w:r w:rsidRPr="00916862">
              <w:rPr>
                <w:rFonts w:cstheme="minorHAnsi"/>
                <w:color w:val="000000"/>
              </w:rPr>
              <w:br/>
              <w:t>Administrator lub użytkownik z odpowiednimi prawami posiada dostęp w systemie do zarządzania całym modułem forum jak również ma możliwość zmiany struktury forum oraz jego moderację. Każda kategoria na forum, do której mają dostęp użytkownicy może zawierać dowolną ilość tematów. Wbudowany system uprawnień umożliwia na stworzenie dowolnej ilości forum a w szczególności:</w:t>
            </w:r>
            <w:r w:rsidRPr="00916862">
              <w:rPr>
                <w:rFonts w:cstheme="minorHAnsi"/>
                <w:color w:val="000000"/>
              </w:rPr>
              <w:br/>
              <w:t>• ogólnodostępnego,</w:t>
            </w:r>
            <w:r w:rsidRPr="00916862">
              <w:rPr>
                <w:rFonts w:cstheme="minorHAnsi"/>
                <w:color w:val="000000"/>
              </w:rPr>
              <w:br/>
              <w:t>• dostępnego tylko dla wybranych użytkowników,</w:t>
            </w:r>
            <w:r w:rsidRPr="00916862">
              <w:rPr>
                <w:rFonts w:cstheme="minorHAnsi"/>
                <w:color w:val="000000"/>
              </w:rPr>
              <w:br/>
              <w:t>• moderowane przez wykładowcę,</w:t>
            </w:r>
            <w:r w:rsidRPr="00916862">
              <w:rPr>
                <w:rFonts w:cstheme="minorHAnsi"/>
                <w:color w:val="000000"/>
              </w:rPr>
              <w:br/>
              <w:t>• niemoderowane,</w:t>
            </w:r>
            <w:r w:rsidRPr="00916862">
              <w:rPr>
                <w:rFonts w:cstheme="minorHAnsi"/>
                <w:color w:val="000000"/>
              </w:rPr>
              <w:br/>
              <w:t>• z możliwością przypisania do forum dedykowanego eksperta merytorycznego, który odpowiada na zadane pytania.</w:t>
            </w:r>
            <w:r w:rsidRPr="00916862">
              <w:rPr>
                <w:rFonts w:cstheme="minorHAnsi"/>
                <w:color w:val="000000"/>
              </w:rPr>
              <w:br/>
              <w:t xml:space="preserve">System umożliwia wysyłanie do użytkownika powiadomień o: </w:t>
            </w:r>
            <w:r w:rsidRPr="00916862">
              <w:rPr>
                <w:rFonts w:cstheme="minorHAnsi"/>
                <w:color w:val="000000"/>
              </w:rPr>
              <w:br/>
              <w:t>• nowych postach w wątku, który założył,</w:t>
            </w:r>
            <w:r w:rsidRPr="00916862">
              <w:rPr>
                <w:rFonts w:cstheme="minorHAnsi"/>
                <w:color w:val="000000"/>
              </w:rPr>
              <w:br/>
              <w:t>• odpowiedziach użytkowników na swoje posty.</w:t>
            </w:r>
            <w:r w:rsidRPr="00916862">
              <w:rPr>
                <w:rFonts w:cstheme="minorHAnsi"/>
                <w:color w:val="000000"/>
              </w:rPr>
              <w:br/>
              <w:t>Powiadomienia są obsługiwane przez pocztę systemową platformy.</w:t>
            </w:r>
            <w:r w:rsidRPr="00916862">
              <w:rPr>
                <w:rFonts w:cstheme="minorHAnsi"/>
                <w:color w:val="000000"/>
              </w:rPr>
              <w:br/>
              <w:t xml:space="preserve">Tworzony nowy post będzie mógł być formatowany z użyciem edytora zawierającego podstawowe znaczniki formatowania. Musi </w:t>
            </w:r>
            <w:r w:rsidRPr="00916862">
              <w:rPr>
                <w:rFonts w:cstheme="minorHAnsi"/>
                <w:color w:val="000000"/>
              </w:rPr>
              <w:lastRenderedPageBreak/>
              <w:t>istnieć możliwość dodawania plików do postu. O wielkości, ilości i dopuszczalnych rozszerzeniach załączanych plików w ustawieniach panelu administracyjnego decyduje administrator systemu. Na liście postów w wątku poszczególne wpisy będą oddzielone od siebie, a każdy wpis będzie zawierał:</w:t>
            </w:r>
            <w:r w:rsidRPr="00916862">
              <w:rPr>
                <w:rFonts w:cstheme="minorHAnsi"/>
                <w:color w:val="000000"/>
              </w:rPr>
              <w:br/>
              <w:t>• awatar autora + imię i nazwisko oraz link do profilu,</w:t>
            </w:r>
            <w:r w:rsidRPr="00916862">
              <w:rPr>
                <w:rFonts w:cstheme="minorHAnsi"/>
                <w:color w:val="000000"/>
              </w:rPr>
              <w:br/>
              <w:t>• informację o dacie dodania wpisu,</w:t>
            </w:r>
            <w:r w:rsidRPr="00916862">
              <w:rPr>
                <w:rFonts w:cstheme="minorHAnsi"/>
                <w:color w:val="000000"/>
              </w:rPr>
              <w:br/>
              <w:t>• sformatowaną treść wpisu,</w:t>
            </w:r>
            <w:r w:rsidRPr="00916862">
              <w:rPr>
                <w:rFonts w:cstheme="minorHAnsi"/>
                <w:color w:val="000000"/>
              </w:rPr>
              <w:br/>
              <w:t xml:space="preserve">opcjonalną listę załączników + zdjęcia w postaci miniatur, powiększane po kliknięciu na specjalnej warstwie. </w:t>
            </w:r>
            <w:r w:rsidRPr="00916862">
              <w:rPr>
                <w:rFonts w:cstheme="minorHAnsi"/>
                <w:color w:val="000000"/>
              </w:rPr>
              <w:br/>
              <w:t>W zależności od konfiguracje danego forum dyskusyjnego, użytkownicy mogą oznaczać wiadomości, które były dla nich pomocne.</w:t>
            </w:r>
            <w:r w:rsidRPr="00916862">
              <w:rPr>
                <w:rFonts w:cstheme="minorHAnsi"/>
                <w:color w:val="000000"/>
              </w:rPr>
              <w:br/>
              <w:t>System musi umożliwić wyświetlanie listy ze statystyką najbardziej aktywnych użytkowników forum dyskusyjnego</w:t>
            </w:r>
          </w:p>
        </w:tc>
        <w:tc>
          <w:tcPr>
            <w:tcW w:w="1417" w:type="dxa"/>
            <w:tcBorders>
              <w:top w:val="single" w:sz="4" w:space="0" w:color="auto"/>
              <w:left w:val="single" w:sz="4" w:space="0" w:color="auto"/>
              <w:bottom w:val="single" w:sz="4" w:space="0" w:color="auto"/>
              <w:right w:val="single" w:sz="4" w:space="0" w:color="auto"/>
            </w:tcBorders>
          </w:tcPr>
          <w:p w:rsidR="00EB126D" w:rsidRPr="00667C0E" w:rsidRDefault="00FA0AAE" w:rsidP="00F82D79">
            <w:pPr>
              <w:spacing w:after="0"/>
              <w:jc w:val="center"/>
              <w:rPr>
                <w:rFonts w:cstheme="minorHAnsi"/>
                <w:color w:val="000000"/>
                <w:sz w:val="24"/>
                <w:szCs w:val="24"/>
              </w:rPr>
            </w:pPr>
            <w:r w:rsidRPr="00FA0AAE">
              <w:rPr>
                <w:rFonts w:cstheme="minorHAnsi"/>
                <w:color w:val="000000"/>
                <w:sz w:val="24"/>
                <w:szCs w:val="24"/>
              </w:rPr>
              <w:lastRenderedPageBreak/>
              <w:t>TAK</w:t>
            </w:r>
          </w:p>
        </w:tc>
        <w:tc>
          <w:tcPr>
            <w:tcW w:w="1559" w:type="dxa"/>
            <w:tcBorders>
              <w:top w:val="single" w:sz="4" w:space="0" w:color="auto"/>
              <w:left w:val="single" w:sz="4" w:space="0" w:color="auto"/>
              <w:bottom w:val="single" w:sz="4" w:space="0" w:color="auto"/>
              <w:right w:val="single" w:sz="4" w:space="0" w:color="auto"/>
            </w:tcBorders>
          </w:tcPr>
          <w:p w:rsidR="00EB126D" w:rsidRPr="00667C0E" w:rsidRDefault="00EB126D" w:rsidP="0019282D">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102</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System powinien posiadać wbudowaną tablicę aktywności. W ramach tablicy aktywności użytkownicy mogą wymieniać krótkie wiadomości tekstowe, jak również komentować udostępnione wpisy. Z poziomu szkolenia lub przedmiotu – administrator/wykładowca posiadają możliwość publikacji na tablicy uczestników szkolenia/przedmiotu krótkich informacji – jak również automatycznego informowania uczestników o nowych elementach, np. wykładowca umieszcza na tablicy uczestników przedmiotu informacji o konsultacjach. System umożliwia filtrowanie zawartości tablicy aktywności w zależności od kontekstu wyświetlenia tablicy np. wyświetlając tablicę aktywności w ramach wybranego szkolenia/przedmiotu na tablicy wyświetlane są tylko wpisy związane z komunikacją w ramach szkolenia/przedmiotu.</w:t>
            </w:r>
            <w:r w:rsidRPr="00916862">
              <w:rPr>
                <w:rFonts w:cstheme="minorHAnsi"/>
                <w:color w:val="000000"/>
              </w:rPr>
              <w:br/>
              <w:t>Na tablicy aktywności użytkownik również może udostępnić np. wynik szkolenia, plik, link, wydarzenie, zadanie, szkolenie. Użytkownik udostępniając post może określić grupę odbiorców lub udostępnić wpis publicznie.</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F1497B">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r w:rsidR="00FA0AAE" w:rsidRPr="00667C0E" w:rsidTr="00EB126D">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AAE" w:rsidRPr="00667C0E" w:rsidRDefault="00FA0AAE" w:rsidP="00FA0AAE">
            <w:pPr>
              <w:spacing w:after="0"/>
              <w:jc w:val="center"/>
              <w:rPr>
                <w:rFonts w:cstheme="minorHAnsi"/>
                <w:color w:val="000000"/>
                <w:sz w:val="24"/>
                <w:szCs w:val="24"/>
              </w:rPr>
            </w:pPr>
            <w:r w:rsidRPr="00667C0E">
              <w:rPr>
                <w:rFonts w:cstheme="minorHAnsi"/>
                <w:color w:val="000000"/>
                <w:sz w:val="24"/>
                <w:szCs w:val="24"/>
              </w:rPr>
              <w:t>103</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FA0AAE" w:rsidRPr="00916862" w:rsidRDefault="00FA0AAE" w:rsidP="00FA0AAE">
            <w:pPr>
              <w:spacing w:after="0"/>
              <w:rPr>
                <w:rFonts w:cstheme="minorHAnsi"/>
                <w:color w:val="000000"/>
              </w:rPr>
            </w:pPr>
            <w:r w:rsidRPr="00916862">
              <w:rPr>
                <w:rFonts w:cstheme="minorHAnsi"/>
                <w:color w:val="000000"/>
              </w:rPr>
              <w:t>W ramach tablicy aktywności system automatycznie tworzy link dostępowy w wpisie dotyczącego danego elementu przedmiotu lub szkolenia, np. gdy wykładowca opublikuje spotkanie w formie wideokonferencji w wpisie informującym o wydarzeniu pojawia się link lub przycisk po kliknięciu w który student automatycznie przechodzi do wydarzenia na platformie.</w:t>
            </w:r>
          </w:p>
        </w:tc>
        <w:tc>
          <w:tcPr>
            <w:tcW w:w="1417" w:type="dxa"/>
            <w:tcBorders>
              <w:top w:val="single" w:sz="4" w:space="0" w:color="auto"/>
              <w:left w:val="single" w:sz="4" w:space="0" w:color="auto"/>
              <w:bottom w:val="single" w:sz="4" w:space="0" w:color="auto"/>
              <w:right w:val="single" w:sz="4" w:space="0" w:color="auto"/>
            </w:tcBorders>
          </w:tcPr>
          <w:p w:rsidR="00FA0AAE" w:rsidRDefault="00FA0AAE" w:rsidP="00F82D79">
            <w:pPr>
              <w:jc w:val="center"/>
            </w:pPr>
            <w:r w:rsidRPr="00F1497B">
              <w:rPr>
                <w:rFonts w:cstheme="minorHAnsi"/>
                <w:color w:val="000000"/>
                <w:sz w:val="24"/>
                <w:szCs w:val="24"/>
              </w:rPr>
              <w:t>TAK</w:t>
            </w:r>
          </w:p>
        </w:tc>
        <w:tc>
          <w:tcPr>
            <w:tcW w:w="1559" w:type="dxa"/>
            <w:tcBorders>
              <w:top w:val="single" w:sz="4" w:space="0" w:color="auto"/>
              <w:left w:val="single" w:sz="4" w:space="0" w:color="auto"/>
              <w:bottom w:val="single" w:sz="4" w:space="0" w:color="auto"/>
              <w:right w:val="single" w:sz="4" w:space="0" w:color="auto"/>
            </w:tcBorders>
          </w:tcPr>
          <w:p w:rsidR="00FA0AAE" w:rsidRPr="00667C0E" w:rsidRDefault="00FA0AAE" w:rsidP="00FA0AAE">
            <w:pPr>
              <w:spacing w:after="0"/>
              <w:rPr>
                <w:rFonts w:cstheme="minorHAnsi"/>
                <w:color w:val="000000"/>
                <w:sz w:val="24"/>
                <w:szCs w:val="24"/>
              </w:rPr>
            </w:pPr>
          </w:p>
        </w:tc>
      </w:tr>
    </w:tbl>
    <w:p w:rsidR="00D7525E" w:rsidRPr="00892E38" w:rsidRDefault="00D7525E" w:rsidP="00F63727">
      <w:pPr>
        <w:keepNext/>
        <w:spacing w:after="0" w:line="240" w:lineRule="auto"/>
        <w:jc w:val="both"/>
        <w:outlineLvl w:val="2"/>
        <w:rPr>
          <w:rFonts w:eastAsia="Arial Unicode MS" w:cstheme="minorHAnsi"/>
          <w:sz w:val="24"/>
          <w:szCs w:val="24"/>
          <w:lang w:eastAsia="pl-PL"/>
        </w:rPr>
      </w:pPr>
      <w:r w:rsidRPr="00892E38">
        <w:rPr>
          <w:rFonts w:eastAsia="Times New Roman" w:cstheme="minorHAnsi"/>
          <w:b/>
          <w:sz w:val="24"/>
          <w:szCs w:val="24"/>
          <w:lang w:eastAsia="pl-PL"/>
        </w:rPr>
        <w:lastRenderedPageBreak/>
        <w:t>Uwaga!</w:t>
      </w:r>
      <w:r w:rsidR="00892E38">
        <w:rPr>
          <w:rFonts w:eastAsia="Times New Roman" w:cstheme="minorHAnsi"/>
          <w:b/>
          <w:sz w:val="24"/>
          <w:szCs w:val="24"/>
          <w:lang w:eastAsia="pl-PL"/>
        </w:rPr>
        <w:t xml:space="preserve"> </w:t>
      </w:r>
      <w:r w:rsidRPr="00892E38">
        <w:rPr>
          <w:rFonts w:eastAsia="Times New Roman" w:cstheme="minorHAnsi"/>
          <w:sz w:val="24"/>
          <w:szCs w:val="24"/>
          <w:lang w:eastAsia="pl-PL"/>
        </w:rPr>
        <w:t>Należy (bezwzględnie) wypełnić wszystkie pola odpowiedzi</w:t>
      </w:r>
      <w:r w:rsidR="00892E38">
        <w:rPr>
          <w:rFonts w:eastAsia="Times New Roman" w:cstheme="minorHAnsi"/>
          <w:sz w:val="24"/>
          <w:szCs w:val="24"/>
          <w:lang w:eastAsia="pl-PL"/>
        </w:rPr>
        <w:t xml:space="preserve">. </w:t>
      </w:r>
      <w:r w:rsidRPr="00D7525E">
        <w:rPr>
          <w:rFonts w:eastAsia="Times New Roman" w:cstheme="minorHAnsi"/>
          <w:sz w:val="24"/>
          <w:szCs w:val="24"/>
          <w:lang w:eastAsia="pl-PL"/>
        </w:rPr>
        <w:t>Brak potwierdzenia wymaganego</w:t>
      </w:r>
      <w:r>
        <w:rPr>
          <w:rFonts w:eastAsia="Times New Roman" w:cstheme="minorHAnsi"/>
          <w:sz w:val="24"/>
          <w:szCs w:val="24"/>
          <w:lang w:eastAsia="pl-PL"/>
        </w:rPr>
        <w:t xml:space="preserve"> </w:t>
      </w:r>
      <w:r w:rsidRPr="00D7525E">
        <w:rPr>
          <w:rFonts w:eastAsia="Times New Roman" w:cstheme="minorHAnsi"/>
          <w:sz w:val="24"/>
          <w:szCs w:val="24"/>
          <w:lang w:eastAsia="pl-PL"/>
        </w:rPr>
        <w:t>parametru traktowany będzie</w:t>
      </w:r>
      <w:r w:rsidR="00A32515">
        <w:rPr>
          <w:rFonts w:eastAsia="Times New Roman" w:cstheme="minorHAnsi"/>
          <w:sz w:val="24"/>
          <w:szCs w:val="24"/>
          <w:lang w:eastAsia="pl-PL"/>
        </w:rPr>
        <w:t>,</w:t>
      </w:r>
      <w:r w:rsidRPr="00D7525E">
        <w:rPr>
          <w:rFonts w:eastAsia="Times New Roman" w:cstheme="minorHAnsi"/>
          <w:sz w:val="24"/>
          <w:szCs w:val="24"/>
          <w:lang w:eastAsia="pl-PL"/>
        </w:rPr>
        <w:t xml:space="preserve"> jako brak danego parametru i skutkować będzie odrzuceniem oferty.</w:t>
      </w:r>
    </w:p>
    <w:p w:rsidR="003A0A0E" w:rsidRDefault="003A0A0E" w:rsidP="003A0A0E">
      <w:pPr>
        <w:tabs>
          <w:tab w:val="left" w:pos="0"/>
        </w:tabs>
        <w:spacing w:after="0" w:line="264" w:lineRule="auto"/>
        <w:ind w:left="426" w:right="1"/>
        <w:contextualSpacing/>
        <w:jc w:val="center"/>
        <w:rPr>
          <w:rFonts w:ascii="Calibri" w:eastAsia="Calibri" w:hAnsi="Calibri" w:cs="Times New Roman"/>
          <w:bCs/>
          <w:i/>
          <w:iCs/>
          <w:color w:val="FF0000"/>
          <w:sz w:val="24"/>
          <w:szCs w:val="24"/>
        </w:rPr>
      </w:pPr>
    </w:p>
    <w:p w:rsidR="003A0A0E" w:rsidRDefault="003A0A0E" w:rsidP="003A0A0E">
      <w:pPr>
        <w:tabs>
          <w:tab w:val="left" w:pos="0"/>
        </w:tabs>
        <w:spacing w:after="0" w:line="264" w:lineRule="auto"/>
        <w:ind w:left="426" w:right="1"/>
        <w:contextualSpacing/>
        <w:jc w:val="center"/>
        <w:rPr>
          <w:rFonts w:ascii="Calibri" w:eastAsia="Calibri" w:hAnsi="Calibri" w:cs="Times New Roman"/>
          <w:bCs/>
          <w:i/>
          <w:iCs/>
          <w:color w:val="FF0000"/>
          <w:sz w:val="24"/>
          <w:szCs w:val="24"/>
        </w:rPr>
      </w:pPr>
    </w:p>
    <w:p w:rsidR="003A0A0E" w:rsidRDefault="003A0A0E" w:rsidP="003A0A0E">
      <w:pPr>
        <w:tabs>
          <w:tab w:val="left" w:pos="0"/>
        </w:tabs>
        <w:spacing w:after="0" w:line="264" w:lineRule="auto"/>
        <w:ind w:left="426" w:right="1"/>
        <w:contextualSpacing/>
        <w:jc w:val="center"/>
        <w:rPr>
          <w:rFonts w:ascii="Calibri" w:eastAsia="Calibri" w:hAnsi="Calibri" w:cs="Times New Roman"/>
          <w:bCs/>
          <w:i/>
          <w:iCs/>
          <w:color w:val="FF0000"/>
          <w:sz w:val="24"/>
          <w:szCs w:val="24"/>
        </w:rPr>
      </w:pPr>
    </w:p>
    <w:p w:rsidR="003A0A0E" w:rsidRPr="003A0A0E" w:rsidRDefault="00E35ED5" w:rsidP="003A0A0E">
      <w:pPr>
        <w:tabs>
          <w:tab w:val="left" w:pos="0"/>
        </w:tabs>
        <w:spacing w:after="0" w:line="264" w:lineRule="auto"/>
        <w:ind w:left="426" w:right="1"/>
        <w:contextualSpacing/>
        <w:jc w:val="center"/>
        <w:rPr>
          <w:rFonts w:ascii="Calibri" w:eastAsia="Calibri" w:hAnsi="Calibri" w:cs="Times New Roman"/>
          <w:bCs/>
          <w:i/>
          <w:iCs/>
          <w:color w:val="FF0000"/>
          <w:sz w:val="24"/>
          <w:szCs w:val="24"/>
        </w:rPr>
      </w:pPr>
      <w:r>
        <w:rPr>
          <w:rFonts w:ascii="Calibri" w:eastAsia="Calibri" w:hAnsi="Calibri" w:cs="Times New Roman"/>
          <w:bCs/>
          <w:i/>
          <w:iCs/>
          <w:color w:val="FF0000"/>
          <w:sz w:val="24"/>
          <w:szCs w:val="24"/>
        </w:rPr>
        <w:t>Wykaz</w:t>
      </w:r>
      <w:r w:rsidR="003A0A0E" w:rsidRPr="003A0A0E">
        <w:rPr>
          <w:rFonts w:ascii="Calibri" w:eastAsia="Calibri" w:hAnsi="Calibri" w:cs="Times New Roman"/>
          <w:bCs/>
          <w:i/>
          <w:iCs/>
          <w:color w:val="FF0000"/>
          <w:sz w:val="24"/>
          <w:szCs w:val="24"/>
        </w:rPr>
        <w:t xml:space="preserve"> musi być opatrzon</w:t>
      </w:r>
      <w:r>
        <w:rPr>
          <w:rFonts w:ascii="Calibri" w:eastAsia="Calibri" w:hAnsi="Calibri" w:cs="Times New Roman"/>
          <w:bCs/>
          <w:i/>
          <w:iCs/>
          <w:color w:val="FF0000"/>
          <w:sz w:val="24"/>
          <w:szCs w:val="24"/>
        </w:rPr>
        <w:t>y</w:t>
      </w:r>
      <w:r w:rsidR="003A0A0E" w:rsidRPr="003A0A0E">
        <w:rPr>
          <w:rFonts w:ascii="Calibri" w:eastAsia="Calibri" w:hAnsi="Calibri" w:cs="Times New Roman"/>
          <w:bCs/>
          <w:i/>
          <w:iCs/>
          <w:color w:val="FF0000"/>
          <w:sz w:val="24"/>
          <w:szCs w:val="24"/>
        </w:rPr>
        <w:t xml:space="preserve"> przez osobę lub osoby uprawnione do reprezentowania Wykonawcy </w:t>
      </w:r>
      <w:r w:rsidR="003A0A0E" w:rsidRPr="003107BB">
        <w:rPr>
          <w:rFonts w:ascii="Calibri" w:eastAsia="Calibri" w:hAnsi="Calibri" w:cs="Times New Roman"/>
          <w:b/>
          <w:bCs/>
          <w:i/>
          <w:iCs/>
          <w:color w:val="FF0000"/>
          <w:sz w:val="24"/>
          <w:szCs w:val="24"/>
        </w:rPr>
        <w:t>kwalifikowanym podpisem elektronicznym</w:t>
      </w:r>
    </w:p>
    <w:p w:rsidR="00C121AB" w:rsidRPr="00666499" w:rsidRDefault="00C121AB" w:rsidP="00840A3C">
      <w:pPr>
        <w:jc w:val="both"/>
        <w:rPr>
          <w:rFonts w:cstheme="minorHAnsi"/>
          <w:sz w:val="24"/>
          <w:szCs w:val="24"/>
        </w:rPr>
      </w:pPr>
    </w:p>
    <w:sectPr w:rsidR="00C121AB" w:rsidRPr="00666499" w:rsidSect="00F63727">
      <w:headerReference w:type="even" r:id="rId8"/>
      <w:headerReference w:type="default" r:id="rId9"/>
      <w:footerReference w:type="even" r:id="rId10"/>
      <w:footerReference w:type="default" r:id="rId11"/>
      <w:headerReference w:type="first" r:id="rId12"/>
      <w:footerReference w:type="first" r:id="rId13"/>
      <w:pgSz w:w="11906" w:h="16838"/>
      <w:pgMar w:top="2233"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C70" w:rsidRDefault="00901C70" w:rsidP="00315461">
      <w:pPr>
        <w:spacing w:after="0" w:line="240" w:lineRule="auto"/>
      </w:pPr>
      <w:r>
        <w:separator/>
      </w:r>
    </w:p>
  </w:endnote>
  <w:endnote w:type="continuationSeparator" w:id="0">
    <w:p w:rsidR="00901C70" w:rsidRDefault="00901C70" w:rsidP="00315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manist Regular">
    <w:altName w:val="Arial"/>
    <w:panose1 w:val="00000000000000000000"/>
    <w:charset w:val="00"/>
    <w:family w:val="modern"/>
    <w:notTrueType/>
    <w:pitch w:val="variable"/>
    <w:sig w:usb0="A000002F" w:usb1="10000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8E9" w:rsidRDefault="004F18E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2149023"/>
      <w:docPartObj>
        <w:docPartGallery w:val="Page Numbers (Bottom of Page)"/>
        <w:docPartUnique/>
      </w:docPartObj>
    </w:sdtPr>
    <w:sdtEndPr/>
    <w:sdtContent>
      <w:p w:rsidR="004F18E9" w:rsidRDefault="004F18E9">
        <w:pPr>
          <w:pStyle w:val="Stopka"/>
          <w:jc w:val="right"/>
        </w:pPr>
        <w:r>
          <w:fldChar w:fldCharType="begin"/>
        </w:r>
        <w:r>
          <w:instrText>PAGE   \* MERGEFORMAT</w:instrText>
        </w:r>
        <w:r>
          <w:fldChar w:fldCharType="separate"/>
        </w:r>
        <w:r w:rsidR="00FA56DB">
          <w:rPr>
            <w:noProof/>
          </w:rPr>
          <w:t>5</w:t>
        </w:r>
        <w:r>
          <w:fldChar w:fldCharType="end"/>
        </w:r>
      </w:p>
    </w:sdtContent>
  </w:sdt>
  <w:p w:rsidR="004F18E9" w:rsidRDefault="004F18E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8E9" w:rsidRDefault="004F18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C70" w:rsidRDefault="00901C70" w:rsidP="00315461">
      <w:pPr>
        <w:spacing w:after="0" w:line="240" w:lineRule="auto"/>
      </w:pPr>
      <w:r>
        <w:separator/>
      </w:r>
    </w:p>
  </w:footnote>
  <w:footnote w:type="continuationSeparator" w:id="0">
    <w:p w:rsidR="00901C70" w:rsidRDefault="00901C70" w:rsidP="00315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8E9" w:rsidRDefault="004F18E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8E9" w:rsidRDefault="004F18E9">
    <w:pPr>
      <w:pStyle w:val="Nagwek"/>
    </w:pPr>
    <w:r>
      <w:rPr>
        <w:rFonts w:ascii="Calibri" w:eastAsia="Calibri" w:hAnsi="Calibri" w:cs="Calibri"/>
        <w:noProof/>
        <w:lang w:eastAsia="pl-PL"/>
      </w:rPr>
      <w:drawing>
        <wp:inline distT="0" distB="0" distL="0" distR="0" wp14:anchorId="25C98D9A" wp14:editId="404A1A6C">
          <wp:extent cx="5759450" cy="736600"/>
          <wp:effectExtent l="0" t="0" r="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7366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8E9" w:rsidRDefault="004F18E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multilevel"/>
    <w:tmpl w:val="00000012"/>
    <w:name w:val="WW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7C493E"/>
    <w:multiLevelType w:val="hybridMultilevel"/>
    <w:tmpl w:val="42F076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A9014C"/>
    <w:multiLevelType w:val="hybridMultilevel"/>
    <w:tmpl w:val="D2E8C0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3A3BC7"/>
    <w:multiLevelType w:val="hybridMultilevel"/>
    <w:tmpl w:val="F52C59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A562D0E"/>
    <w:multiLevelType w:val="hybridMultilevel"/>
    <w:tmpl w:val="5824F1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6E4795"/>
    <w:multiLevelType w:val="hybridMultilevel"/>
    <w:tmpl w:val="4830ED54"/>
    <w:lvl w:ilvl="0" w:tplc="FFFFFFFF">
      <w:start w:val="1"/>
      <w:numFmt w:val="decimal"/>
      <w:lvlText w:val="%1."/>
      <w:lvlJc w:val="left"/>
      <w:pPr>
        <w:ind w:left="57"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883482"/>
    <w:multiLevelType w:val="hybridMultilevel"/>
    <w:tmpl w:val="38604D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CB3044"/>
    <w:multiLevelType w:val="hybridMultilevel"/>
    <w:tmpl w:val="A050C31A"/>
    <w:lvl w:ilvl="0" w:tplc="65AC1390">
      <w:start w:val="1"/>
      <w:numFmt w:val="bullet"/>
      <w:lvlText w:val=""/>
      <w:lvlJc w:val="left"/>
      <w:pPr>
        <w:ind w:left="720" w:hanging="360"/>
      </w:pPr>
      <w:rPr>
        <w:rFonts w:ascii="Wingdings" w:hAnsi="Wingdings" w:hint="default"/>
        <w:color w:val="0099CC"/>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1F4BCA"/>
    <w:multiLevelType w:val="hybridMultilevel"/>
    <w:tmpl w:val="8D06A2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FB2108"/>
    <w:multiLevelType w:val="hybridMultilevel"/>
    <w:tmpl w:val="E536C7D4"/>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1F70AA"/>
    <w:multiLevelType w:val="hybridMultilevel"/>
    <w:tmpl w:val="00DC5E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35256A"/>
    <w:multiLevelType w:val="hybridMultilevel"/>
    <w:tmpl w:val="716E2B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042BB2"/>
    <w:multiLevelType w:val="hybridMultilevel"/>
    <w:tmpl w:val="07B869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C616680"/>
    <w:multiLevelType w:val="hybridMultilevel"/>
    <w:tmpl w:val="35D699CC"/>
    <w:lvl w:ilvl="0" w:tplc="5FDE1E76">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1E6659FE"/>
    <w:multiLevelType w:val="hybridMultilevel"/>
    <w:tmpl w:val="56849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9717EA"/>
    <w:multiLevelType w:val="hybridMultilevel"/>
    <w:tmpl w:val="CB065558"/>
    <w:lvl w:ilvl="0" w:tplc="D772AF90">
      <w:start w:val="1"/>
      <w:numFmt w:val="decimal"/>
      <w:lvlText w:val="%1."/>
      <w:lvlJc w:val="left"/>
      <w:pPr>
        <w:ind w:left="57"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17378A"/>
    <w:multiLevelType w:val="hybridMultilevel"/>
    <w:tmpl w:val="F3083E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01B747F"/>
    <w:multiLevelType w:val="hybridMultilevel"/>
    <w:tmpl w:val="1402F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1916982"/>
    <w:multiLevelType w:val="hybridMultilevel"/>
    <w:tmpl w:val="FE5A60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A1233E2"/>
    <w:multiLevelType w:val="hybridMultilevel"/>
    <w:tmpl w:val="6024BD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55C4C24"/>
    <w:multiLevelType w:val="hybridMultilevel"/>
    <w:tmpl w:val="A30200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7A200ED"/>
    <w:multiLevelType w:val="hybridMultilevel"/>
    <w:tmpl w:val="C692743C"/>
    <w:lvl w:ilvl="0" w:tplc="0415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D2440C8"/>
    <w:multiLevelType w:val="hybridMultilevel"/>
    <w:tmpl w:val="04360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1EC4FE2"/>
    <w:multiLevelType w:val="hybridMultilevel"/>
    <w:tmpl w:val="8F10F6B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484F63"/>
    <w:multiLevelType w:val="hybridMultilevel"/>
    <w:tmpl w:val="ABD8E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DC7526"/>
    <w:multiLevelType w:val="hybridMultilevel"/>
    <w:tmpl w:val="073002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4F1E41"/>
    <w:multiLevelType w:val="hybridMultilevel"/>
    <w:tmpl w:val="9D7AF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936F02"/>
    <w:multiLevelType w:val="hybridMultilevel"/>
    <w:tmpl w:val="FB4C4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4BD2BA5"/>
    <w:multiLevelType w:val="hybridMultilevel"/>
    <w:tmpl w:val="8FB82982"/>
    <w:lvl w:ilvl="0" w:tplc="FFFFFFFF">
      <w:start w:val="1"/>
      <w:numFmt w:val="decimal"/>
      <w:lvlText w:val="%1."/>
      <w:lvlJc w:val="left"/>
      <w:pPr>
        <w:ind w:left="57"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494C14"/>
    <w:multiLevelType w:val="hybridMultilevel"/>
    <w:tmpl w:val="B4F0E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8661B0B"/>
    <w:multiLevelType w:val="hybridMultilevel"/>
    <w:tmpl w:val="426C9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A2B7EA3"/>
    <w:multiLevelType w:val="hybridMultilevel"/>
    <w:tmpl w:val="315E6C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A7464D2"/>
    <w:multiLevelType w:val="hybridMultilevel"/>
    <w:tmpl w:val="09C632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F0A5B65"/>
    <w:multiLevelType w:val="multilevel"/>
    <w:tmpl w:val="3F9CB566"/>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3837"/>
        </w:tabs>
        <w:ind w:left="3837" w:hanging="576"/>
      </w:pPr>
    </w:lvl>
    <w:lvl w:ilvl="2">
      <w:start w:val="1"/>
      <w:numFmt w:val="decimal"/>
      <w:pStyle w:val="Nagwek3"/>
      <w:lvlText w:val="%1.%2.%3."/>
      <w:lvlJc w:val="left"/>
      <w:pPr>
        <w:tabs>
          <w:tab w:val="num" w:pos="1080"/>
        </w:tabs>
        <w:ind w:left="720" w:hanging="720"/>
      </w:pPr>
    </w:lvl>
    <w:lvl w:ilvl="3">
      <w:start w:val="1"/>
      <w:numFmt w:val="decimal"/>
      <w:pStyle w:val="Nagwek4"/>
      <w:lvlText w:val="%1.%2.%3.%4."/>
      <w:lvlJc w:val="left"/>
      <w:pPr>
        <w:tabs>
          <w:tab w:val="num" w:pos="1080"/>
        </w:tabs>
        <w:ind w:left="864" w:hanging="864"/>
      </w:pPr>
    </w:lvl>
    <w:lvl w:ilvl="4">
      <w:start w:val="1"/>
      <w:numFmt w:val="decimal"/>
      <w:pStyle w:val="Nagwek5"/>
      <w:lvlText w:val="%1.%2.%3.%4.%5."/>
      <w:lvlJc w:val="left"/>
      <w:pPr>
        <w:tabs>
          <w:tab w:val="num" w:pos="1440"/>
        </w:tabs>
        <w:ind w:left="1008" w:hanging="1008"/>
      </w:pPr>
    </w:lvl>
    <w:lvl w:ilvl="5">
      <w:start w:val="1"/>
      <w:numFmt w:val="decimal"/>
      <w:pStyle w:val="Nagwek6"/>
      <w:lvlText w:val="%1.%2.%3.%4.%5.%6."/>
      <w:lvlJc w:val="left"/>
      <w:pPr>
        <w:tabs>
          <w:tab w:val="num" w:pos="1800"/>
        </w:tabs>
        <w:ind w:left="1152" w:hanging="1152"/>
      </w:pPr>
    </w:lvl>
    <w:lvl w:ilvl="6">
      <w:start w:val="1"/>
      <w:numFmt w:val="decimal"/>
      <w:pStyle w:val="Nagwek7"/>
      <w:lvlText w:val="%1.%2.%3.%4.%5.%6.%7."/>
      <w:lvlJc w:val="left"/>
      <w:pPr>
        <w:tabs>
          <w:tab w:val="num" w:pos="2160"/>
        </w:tabs>
        <w:ind w:left="1296" w:hanging="1296"/>
      </w:pPr>
    </w:lvl>
    <w:lvl w:ilvl="7">
      <w:start w:val="1"/>
      <w:numFmt w:val="decimal"/>
      <w:pStyle w:val="Nagwek8"/>
      <w:lvlText w:val="%1.%2.%3.%4.%5.%6.%7.%8."/>
      <w:lvlJc w:val="left"/>
      <w:pPr>
        <w:tabs>
          <w:tab w:val="num" w:pos="2160"/>
        </w:tabs>
        <w:ind w:left="1440" w:hanging="1440"/>
      </w:pPr>
    </w:lvl>
    <w:lvl w:ilvl="8">
      <w:start w:val="1"/>
      <w:numFmt w:val="decimal"/>
      <w:pStyle w:val="Nagwek9"/>
      <w:lvlText w:val="%1.%2.%3.%4.%5.%6.%7.%8.%9."/>
      <w:lvlJc w:val="left"/>
      <w:pPr>
        <w:tabs>
          <w:tab w:val="num" w:pos="2520"/>
        </w:tabs>
        <w:ind w:left="1584" w:hanging="1584"/>
      </w:pPr>
    </w:lvl>
  </w:abstractNum>
  <w:abstractNum w:abstractNumId="34" w15:restartNumberingAfterBreak="0">
    <w:nsid w:val="5F3240DE"/>
    <w:multiLevelType w:val="hybridMultilevel"/>
    <w:tmpl w:val="DCFAE6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1B06DFE"/>
    <w:multiLevelType w:val="hybridMultilevel"/>
    <w:tmpl w:val="4D3C7982"/>
    <w:lvl w:ilvl="0" w:tplc="FE18807A">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68C923E8"/>
    <w:multiLevelType w:val="hybridMultilevel"/>
    <w:tmpl w:val="580E85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0280098"/>
    <w:multiLevelType w:val="hybridMultilevel"/>
    <w:tmpl w:val="F62EE6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B35D98"/>
    <w:multiLevelType w:val="multilevel"/>
    <w:tmpl w:val="5F4695C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15:restartNumberingAfterBreak="0">
    <w:nsid w:val="7468092C"/>
    <w:multiLevelType w:val="hybridMultilevel"/>
    <w:tmpl w:val="2D52FF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58369A3"/>
    <w:multiLevelType w:val="hybridMultilevel"/>
    <w:tmpl w:val="B3A2C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FEB407E"/>
    <w:multiLevelType w:val="hybridMultilevel"/>
    <w:tmpl w:val="DAAEDB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6"/>
  </w:num>
  <w:num w:numId="4">
    <w:abstractNumId w:val="15"/>
  </w:num>
  <w:num w:numId="5">
    <w:abstractNumId w:val="28"/>
  </w:num>
  <w:num w:numId="6">
    <w:abstractNumId w:val="5"/>
  </w:num>
  <w:num w:numId="7">
    <w:abstractNumId w:val="29"/>
  </w:num>
  <w:num w:numId="8">
    <w:abstractNumId w:val="34"/>
  </w:num>
  <w:num w:numId="9">
    <w:abstractNumId w:val="27"/>
  </w:num>
  <w:num w:numId="10">
    <w:abstractNumId w:val="9"/>
  </w:num>
  <w:num w:numId="11">
    <w:abstractNumId w:val="11"/>
  </w:num>
  <w:num w:numId="12">
    <w:abstractNumId w:val="7"/>
  </w:num>
  <w:num w:numId="13">
    <w:abstractNumId w:val="13"/>
  </w:num>
  <w:num w:numId="14">
    <w:abstractNumId w:val="35"/>
  </w:num>
  <w:num w:numId="15">
    <w:abstractNumId w:val="1"/>
  </w:num>
  <w:num w:numId="16">
    <w:abstractNumId w:val="32"/>
  </w:num>
  <w:num w:numId="17">
    <w:abstractNumId w:val="31"/>
  </w:num>
  <w:num w:numId="18">
    <w:abstractNumId w:val="23"/>
  </w:num>
  <w:num w:numId="19">
    <w:abstractNumId w:val="10"/>
  </w:num>
  <w:num w:numId="20">
    <w:abstractNumId w:val="41"/>
  </w:num>
  <w:num w:numId="21">
    <w:abstractNumId w:val="36"/>
  </w:num>
  <w:num w:numId="22">
    <w:abstractNumId w:val="18"/>
  </w:num>
  <w:num w:numId="23">
    <w:abstractNumId w:val="4"/>
  </w:num>
  <w:num w:numId="24">
    <w:abstractNumId w:val="30"/>
  </w:num>
  <w:num w:numId="25">
    <w:abstractNumId w:val="39"/>
  </w:num>
  <w:num w:numId="26">
    <w:abstractNumId w:val="37"/>
  </w:num>
  <w:num w:numId="27">
    <w:abstractNumId w:val="22"/>
  </w:num>
  <w:num w:numId="28">
    <w:abstractNumId w:val="12"/>
  </w:num>
  <w:num w:numId="29">
    <w:abstractNumId w:val="24"/>
  </w:num>
  <w:num w:numId="30">
    <w:abstractNumId w:val="6"/>
  </w:num>
  <w:num w:numId="31">
    <w:abstractNumId w:val="40"/>
  </w:num>
  <w:num w:numId="32">
    <w:abstractNumId w:val="20"/>
  </w:num>
  <w:num w:numId="33">
    <w:abstractNumId w:val="19"/>
  </w:num>
  <w:num w:numId="34">
    <w:abstractNumId w:val="25"/>
  </w:num>
  <w:num w:numId="35">
    <w:abstractNumId w:val="14"/>
  </w:num>
  <w:num w:numId="36">
    <w:abstractNumId w:val="17"/>
  </w:num>
  <w:num w:numId="37">
    <w:abstractNumId w:val="16"/>
  </w:num>
  <w:num w:numId="38">
    <w:abstractNumId w:val="8"/>
  </w:num>
  <w:num w:numId="39">
    <w:abstractNumId w:val="0"/>
  </w:num>
  <w:num w:numId="40">
    <w:abstractNumId w:val="2"/>
  </w:num>
  <w:num w:numId="41">
    <w:abstractNumId w:val="38"/>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37"/>
    <w:rsid w:val="0006254D"/>
    <w:rsid w:val="000B4238"/>
    <w:rsid w:val="00167FD6"/>
    <w:rsid w:val="001D362A"/>
    <w:rsid w:val="001E4D31"/>
    <w:rsid w:val="0021614F"/>
    <w:rsid w:val="002236FD"/>
    <w:rsid w:val="002405F0"/>
    <w:rsid w:val="00270D1B"/>
    <w:rsid w:val="00293B8C"/>
    <w:rsid w:val="002D3346"/>
    <w:rsid w:val="002E6824"/>
    <w:rsid w:val="002F54C9"/>
    <w:rsid w:val="003107BB"/>
    <w:rsid w:val="00315461"/>
    <w:rsid w:val="00350B13"/>
    <w:rsid w:val="003A0A0E"/>
    <w:rsid w:val="00462512"/>
    <w:rsid w:val="00481D18"/>
    <w:rsid w:val="00484E0A"/>
    <w:rsid w:val="00487B5F"/>
    <w:rsid w:val="004F18E9"/>
    <w:rsid w:val="00511AA6"/>
    <w:rsid w:val="0055659D"/>
    <w:rsid w:val="00570B58"/>
    <w:rsid w:val="00612DBD"/>
    <w:rsid w:val="00616083"/>
    <w:rsid w:val="00647537"/>
    <w:rsid w:val="006551D0"/>
    <w:rsid w:val="00666499"/>
    <w:rsid w:val="00675747"/>
    <w:rsid w:val="00680150"/>
    <w:rsid w:val="006C5773"/>
    <w:rsid w:val="006D6A01"/>
    <w:rsid w:val="006E5509"/>
    <w:rsid w:val="006F2F08"/>
    <w:rsid w:val="00714E62"/>
    <w:rsid w:val="00726252"/>
    <w:rsid w:val="00746F68"/>
    <w:rsid w:val="00750E65"/>
    <w:rsid w:val="00771325"/>
    <w:rsid w:val="00776B98"/>
    <w:rsid w:val="00840A3C"/>
    <w:rsid w:val="00873FC1"/>
    <w:rsid w:val="00892E38"/>
    <w:rsid w:val="0089598A"/>
    <w:rsid w:val="008A264B"/>
    <w:rsid w:val="00901C70"/>
    <w:rsid w:val="00916862"/>
    <w:rsid w:val="00927205"/>
    <w:rsid w:val="00974B7E"/>
    <w:rsid w:val="009829BA"/>
    <w:rsid w:val="009C2C5B"/>
    <w:rsid w:val="009C52C0"/>
    <w:rsid w:val="00A122FE"/>
    <w:rsid w:val="00A2201F"/>
    <w:rsid w:val="00A26D3B"/>
    <w:rsid w:val="00A275E2"/>
    <w:rsid w:val="00A32515"/>
    <w:rsid w:val="00A40506"/>
    <w:rsid w:val="00A456FA"/>
    <w:rsid w:val="00AA3080"/>
    <w:rsid w:val="00AE4309"/>
    <w:rsid w:val="00AE6516"/>
    <w:rsid w:val="00B07353"/>
    <w:rsid w:val="00C033E0"/>
    <w:rsid w:val="00C03DDE"/>
    <w:rsid w:val="00C121AB"/>
    <w:rsid w:val="00C22A68"/>
    <w:rsid w:val="00C327B1"/>
    <w:rsid w:val="00C47927"/>
    <w:rsid w:val="00C5064E"/>
    <w:rsid w:val="00C84418"/>
    <w:rsid w:val="00CD6EF2"/>
    <w:rsid w:val="00CF7615"/>
    <w:rsid w:val="00D7525E"/>
    <w:rsid w:val="00DE1EFD"/>
    <w:rsid w:val="00E32967"/>
    <w:rsid w:val="00E35ED5"/>
    <w:rsid w:val="00E46F7B"/>
    <w:rsid w:val="00E5569B"/>
    <w:rsid w:val="00EB126D"/>
    <w:rsid w:val="00EC12A8"/>
    <w:rsid w:val="00F20321"/>
    <w:rsid w:val="00F63727"/>
    <w:rsid w:val="00F76183"/>
    <w:rsid w:val="00F82D79"/>
    <w:rsid w:val="00FA0AAE"/>
    <w:rsid w:val="00FA4BC9"/>
    <w:rsid w:val="00FA56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0897D"/>
  <w15:docId w15:val="{5C29E779-C8A6-421D-AE94-D3B72A79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aliases w:val="H1,rozdział,Level 1,rozdzial"/>
    <w:basedOn w:val="Normalny"/>
    <w:next w:val="Normalny"/>
    <w:link w:val="Nagwek1Znak"/>
    <w:qFormat/>
    <w:rsid w:val="00840A3C"/>
    <w:pPr>
      <w:keepNext/>
      <w:numPr>
        <w:numId w:val="1"/>
      </w:numPr>
      <w:spacing w:before="120" w:after="240" w:line="240" w:lineRule="auto"/>
      <w:ind w:left="431" w:hanging="431"/>
      <w:outlineLvl w:val="0"/>
    </w:pPr>
    <w:rPr>
      <w:rFonts w:ascii="Arial" w:eastAsia="Times New Roman" w:hAnsi="Arial" w:cs="Arial"/>
      <w:b/>
      <w:bCs/>
      <w:kern w:val="32"/>
      <w:sz w:val="36"/>
      <w:szCs w:val="32"/>
      <w:lang w:eastAsia="pl-PL"/>
    </w:rPr>
  </w:style>
  <w:style w:type="paragraph" w:styleId="Nagwek2">
    <w:name w:val="heading 2"/>
    <w:aliases w:val="Level 2"/>
    <w:basedOn w:val="Normalny"/>
    <w:next w:val="Normalny"/>
    <w:link w:val="Nagwek2Znak"/>
    <w:uiPriority w:val="9"/>
    <w:unhideWhenUsed/>
    <w:qFormat/>
    <w:rsid w:val="00840A3C"/>
    <w:pPr>
      <w:keepNext/>
      <w:numPr>
        <w:ilvl w:val="1"/>
        <w:numId w:val="1"/>
      </w:numPr>
      <w:spacing w:before="120" w:after="180" w:line="240" w:lineRule="auto"/>
      <w:outlineLvl w:val="1"/>
    </w:pPr>
    <w:rPr>
      <w:rFonts w:ascii="Arial" w:eastAsia="Times New Roman" w:hAnsi="Arial" w:cs="Arial"/>
      <w:b/>
      <w:bCs/>
      <w:i/>
      <w:iCs/>
      <w:sz w:val="32"/>
      <w:szCs w:val="28"/>
      <w:lang w:eastAsia="pl-PL"/>
    </w:rPr>
  </w:style>
  <w:style w:type="paragraph" w:styleId="Nagwek3">
    <w:name w:val="heading 3"/>
    <w:aliases w:val="H3"/>
    <w:basedOn w:val="Normalny"/>
    <w:next w:val="Normalny"/>
    <w:link w:val="Nagwek3Znak"/>
    <w:uiPriority w:val="9"/>
    <w:unhideWhenUsed/>
    <w:qFormat/>
    <w:rsid w:val="00840A3C"/>
    <w:pPr>
      <w:keepNext/>
      <w:numPr>
        <w:ilvl w:val="2"/>
        <w:numId w:val="1"/>
      </w:numPr>
      <w:spacing w:before="120" w:after="120" w:line="240" w:lineRule="auto"/>
      <w:outlineLvl w:val="2"/>
    </w:pPr>
    <w:rPr>
      <w:rFonts w:ascii="Arial" w:eastAsia="Times New Roman" w:hAnsi="Arial" w:cs="Arial"/>
      <w:b/>
      <w:bCs/>
      <w:sz w:val="28"/>
      <w:szCs w:val="26"/>
      <w:lang w:eastAsia="pl-PL"/>
    </w:rPr>
  </w:style>
  <w:style w:type="paragraph" w:styleId="Nagwek4">
    <w:name w:val="heading 4"/>
    <w:aliases w:val="h4"/>
    <w:basedOn w:val="Normalny"/>
    <w:next w:val="Normalny"/>
    <w:link w:val="Nagwek4Znak"/>
    <w:uiPriority w:val="9"/>
    <w:unhideWhenUsed/>
    <w:qFormat/>
    <w:rsid w:val="00840A3C"/>
    <w:pPr>
      <w:keepNext/>
      <w:numPr>
        <w:ilvl w:val="3"/>
        <w:numId w:val="1"/>
      </w:numPr>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unhideWhenUsed/>
    <w:qFormat/>
    <w:rsid w:val="00840A3C"/>
    <w:pPr>
      <w:numPr>
        <w:ilvl w:val="4"/>
        <w:numId w:val="1"/>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nhideWhenUsed/>
    <w:qFormat/>
    <w:rsid w:val="00840A3C"/>
    <w:pPr>
      <w:numPr>
        <w:ilvl w:val="5"/>
        <w:numId w:val="1"/>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nhideWhenUsed/>
    <w:qFormat/>
    <w:rsid w:val="00840A3C"/>
    <w:pPr>
      <w:numPr>
        <w:ilvl w:val="6"/>
        <w:numId w:val="1"/>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nhideWhenUsed/>
    <w:qFormat/>
    <w:rsid w:val="00840A3C"/>
    <w:pPr>
      <w:numPr>
        <w:ilvl w:val="7"/>
        <w:numId w:val="1"/>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nhideWhenUsed/>
    <w:qFormat/>
    <w:rsid w:val="00840A3C"/>
    <w:pPr>
      <w:numPr>
        <w:ilvl w:val="8"/>
        <w:numId w:val="1"/>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154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5461"/>
  </w:style>
  <w:style w:type="paragraph" w:styleId="Stopka">
    <w:name w:val="footer"/>
    <w:basedOn w:val="Normalny"/>
    <w:link w:val="StopkaZnak"/>
    <w:uiPriority w:val="99"/>
    <w:unhideWhenUsed/>
    <w:rsid w:val="003154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5461"/>
  </w:style>
  <w:style w:type="paragraph" w:styleId="Tekstdymka">
    <w:name w:val="Balloon Text"/>
    <w:basedOn w:val="Normalny"/>
    <w:link w:val="TekstdymkaZnak"/>
    <w:uiPriority w:val="99"/>
    <w:semiHidden/>
    <w:unhideWhenUsed/>
    <w:rsid w:val="003154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5461"/>
    <w:rPr>
      <w:rFonts w:ascii="Tahoma" w:hAnsi="Tahoma" w:cs="Tahoma"/>
      <w:sz w:val="16"/>
      <w:szCs w:val="16"/>
    </w:rPr>
  </w:style>
  <w:style w:type="character" w:customStyle="1" w:styleId="Nagwek1Znak">
    <w:name w:val="Nagłówek 1 Znak"/>
    <w:aliases w:val="H1 Znak,rozdział Znak,Level 1 Znak,rozdzial Znak"/>
    <w:basedOn w:val="Domylnaczcionkaakapitu"/>
    <w:link w:val="Nagwek1"/>
    <w:rsid w:val="00840A3C"/>
    <w:rPr>
      <w:rFonts w:ascii="Arial" w:eastAsia="Times New Roman" w:hAnsi="Arial" w:cs="Arial"/>
      <w:b/>
      <w:bCs/>
      <w:kern w:val="32"/>
      <w:sz w:val="36"/>
      <w:szCs w:val="32"/>
      <w:lang w:eastAsia="pl-PL"/>
    </w:rPr>
  </w:style>
  <w:style w:type="character" w:customStyle="1" w:styleId="Nagwek2Znak">
    <w:name w:val="Nagłówek 2 Znak"/>
    <w:aliases w:val="Level 2 Znak"/>
    <w:basedOn w:val="Domylnaczcionkaakapitu"/>
    <w:link w:val="Nagwek2"/>
    <w:uiPriority w:val="9"/>
    <w:rsid w:val="00840A3C"/>
    <w:rPr>
      <w:rFonts w:ascii="Arial" w:eastAsia="Times New Roman" w:hAnsi="Arial" w:cs="Arial"/>
      <w:b/>
      <w:bCs/>
      <w:i/>
      <w:iCs/>
      <w:sz w:val="32"/>
      <w:szCs w:val="28"/>
      <w:lang w:eastAsia="pl-PL"/>
    </w:rPr>
  </w:style>
  <w:style w:type="character" w:customStyle="1" w:styleId="Nagwek3Znak">
    <w:name w:val="Nagłówek 3 Znak"/>
    <w:aliases w:val="H3 Znak"/>
    <w:basedOn w:val="Domylnaczcionkaakapitu"/>
    <w:link w:val="Nagwek3"/>
    <w:uiPriority w:val="9"/>
    <w:rsid w:val="00840A3C"/>
    <w:rPr>
      <w:rFonts w:ascii="Arial" w:eastAsia="Times New Roman" w:hAnsi="Arial" w:cs="Arial"/>
      <w:b/>
      <w:bCs/>
      <w:sz w:val="28"/>
      <w:szCs w:val="26"/>
      <w:lang w:eastAsia="pl-PL"/>
    </w:rPr>
  </w:style>
  <w:style w:type="character" w:customStyle="1" w:styleId="Nagwek4Znak">
    <w:name w:val="Nagłówek 4 Znak"/>
    <w:aliases w:val="h4 Znak"/>
    <w:basedOn w:val="Domylnaczcionkaakapitu"/>
    <w:link w:val="Nagwek4"/>
    <w:rsid w:val="00840A3C"/>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840A3C"/>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840A3C"/>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840A3C"/>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840A3C"/>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840A3C"/>
    <w:rPr>
      <w:rFonts w:ascii="Arial" w:eastAsia="Times New Roman" w:hAnsi="Arial" w:cs="Arial"/>
      <w:lang w:eastAsia="pl-PL"/>
    </w:rPr>
  </w:style>
  <w:style w:type="paragraph" w:styleId="Tekstpodstawowy">
    <w:name w:val="Body Text"/>
    <w:basedOn w:val="Normalny"/>
    <w:link w:val="TekstpodstawowyZnak"/>
    <w:unhideWhenUsed/>
    <w:rsid w:val="00840A3C"/>
    <w:pPr>
      <w:suppressAutoHyphens/>
      <w:spacing w:after="120" w:line="360" w:lineRule="auto"/>
      <w:ind w:firstLine="709"/>
      <w:jc w:val="both"/>
    </w:pPr>
    <w:rPr>
      <w:rFonts w:ascii="Times New Roman" w:eastAsia="Times New Roman" w:hAnsi="Times New Roman" w:cs="Times New Roman"/>
      <w:sz w:val="20"/>
      <w:szCs w:val="20"/>
      <w:lang w:eastAsia="ar-SA"/>
    </w:rPr>
  </w:style>
  <w:style w:type="character" w:customStyle="1" w:styleId="TekstpodstawowyZnak">
    <w:name w:val="Tekst podstawowy Znak"/>
    <w:basedOn w:val="Domylnaczcionkaakapitu"/>
    <w:link w:val="Tekstpodstawowy"/>
    <w:rsid w:val="00840A3C"/>
    <w:rPr>
      <w:rFonts w:ascii="Times New Roman" w:eastAsia="Times New Roman" w:hAnsi="Times New Roman" w:cs="Times New Roman"/>
      <w:sz w:val="20"/>
      <w:szCs w:val="20"/>
      <w:lang w:eastAsia="ar-SA"/>
    </w:rPr>
  </w:style>
  <w:style w:type="character" w:customStyle="1" w:styleId="AkapitzlistZnak">
    <w:name w:val="Akapit z listą Znak"/>
    <w:aliases w:val="maz_wyliczenie Znak,opis dzialania Znak,K-P_odwolanie Znak,A_wyliczenie Znak,Akapit z listą 1 Znak,List Paragraph1 Znak,T_SZ_List Paragraph Znak,Lista PR Znak,Numerowanie Znak,Kolorowa lista — akcent 11 Znak,CW_Lista Znak"/>
    <w:link w:val="Akapitzlist"/>
    <w:uiPriority w:val="34"/>
    <w:qFormat/>
    <w:locked/>
    <w:rsid w:val="00840A3C"/>
    <w:rPr>
      <w:rFonts w:ascii="Calibri" w:eastAsia="Calibri" w:hAnsi="Calibri" w:cs="Calibri"/>
      <w:sz w:val="24"/>
    </w:rPr>
  </w:style>
  <w:style w:type="paragraph" w:styleId="Akapitzlist">
    <w:name w:val="List Paragraph"/>
    <w:aliases w:val="maz_wyliczenie,opis dzialania,K-P_odwolanie,A_wyliczenie,Akapit z listą 1,List Paragraph1,T_SZ_List Paragraph,Lista PR,Numerowanie,Kolorowa lista — akcent 11,CW_Lista"/>
    <w:basedOn w:val="Normalny"/>
    <w:link w:val="AkapitzlistZnak"/>
    <w:uiPriority w:val="34"/>
    <w:qFormat/>
    <w:rsid w:val="00840A3C"/>
    <w:pPr>
      <w:spacing w:after="120"/>
      <w:ind w:left="720"/>
      <w:contextualSpacing/>
    </w:pPr>
    <w:rPr>
      <w:rFonts w:ascii="Calibri" w:eastAsia="Calibri" w:hAnsi="Calibri" w:cs="Calibri"/>
      <w:sz w:val="24"/>
    </w:rPr>
  </w:style>
  <w:style w:type="paragraph" w:customStyle="1" w:styleId="Default">
    <w:name w:val="Default"/>
    <w:rsid w:val="00840A3C"/>
    <w:pPr>
      <w:autoSpaceDE w:val="0"/>
      <w:autoSpaceDN w:val="0"/>
      <w:adjustRightInd w:val="0"/>
      <w:spacing w:after="0" w:line="240" w:lineRule="auto"/>
    </w:pPr>
    <w:rPr>
      <w:rFonts w:ascii="Calibri" w:eastAsia="Calibri" w:hAnsi="Calibri" w:cs="Calibri"/>
      <w:color w:val="000000"/>
      <w:sz w:val="24"/>
      <w:szCs w:val="24"/>
    </w:rPr>
  </w:style>
  <w:style w:type="table" w:customStyle="1" w:styleId="Tabela-Siatka3">
    <w:name w:val="Tabela - Siatka3"/>
    <w:basedOn w:val="Standardowy"/>
    <w:next w:val="Tabela-Siatka"/>
    <w:uiPriority w:val="39"/>
    <w:rsid w:val="00840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840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coStandard">
    <w:name w:val="Asseco Standard"/>
    <w:basedOn w:val="Normalny"/>
    <w:link w:val="AssecoStandardZnak"/>
    <w:qFormat/>
    <w:rsid w:val="00F20321"/>
    <w:pPr>
      <w:spacing w:after="120" w:line="280" w:lineRule="atLeast"/>
    </w:pPr>
    <w:rPr>
      <w:rFonts w:ascii="Calibri" w:eastAsia="Times New Roman" w:hAnsi="Calibri" w:cs="Times New Roman"/>
      <w:color w:val="000000"/>
      <w:sz w:val="20"/>
      <w:szCs w:val="20"/>
      <w:lang w:val="cs-CZ"/>
    </w:rPr>
  </w:style>
  <w:style w:type="character" w:customStyle="1" w:styleId="AssecoStandardZnak">
    <w:name w:val="Asseco Standard Znak"/>
    <w:link w:val="AssecoStandard"/>
    <w:rsid w:val="00F20321"/>
    <w:rPr>
      <w:rFonts w:ascii="Calibri" w:eastAsia="Times New Roman" w:hAnsi="Calibri" w:cs="Times New Roman"/>
      <w:color w:val="000000"/>
      <w:sz w:val="20"/>
      <w:szCs w:val="20"/>
      <w:lang w:val="cs-CZ"/>
    </w:rPr>
  </w:style>
  <w:style w:type="paragraph" w:customStyle="1" w:styleId="Akapitzlist2">
    <w:name w:val="Akapit z listą2"/>
    <w:basedOn w:val="Normalny"/>
    <w:rsid w:val="00F20321"/>
    <w:pPr>
      <w:suppressAutoHyphens/>
      <w:spacing w:after="80" w:line="259" w:lineRule="auto"/>
      <w:jc w:val="both"/>
    </w:pPr>
    <w:rPr>
      <w:rFonts w:ascii="Geomanist Regular" w:eastAsia="Calibri" w:hAnsi="Geomanist Regular" w:cs="Times New Roman"/>
      <w:kern w:val="1"/>
      <w:sz w:val="20"/>
      <w:lang w:eastAsia="ar-SA"/>
    </w:rPr>
  </w:style>
  <w:style w:type="character" w:customStyle="1" w:styleId="tlid-translation">
    <w:name w:val="tlid-translation"/>
    <w:rsid w:val="00F20321"/>
  </w:style>
  <w:style w:type="table" w:customStyle="1" w:styleId="Tabela-Siatka31">
    <w:name w:val="Tabela - Siatka31"/>
    <w:basedOn w:val="Standardowy"/>
    <w:uiPriority w:val="39"/>
    <w:rsid w:val="00A122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23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BF57F-6F9C-4123-B40A-8ED8F8500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19</Pages>
  <Words>5416</Words>
  <Characters>32501</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Niedziela</dc:creator>
  <cp:lastModifiedBy>Aneta Żurawska-Lany</cp:lastModifiedBy>
  <cp:revision>8</cp:revision>
  <dcterms:created xsi:type="dcterms:W3CDTF">2023-06-05T11:50:00Z</dcterms:created>
  <dcterms:modified xsi:type="dcterms:W3CDTF">2023-06-27T10:54:00Z</dcterms:modified>
</cp:coreProperties>
</file>