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367DF3E8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3B25C9C1" w14:textId="77777777" w:rsidR="00B1368C" w:rsidRPr="00B1368C" w:rsidRDefault="00B1368C" w:rsidP="00B1368C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pl-PL"/>
        </w:rPr>
      </w:pPr>
      <w:bookmarkStart w:id="2" w:name="_Hlk98309278"/>
    </w:p>
    <w:p w14:paraId="33B9B779" w14:textId="3CD30FCD" w:rsidR="00B1368C" w:rsidRPr="00B1368C" w:rsidRDefault="00B1368C" w:rsidP="007405FA">
      <w:pPr>
        <w:spacing w:after="120" w:line="360" w:lineRule="auto"/>
        <w:jc w:val="both"/>
        <w:rPr>
          <w:rFonts w:ascii="Georgia" w:eastAsia="Times New Roman" w:hAnsi="Georgia" w:cs="Times New Roman"/>
          <w:smallCaps/>
          <w:sz w:val="20"/>
          <w:szCs w:val="20"/>
          <w:lang w:eastAsia="pl-PL"/>
        </w:rPr>
      </w:pPr>
      <w:r w:rsidRPr="00B1368C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Przedmiotem zamówienia jest </w:t>
      </w:r>
      <w:r w:rsidRPr="00B1368C">
        <w:rPr>
          <w:rFonts w:ascii="Georgia" w:eastAsia="Times New Roman" w:hAnsi="Georgia" w:cs="Georgia"/>
          <w:b/>
          <w:iCs/>
          <w:sz w:val="20"/>
          <w:szCs w:val="20"/>
          <w:lang w:eastAsia="pl-PL"/>
        </w:rPr>
        <w:t xml:space="preserve">dostawa filtrów powietrza do central wentylacyjnych i klimatyzacyjnych </w:t>
      </w:r>
      <w:r w:rsidR="00F63C90" w:rsidRPr="00B1368C">
        <w:rPr>
          <w:rFonts w:ascii="Georgia" w:eastAsia="Times New Roman" w:hAnsi="Georgia" w:cs="Georgia"/>
          <w:b/>
          <w:iCs/>
          <w:sz w:val="20"/>
          <w:szCs w:val="20"/>
          <w:lang w:eastAsia="pl-PL"/>
        </w:rPr>
        <w:t>na okres 36 miesięcy</w:t>
      </w:r>
      <w:r w:rsidR="00F63C90" w:rsidRPr="00717368">
        <w:rPr>
          <w:rFonts w:ascii="Georgia" w:eastAsia="Times New Roman" w:hAnsi="Georgia" w:cs="Georgia"/>
          <w:b/>
          <w:iCs/>
          <w:sz w:val="20"/>
          <w:szCs w:val="20"/>
          <w:lang w:eastAsia="pl-PL"/>
        </w:rPr>
        <w:t xml:space="preserve"> </w:t>
      </w:r>
      <w:r w:rsidR="00717368" w:rsidRPr="00717368">
        <w:rPr>
          <w:rFonts w:ascii="Georgia" w:eastAsia="Times New Roman" w:hAnsi="Georgia" w:cs="Georgia"/>
          <w:b/>
          <w:iCs/>
          <w:sz w:val="20"/>
          <w:szCs w:val="20"/>
          <w:lang w:eastAsia="pl-PL"/>
        </w:rPr>
        <w:t xml:space="preserve">dla </w:t>
      </w:r>
      <w:r w:rsidR="00717368" w:rsidRPr="00717368">
        <w:rPr>
          <w:rFonts w:ascii="Georgia" w:eastAsia="Times New Roman" w:hAnsi="Georgia" w:cs="Georgia"/>
          <w:b/>
          <w:iCs/>
          <w:color w:val="000000"/>
          <w:sz w:val="20"/>
          <w:szCs w:val="20"/>
          <w:lang w:eastAsia="pl-PL"/>
        </w:rPr>
        <w:t>ZZOZ w Wadowicach</w:t>
      </w:r>
      <w:r w:rsidRPr="00B1368C">
        <w:rPr>
          <w:rFonts w:ascii="Georgia" w:eastAsia="Times New Roman" w:hAnsi="Georgia" w:cs="Times New Roman"/>
          <w:bCs/>
          <w:color w:val="000000"/>
          <w:sz w:val="20"/>
          <w:szCs w:val="20"/>
          <w:lang w:eastAsia="pl-PL"/>
        </w:rPr>
        <w:t>.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889"/>
        <w:gridCol w:w="1985"/>
        <w:gridCol w:w="3685"/>
        <w:gridCol w:w="1276"/>
      </w:tblGrid>
      <w:tr w:rsidR="00235BC6" w:rsidRPr="00B1368C" w14:paraId="44CDDDFA" w14:textId="77777777" w:rsidTr="00ED6C52">
        <w:trPr>
          <w:trHeight w:val="69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3FE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" w:name="_Hlk160449341"/>
            <w:r w:rsidRPr="00B1368C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9A6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C22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3BF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>Wymiar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4AC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Szacowana ilość filtrów na 36 miesięcy </w:t>
            </w:r>
          </w:p>
        </w:tc>
      </w:tr>
      <w:tr w:rsidR="00235BC6" w:rsidRPr="00B1368C" w14:paraId="6C828220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901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CA9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059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29F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600x550x300 - 1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E9F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0E4A81F4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F75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A0C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8F2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556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481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5F060191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35F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751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ED2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77D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1100x450x500 - 1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48C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2F4C084D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05E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037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23C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4A5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92C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27753EC0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342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E51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EDB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369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4E2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4E3D7C43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21C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4A1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730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F55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1100x450x500 - 1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258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23DD2654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EB3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2EE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CA3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2F1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978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3A61B55F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1EA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116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B9A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E58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AFE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2EF14F6E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BFA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123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5F1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C05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1100x450x500 - 1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3EC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4A22E521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017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BED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458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DBB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09F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06B9A4BD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F6C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4D2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123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6B5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850x450x300 - 1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A0D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7A59CA73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9C7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1E6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3BF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4C9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850x450x500 - 1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758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530079C7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8FE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103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026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ED4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850x450x300 - 1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7B8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0CE3F000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A6A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1D7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C67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204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708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02C256B9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DF8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37D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4D7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623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1100x450x500 - 1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4B0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709BC7CA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9A4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499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443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24E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1100x450x300 - 1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6EC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07639E47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7CE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9E2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076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D93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422x800x300 - 2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3B7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241DF250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ACF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2DE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ECE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89B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422x800x300 - 2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E04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37B48837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BDD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54E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97B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9FC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422x800x300 - 2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77D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37E8796F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6B4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D06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9CB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F32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422x800x300 - 2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E60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4FCD2EE8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62B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62E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940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AA2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422x800x300 - 2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702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66E74510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509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E10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0B5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5EA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422x800x300 - 2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DD0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542C71CD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751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E97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M5 / ePM10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31D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896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422x350x300 - 2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53A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659B4CC8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9A4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FA6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 / ePM1 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FC0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DA9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422x350x300 - 2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AF5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1E384141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8CF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BB2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 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6B1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1E9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422x350x300 - 2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E3A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38CC09F5" w14:textId="77777777" w:rsidTr="00ED6C52">
        <w:trPr>
          <w:trHeight w:val="40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E7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222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48D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Kasetowy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916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EU4/620 x 390 x 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6C4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7908DB6D" w14:textId="77777777" w:rsidTr="00ED6C52">
        <w:trPr>
          <w:trHeight w:val="402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C2E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51D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452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E58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EU4/ 592x592x300/ 6 kieszeni/25mm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85B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35BC6" w:rsidRPr="00B1368C" w14:paraId="08662B38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E0E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E4F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E86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FAF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EU4/592x 287 x300/ 6 kieszeni/25mm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930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235BC6" w:rsidRPr="00B1368C" w14:paraId="465E7FAA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B55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EA8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DBF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99A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EU4/287x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287x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300/ 3 kieszenie/25mm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334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35BC6" w:rsidRPr="00B1368C" w14:paraId="5700D7CA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783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DA6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M5/ ePM10 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B99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F92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EU5/592 x 592x 300/ 6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467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35BC6" w:rsidRPr="00B1368C" w14:paraId="1D826A42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4AE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718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M5/ ePM10 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964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C3E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EU5/592x 287x 300/ 6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FFE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35BC6" w:rsidRPr="00B1368C" w14:paraId="76D8CC9A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2CE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A73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F7/ ePM10 85%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B88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CF9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EU7/592x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592x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500/ 8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A92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12120835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19D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5A1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F7/ ePM10 85%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053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C9A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EU7/592x 287x 500/ 8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1B5A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35BC6" w:rsidRPr="00B1368C" w14:paraId="479F22E1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927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09A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F7/ ePM10 85%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F44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330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EU7/287x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287x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500/ 4 kieszenie/25mm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85B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35BC6" w:rsidRPr="00B1368C" w14:paraId="14713CEE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FF6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1C2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651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7B5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EU9/592x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592x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500/ 8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EB2E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35BC6" w:rsidRPr="00B1368C" w14:paraId="2C002EED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2C1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0A1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A92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A32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EU9/592x 287x500/ 8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7C6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35BC6" w:rsidRPr="00B1368C" w14:paraId="3915AF4E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FEF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D41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92E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668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EU4/592x 490x 150/ 6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7C7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194BD778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27A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86E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96E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D1F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EU4/592x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592x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150/ 6 kieszeni 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047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35BC6" w:rsidRPr="00B1368C" w14:paraId="74656CA6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DDD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C41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B22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F37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EU9/592x 490x 590/ 6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3F0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0A60A442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0C7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54A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444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989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EU9/592x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592x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590/ 6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54B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35BC6" w:rsidRPr="00B1368C" w14:paraId="6A34EF32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3F2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D0C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183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Kasetowy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1A3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EU4/592x 490x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1BC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235BC6" w:rsidRPr="00B1368C" w14:paraId="73171714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30B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0D3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7D5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Kasetowy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AA0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EU4/592x 490x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5DD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35BC6" w:rsidRPr="00B1368C" w14:paraId="33E6DF25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59B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C0A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EA0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07C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EU9/592x 287x 600/ 8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108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7C068D43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53E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870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132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4DD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EU9/287x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287x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600/ 4 kieszenie/25mm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491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60AA397F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383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F0B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F9/ ePM1 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BE8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D6B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EU9/592x 592x600/ 8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19D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26F373F2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9D6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FB5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3BC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Kasetowy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6FE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EU4/945x 890x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CC6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53273EBF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CD4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DA4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2DA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Kasetowy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6BE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EU4/445x 390x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AA9F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00943E4F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134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831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9E1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7E1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EU4/592x592x360/ 6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E0A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35BC6" w:rsidRPr="00B1368C" w14:paraId="19387863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0A8E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C9B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7ED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017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EU4/592x 490x360/ 6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4FC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35BC6" w:rsidRPr="00B1368C" w14:paraId="238E1C48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217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BDB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3B9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2AC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EU4/592x 287x 360/ 6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E69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35BC6" w:rsidRPr="00B1368C" w14:paraId="0B7BFD57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CAC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045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F8/ ePM10 85%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2AB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956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EU8/592x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592x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360/ 6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7CA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35BC6" w:rsidRPr="00B1368C" w14:paraId="7FB78F85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A5B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E5F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F8/ ePM10 85%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62E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510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EU8/592x 287x 360/ 6 kieszeni/25mm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DD3E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35BC6" w:rsidRPr="00B1368C" w14:paraId="59016D7F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E783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72B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C66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054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EU4/605x 690x 360/ 8 kieszeni /50 mm ramka!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2905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35BC6" w:rsidRPr="00B1368C" w14:paraId="376C0A00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825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4DD1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3674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A66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EU4/690x 245x 360/ 6 kieszeni /50 mm ramka!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6D2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35BC6" w:rsidRPr="00B1368C" w14:paraId="37F7BF90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73B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46BF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F8/ ePM10 85%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D77D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C8E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EU8/605x 690x 360/ 6 kieszeni /50 mm ramka!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4527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235BC6" w:rsidRPr="00B1368C" w14:paraId="3C9FB81C" w14:textId="77777777" w:rsidTr="00ED6C52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BB5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1C7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F8/ ePM10 85%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315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Kieszeniowy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9E5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EU8/690x 245x 360/ 6 kieszeni/50 mm ramka!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2C5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235BC6" w:rsidRPr="00B1368C" w14:paraId="34DC0F21" w14:textId="77777777" w:rsidTr="00ED6C52">
        <w:trPr>
          <w:trHeight w:val="4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CDF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FEC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M5/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 85%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E6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Kasetowy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EC0C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Plisowany M5 275x275x50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94B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235BC6" w:rsidRPr="00B1368C" w14:paraId="3E10FC8B" w14:textId="77777777" w:rsidTr="00ED6C52">
        <w:trPr>
          <w:trHeight w:val="5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374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D540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DAA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Kompaktowy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3F4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Filtr kompaktowy F9 287x592x100, kołnierz 25mm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052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5BC6" w:rsidRPr="00B1368C" w14:paraId="6050A132" w14:textId="77777777" w:rsidTr="00ED6C52">
        <w:trPr>
          <w:trHeight w:val="5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23A2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CE1A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G4/ </w:t>
            </w:r>
            <w:proofErr w:type="spellStart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Coarse</w:t>
            </w:r>
            <w:proofErr w:type="spellEnd"/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 &gt;65%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386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 xml:space="preserve">Kieszeniowy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1D9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Filtr kieszeniowy G4 428x287x300/ 4 kieszenie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CDD8" w14:textId="77777777" w:rsidR="00235BC6" w:rsidRPr="00B1368C" w:rsidRDefault="00235BC6" w:rsidP="00B136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</w:pPr>
            <w:r w:rsidRPr="00B1368C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bookmarkEnd w:id="2"/>
      <w:bookmarkEnd w:id="3"/>
    </w:tbl>
    <w:p w14:paraId="0FE4A61C" w14:textId="77777777" w:rsidR="00381143" w:rsidRPr="00DD0AD8" w:rsidRDefault="00381143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AC7503" w:rsidSect="002C5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2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6"/>
  </w:num>
  <w:num w:numId="2" w16cid:durableId="28380707">
    <w:abstractNumId w:val="8"/>
  </w:num>
  <w:num w:numId="3" w16cid:durableId="1446971621">
    <w:abstractNumId w:val="7"/>
  </w:num>
  <w:num w:numId="4" w16cid:durableId="1540698861">
    <w:abstractNumId w:val="11"/>
  </w:num>
  <w:num w:numId="5" w16cid:durableId="1908033468">
    <w:abstractNumId w:val="15"/>
  </w:num>
  <w:num w:numId="6" w16cid:durableId="705563944">
    <w:abstractNumId w:val="5"/>
  </w:num>
  <w:num w:numId="7" w16cid:durableId="1822425628">
    <w:abstractNumId w:val="12"/>
  </w:num>
  <w:num w:numId="8" w16cid:durableId="928151524">
    <w:abstractNumId w:val="9"/>
  </w:num>
  <w:num w:numId="9" w16cid:durableId="785776977">
    <w:abstractNumId w:val="13"/>
  </w:num>
  <w:num w:numId="10" w16cid:durableId="1551452705">
    <w:abstractNumId w:val="14"/>
  </w:num>
  <w:num w:numId="11" w16cid:durableId="800418370">
    <w:abstractNumId w:val="10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E5B2A"/>
    <w:rsid w:val="00100A0E"/>
    <w:rsid w:val="00154B70"/>
    <w:rsid w:val="001800F8"/>
    <w:rsid w:val="0019065B"/>
    <w:rsid w:val="001D75CF"/>
    <w:rsid w:val="00235BC6"/>
    <w:rsid w:val="00235C7A"/>
    <w:rsid w:val="00260F61"/>
    <w:rsid w:val="0027462A"/>
    <w:rsid w:val="002C5EC1"/>
    <w:rsid w:val="002E2ABE"/>
    <w:rsid w:val="00351C5D"/>
    <w:rsid w:val="00381143"/>
    <w:rsid w:val="00454995"/>
    <w:rsid w:val="00454F91"/>
    <w:rsid w:val="004661AB"/>
    <w:rsid w:val="0047029A"/>
    <w:rsid w:val="00470598"/>
    <w:rsid w:val="004A2C09"/>
    <w:rsid w:val="004A479F"/>
    <w:rsid w:val="0050591F"/>
    <w:rsid w:val="005336AB"/>
    <w:rsid w:val="005362AE"/>
    <w:rsid w:val="00567442"/>
    <w:rsid w:val="00571535"/>
    <w:rsid w:val="005731D0"/>
    <w:rsid w:val="005908BE"/>
    <w:rsid w:val="005A7196"/>
    <w:rsid w:val="0067269C"/>
    <w:rsid w:val="0067641D"/>
    <w:rsid w:val="00691979"/>
    <w:rsid w:val="006A68D4"/>
    <w:rsid w:val="006B6BA4"/>
    <w:rsid w:val="006B740F"/>
    <w:rsid w:val="00717368"/>
    <w:rsid w:val="00736EED"/>
    <w:rsid w:val="007405FA"/>
    <w:rsid w:val="007730CF"/>
    <w:rsid w:val="007F43F2"/>
    <w:rsid w:val="008143EA"/>
    <w:rsid w:val="00854693"/>
    <w:rsid w:val="00862049"/>
    <w:rsid w:val="00866B9D"/>
    <w:rsid w:val="008B355D"/>
    <w:rsid w:val="008C6848"/>
    <w:rsid w:val="008F47BF"/>
    <w:rsid w:val="0090204B"/>
    <w:rsid w:val="009B7E1D"/>
    <w:rsid w:val="00A029A0"/>
    <w:rsid w:val="00A04CB9"/>
    <w:rsid w:val="00A052EF"/>
    <w:rsid w:val="00A24CE5"/>
    <w:rsid w:val="00A40AC0"/>
    <w:rsid w:val="00A77F0C"/>
    <w:rsid w:val="00A84050"/>
    <w:rsid w:val="00AA010E"/>
    <w:rsid w:val="00AB74C5"/>
    <w:rsid w:val="00AC7503"/>
    <w:rsid w:val="00AE304B"/>
    <w:rsid w:val="00B1368C"/>
    <w:rsid w:val="00B222D0"/>
    <w:rsid w:val="00B92CC6"/>
    <w:rsid w:val="00B96A8B"/>
    <w:rsid w:val="00BC45AB"/>
    <w:rsid w:val="00BF3071"/>
    <w:rsid w:val="00C0675F"/>
    <w:rsid w:val="00C26C7F"/>
    <w:rsid w:val="00C30723"/>
    <w:rsid w:val="00CB5D5F"/>
    <w:rsid w:val="00CB674E"/>
    <w:rsid w:val="00D33F7E"/>
    <w:rsid w:val="00D5251C"/>
    <w:rsid w:val="00D75201"/>
    <w:rsid w:val="00D9409B"/>
    <w:rsid w:val="00DD0AD8"/>
    <w:rsid w:val="00E667F6"/>
    <w:rsid w:val="00E93BC4"/>
    <w:rsid w:val="00ED6C52"/>
    <w:rsid w:val="00F06EE6"/>
    <w:rsid w:val="00F63C90"/>
    <w:rsid w:val="00F7657B"/>
    <w:rsid w:val="00FC6C6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40</cp:revision>
  <cp:lastPrinted>2024-03-05T08:15:00Z</cp:lastPrinted>
  <dcterms:created xsi:type="dcterms:W3CDTF">2022-07-27T10:13:00Z</dcterms:created>
  <dcterms:modified xsi:type="dcterms:W3CDTF">2024-03-06T08:03:00Z</dcterms:modified>
</cp:coreProperties>
</file>