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0DE" w:rsidRDefault="00A970DE" w:rsidP="00A970D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Załącznik nr </w:t>
      </w:r>
      <w:r w:rsidR="00385B4E">
        <w:rPr>
          <w:rFonts w:ascii="Times New Roman" w:eastAsia="Calibri" w:hAnsi="Times New Roman" w:cs="Times New Roman"/>
          <w:sz w:val="18"/>
        </w:rPr>
        <w:t>2</w:t>
      </w:r>
      <w:r>
        <w:rPr>
          <w:rFonts w:ascii="Times New Roman" w:eastAsia="Calibri" w:hAnsi="Times New Roman" w:cs="Times New Roman"/>
          <w:sz w:val="18"/>
        </w:rPr>
        <w:t xml:space="preserve"> do SWZ</w:t>
      </w:r>
    </w:p>
    <w:p w:rsidR="00A970DE" w:rsidRDefault="00A970DE" w:rsidP="00A970D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Nr wew. postępowania </w:t>
      </w:r>
      <w:r w:rsidR="001F01E5">
        <w:rPr>
          <w:rFonts w:ascii="Times New Roman" w:eastAsia="Calibri" w:hAnsi="Times New Roman" w:cs="Times New Roman"/>
          <w:sz w:val="18"/>
        </w:rPr>
        <w:t>6</w:t>
      </w:r>
      <w:r w:rsidR="00974953">
        <w:rPr>
          <w:rFonts w:ascii="Times New Roman" w:eastAsia="Calibri" w:hAnsi="Times New Roman" w:cs="Times New Roman"/>
          <w:sz w:val="18"/>
        </w:rPr>
        <w:t>6</w:t>
      </w:r>
      <w:r>
        <w:rPr>
          <w:rFonts w:ascii="Times New Roman" w:eastAsia="Calibri" w:hAnsi="Times New Roman" w:cs="Times New Roman"/>
          <w:sz w:val="18"/>
        </w:rPr>
        <w:t>/22</w:t>
      </w:r>
    </w:p>
    <w:p w:rsidR="00035D85" w:rsidRPr="003552BF" w:rsidRDefault="00035D85" w:rsidP="00F11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E0" w:rsidRDefault="00D705E0" w:rsidP="00D705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UMOWA NR ...............</w:t>
      </w: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zawarta w dniu ............................ pomiędzy:</w:t>
      </w:r>
    </w:p>
    <w:p w:rsidR="00D705E0" w:rsidRPr="00D705E0" w:rsidRDefault="00D705E0" w:rsidP="00D705E0">
      <w:pPr>
        <w:keepNext/>
        <w:suppressAutoHyphens/>
        <w:spacing w:after="0" w:line="240" w:lineRule="auto"/>
        <w:jc w:val="both"/>
        <w:outlineLvl w:val="0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Skarbem Państwa - Komendą Wojewódzką Policji z siedzibą w Radomiu 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reprezentowaną przez: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 …………………………………</w:t>
      </w:r>
      <w:r w:rsidRPr="00D705E0">
        <w:rPr>
          <w:rFonts w:ascii="Calibri" w:eastAsia="Times New Roman" w:hAnsi="Calibri" w:cs="Times New Roman"/>
          <w:b/>
          <w:bCs/>
          <w:lang w:eastAsia="zh-CN"/>
        </w:rPr>
        <w:t xml:space="preserve"> </w:t>
      </w:r>
      <w:r w:rsidRPr="00D705E0">
        <w:rPr>
          <w:rFonts w:ascii="Calibri" w:eastAsia="Times New Roman" w:hAnsi="Calibri" w:cs="Times New Roman"/>
          <w:lang w:eastAsia="zh-CN"/>
        </w:rPr>
        <w:t>-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………………………………………………….………..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przy kontrasygnacie   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 …………………………………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……………………………………………….…………..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zwanym dalej </w:t>
      </w: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„ZAMAWIAJĄCYM”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..................................................................................NIP, REGON ...........................................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reprezentowanym przez:………………………………………………………………………..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zwanym dalej </w:t>
      </w: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„WYKONAWCĄ”</w:t>
      </w:r>
    </w:p>
    <w:p w:rsidR="00D705E0" w:rsidRPr="00D705E0" w:rsidRDefault="00D705E0" w:rsidP="00D705E0">
      <w:pPr>
        <w:suppressAutoHyphens/>
        <w:spacing w:after="280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Po przeprowadzeniu postępowania o udzielenie zamówienia publicznego w trybie podstawowym na podstawie art. 275 pkt 1 ustawy z dnia 11 września 2019 r. </w:t>
      </w:r>
      <w:r w:rsidRPr="00D705E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Prawo zamówień publicznych (Dz. U. z 202</w:t>
      </w:r>
      <w:r w:rsidR="005B59B8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2</w:t>
      </w:r>
      <w:r w:rsidRPr="00D705E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r. poz. </w:t>
      </w:r>
      <w:r w:rsidR="005B59B8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1710</w:t>
      </w:r>
      <w:bookmarkStart w:id="0" w:name="_GoBack"/>
      <w:bookmarkEnd w:id="0"/>
      <w:r w:rsidRPr="00D705E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z późn. zmianami)</w:t>
      </w:r>
      <w:r w:rsidRPr="00D705E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- numer sprawy ……………., zostaje zawarta umowa o następującej treści: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PRZEDMIOT UMOWY</w:t>
      </w: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§ 1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1. Przedmiotem umowy jest zakup wraz z dostawą montażem oraz serwisem sprzętu sportowego wyszczególnionego w załączniku nr 1 stanowiącym integralną część umowy.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2. Wykonawca zobowiązuje się do dostarczenia przedmiotu zamówienia do ...(</w:t>
      </w:r>
      <w:r w:rsidRPr="00D705E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nazwa jednostki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)…</w:t>
      </w:r>
      <w:r w:rsidRPr="00D705E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..</w:t>
      </w: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§ 2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1. Wykonawca zobowiązuje się do dostarczenia i montażu żądanej ilości asortymentu w ciągu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14 od dnia zawarcia umowy, z czego zostanie sporządzony i podpisany protokół odbioru według wzoru stanowiącego załącznik nr 2.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2. Dostawa towaru nastąpi transportem własnym Wykonawcy, na jego koszt (wraz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rozładunkiem), w godzinach od 8.00 do 15.00, w miejsce wskazane w zamówieniu otrzymanym od Zamawiającego.</w:t>
      </w:r>
    </w:p>
    <w:p w:rsidR="00D705E0" w:rsidRPr="00D705E0" w:rsidRDefault="00D705E0" w:rsidP="00D705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WARTOŚĆ PRZEDMIOTU UMOWY</w:t>
      </w: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§ 3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1. Zamawiający zobowiązuje się zapłacić Wykonawcy należność za przedmiot umowy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kwocie brutto ……………..... złotych (słownie: …………………………......................…).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2. Zamawiający wyraża zgodę na przesyłanie ustrukturyzowanych faktur elektronicznych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za pośrednictwem Platformy Elektronicznego Fakturowania </w:t>
      </w: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(indywidualny identyfikator PEPPOL - GLN 5907714353642).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Zapłata nastąpi przelewem bankowym w ciągu 30 dni od daty otrzymania prawidłowo wystawionej faktury </w:t>
      </w:r>
      <w:proofErr w:type="spellStart"/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VATna</w:t>
      </w:r>
      <w:proofErr w:type="spellEnd"/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rachunek bankowy Wykonawcy: ……………………………….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Podstawą wystawienia faktury będzie podpisany przez obie strony protokół odbioru.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4. Za dzień zapłaty strony uznają datę obciążenia przez Bank rachunku Zamawiającego.</w:t>
      </w:r>
    </w:p>
    <w:p w:rsid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GWARANCJA</w:t>
      </w: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§ 4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1. Wykonawca oświadcza, że dostarczony Zamawiającemu asortyment jest fabrycznie nowy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wolny od wad.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2. Na dostarczony sprzęt Wykonawca udziela gwarancji: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na sprzęt cardio ….. miesięcy (grupa I)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- na sprzęt siłowy i konstrukcje nośne …. miesięcy (grupa II)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- na tapicerkę … miesięcy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- na gryfy, obciążenia, hantle, stojaki na gryfy i obciążenia, materace, maty do ćwiczeń, piłki … miesięcy (grupa III)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przy czym termin gwarancji biegnie od dnia podpisania bez zastrzeżeń protokołu odbioru.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3. Zamawiający zastrzega sobie prawo odmowy przyjęcia towaru, jeżeli jego jakość budzi zastrzeżenia oraz jeżeli nie będzie on zgodny z warunkami SWZ.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4. W przypadku stwierdzenia wad w okresie objętym gwarancją Zamawiający złoży stosowną pisemną reklamację Wykonawcy, który udzieli odpowiedzi na nią w ciągu 3 dni od jej otrzymania, a po bezskutecznym upływie terminu, reklamacja uważana będzie za uznaną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całości zgodnie z żądaniem Zamawiającego. Utrata roszczeń z tytułu wad fizycznych nie następuje pomimo upływu terminu gwarancji, jeżeli wykonawca wadę zataił.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5.Wykonawca zobowiązany jest do usunięcia wad fizycznych sprzętu lub do dostarczenia sprzętu wolnego od wad, jeżeli wady te ujawnią się w ciągu okresu gwarancji, w ciągu 14 dni od chwili otrzymania zgłoszenia reklamacyjnego przez wykonawcę. Wykonawca usunie wady w dostarczonym sprzęcie na miejscu, w którym zostały one ujawnione, lub na własny koszt dostarczy sprzęt do swojej siedziby w celu jego naprawy. Sprzęt wolny od wad wykonawca dostarczy na własny koszt do miejsca, w którym wady te zostały ujawnione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terminie do 14 dni od chwili złożenia reklamacji. Wymiany sprzętu dokona wykonawca bez żadnej dopłaty. 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6. Wykonawca zobowiązuje się do …</w:t>
      </w:r>
      <w:r w:rsidRPr="00D705E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/wpisać ilość przeprowadzanych usług/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…. przeprowadzenia w ramach wynagrodzenia określonego w § 3 ust. 1 serwisu sprzętu CARDIO i siłowego w czasie trwania gwarancji. W ramach serwisu Wykonawca zapewni kompleksowy przegląd urządzeń wraz z ich konserwacją. Wymagany czas przeprowadzenia serwisu wynosi do 14 dni kalendarzowych od momentu zgłoszenia przez Zamawiającego.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KARY UMOWNE I ODSTĄPIENIE OD UMOWY</w:t>
      </w: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§ 5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1. W razie wystąpienia zwłoki w dostarczeniu towaru określonego w § 1, Wykonawca zobowiązuje się do zapłaty Zamawiającemu kary umownej w wysokości 1</w:t>
      </w:r>
      <w:r w:rsidRPr="00D705E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% wartości brutto niedostarczonego w terminie towaru za każdy dzień zwłoki, licząc od terminu określonego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§ 2 ust. 1.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2. Zamawiający może potrącić należności wynikające z kar umownych przy opłacaniu faktury za realizację przedmiotu umowy.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3. W przypadku, gdy Wykonawca nie wywiąże się z obowiązku określonego w § 4 ust. 5 Zamawiający naliczy karę umowną w wysokości 0,1% wartości brutto umowy za każdy dzień zwłoki w stosunku do terminu określonego w § 4 ust. 5.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4. W przypadku, gdy Wykonawca nie wywiąże się ze zobowiązania określonego w § 4 ust. 6 Zamawiający naliczy karę umowną w wysokości 0,1% wartości brutto umowy za każdy dzień zwłoki w stosunku do terminu określonego w § 4 ust. 6.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Łączna maksymalna wysokość kar umownych, których mogą dochodzić strony nie może przekraczać 10 % wartości brutto umowy.</w:t>
      </w:r>
    </w:p>
    <w:p w:rsidR="00D705E0" w:rsidRDefault="00D705E0" w:rsidP="00D705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§ 6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 w razie wystąpienia zwłoki może wyznaczyć dodatkowy termin wydania towaru, nie wyłączając domagania się kary umownej.</w:t>
      </w:r>
    </w:p>
    <w:p w:rsidR="00D705E0" w:rsidRDefault="00D705E0" w:rsidP="00D705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§ 7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odstąpienia od umowy przez Zamawiającego lub przez Wykonawcę z przyczyn leżących po stronie Wykonawcy, zobowiązany jest on do zapłaty Zamawiającemu kary mownej w wysokości 10% wartości brutto umowy.</w:t>
      </w: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§ 8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1.  Zamawiający zastrzega sobie prawo do odstąpienia od umowy w przypadku, gdy zwłoka w  dostarczeniu towaru  przez Wykonawcę przekroczy 7 dni kalendarzowych.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2. W przypadku, o którym mowa w ust. 1 Wykonawca może żądać wyłącznie wynagrodzenia należnego z tytułu wykonania części umowy.</w:t>
      </w:r>
    </w:p>
    <w:p w:rsidR="00D705E0" w:rsidRDefault="00D705E0" w:rsidP="00D705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§ 9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 zastrzega sobie prawo dochodzenia odszkodowania przenoszącego wysokość kar umownych.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ADMINISTRACJA DANYMI  - RODO</w:t>
      </w:r>
    </w:p>
    <w:p w:rsidR="00D705E0" w:rsidRPr="00D705E0" w:rsidRDefault="00D705E0" w:rsidP="00D705E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D705E0" w:rsidRPr="00D705E0" w:rsidRDefault="00D705E0" w:rsidP="00D705E0">
      <w:pPr>
        <w:suppressAutoHyphens/>
        <w:autoSpaceDE w:val="0"/>
        <w:spacing w:after="0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ahoma" w:hAnsi="Times New Roman" w:cs="Times New Roman"/>
          <w:b/>
          <w:bCs/>
          <w:sz w:val="24"/>
          <w:szCs w:val="24"/>
          <w:lang w:eastAsia="zh-CN"/>
        </w:rPr>
        <w:t>§ 10</w:t>
      </w:r>
    </w:p>
    <w:p w:rsidR="00D705E0" w:rsidRPr="00D705E0" w:rsidRDefault="00D705E0" w:rsidP="00D705E0">
      <w:pPr>
        <w:suppressAutoHyphens/>
        <w:autoSpaceDE w:val="0"/>
        <w:spacing w:after="0"/>
        <w:ind w:left="-142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ahoma" w:hAnsi="Times New Roman" w:cs="Times New Roman"/>
          <w:bCs/>
          <w:sz w:val="24"/>
          <w:szCs w:val="24"/>
        </w:rPr>
        <w:t>1.</w:t>
      </w:r>
      <w:r w:rsidRPr="00D705E0">
        <w:rPr>
          <w:rFonts w:ascii="Times New Roman" w:eastAsia="Calibri" w:hAnsi="Times New Roman" w:cs="Times New Roman"/>
          <w:sz w:val="24"/>
          <w:szCs w:val="24"/>
        </w:rPr>
        <w:t xml:space="preserve"> Wykonawca zobowiązuje się do zachowania w tajemnicy, również po zakończeniu realizacji umowy, informacji, do których miał dostęp w trakcie świadczenia umowy, a także do nie gromadzenia, nie przetwarzania, nie przechowywania tych danych i informacji w zakresie wykraczającym poza czynności niezbędne dla realizacji niniejszej umowy oraz nie udostępniania uzyskanych informacji i danych osobom trzecim bez pisemnej zgody Zamawiającego.</w:t>
      </w:r>
    </w:p>
    <w:p w:rsidR="00D705E0" w:rsidRPr="00D705E0" w:rsidRDefault="00D705E0" w:rsidP="00D705E0">
      <w:pPr>
        <w:suppressAutoHyphens/>
        <w:autoSpaceDE w:val="0"/>
        <w:spacing w:after="0"/>
        <w:ind w:left="-142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Calibri" w:hAnsi="Times New Roman" w:cs="Times New Roman"/>
          <w:sz w:val="24"/>
          <w:szCs w:val="24"/>
        </w:rPr>
        <w:t>2. Strony, ich pracownicy,  współpracownicy, przedstawiciele mają prawo do korzystania</w:t>
      </w:r>
      <w:r w:rsidRPr="00D705E0">
        <w:rPr>
          <w:rFonts w:ascii="Times New Roman" w:eastAsia="Calibri" w:hAnsi="Times New Roman" w:cs="Times New Roman"/>
          <w:sz w:val="24"/>
          <w:szCs w:val="24"/>
        </w:rPr>
        <w:br/>
        <w:t>i wykorzystywania informacji wyłącznie w celach  określonych w umowie. W żadnych okolicznościach jednak pracownicy, przedstawiciele stron nie mają prawa do korzystania</w:t>
      </w:r>
      <w:r w:rsidRPr="00D705E0">
        <w:rPr>
          <w:rFonts w:ascii="Times New Roman" w:eastAsia="Calibri" w:hAnsi="Times New Roman" w:cs="Times New Roman"/>
          <w:sz w:val="24"/>
          <w:szCs w:val="24"/>
        </w:rPr>
        <w:br/>
        <w:t>i wykorzystywania informacji  do innych celów, w szczególności komercyjnych.</w:t>
      </w:r>
    </w:p>
    <w:p w:rsidR="00D705E0" w:rsidRPr="00D705E0" w:rsidRDefault="00D705E0" w:rsidP="00D705E0">
      <w:pPr>
        <w:suppressAutoHyphens/>
        <w:spacing w:after="0"/>
        <w:ind w:left="-142"/>
        <w:contextualSpacing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Calibri" w:hAnsi="Times New Roman" w:cs="Times New Roman"/>
          <w:sz w:val="24"/>
          <w:szCs w:val="24"/>
        </w:rPr>
        <w:t>3.</w:t>
      </w:r>
      <w:r w:rsidRPr="00D705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05E0">
        <w:rPr>
          <w:rFonts w:ascii="Times New Roman" w:eastAsia="Calibri" w:hAnsi="Times New Roman" w:cs="Times New Roman"/>
          <w:sz w:val="24"/>
          <w:szCs w:val="24"/>
        </w:rPr>
        <w:t>Wykonawca ponosi pełną odpowiedzialność odszkodowawczą za naruszenie wyżej określonych zasad poufności przez swoich pracowników, współpracowników lub przedstawicieli.</w:t>
      </w:r>
    </w:p>
    <w:p w:rsidR="00D705E0" w:rsidRPr="00D705E0" w:rsidRDefault="00D705E0" w:rsidP="00D705E0">
      <w:pPr>
        <w:suppressAutoHyphens/>
        <w:spacing w:after="0"/>
        <w:ind w:left="-142"/>
        <w:contextualSpacing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Calibri" w:hAnsi="Times New Roman" w:cs="Times New Roman"/>
          <w:sz w:val="24"/>
          <w:szCs w:val="24"/>
        </w:rPr>
        <w:t xml:space="preserve">4. Postanowienia w zakresie zachowania tajemnicy informacji uzyskanych w związku </w:t>
      </w:r>
      <w:r w:rsidRPr="00D705E0">
        <w:rPr>
          <w:rFonts w:ascii="Times New Roman" w:eastAsia="Calibri" w:hAnsi="Times New Roman" w:cs="Times New Roman"/>
          <w:sz w:val="24"/>
          <w:szCs w:val="24"/>
        </w:rPr>
        <w:br/>
        <w:t xml:space="preserve"> realizacją niniejszej  umowy wiążą strony bezterminowo.</w:t>
      </w:r>
    </w:p>
    <w:p w:rsidR="00D705E0" w:rsidRPr="00D705E0" w:rsidRDefault="00D705E0" w:rsidP="00D705E0">
      <w:pPr>
        <w:suppressAutoHyphens/>
        <w:spacing w:after="0"/>
        <w:ind w:left="-142"/>
        <w:contextualSpacing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Calibri" w:hAnsi="Times New Roman" w:cs="Times New Roman"/>
          <w:sz w:val="24"/>
          <w:szCs w:val="24"/>
        </w:rPr>
        <w:t>5. Wykonawca będzie przetwarzał uzyskane dane osobowe wyłącznie dla potrzeb niezbędnych</w:t>
      </w:r>
      <w:r w:rsidRPr="00D705E0">
        <w:rPr>
          <w:rFonts w:ascii="Times New Roman" w:eastAsia="Calibri" w:hAnsi="Times New Roman" w:cs="Times New Roman"/>
          <w:sz w:val="24"/>
          <w:szCs w:val="24"/>
        </w:rPr>
        <w:br/>
        <w:t>do realizacji niniejszej umowy, zgodnie z  ustawą z  dnia 10 maja 2018r. o  ochronie  danych  osobowych ( Dz. U. z 2019r. poz. 1781 ze zm.).</w:t>
      </w:r>
    </w:p>
    <w:p w:rsidR="00D705E0" w:rsidRPr="00D705E0" w:rsidRDefault="00D705E0" w:rsidP="00D705E0">
      <w:pPr>
        <w:suppressAutoHyphens/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05E0" w:rsidRPr="00D705E0" w:rsidRDefault="00D705E0" w:rsidP="00D705E0">
      <w:pPr>
        <w:suppressAutoHyphens/>
        <w:autoSpaceDE w:val="0"/>
        <w:spacing w:after="0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ahoma" w:hAnsi="Times New Roman" w:cs="Times New Roman"/>
          <w:b/>
          <w:bCs/>
          <w:sz w:val="24"/>
          <w:szCs w:val="24"/>
          <w:lang w:eastAsia="zh-CN"/>
        </w:rPr>
        <w:t>§ 11</w:t>
      </w:r>
    </w:p>
    <w:p w:rsidR="00D705E0" w:rsidRPr="00D705E0" w:rsidRDefault="00D705E0" w:rsidP="00D705E0">
      <w:pPr>
        <w:suppressAutoHyphens/>
        <w:spacing w:after="0"/>
        <w:ind w:left="-142"/>
        <w:contextualSpacing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Calibri" w:hAnsi="Times New Roman" w:cs="Times New Roman"/>
          <w:sz w:val="24"/>
          <w:szCs w:val="24"/>
        </w:rPr>
        <w:t>1. Dane osobowe  są   przetwarzane zgodnie  z   Rozporządzeniem    Parlamentu i Rady (UE) 2016/679 o ochronie danych osobowych z dnia 27.04.2016 r., dalej jako RODO.</w:t>
      </w:r>
    </w:p>
    <w:p w:rsidR="00D705E0" w:rsidRPr="00D705E0" w:rsidRDefault="00D705E0" w:rsidP="00D705E0">
      <w:pPr>
        <w:suppressAutoHyphens/>
        <w:spacing w:after="0"/>
        <w:ind w:left="-142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Pr="00D705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Administratorem danych osobowych przetwarzanych  w Komendzie Wojewódzkiej Policji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siedzibą w Radomiu adres: ul. 11-go Listopada 37/59, 26-600 Radom jest Komendant Wojewódzki Policji z siedzibą w Radomiu zwanym dalej ADO.</w:t>
      </w:r>
    </w:p>
    <w:p w:rsidR="00D705E0" w:rsidRPr="00D705E0" w:rsidRDefault="00D705E0" w:rsidP="00D705E0">
      <w:pPr>
        <w:suppressAutoHyphens/>
        <w:spacing w:after="0"/>
        <w:ind w:left="-142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3. Kontakt do Inspektora Danych Osobowych, w Komendzie</w:t>
      </w:r>
      <w:r w:rsidRPr="00D705E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Wojewódzkiej Policji z siedzibą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Radomiu</w:t>
      </w: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D705E0" w:rsidRPr="00D705E0" w:rsidRDefault="00D705E0" w:rsidP="00D705E0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adres: ul. 11-go Listopada 37/59, 26-600 Radom</w:t>
      </w:r>
    </w:p>
    <w:p w:rsidR="00D705E0" w:rsidRPr="00D705E0" w:rsidRDefault="00D705E0" w:rsidP="00D705E0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tel. miejski (47) 701 22-14, (47) 701 22-19,</w:t>
      </w:r>
    </w:p>
    <w:p w:rsidR="00D705E0" w:rsidRPr="00D705E0" w:rsidRDefault="00D705E0" w:rsidP="00D705E0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tel. do sekretariatu Wydziału Bezpieczeństwa Informacji (47) 701 22-17,</w:t>
      </w:r>
    </w:p>
    <w:p w:rsidR="00D705E0" w:rsidRPr="00D705E0" w:rsidRDefault="00D705E0" w:rsidP="00D705E0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fax (47) 701 36-11,</w:t>
      </w:r>
    </w:p>
    <w:p w:rsidR="00D705E0" w:rsidRPr="00D705E0" w:rsidRDefault="00D705E0" w:rsidP="00D705E0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e-mail: </w:t>
      </w:r>
      <w:hyperlink r:id="rId8" w:history="1">
        <w:r w:rsidRPr="00D70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iod.kwp@ra.policja.gov.pl</w:t>
        </w:r>
      </w:hyperlink>
    </w:p>
    <w:p w:rsidR="00D705E0" w:rsidRPr="00D705E0" w:rsidRDefault="00D705E0" w:rsidP="00D705E0">
      <w:pPr>
        <w:numPr>
          <w:ilvl w:val="0"/>
          <w:numId w:val="23"/>
        </w:numPr>
        <w:suppressAutoHyphens/>
        <w:spacing w:after="0" w:line="240" w:lineRule="auto"/>
        <w:ind w:left="0" w:hanging="142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Przetwarzanie danych osobowych w KWP zs. w Radomiu odbywa się w celu  przeprowadzania postępowań zmierzających do zawarcia umów/zleceń i ich realizacji 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zakresie dostaw i usług.</w:t>
      </w:r>
    </w:p>
    <w:p w:rsidR="00D705E0" w:rsidRPr="00D705E0" w:rsidRDefault="00D705E0" w:rsidP="00D705E0">
      <w:pPr>
        <w:suppressAutoHyphens/>
        <w:spacing w:after="0"/>
        <w:ind w:left="-142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5. Przetwarzanie danych osobowych w tut. KWP odbywa się na podstawie art. 6 ust. 1 pkt c, e,  RODO.</w:t>
      </w:r>
    </w:p>
    <w:p w:rsidR="00D705E0" w:rsidRPr="00D705E0" w:rsidRDefault="00D705E0" w:rsidP="00D705E0">
      <w:pPr>
        <w:suppressAutoHyphens/>
        <w:spacing w:after="0"/>
        <w:ind w:left="-142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6. Odbiorcami danych osobowych są i będą: podmioty świadczące usługi na rzecz KWP zs.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Radomiu, na okoliczność udostępniania danych niezbędnych do realizacji umowy, organy/ komórki kontrolne działające na mocy obowiązujących przepisów prawa, uprawnione organy publiczne. </w:t>
      </w:r>
    </w:p>
    <w:p w:rsidR="00D705E0" w:rsidRPr="00D705E0" w:rsidRDefault="00D705E0" w:rsidP="00D705E0">
      <w:pPr>
        <w:suppressAutoHyphens/>
        <w:spacing w:after="0"/>
        <w:ind w:left="-142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7. Dane osobowe przetwarzane przez tut. KWP nie są i nie będą przekazywane do państwa spoza Europejskiego Obszaru Gospodarczego, który tworzą  państwa Unii Europejskiej oraz  Islandia, Norwegia i Lichtenstein.</w:t>
      </w:r>
    </w:p>
    <w:p w:rsidR="00D705E0" w:rsidRPr="00D705E0" w:rsidRDefault="00D705E0" w:rsidP="00D705E0">
      <w:pPr>
        <w:suppressAutoHyphens/>
        <w:spacing w:after="0"/>
        <w:ind w:left="-142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8. Dane osobowe przetwarzane przez tut. KWP są i będą przetwarzane przez okres określony przepisami prawa oraz przepisami archiwalnymi obowiązującymi w tut. KWP.</w:t>
      </w:r>
    </w:p>
    <w:p w:rsidR="00D705E0" w:rsidRPr="00D705E0" w:rsidRDefault="00D705E0" w:rsidP="00D705E0">
      <w:pPr>
        <w:suppressAutoHyphens/>
        <w:spacing w:after="0"/>
        <w:ind w:left="-142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9. Osobom, których dane osobowe są przetwarzane przez tut. KWP przysługuje prawo żądania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od ADO dostępu do swoich danych osobowych, ich sprostowania, usunięcia lub ograniczenia przetwarzania,  jak również prawo wniesienia sprzeciwu wobec przetwarzania danych osobowych oraz prawo do przenoszenia danych osobowych na zasadach i z ograniczeniami wynikającymi z RODO.</w:t>
      </w:r>
    </w:p>
    <w:p w:rsidR="00D705E0" w:rsidRPr="00D705E0" w:rsidRDefault="00D705E0" w:rsidP="00D705E0">
      <w:pPr>
        <w:suppressAutoHyphens/>
        <w:spacing w:after="0"/>
        <w:ind w:left="-113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10. Osobom, których dane osobowe są przetwarzane przez  tu. KWP przysługuje prawo wniesienia skargi do organu nadzorczego – Prezesa Urzędu Danych Osobowych, w przypadku gdy przetwarzanie danych osobowych narusza przepisy dotyczące ochrony danych osobowych.</w:t>
      </w:r>
    </w:p>
    <w:p w:rsidR="00D705E0" w:rsidRPr="00D705E0" w:rsidRDefault="00D705E0" w:rsidP="00D705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POSTANOWIENIA KOŃCOWE</w:t>
      </w:r>
    </w:p>
    <w:p w:rsidR="00D705E0" w:rsidRDefault="00D705E0" w:rsidP="00D705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§ 12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Do wzajemnego współdziałania przy wykonywaniu umowy strony wyznaczają: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Pana/Panią ..................................................... nr tel. ..................... e-mail …………..……….. ze strony Wykonawcy oraz ………………………… nr tel. ……………………………...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e-mail </w:t>
      </w:r>
      <w:r w:rsidRPr="00D705E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…………………………...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ze strony Zamawiającego.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§ 13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Zmiany umowy wymagają zachowania formy pisemnej pod rygorem nieważności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obowiązywać będą od zawarcia przez strony aneksu w tym zakresie.</w:t>
      </w:r>
    </w:p>
    <w:p w:rsidR="00D705E0" w:rsidRPr="00D705E0" w:rsidRDefault="00D705E0" w:rsidP="00D705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§ 14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W sprawach nieuregulowanych w treści umowy mają zastosowanie w szczególności</w:t>
      </w:r>
      <w:r w:rsidRPr="00D705E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przepisy ustawy z dnia 11 września 2019 roku Prawo Zamówień Publicznych oraz ustawy z dnia 23.04.1964 r. Kodeks Cywilny.</w:t>
      </w:r>
    </w:p>
    <w:p w:rsidR="00D705E0" w:rsidRDefault="00D705E0" w:rsidP="00D705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§ 15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Umowę sporządzono w czterech jednobrzmiących egzemplarzach, z czego jeden egzemplarz</w:t>
      </w: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dla Wykonawcy, a trzy dla Zamawiającego. Wszystkie egzemplarze mają tą samą moc prawną.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Załącznik: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0"/>
          <w:szCs w:val="20"/>
          <w:lang w:eastAsia="zh-CN"/>
        </w:rPr>
        <w:t>Nr 1 – wykaz asortymentowo-ilościowy</w:t>
      </w:r>
    </w:p>
    <w:p w:rsid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ZAMAWIAJĄCY:</w:t>
      </w: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WYKONAWCA: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05E0" w:rsidRDefault="00D705E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D705E0" w:rsidRPr="00D705E0" w:rsidRDefault="00D705E0" w:rsidP="00D705E0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Załącznik nr 1</w:t>
      </w:r>
    </w:p>
    <w:p w:rsidR="00D705E0" w:rsidRDefault="00D705E0" w:rsidP="00D705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05E0" w:rsidRDefault="00D705E0" w:rsidP="00D705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Wykaz sprzętu sportowego będącego przedmiotem umowy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088"/>
        <w:gridCol w:w="1813"/>
        <w:gridCol w:w="1814"/>
        <w:gridCol w:w="1815"/>
      </w:tblGrid>
      <w:tr w:rsidR="00D705E0" w:rsidRPr="00D705E0" w:rsidTr="00D7490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705E0">
              <w:rPr>
                <w:rFonts w:ascii="Calibri" w:eastAsia="Times New Roman" w:hAnsi="Calibri" w:cs="Times New Roman"/>
                <w:lang w:eastAsia="zh-CN"/>
              </w:rPr>
              <w:t>L.p.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705E0">
              <w:rPr>
                <w:rFonts w:ascii="Calibri" w:eastAsia="Times New Roman" w:hAnsi="Calibri" w:cs="Times New Roman"/>
                <w:lang w:eastAsia="zh-CN"/>
              </w:rPr>
              <w:t>Nazwa asortymentu</w:t>
            </w:r>
          </w:p>
        </w:tc>
        <w:tc>
          <w:tcPr>
            <w:tcW w:w="1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705E0">
              <w:rPr>
                <w:rFonts w:ascii="Calibri" w:eastAsia="Times New Roman" w:hAnsi="Calibri" w:cs="Times New Roman"/>
                <w:lang w:eastAsia="zh-CN"/>
              </w:rPr>
              <w:t>Grupa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705E0">
              <w:rPr>
                <w:rFonts w:ascii="Calibri" w:eastAsia="Times New Roman" w:hAnsi="Calibri" w:cs="Times New Roman"/>
                <w:lang w:eastAsia="zh-CN"/>
              </w:rPr>
              <w:t>Ilość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705E0">
              <w:rPr>
                <w:rFonts w:ascii="Calibri" w:eastAsia="Times New Roman" w:hAnsi="Calibri" w:cs="Times New Roman"/>
                <w:lang w:eastAsia="zh-CN"/>
              </w:rPr>
              <w:t>Cena</w:t>
            </w:r>
          </w:p>
        </w:tc>
      </w:tr>
      <w:tr w:rsidR="00D705E0" w:rsidRPr="00D705E0" w:rsidTr="00D7490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3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D705E0" w:rsidRPr="00D705E0" w:rsidTr="00D7490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3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D705E0" w:rsidRPr="00D705E0" w:rsidTr="00D7490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3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D705E0" w:rsidRPr="00D705E0" w:rsidTr="00D7490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3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</w:tbl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Default="00D705E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D705E0" w:rsidRPr="00D705E0" w:rsidRDefault="00D705E0" w:rsidP="00D705E0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Załącznik nr 2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Protokół odbioru sprzętu sportowego</w:t>
      </w:r>
    </w:p>
    <w:p w:rsidR="00D705E0" w:rsidRPr="00D705E0" w:rsidRDefault="00D705E0" w:rsidP="00D705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705E0">
        <w:rPr>
          <w:rFonts w:ascii="Times New Roman" w:eastAsia="Times New Roman" w:hAnsi="Times New Roman" w:cs="Times New Roman"/>
          <w:sz w:val="24"/>
          <w:szCs w:val="24"/>
          <w:lang w:eastAsia="zh-CN"/>
        </w:rPr>
        <w:t>W dniu …………. do KPP …………… dostarczono wymieniony w tabeli sprzęt sportowy:</w:t>
      </w: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5E0" w:rsidRPr="00D705E0" w:rsidRDefault="00D705E0" w:rsidP="00D70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088"/>
        <w:gridCol w:w="1813"/>
        <w:gridCol w:w="1814"/>
        <w:gridCol w:w="1815"/>
      </w:tblGrid>
      <w:tr w:rsidR="00D705E0" w:rsidRPr="00D705E0" w:rsidTr="00D7490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705E0">
              <w:rPr>
                <w:rFonts w:ascii="Calibri" w:eastAsia="Times New Roman" w:hAnsi="Calibri" w:cs="Times New Roman"/>
                <w:lang w:eastAsia="zh-CN"/>
              </w:rPr>
              <w:t>L.p.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705E0">
              <w:rPr>
                <w:rFonts w:ascii="Calibri" w:eastAsia="Times New Roman" w:hAnsi="Calibri" w:cs="Times New Roman"/>
                <w:lang w:eastAsia="zh-CN"/>
              </w:rPr>
              <w:t>Nazwa asortymentu</w:t>
            </w:r>
          </w:p>
        </w:tc>
        <w:tc>
          <w:tcPr>
            <w:tcW w:w="1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705E0">
              <w:rPr>
                <w:rFonts w:ascii="Calibri" w:eastAsia="Times New Roman" w:hAnsi="Calibri" w:cs="Times New Roman"/>
                <w:lang w:eastAsia="zh-CN"/>
              </w:rPr>
              <w:t>Grupa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705E0">
              <w:rPr>
                <w:rFonts w:ascii="Calibri" w:eastAsia="Times New Roman" w:hAnsi="Calibri" w:cs="Times New Roman"/>
                <w:lang w:eastAsia="zh-CN"/>
              </w:rPr>
              <w:t>Ilość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705E0">
              <w:rPr>
                <w:rFonts w:ascii="Calibri" w:eastAsia="Times New Roman" w:hAnsi="Calibri" w:cs="Times New Roman"/>
                <w:lang w:eastAsia="zh-CN"/>
              </w:rPr>
              <w:t>Cena</w:t>
            </w:r>
          </w:p>
        </w:tc>
      </w:tr>
      <w:tr w:rsidR="00D705E0" w:rsidRPr="00D705E0" w:rsidTr="00D7490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3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D705E0" w:rsidRPr="00D705E0" w:rsidTr="00D7490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3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D705E0" w:rsidRPr="00D705E0" w:rsidTr="00D7490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3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D705E0" w:rsidRPr="00D705E0" w:rsidTr="00D7490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3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05E0" w:rsidRPr="00D705E0" w:rsidRDefault="00D705E0" w:rsidP="00D705E0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</w:tbl>
    <w:p w:rsidR="00D705E0" w:rsidRPr="00D705E0" w:rsidRDefault="00D705E0" w:rsidP="00D705E0">
      <w:pPr>
        <w:suppressAutoHyphens/>
        <w:rPr>
          <w:rFonts w:ascii="Calibri" w:eastAsia="Times New Roman" w:hAnsi="Calibri" w:cs="Times New Roman"/>
          <w:lang w:eastAsia="zh-CN"/>
        </w:rPr>
      </w:pPr>
    </w:p>
    <w:p w:rsidR="00D705E0" w:rsidRPr="00D705E0" w:rsidRDefault="00D705E0" w:rsidP="00D705E0">
      <w:pPr>
        <w:suppressAutoHyphens/>
        <w:rPr>
          <w:rFonts w:ascii="Calibri" w:eastAsia="Times New Roman" w:hAnsi="Calibri" w:cs="Times New Roman"/>
          <w:lang w:eastAsia="zh-CN"/>
        </w:rPr>
      </w:pPr>
      <w:r w:rsidRPr="00D705E0">
        <w:rPr>
          <w:rFonts w:ascii="Calibri" w:eastAsia="Times New Roman" w:hAnsi="Calibri" w:cs="Times New Roman"/>
          <w:lang w:eastAsia="zh-CN"/>
        </w:rPr>
        <w:t>Stan sprzętu nie budzi zastrzeżeń odbierającego.</w:t>
      </w:r>
    </w:p>
    <w:p w:rsidR="00D705E0" w:rsidRPr="00D705E0" w:rsidRDefault="00D705E0" w:rsidP="00D705E0">
      <w:pPr>
        <w:suppressAutoHyphens/>
        <w:rPr>
          <w:rFonts w:ascii="Calibri" w:eastAsia="Times New Roman" w:hAnsi="Calibri" w:cs="Times New Roman"/>
          <w:lang w:eastAsia="zh-CN"/>
        </w:rPr>
      </w:pPr>
      <w:r w:rsidRPr="00D705E0">
        <w:rPr>
          <w:rFonts w:ascii="Calibri" w:eastAsia="Times New Roman" w:hAnsi="Calibri" w:cs="Times New Roman"/>
          <w:lang w:eastAsia="zh-CN"/>
        </w:rPr>
        <w:t>Usługa montażu została wykonana.</w:t>
      </w:r>
    </w:p>
    <w:p w:rsidR="00D705E0" w:rsidRPr="00D705E0" w:rsidRDefault="00D705E0" w:rsidP="00D705E0">
      <w:pPr>
        <w:suppressAutoHyphens/>
        <w:rPr>
          <w:rFonts w:ascii="Calibri" w:eastAsia="Times New Roman" w:hAnsi="Calibri" w:cs="Times New Roman"/>
          <w:lang w:eastAsia="zh-CN"/>
        </w:rPr>
      </w:pPr>
    </w:p>
    <w:p w:rsidR="00D705E0" w:rsidRPr="00D705E0" w:rsidRDefault="00D705E0" w:rsidP="00D705E0">
      <w:pPr>
        <w:suppressAutoHyphens/>
        <w:rPr>
          <w:rFonts w:ascii="Calibri" w:eastAsia="Times New Roman" w:hAnsi="Calibri" w:cs="Times New Roman"/>
          <w:lang w:eastAsia="zh-CN"/>
        </w:rPr>
      </w:pPr>
      <w:r w:rsidRPr="00D705E0">
        <w:rPr>
          <w:rFonts w:ascii="Calibri" w:eastAsia="Times New Roman" w:hAnsi="Calibri" w:cs="Times New Roman"/>
          <w:lang w:eastAsia="zh-CN"/>
        </w:rPr>
        <w:t>………………………………………………………</w:t>
      </w:r>
      <w:r w:rsidRPr="00D705E0">
        <w:rPr>
          <w:rFonts w:ascii="Calibri" w:eastAsia="Times New Roman" w:hAnsi="Calibri" w:cs="Times New Roman"/>
          <w:lang w:eastAsia="zh-CN"/>
        </w:rPr>
        <w:tab/>
      </w:r>
      <w:r w:rsidRPr="00D705E0">
        <w:rPr>
          <w:rFonts w:ascii="Calibri" w:eastAsia="Times New Roman" w:hAnsi="Calibri" w:cs="Times New Roman"/>
          <w:lang w:eastAsia="zh-CN"/>
        </w:rPr>
        <w:tab/>
      </w:r>
      <w:r w:rsidRPr="00D705E0">
        <w:rPr>
          <w:rFonts w:ascii="Calibri" w:eastAsia="Times New Roman" w:hAnsi="Calibri" w:cs="Times New Roman"/>
          <w:lang w:eastAsia="zh-CN"/>
        </w:rPr>
        <w:tab/>
      </w:r>
      <w:r w:rsidRPr="00D705E0">
        <w:rPr>
          <w:rFonts w:ascii="Calibri" w:eastAsia="Times New Roman" w:hAnsi="Calibri" w:cs="Times New Roman"/>
          <w:lang w:eastAsia="zh-CN"/>
        </w:rPr>
        <w:tab/>
      </w:r>
      <w:r w:rsidRPr="00D705E0">
        <w:rPr>
          <w:rFonts w:ascii="Calibri" w:eastAsia="Times New Roman" w:hAnsi="Calibri" w:cs="Times New Roman"/>
          <w:lang w:eastAsia="zh-CN"/>
        </w:rPr>
        <w:tab/>
        <w:t>……………………………………………</w:t>
      </w:r>
    </w:p>
    <w:p w:rsidR="00D705E0" w:rsidRPr="00D705E0" w:rsidRDefault="00D705E0" w:rsidP="00D705E0">
      <w:pPr>
        <w:suppressAutoHyphens/>
        <w:rPr>
          <w:rFonts w:ascii="Calibri" w:eastAsia="Times New Roman" w:hAnsi="Calibri" w:cs="Times New Roman"/>
          <w:lang w:eastAsia="zh-CN"/>
        </w:rPr>
      </w:pPr>
      <w:r w:rsidRPr="00D705E0">
        <w:rPr>
          <w:rFonts w:ascii="Calibri" w:eastAsia="Calibri" w:hAnsi="Calibri" w:cs="Calibri"/>
          <w:lang w:eastAsia="zh-CN"/>
        </w:rPr>
        <w:t xml:space="preserve">              </w:t>
      </w:r>
      <w:r w:rsidRPr="00D705E0">
        <w:rPr>
          <w:rFonts w:ascii="Calibri" w:eastAsia="Times New Roman" w:hAnsi="Calibri" w:cs="Times New Roman"/>
          <w:lang w:eastAsia="zh-CN"/>
        </w:rPr>
        <w:t>przekazujący</w:t>
      </w:r>
      <w:r w:rsidRPr="00D705E0">
        <w:rPr>
          <w:rFonts w:ascii="Calibri" w:eastAsia="Times New Roman" w:hAnsi="Calibri" w:cs="Times New Roman"/>
          <w:lang w:eastAsia="zh-CN"/>
        </w:rPr>
        <w:tab/>
      </w:r>
      <w:r w:rsidRPr="00D705E0">
        <w:rPr>
          <w:rFonts w:ascii="Calibri" w:eastAsia="Times New Roman" w:hAnsi="Calibri" w:cs="Times New Roman"/>
          <w:lang w:eastAsia="zh-CN"/>
        </w:rPr>
        <w:tab/>
      </w:r>
      <w:r w:rsidRPr="00D705E0">
        <w:rPr>
          <w:rFonts w:ascii="Calibri" w:eastAsia="Times New Roman" w:hAnsi="Calibri" w:cs="Times New Roman"/>
          <w:lang w:eastAsia="zh-CN"/>
        </w:rPr>
        <w:tab/>
      </w:r>
      <w:r w:rsidRPr="00D705E0">
        <w:rPr>
          <w:rFonts w:ascii="Calibri" w:eastAsia="Times New Roman" w:hAnsi="Calibri" w:cs="Times New Roman"/>
          <w:lang w:eastAsia="zh-CN"/>
        </w:rPr>
        <w:tab/>
      </w:r>
      <w:r w:rsidRPr="00D705E0">
        <w:rPr>
          <w:rFonts w:ascii="Calibri" w:eastAsia="Times New Roman" w:hAnsi="Calibri" w:cs="Times New Roman"/>
          <w:lang w:eastAsia="zh-CN"/>
        </w:rPr>
        <w:tab/>
      </w:r>
      <w:r w:rsidRPr="00D705E0">
        <w:rPr>
          <w:rFonts w:ascii="Calibri" w:eastAsia="Times New Roman" w:hAnsi="Calibri" w:cs="Times New Roman"/>
          <w:lang w:eastAsia="zh-CN"/>
        </w:rPr>
        <w:tab/>
      </w:r>
      <w:r w:rsidRPr="00D705E0">
        <w:rPr>
          <w:rFonts w:ascii="Calibri" w:eastAsia="Times New Roman" w:hAnsi="Calibri" w:cs="Times New Roman"/>
          <w:lang w:eastAsia="zh-CN"/>
        </w:rPr>
        <w:tab/>
      </w:r>
      <w:r w:rsidRPr="00D705E0">
        <w:rPr>
          <w:rFonts w:ascii="Calibri" w:eastAsia="Times New Roman" w:hAnsi="Calibri" w:cs="Times New Roman"/>
          <w:lang w:eastAsia="zh-CN"/>
        </w:rPr>
        <w:tab/>
        <w:t>odbierający</w:t>
      </w:r>
    </w:p>
    <w:p w:rsidR="00D705E0" w:rsidRDefault="00D705E0" w:rsidP="00D705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05E0" w:rsidRPr="00D705E0" w:rsidRDefault="00D705E0" w:rsidP="00D705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D705E0" w:rsidRPr="00D705E0" w:rsidSect="00D705E0">
      <w:pgSz w:w="11906" w:h="16838" w:code="9"/>
      <w:pgMar w:top="1134" w:right="1418" w:bottom="1134" w:left="1418" w:header="567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D11" w:rsidRDefault="004E1D11" w:rsidP="006F1971">
      <w:pPr>
        <w:spacing w:after="0" w:line="240" w:lineRule="auto"/>
      </w:pPr>
      <w:r>
        <w:separator/>
      </w:r>
    </w:p>
  </w:endnote>
  <w:endnote w:type="continuationSeparator" w:id="0">
    <w:p w:rsidR="004E1D11" w:rsidRDefault="004E1D11" w:rsidP="006F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D11" w:rsidRDefault="004E1D11" w:rsidP="006F1971">
      <w:pPr>
        <w:spacing w:after="0" w:line="240" w:lineRule="auto"/>
      </w:pPr>
      <w:r>
        <w:separator/>
      </w:r>
    </w:p>
  </w:footnote>
  <w:footnote w:type="continuationSeparator" w:id="0">
    <w:p w:rsidR="004E1D11" w:rsidRDefault="004E1D11" w:rsidP="006F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57343BD"/>
    <w:multiLevelType w:val="multilevel"/>
    <w:tmpl w:val="C48247C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6535"/>
    <w:multiLevelType w:val="hybridMultilevel"/>
    <w:tmpl w:val="FF04FBAA"/>
    <w:lvl w:ilvl="0" w:tplc="24DC7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63B8C"/>
    <w:multiLevelType w:val="hybridMultilevel"/>
    <w:tmpl w:val="79346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51C12"/>
    <w:multiLevelType w:val="multilevel"/>
    <w:tmpl w:val="11BA5B1A"/>
    <w:lvl w:ilvl="0">
      <w:start w:val="1"/>
      <w:numFmt w:val="decimal"/>
      <w:lvlText w:val="%1)"/>
      <w:lvlJc w:val="left"/>
      <w:pPr>
        <w:tabs>
          <w:tab w:val="num" w:pos="1286"/>
        </w:tabs>
        <w:ind w:left="12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646"/>
        </w:tabs>
        <w:ind w:left="1646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006"/>
        </w:tabs>
        <w:ind w:left="2006" w:hanging="360"/>
      </w:pPr>
      <w:rPr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366"/>
        </w:tabs>
        <w:ind w:left="2366" w:hanging="360"/>
      </w:pPr>
      <w:rPr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726"/>
        </w:tabs>
        <w:ind w:left="2726" w:hanging="360"/>
      </w:pPr>
      <w:rPr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3086"/>
        </w:tabs>
        <w:ind w:left="3086" w:hanging="360"/>
      </w:pPr>
      <w:rPr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3446"/>
        </w:tabs>
        <w:ind w:left="3446" w:hanging="360"/>
      </w:pPr>
      <w:rPr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806"/>
        </w:tabs>
        <w:ind w:left="3806" w:hanging="360"/>
      </w:pPr>
      <w:rPr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4166"/>
        </w:tabs>
        <w:ind w:left="4166" w:hanging="360"/>
      </w:pPr>
      <w:rPr>
        <w:sz w:val="24"/>
        <w:szCs w:val="24"/>
      </w:rPr>
    </w:lvl>
  </w:abstractNum>
  <w:abstractNum w:abstractNumId="6" w15:restartNumberingAfterBreak="0">
    <w:nsid w:val="1B4904ED"/>
    <w:multiLevelType w:val="hybridMultilevel"/>
    <w:tmpl w:val="FF0A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D1D04"/>
    <w:multiLevelType w:val="hybridMultilevel"/>
    <w:tmpl w:val="27486144"/>
    <w:lvl w:ilvl="0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2BA05224"/>
    <w:multiLevelType w:val="hybridMultilevel"/>
    <w:tmpl w:val="4D703D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672EE9"/>
    <w:multiLevelType w:val="multilevel"/>
    <w:tmpl w:val="36223E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19319EC"/>
    <w:multiLevelType w:val="hybridMultilevel"/>
    <w:tmpl w:val="FD4E64A4"/>
    <w:lvl w:ilvl="0" w:tplc="B8A29EE4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1" w15:restartNumberingAfterBreak="0">
    <w:nsid w:val="349F7402"/>
    <w:multiLevelType w:val="multilevel"/>
    <w:tmpl w:val="736465E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" w15:restartNumberingAfterBreak="0">
    <w:nsid w:val="3CA00789"/>
    <w:multiLevelType w:val="multilevel"/>
    <w:tmpl w:val="959A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3" w15:restartNumberingAfterBreak="0">
    <w:nsid w:val="4EC63BD8"/>
    <w:multiLevelType w:val="multilevel"/>
    <w:tmpl w:val="0FAA6786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FAD71C2"/>
    <w:multiLevelType w:val="multilevel"/>
    <w:tmpl w:val="D8FCED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63C1360"/>
    <w:multiLevelType w:val="multilevel"/>
    <w:tmpl w:val="DE26F624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color w:val="auto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571800C9"/>
    <w:multiLevelType w:val="hybridMultilevel"/>
    <w:tmpl w:val="D00602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7379B6"/>
    <w:multiLevelType w:val="multilevel"/>
    <w:tmpl w:val="0052B9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F3B1C36"/>
    <w:multiLevelType w:val="hybridMultilevel"/>
    <w:tmpl w:val="3AB496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AC2A25"/>
    <w:multiLevelType w:val="hybridMultilevel"/>
    <w:tmpl w:val="12F0B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C0246"/>
    <w:multiLevelType w:val="multilevel"/>
    <w:tmpl w:val="C152EA8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3525B94"/>
    <w:multiLevelType w:val="hybridMultilevel"/>
    <w:tmpl w:val="DEE0F8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B28F2"/>
    <w:multiLevelType w:val="hybridMultilevel"/>
    <w:tmpl w:val="270C3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2"/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 w:numId="19">
    <w:abstractNumId w:val="21"/>
  </w:num>
  <w:num w:numId="20">
    <w:abstractNumId w:val="16"/>
  </w:num>
  <w:num w:numId="21">
    <w:abstractNumId w:val="7"/>
  </w:num>
  <w:num w:numId="22">
    <w:abstractNumId w:val="0"/>
  </w:num>
  <w:num w:numId="23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49C"/>
    <w:rsid w:val="00001425"/>
    <w:rsid w:val="000076D3"/>
    <w:rsid w:val="00013AA0"/>
    <w:rsid w:val="00014A75"/>
    <w:rsid w:val="000150BE"/>
    <w:rsid w:val="00021F0C"/>
    <w:rsid w:val="0002606D"/>
    <w:rsid w:val="00026356"/>
    <w:rsid w:val="00026C9E"/>
    <w:rsid w:val="00035D85"/>
    <w:rsid w:val="0005012E"/>
    <w:rsid w:val="000671BF"/>
    <w:rsid w:val="000672E1"/>
    <w:rsid w:val="00071EFA"/>
    <w:rsid w:val="00073E9C"/>
    <w:rsid w:val="000759C9"/>
    <w:rsid w:val="00077684"/>
    <w:rsid w:val="00083F86"/>
    <w:rsid w:val="00091856"/>
    <w:rsid w:val="00096DBB"/>
    <w:rsid w:val="000A0B0C"/>
    <w:rsid w:val="000A343A"/>
    <w:rsid w:val="000A4D8D"/>
    <w:rsid w:val="000C03A8"/>
    <w:rsid w:val="000C1599"/>
    <w:rsid w:val="000D336B"/>
    <w:rsid w:val="000E196F"/>
    <w:rsid w:val="000E2459"/>
    <w:rsid w:val="00102D61"/>
    <w:rsid w:val="001060C7"/>
    <w:rsid w:val="001066CE"/>
    <w:rsid w:val="00122B15"/>
    <w:rsid w:val="00142C22"/>
    <w:rsid w:val="00142C32"/>
    <w:rsid w:val="001525C4"/>
    <w:rsid w:val="0016028B"/>
    <w:rsid w:val="00160DC4"/>
    <w:rsid w:val="001612D1"/>
    <w:rsid w:val="00182DC2"/>
    <w:rsid w:val="00186B89"/>
    <w:rsid w:val="00190C45"/>
    <w:rsid w:val="001966C0"/>
    <w:rsid w:val="001A24DB"/>
    <w:rsid w:val="001B4FE2"/>
    <w:rsid w:val="001D0D21"/>
    <w:rsid w:val="001D315E"/>
    <w:rsid w:val="001F01E5"/>
    <w:rsid w:val="00203E0D"/>
    <w:rsid w:val="00212D9C"/>
    <w:rsid w:val="00216B96"/>
    <w:rsid w:val="002178D3"/>
    <w:rsid w:val="00220487"/>
    <w:rsid w:val="00236B7C"/>
    <w:rsid w:val="002501BE"/>
    <w:rsid w:val="00251F71"/>
    <w:rsid w:val="00256EC0"/>
    <w:rsid w:val="00261B96"/>
    <w:rsid w:val="00264902"/>
    <w:rsid w:val="0027207B"/>
    <w:rsid w:val="0027549E"/>
    <w:rsid w:val="002829BC"/>
    <w:rsid w:val="00296F9A"/>
    <w:rsid w:val="002B0D09"/>
    <w:rsid w:val="002B2714"/>
    <w:rsid w:val="002B5AA0"/>
    <w:rsid w:val="002D1398"/>
    <w:rsid w:val="002D6F78"/>
    <w:rsid w:val="002E16D0"/>
    <w:rsid w:val="002E3CFE"/>
    <w:rsid w:val="002F498E"/>
    <w:rsid w:val="00302416"/>
    <w:rsid w:val="0030624D"/>
    <w:rsid w:val="00324185"/>
    <w:rsid w:val="003552BF"/>
    <w:rsid w:val="0036555B"/>
    <w:rsid w:val="003667B5"/>
    <w:rsid w:val="003706EB"/>
    <w:rsid w:val="00371CBA"/>
    <w:rsid w:val="00376A75"/>
    <w:rsid w:val="00384278"/>
    <w:rsid w:val="00385B4E"/>
    <w:rsid w:val="0039719C"/>
    <w:rsid w:val="003A04E1"/>
    <w:rsid w:val="003A2681"/>
    <w:rsid w:val="003A30A6"/>
    <w:rsid w:val="003B2867"/>
    <w:rsid w:val="003B52D0"/>
    <w:rsid w:val="003C5516"/>
    <w:rsid w:val="003C7019"/>
    <w:rsid w:val="003D11A2"/>
    <w:rsid w:val="003D2DA1"/>
    <w:rsid w:val="003D6E10"/>
    <w:rsid w:val="003E37B9"/>
    <w:rsid w:val="003E578B"/>
    <w:rsid w:val="003F30D7"/>
    <w:rsid w:val="003F74F0"/>
    <w:rsid w:val="00403931"/>
    <w:rsid w:val="0040637E"/>
    <w:rsid w:val="0041042E"/>
    <w:rsid w:val="0041363C"/>
    <w:rsid w:val="00416300"/>
    <w:rsid w:val="00445C53"/>
    <w:rsid w:val="004519EB"/>
    <w:rsid w:val="00475384"/>
    <w:rsid w:val="00484D38"/>
    <w:rsid w:val="00494689"/>
    <w:rsid w:val="004A0FBA"/>
    <w:rsid w:val="004A187D"/>
    <w:rsid w:val="004B3980"/>
    <w:rsid w:val="004C3FD0"/>
    <w:rsid w:val="004C749C"/>
    <w:rsid w:val="004E1D11"/>
    <w:rsid w:val="004E574A"/>
    <w:rsid w:val="004E7AF5"/>
    <w:rsid w:val="004F42E3"/>
    <w:rsid w:val="004F47F3"/>
    <w:rsid w:val="004F7375"/>
    <w:rsid w:val="004F7CF1"/>
    <w:rsid w:val="005020AC"/>
    <w:rsid w:val="0052102F"/>
    <w:rsid w:val="00532C52"/>
    <w:rsid w:val="00535524"/>
    <w:rsid w:val="005419DA"/>
    <w:rsid w:val="00547A4F"/>
    <w:rsid w:val="00555E4C"/>
    <w:rsid w:val="00565A72"/>
    <w:rsid w:val="005671FE"/>
    <w:rsid w:val="005710D2"/>
    <w:rsid w:val="0057588E"/>
    <w:rsid w:val="005810CE"/>
    <w:rsid w:val="0058428D"/>
    <w:rsid w:val="00586CBA"/>
    <w:rsid w:val="0059249D"/>
    <w:rsid w:val="00593ADA"/>
    <w:rsid w:val="005A36EE"/>
    <w:rsid w:val="005A76A9"/>
    <w:rsid w:val="005B2FFA"/>
    <w:rsid w:val="005B59B8"/>
    <w:rsid w:val="005B5BB4"/>
    <w:rsid w:val="005C2FB3"/>
    <w:rsid w:val="005C79E8"/>
    <w:rsid w:val="005D1237"/>
    <w:rsid w:val="005D2E00"/>
    <w:rsid w:val="005D4872"/>
    <w:rsid w:val="005D5676"/>
    <w:rsid w:val="005D6FC6"/>
    <w:rsid w:val="005E0614"/>
    <w:rsid w:val="005E76E3"/>
    <w:rsid w:val="005F51E8"/>
    <w:rsid w:val="005F675F"/>
    <w:rsid w:val="0060076A"/>
    <w:rsid w:val="00606847"/>
    <w:rsid w:val="006074F9"/>
    <w:rsid w:val="00612A9D"/>
    <w:rsid w:val="00613C27"/>
    <w:rsid w:val="00637424"/>
    <w:rsid w:val="006662A1"/>
    <w:rsid w:val="00673D63"/>
    <w:rsid w:val="00674A51"/>
    <w:rsid w:val="006756A5"/>
    <w:rsid w:val="00697074"/>
    <w:rsid w:val="006A2258"/>
    <w:rsid w:val="006A5B80"/>
    <w:rsid w:val="006A71AC"/>
    <w:rsid w:val="006B35DE"/>
    <w:rsid w:val="006D3CE0"/>
    <w:rsid w:val="006D4346"/>
    <w:rsid w:val="006D6969"/>
    <w:rsid w:val="006E704D"/>
    <w:rsid w:val="006F0C3A"/>
    <w:rsid w:val="006F1971"/>
    <w:rsid w:val="00712BDF"/>
    <w:rsid w:val="00713835"/>
    <w:rsid w:val="007228B7"/>
    <w:rsid w:val="00723AB8"/>
    <w:rsid w:val="0072726C"/>
    <w:rsid w:val="00730040"/>
    <w:rsid w:val="007413AA"/>
    <w:rsid w:val="007421E2"/>
    <w:rsid w:val="007479FD"/>
    <w:rsid w:val="00750E2A"/>
    <w:rsid w:val="00753B5A"/>
    <w:rsid w:val="00774ADD"/>
    <w:rsid w:val="00785B4F"/>
    <w:rsid w:val="00797CFA"/>
    <w:rsid w:val="007B0C7A"/>
    <w:rsid w:val="007B35E2"/>
    <w:rsid w:val="007C3DCC"/>
    <w:rsid w:val="007C4734"/>
    <w:rsid w:val="007C4A2E"/>
    <w:rsid w:val="007D440D"/>
    <w:rsid w:val="007E1F74"/>
    <w:rsid w:val="007F1B72"/>
    <w:rsid w:val="0080277F"/>
    <w:rsid w:val="00810C26"/>
    <w:rsid w:val="0081794B"/>
    <w:rsid w:val="0083023B"/>
    <w:rsid w:val="008310E5"/>
    <w:rsid w:val="0083470F"/>
    <w:rsid w:val="00844711"/>
    <w:rsid w:val="008639B4"/>
    <w:rsid w:val="00873617"/>
    <w:rsid w:val="00873AC3"/>
    <w:rsid w:val="0088663C"/>
    <w:rsid w:val="008923A9"/>
    <w:rsid w:val="00894944"/>
    <w:rsid w:val="00895341"/>
    <w:rsid w:val="00897F64"/>
    <w:rsid w:val="00897F89"/>
    <w:rsid w:val="008B2C67"/>
    <w:rsid w:val="008B59B6"/>
    <w:rsid w:val="008B6455"/>
    <w:rsid w:val="008B7CA7"/>
    <w:rsid w:val="008D2984"/>
    <w:rsid w:val="008E00A4"/>
    <w:rsid w:val="008F1D27"/>
    <w:rsid w:val="008F3B20"/>
    <w:rsid w:val="0090002D"/>
    <w:rsid w:val="00911783"/>
    <w:rsid w:val="00911DEF"/>
    <w:rsid w:val="00914CA5"/>
    <w:rsid w:val="00915C8E"/>
    <w:rsid w:val="009165C3"/>
    <w:rsid w:val="00923815"/>
    <w:rsid w:val="00926795"/>
    <w:rsid w:val="0093143B"/>
    <w:rsid w:val="00932BC0"/>
    <w:rsid w:val="00933390"/>
    <w:rsid w:val="00941A8D"/>
    <w:rsid w:val="0096120C"/>
    <w:rsid w:val="00974953"/>
    <w:rsid w:val="00983354"/>
    <w:rsid w:val="00996AC7"/>
    <w:rsid w:val="009A056E"/>
    <w:rsid w:val="009B3337"/>
    <w:rsid w:val="009D5EF4"/>
    <w:rsid w:val="009E1F21"/>
    <w:rsid w:val="009F1FE3"/>
    <w:rsid w:val="00A0380A"/>
    <w:rsid w:val="00A156DE"/>
    <w:rsid w:val="00A24484"/>
    <w:rsid w:val="00A2498C"/>
    <w:rsid w:val="00A3698C"/>
    <w:rsid w:val="00A51AE0"/>
    <w:rsid w:val="00A6136B"/>
    <w:rsid w:val="00A61D53"/>
    <w:rsid w:val="00A72476"/>
    <w:rsid w:val="00A833FA"/>
    <w:rsid w:val="00A91D08"/>
    <w:rsid w:val="00A970DE"/>
    <w:rsid w:val="00AA3BE9"/>
    <w:rsid w:val="00AB6ACA"/>
    <w:rsid w:val="00AC6130"/>
    <w:rsid w:val="00AC7C02"/>
    <w:rsid w:val="00AD1B4B"/>
    <w:rsid w:val="00AD69C3"/>
    <w:rsid w:val="00AE7DE5"/>
    <w:rsid w:val="00AF0472"/>
    <w:rsid w:val="00AF0E9B"/>
    <w:rsid w:val="00AF7F2D"/>
    <w:rsid w:val="00B150B2"/>
    <w:rsid w:val="00B16A21"/>
    <w:rsid w:val="00B24EAA"/>
    <w:rsid w:val="00B32498"/>
    <w:rsid w:val="00B40322"/>
    <w:rsid w:val="00B429E8"/>
    <w:rsid w:val="00B537FB"/>
    <w:rsid w:val="00B5389E"/>
    <w:rsid w:val="00B6198B"/>
    <w:rsid w:val="00B71A06"/>
    <w:rsid w:val="00B7277A"/>
    <w:rsid w:val="00B77F20"/>
    <w:rsid w:val="00B90FF5"/>
    <w:rsid w:val="00B926E8"/>
    <w:rsid w:val="00B93786"/>
    <w:rsid w:val="00BB3635"/>
    <w:rsid w:val="00BB5279"/>
    <w:rsid w:val="00BB7079"/>
    <w:rsid w:val="00BC017C"/>
    <w:rsid w:val="00BC609E"/>
    <w:rsid w:val="00BD3FA9"/>
    <w:rsid w:val="00C073D7"/>
    <w:rsid w:val="00C1444E"/>
    <w:rsid w:val="00C14C26"/>
    <w:rsid w:val="00C15E65"/>
    <w:rsid w:val="00C213CA"/>
    <w:rsid w:val="00C2147F"/>
    <w:rsid w:val="00C266FA"/>
    <w:rsid w:val="00C278B9"/>
    <w:rsid w:val="00C34948"/>
    <w:rsid w:val="00C35CD9"/>
    <w:rsid w:val="00C40C31"/>
    <w:rsid w:val="00C42BDF"/>
    <w:rsid w:val="00C44267"/>
    <w:rsid w:val="00C47B29"/>
    <w:rsid w:val="00C52D29"/>
    <w:rsid w:val="00C6758D"/>
    <w:rsid w:val="00C7403A"/>
    <w:rsid w:val="00C74AEA"/>
    <w:rsid w:val="00C75539"/>
    <w:rsid w:val="00C854C9"/>
    <w:rsid w:val="00C86146"/>
    <w:rsid w:val="00C93E1C"/>
    <w:rsid w:val="00CA299A"/>
    <w:rsid w:val="00CA6CBE"/>
    <w:rsid w:val="00CC0138"/>
    <w:rsid w:val="00CD15FC"/>
    <w:rsid w:val="00CD1DD5"/>
    <w:rsid w:val="00CE099B"/>
    <w:rsid w:val="00CF250C"/>
    <w:rsid w:val="00CF2D7F"/>
    <w:rsid w:val="00D06BDF"/>
    <w:rsid w:val="00D13826"/>
    <w:rsid w:val="00D21078"/>
    <w:rsid w:val="00D21F9C"/>
    <w:rsid w:val="00D2450B"/>
    <w:rsid w:val="00D30936"/>
    <w:rsid w:val="00D328B5"/>
    <w:rsid w:val="00D32E8A"/>
    <w:rsid w:val="00D34F73"/>
    <w:rsid w:val="00D41D5E"/>
    <w:rsid w:val="00D42890"/>
    <w:rsid w:val="00D44759"/>
    <w:rsid w:val="00D451F2"/>
    <w:rsid w:val="00D504E1"/>
    <w:rsid w:val="00D50A40"/>
    <w:rsid w:val="00D52E0D"/>
    <w:rsid w:val="00D63280"/>
    <w:rsid w:val="00D705E0"/>
    <w:rsid w:val="00D7112A"/>
    <w:rsid w:val="00D83C3D"/>
    <w:rsid w:val="00DA08C5"/>
    <w:rsid w:val="00DA47B0"/>
    <w:rsid w:val="00DA4F28"/>
    <w:rsid w:val="00DA6356"/>
    <w:rsid w:val="00DC629F"/>
    <w:rsid w:val="00DE0E6E"/>
    <w:rsid w:val="00DE35B7"/>
    <w:rsid w:val="00DE395B"/>
    <w:rsid w:val="00DE77D2"/>
    <w:rsid w:val="00DE7D1A"/>
    <w:rsid w:val="00DF6905"/>
    <w:rsid w:val="00DF6957"/>
    <w:rsid w:val="00DF7285"/>
    <w:rsid w:val="00DF7414"/>
    <w:rsid w:val="00DF75E7"/>
    <w:rsid w:val="00E14EB1"/>
    <w:rsid w:val="00E27067"/>
    <w:rsid w:val="00E31F45"/>
    <w:rsid w:val="00E37DA0"/>
    <w:rsid w:val="00E50ADE"/>
    <w:rsid w:val="00E5445B"/>
    <w:rsid w:val="00E55CB4"/>
    <w:rsid w:val="00E627FC"/>
    <w:rsid w:val="00E63CA6"/>
    <w:rsid w:val="00E800EC"/>
    <w:rsid w:val="00E802B6"/>
    <w:rsid w:val="00E80555"/>
    <w:rsid w:val="00E82793"/>
    <w:rsid w:val="00E828F2"/>
    <w:rsid w:val="00EB19BD"/>
    <w:rsid w:val="00EC039C"/>
    <w:rsid w:val="00EC0803"/>
    <w:rsid w:val="00EC5204"/>
    <w:rsid w:val="00ED4120"/>
    <w:rsid w:val="00ED623A"/>
    <w:rsid w:val="00EE7B10"/>
    <w:rsid w:val="00F01371"/>
    <w:rsid w:val="00F0219F"/>
    <w:rsid w:val="00F110E2"/>
    <w:rsid w:val="00F23745"/>
    <w:rsid w:val="00F312A2"/>
    <w:rsid w:val="00F33D16"/>
    <w:rsid w:val="00F37DFB"/>
    <w:rsid w:val="00F46E07"/>
    <w:rsid w:val="00F4767C"/>
    <w:rsid w:val="00F54A3B"/>
    <w:rsid w:val="00F61BA7"/>
    <w:rsid w:val="00F64660"/>
    <w:rsid w:val="00F72ACC"/>
    <w:rsid w:val="00F7329F"/>
    <w:rsid w:val="00F75C04"/>
    <w:rsid w:val="00F80784"/>
    <w:rsid w:val="00F869DD"/>
    <w:rsid w:val="00F9299C"/>
    <w:rsid w:val="00FB2D1C"/>
    <w:rsid w:val="00FB63D2"/>
    <w:rsid w:val="00FD4AF3"/>
    <w:rsid w:val="00FE2069"/>
    <w:rsid w:val="00FE52DB"/>
    <w:rsid w:val="00FF1972"/>
    <w:rsid w:val="00FF2B81"/>
    <w:rsid w:val="00FF32A2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9751F"/>
  <w15:docId w15:val="{A0AA7FD5-22F3-4EC5-9C4D-9FCB33E5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19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19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19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6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E8"/>
  </w:style>
  <w:style w:type="paragraph" w:styleId="Stopka">
    <w:name w:val="footer"/>
    <w:basedOn w:val="Normalny"/>
    <w:link w:val="StopkaZnak"/>
    <w:uiPriority w:val="99"/>
    <w:unhideWhenUsed/>
    <w:rsid w:val="00B4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E8"/>
  </w:style>
  <w:style w:type="paragraph" w:styleId="Tekstdymka">
    <w:name w:val="Balloon Text"/>
    <w:basedOn w:val="Normalny"/>
    <w:link w:val="TekstdymkaZnak"/>
    <w:uiPriority w:val="99"/>
    <w:semiHidden/>
    <w:unhideWhenUsed/>
    <w:rsid w:val="00B4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9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D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6E1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0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1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021D-283A-463D-81CA-78E9F71E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1602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 2</dc:creator>
  <cp:lastModifiedBy>A70406</cp:lastModifiedBy>
  <cp:revision>12</cp:revision>
  <cp:lastPrinted>2022-08-01T11:01:00Z</cp:lastPrinted>
  <dcterms:created xsi:type="dcterms:W3CDTF">2022-10-05T09:15:00Z</dcterms:created>
  <dcterms:modified xsi:type="dcterms:W3CDTF">2022-10-14T05:27:00Z</dcterms:modified>
</cp:coreProperties>
</file>