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69ED" w:rsidRPr="00954776" w:rsidRDefault="00AE69ED" w:rsidP="00AE69ED">
      <w:pPr>
        <w:jc w:val="right"/>
        <w:rPr>
          <w:rFonts w:cstheme="minorHAnsi"/>
          <w:bCs/>
          <w:sz w:val="20"/>
          <w:szCs w:val="20"/>
        </w:rPr>
      </w:pPr>
      <w:r w:rsidRPr="00954776">
        <w:rPr>
          <w:rFonts w:cstheme="minorHAnsi"/>
          <w:bCs/>
          <w:sz w:val="20"/>
          <w:szCs w:val="20"/>
        </w:rPr>
        <w:t xml:space="preserve">Załącznik nr </w:t>
      </w:r>
      <w:r w:rsidR="00DD59D4" w:rsidRPr="00954776">
        <w:rPr>
          <w:rFonts w:cstheme="minorHAnsi"/>
          <w:bCs/>
          <w:sz w:val="20"/>
          <w:szCs w:val="20"/>
        </w:rPr>
        <w:t>7. E do SWZ</w:t>
      </w:r>
      <w:r w:rsidRPr="00954776">
        <w:rPr>
          <w:rFonts w:cstheme="minorHAnsi"/>
          <w:bCs/>
          <w:sz w:val="20"/>
          <w:szCs w:val="20"/>
        </w:rPr>
        <w:t xml:space="preserve"> </w:t>
      </w:r>
    </w:p>
    <w:p w:rsidR="00B67294" w:rsidRPr="00954776" w:rsidRDefault="004968B4">
      <w:pPr>
        <w:jc w:val="center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Wytyczne dotyczące opracowania dokumentacji powykonawczej</w:t>
      </w:r>
    </w:p>
    <w:p w:rsidR="00B67294" w:rsidRPr="00954776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Dokumentacja powykonawcza powinna odzwierciedlać w 100% stan faktyczny oddanego obiektu, urządzenia bądź instalacji.</w:t>
      </w:r>
    </w:p>
    <w:p w:rsidR="00B67294" w:rsidRPr="00954776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 xml:space="preserve">Dokumentacja powykonawcza w formie elektronicznej powinna być wierną kopią dokumentacji w wersji papierowej. Wymagane jest dostarczenie dokumentacji w formie elektronicznej w formie skanu z pieczątkami i podpisami (każdy dokument w osobnym pliku, tj. oddzielnie OT, KZM, rysunki, protokoły, instrukcje, </w:t>
      </w:r>
      <w:proofErr w:type="spellStart"/>
      <w:r w:rsidRPr="00954776">
        <w:rPr>
          <w:rFonts w:cstheme="minorHAnsi"/>
          <w:sz w:val="20"/>
          <w:szCs w:val="20"/>
        </w:rPr>
        <w:t>DTRki</w:t>
      </w:r>
      <w:proofErr w:type="spellEnd"/>
      <w:r w:rsidRPr="00954776">
        <w:rPr>
          <w:rFonts w:cstheme="minorHAnsi"/>
          <w:sz w:val="20"/>
          <w:szCs w:val="20"/>
        </w:rPr>
        <w:t xml:space="preserve">) w formacie pdf oraz w wersji edytowalnej (opis techniczny - </w:t>
      </w:r>
      <w:proofErr w:type="spellStart"/>
      <w:r w:rsidRPr="00954776">
        <w:rPr>
          <w:rFonts w:cstheme="minorHAnsi"/>
          <w:sz w:val="20"/>
          <w:szCs w:val="20"/>
        </w:rPr>
        <w:t>word</w:t>
      </w:r>
      <w:proofErr w:type="spellEnd"/>
      <w:r w:rsidRPr="00954776">
        <w:rPr>
          <w:rFonts w:cstheme="minorHAnsi"/>
          <w:sz w:val="20"/>
          <w:szCs w:val="20"/>
        </w:rPr>
        <w:t xml:space="preserve">, tabele - </w:t>
      </w:r>
      <w:proofErr w:type="spellStart"/>
      <w:r w:rsidRPr="00954776">
        <w:rPr>
          <w:rFonts w:cstheme="minorHAnsi"/>
          <w:sz w:val="20"/>
          <w:szCs w:val="20"/>
        </w:rPr>
        <w:t>excel</w:t>
      </w:r>
      <w:proofErr w:type="spellEnd"/>
      <w:r w:rsidRPr="00954776">
        <w:rPr>
          <w:rFonts w:cstheme="minorHAnsi"/>
          <w:sz w:val="20"/>
          <w:szCs w:val="20"/>
        </w:rPr>
        <w:t xml:space="preserve">, rysunki - </w:t>
      </w:r>
      <w:proofErr w:type="spellStart"/>
      <w:r w:rsidRPr="00954776">
        <w:rPr>
          <w:rFonts w:cstheme="minorHAnsi"/>
          <w:sz w:val="20"/>
          <w:szCs w:val="20"/>
        </w:rPr>
        <w:t>dwg</w:t>
      </w:r>
      <w:proofErr w:type="spellEnd"/>
      <w:r w:rsidRPr="00954776">
        <w:rPr>
          <w:rFonts w:cstheme="minorHAnsi"/>
          <w:sz w:val="20"/>
          <w:szCs w:val="20"/>
        </w:rPr>
        <w:t>).</w:t>
      </w:r>
    </w:p>
    <w:p w:rsidR="00B67294" w:rsidRPr="00954776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54776">
        <w:rPr>
          <w:rFonts w:cstheme="minorHAnsi"/>
          <w:sz w:val="20"/>
          <w:szCs w:val="20"/>
        </w:rPr>
        <w:t>Dokumentacja powinna być podzielona na branże:</w:t>
      </w:r>
    </w:p>
    <w:p w:rsidR="004968B4" w:rsidRPr="00954776" w:rsidRDefault="004968B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Branża budowlana (TOM1)</w:t>
      </w:r>
    </w:p>
    <w:p w:rsidR="00B67294" w:rsidRPr="00954776" w:rsidRDefault="004968B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Instalacje i sieci sanitarne (TOM 2)</w:t>
      </w:r>
    </w:p>
    <w:p w:rsidR="00B67294" w:rsidRPr="00954776" w:rsidRDefault="004968B4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Instalacje i sieci elektryczne i teletechniczne (TOM 3)</w:t>
      </w:r>
    </w:p>
    <w:p w:rsidR="00B67294" w:rsidRPr="00954776" w:rsidRDefault="004968B4">
      <w:pPr>
        <w:spacing w:after="0" w:line="360" w:lineRule="auto"/>
        <w:ind w:firstLine="708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954776">
        <w:rPr>
          <w:rFonts w:cstheme="minorHAnsi"/>
          <w:sz w:val="20"/>
          <w:szCs w:val="20"/>
        </w:rPr>
        <w:t>Umieszczone w oddzielnych segregatorach bądź oddzielone od siebie opisanymi zakładkami.</w:t>
      </w:r>
    </w:p>
    <w:p w:rsidR="00B67294" w:rsidRPr="00954776" w:rsidRDefault="004968B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Dokumentacja powykonawcza powinna zawierać: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Strona tytułowa zawierająca nazwę zadania, branżę, imię i nazwisko autora, dane firmy wykonującej projekt, datę wykonania, numer umowy/zamówienia.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Spis zawartości wraz z numerami stron poszczególnych elementów spisu.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Kopia decyzji nadania uprawnień Kierownika Budowy / Kierownika Robót.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Aktualne zaświadczenie o przynależności do Izby Kierownika Budowy / Kierownika Robót.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Oświadczenie Kierownika Budowy / Kierownika Robót o zakończeniu budowy.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Oświadczenie Kierownika Budowy / Kierownika Robót o kompletności dokumentacji powykonawczej.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Protokoły prób i pomiarów parametrów technicznych instalacji.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Protokoły odbiorów końcowych poszczególnych instalacji.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Protokoły z uruchomienia urządzeń.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Opis techniczny z naniesionymi kolorem czerwonym zmianami.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Rysunki, podpisane i opieczętowane przez Kierownika Robót, z naniesionymi kolorem czerwonym zmianami.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Zestawienie zastosowanych materiałów i urządzeń wraz z informacją o producencie oraz/lub dostawcy.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 xml:space="preserve">Karty materiałowe zawierające jako załączniki: karty katalogowe bądź techniczne, atesty higieniczne, aprobaty techniczne, certyfikaty, deklaracje zgodności, deklaracje właściwości użytkowych – dokumenty powinny być aktualne na dzień wbudowania. Karty materiałowe powinny zawierać parametry danego produktu wybranego do wbudowania (np.: kolor, średnicę itp.) 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lastRenderedPageBreak/>
        <w:t>Karty gwarancyjne urządzeń.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Instrukcję eksploatacji obiektu.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Instrukcje użytkowania, obsługi i eksploatacji urządzeń.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Wytyczne dot. zakresu i częstotliwości czynności serwisowych i konserwacji poszczególnych instalacji i urządzeń.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Zestawienie instalacji i urządzeń przekazywanych do eksploatacji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Zestawienie loginów i haseł do sterowników, centrali i systemów dla wszystkich poziomów dostępu -  zarówno dla poziomów użytkownika, administratora jak i serwisanta.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r w:rsidRPr="00954776">
        <w:rPr>
          <w:rFonts w:cstheme="minorHAnsi"/>
          <w:b/>
          <w:bCs/>
          <w:sz w:val="20"/>
          <w:szCs w:val="20"/>
        </w:rPr>
        <w:t>Adresację elementów aktywnych wpiętych do sieci informatycznej.</w:t>
      </w:r>
    </w:p>
    <w:p w:rsidR="00B67294" w:rsidRPr="00954776" w:rsidRDefault="004968B4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  <w:b/>
          <w:bCs/>
          <w:sz w:val="20"/>
          <w:szCs w:val="20"/>
        </w:rPr>
      </w:pPr>
      <w:proofErr w:type="spellStart"/>
      <w:r w:rsidRPr="00954776">
        <w:rPr>
          <w:rFonts w:cstheme="minorHAnsi"/>
          <w:b/>
          <w:bCs/>
          <w:sz w:val="20"/>
          <w:szCs w:val="20"/>
        </w:rPr>
        <w:t>Back</w:t>
      </w:r>
      <w:proofErr w:type="spellEnd"/>
      <w:r w:rsidRPr="00954776"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Pr="00954776">
        <w:rPr>
          <w:rFonts w:cstheme="minorHAnsi"/>
          <w:b/>
          <w:bCs/>
          <w:sz w:val="20"/>
          <w:szCs w:val="20"/>
        </w:rPr>
        <w:t>up</w:t>
      </w:r>
      <w:proofErr w:type="spellEnd"/>
      <w:r w:rsidRPr="00954776">
        <w:rPr>
          <w:rFonts w:cstheme="minorHAnsi"/>
          <w:b/>
          <w:bCs/>
          <w:sz w:val="20"/>
          <w:szCs w:val="20"/>
        </w:rPr>
        <w:t xml:space="preserve"> systemów i sterowników na osobnym nośniku</w:t>
      </w:r>
    </w:p>
    <w:p w:rsidR="00B67294" w:rsidRPr="00954776" w:rsidRDefault="004968B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 xml:space="preserve">Dokumentacja powykonawcza powinna być dostarczona wpięta do segregatorów. Każdy segregator powinien być zaopatrzony w etykietę na grzbiecie opisującą zawartość. Poszczególne części dokumentacji powinny być oddzielone od siebie opisanymi zakładkami. Każda strona dokumentacji powykonawczej powinna być opieczętowana pieczątką „dokumentacja powykonawcza” i podpisana przez Kierownika Robót / Kierownika Budowy. </w:t>
      </w:r>
    </w:p>
    <w:p w:rsidR="00B67294" w:rsidRPr="00954776" w:rsidRDefault="004968B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Dokumentacja powykonawcza winna mieć kolejno ponumerowane strony zgodne z spisem treści.</w:t>
      </w:r>
    </w:p>
    <w:p w:rsidR="00B67294" w:rsidRPr="00954776" w:rsidRDefault="00B67294">
      <w:pPr>
        <w:rPr>
          <w:rFonts w:cstheme="minorHAnsi"/>
          <w:sz w:val="20"/>
          <w:szCs w:val="20"/>
        </w:rPr>
      </w:pPr>
    </w:p>
    <w:p w:rsidR="00B67294" w:rsidRPr="00954776" w:rsidRDefault="004968B4">
      <w:pPr>
        <w:rPr>
          <w:rFonts w:cstheme="minorHAnsi"/>
          <w:sz w:val="20"/>
          <w:szCs w:val="20"/>
        </w:rPr>
      </w:pPr>
      <w:r w:rsidRPr="00954776">
        <w:rPr>
          <w:rFonts w:cstheme="minorHAnsi"/>
          <w:sz w:val="20"/>
          <w:szCs w:val="20"/>
        </w:rPr>
        <w:t>Zestawienie zastosowanych materiałów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989"/>
        <w:gridCol w:w="2786"/>
        <w:gridCol w:w="2789"/>
        <w:gridCol w:w="2787"/>
      </w:tblGrid>
      <w:tr w:rsidR="00B67294" w:rsidRPr="00954776">
        <w:trPr>
          <w:trHeight w:val="269"/>
        </w:trPr>
        <w:tc>
          <w:tcPr>
            <w:tcW w:w="988" w:type="dxa"/>
          </w:tcPr>
          <w:p w:rsidR="00B67294" w:rsidRPr="00954776" w:rsidRDefault="004968B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54776">
              <w:rPr>
                <w:rFonts w:eastAsia="Calibri" w:cstheme="minorHAnsi"/>
                <w:sz w:val="20"/>
                <w:szCs w:val="20"/>
              </w:rPr>
              <w:t>nr KZM</w:t>
            </w:r>
          </w:p>
        </w:tc>
        <w:tc>
          <w:tcPr>
            <w:tcW w:w="2786" w:type="dxa"/>
          </w:tcPr>
          <w:p w:rsidR="00B67294" w:rsidRPr="00954776" w:rsidRDefault="004968B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54776">
              <w:rPr>
                <w:rFonts w:eastAsia="Calibri" w:cstheme="minorHAnsi"/>
                <w:sz w:val="20"/>
                <w:szCs w:val="20"/>
              </w:rPr>
              <w:t>branża / instalacja</w:t>
            </w:r>
          </w:p>
        </w:tc>
        <w:tc>
          <w:tcPr>
            <w:tcW w:w="2789" w:type="dxa"/>
          </w:tcPr>
          <w:p w:rsidR="00B67294" w:rsidRPr="00954776" w:rsidRDefault="004968B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54776">
              <w:rPr>
                <w:rFonts w:eastAsia="Calibri" w:cstheme="minorHAnsi"/>
                <w:sz w:val="20"/>
                <w:szCs w:val="20"/>
              </w:rPr>
              <w:t>opis materiału / model</w:t>
            </w:r>
          </w:p>
        </w:tc>
        <w:tc>
          <w:tcPr>
            <w:tcW w:w="2787" w:type="dxa"/>
          </w:tcPr>
          <w:p w:rsidR="00B67294" w:rsidRPr="00954776" w:rsidRDefault="004968B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954776">
              <w:rPr>
                <w:rFonts w:eastAsia="Calibri" w:cstheme="minorHAnsi"/>
                <w:sz w:val="20"/>
                <w:szCs w:val="20"/>
              </w:rPr>
              <w:t>producent</w:t>
            </w:r>
          </w:p>
        </w:tc>
      </w:tr>
      <w:tr w:rsidR="00B67294" w:rsidRPr="00954776">
        <w:trPr>
          <w:trHeight w:val="269"/>
        </w:trPr>
        <w:tc>
          <w:tcPr>
            <w:tcW w:w="988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6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9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7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67294" w:rsidRPr="00954776">
        <w:trPr>
          <w:trHeight w:val="269"/>
        </w:trPr>
        <w:tc>
          <w:tcPr>
            <w:tcW w:w="988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6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9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7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B67294" w:rsidRPr="00954776">
        <w:trPr>
          <w:trHeight w:val="269"/>
        </w:trPr>
        <w:tc>
          <w:tcPr>
            <w:tcW w:w="988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6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9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2787" w:type="dxa"/>
          </w:tcPr>
          <w:p w:rsidR="00B67294" w:rsidRPr="00954776" w:rsidRDefault="00B67294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B67294" w:rsidRPr="00954776" w:rsidRDefault="00B67294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B67294" w:rsidRPr="00954776">
      <w:headerReference w:type="default" r:id="rId11"/>
      <w:footerReference w:type="default" r:id="rId12"/>
      <w:pgSz w:w="11906" w:h="16838"/>
      <w:pgMar w:top="2977" w:right="1417" w:bottom="1560" w:left="1417" w:header="0" w:footer="22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545" w:rsidRDefault="004968B4">
      <w:pPr>
        <w:spacing w:after="0" w:line="240" w:lineRule="auto"/>
      </w:pPr>
      <w:r>
        <w:separator/>
      </w:r>
    </w:p>
  </w:endnote>
  <w:endnote w:type="continuationSeparator" w:id="0">
    <w:p w:rsidR="00AF6545" w:rsidRDefault="00496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94" w:rsidRDefault="00B6729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:rsidR="00B67294" w:rsidRDefault="004968B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</w:p>
  <w:p w:rsidR="00B67294" w:rsidRDefault="004968B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 xml:space="preserve">Dębinki 1, Budynek Administracyjny, </w:t>
    </w:r>
    <w:r>
      <w:rPr>
        <w:rStyle w:val="czeinternetowe"/>
        <w:rFonts w:ascii="Century Gothic" w:hAnsi="Century Gothic"/>
        <w:sz w:val="16"/>
        <w:szCs w:val="16"/>
      </w:rPr>
      <w:t>bud-tech@gumed.edu.pl</w:t>
    </w:r>
    <w:r>
      <w:rPr>
        <w:rFonts w:ascii="Century Gothic" w:hAnsi="Century Gothic"/>
        <w:color w:val="024387"/>
        <w:sz w:val="16"/>
        <w:szCs w:val="16"/>
      </w:rPr>
      <w:t>, tel.: 58 349 11 02/03</w:t>
    </w:r>
  </w:p>
  <w:p w:rsidR="00B67294" w:rsidRDefault="00B6729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545" w:rsidRDefault="004968B4">
      <w:pPr>
        <w:spacing w:after="0" w:line="240" w:lineRule="auto"/>
      </w:pPr>
      <w:r>
        <w:separator/>
      </w:r>
    </w:p>
  </w:footnote>
  <w:footnote w:type="continuationSeparator" w:id="0">
    <w:p w:rsidR="00AF6545" w:rsidRDefault="004968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94" w:rsidRDefault="004968B4">
    <w:pPr>
      <w:pStyle w:val="Nagwek"/>
      <w:ind w:left="-1417"/>
      <w:rPr>
        <w:lang w:eastAsia="pl-PL"/>
      </w:rPr>
    </w:pPr>
    <w:r>
      <w:rPr>
        <w:noProof/>
        <w:lang w:eastAsia="pl-PL"/>
      </w:rPr>
      <w:drawing>
        <wp:anchor distT="0" distB="0" distL="0" distR="0" simplePos="0" relativeHeight="3" behindDoc="1" locked="0" layoutInCell="0" allowOverlap="1">
          <wp:simplePos x="0" y="0"/>
          <wp:positionH relativeFrom="column">
            <wp:posOffset>-861695</wp:posOffset>
          </wp:positionH>
          <wp:positionV relativeFrom="paragraph">
            <wp:posOffset>8890</wp:posOffset>
          </wp:positionV>
          <wp:extent cx="7552690" cy="10681970"/>
          <wp:effectExtent l="0" t="0" r="0" b="0"/>
          <wp:wrapNone/>
          <wp:docPr id="1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B67294" w:rsidRDefault="00B67294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A802B9"/>
    <w:multiLevelType w:val="multilevel"/>
    <w:tmpl w:val="645A3D8E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8008B5"/>
    <w:multiLevelType w:val="multilevel"/>
    <w:tmpl w:val="595C7D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E764D11"/>
    <w:multiLevelType w:val="multilevel"/>
    <w:tmpl w:val="7E8AD3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0EC1A97"/>
    <w:multiLevelType w:val="multilevel"/>
    <w:tmpl w:val="A608F6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294"/>
    <w:rsid w:val="004968B4"/>
    <w:rsid w:val="00954776"/>
    <w:rsid w:val="00AE69ED"/>
    <w:rsid w:val="00AF6545"/>
    <w:rsid w:val="00B67294"/>
    <w:rsid w:val="00D4282F"/>
    <w:rsid w:val="00DD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B632"/>
  <w15:docId w15:val="{8ED698E1-E614-4737-B304-CF0CA818C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BA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A396A"/>
  </w:style>
  <w:style w:type="character" w:customStyle="1" w:styleId="StopkaZnak">
    <w:name w:val="Stopka Znak"/>
    <w:basedOn w:val="Domylnaczcionkaakapitu"/>
    <w:link w:val="Stopka"/>
    <w:uiPriority w:val="99"/>
    <w:qFormat/>
    <w:rsid w:val="000A396A"/>
  </w:style>
  <w:style w:type="character" w:customStyle="1" w:styleId="czeinternetowe">
    <w:name w:val="Łącze internetowe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D6C6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777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404F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404F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404F8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56A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7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404F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404F8"/>
    <w:rPr>
      <w:b/>
      <w:bCs/>
    </w:rPr>
  </w:style>
  <w:style w:type="table" w:styleId="Tabela-Siatka">
    <w:name w:val="Table Grid"/>
    <w:basedOn w:val="Standardowy"/>
    <w:uiPriority w:val="39"/>
    <w:rsid w:val="00F56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08DEA2DF82B42A843DDD4BCA3B0BF" ma:contentTypeVersion="9" ma:contentTypeDescription="Utwórz nowy dokument." ma:contentTypeScope="" ma:versionID="a30890d5ecb0a2c03409fdf2b64269d7">
  <xsd:schema xmlns:xsd="http://www.w3.org/2001/XMLSchema" xmlns:xs="http://www.w3.org/2001/XMLSchema" xmlns:p="http://schemas.microsoft.com/office/2006/metadata/properties" xmlns:ns2="29b91e1e-3d40-4f66-addc-0d975f2944a0" xmlns:ns3="7e7657b5-08c7-4804-b7cb-09b9cb225a7c" targetNamespace="http://schemas.microsoft.com/office/2006/metadata/properties" ma:root="true" ma:fieldsID="61bb4fa3dc2d9f20440218c0d2851166" ns2:_="" ns3:_="">
    <xsd:import namespace="29b91e1e-3d40-4f66-addc-0d975f2944a0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91e1e-3d40-4f66-addc-0d975f294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8EC101-A813-4643-ADE2-9A46159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91e1e-3d40-4f66-addc-0d975f2944a0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0121DE-871A-4DD8-8F11-7590C3F3C1F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29b91e1e-3d40-4f66-addc-0d975f2944a0"/>
    <ds:schemaRef ds:uri="7e7657b5-08c7-4804-b7cb-09b9cb225a7c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56364A5-69F5-453C-9B3C-AA96D7BA4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BA3BE1-E20B-4694-86B3-3BAEB213C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486</Words>
  <Characters>2919</Characters>
  <Application>Microsoft Office Word</Application>
  <DocSecurity>0</DocSecurity>
  <Lines>24</Lines>
  <Paragraphs>6</Paragraphs>
  <ScaleCrop>false</ScaleCrop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kchgr</dc:creator>
  <dc:description/>
  <cp:lastModifiedBy>Joanna Laskowska</cp:lastModifiedBy>
  <cp:revision>41</cp:revision>
  <cp:lastPrinted>2021-08-09T07:46:00Z</cp:lastPrinted>
  <dcterms:created xsi:type="dcterms:W3CDTF">2020-07-28T19:42:00Z</dcterms:created>
  <dcterms:modified xsi:type="dcterms:W3CDTF">2024-02-27T11:55:00Z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0x010100BF208DEA2DF82B42A843DDD4BCA3B0BF</vt:lpwstr>
  </property>
</Properties>
</file>