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E6667" w14:textId="11FB15BD" w:rsidR="00871A03" w:rsidRDefault="00871A03" w:rsidP="00871A03">
      <w:pPr>
        <w:keepNext/>
        <w:jc w:val="right"/>
        <w:outlineLvl w:val="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napToGrid w:val="0"/>
        </w:rPr>
        <w:t xml:space="preserve">Załącznik nr </w:t>
      </w:r>
      <w:r w:rsidR="00877404">
        <w:rPr>
          <w:rFonts w:ascii="Arial" w:hAnsi="Arial" w:cs="Arial"/>
          <w:b/>
          <w:bCs/>
          <w:snapToGrid w:val="0"/>
        </w:rPr>
        <w:t>2</w:t>
      </w:r>
      <w:r>
        <w:rPr>
          <w:rFonts w:ascii="Arial" w:hAnsi="Arial" w:cs="Arial"/>
          <w:b/>
          <w:bCs/>
          <w:snapToGrid w:val="0"/>
        </w:rPr>
        <w:t xml:space="preserve"> </w:t>
      </w:r>
      <w:r>
        <w:rPr>
          <w:rFonts w:ascii="Arial" w:hAnsi="Arial" w:cs="Arial"/>
          <w:b/>
          <w:bCs/>
        </w:rPr>
        <w:t>do postępowania</w:t>
      </w:r>
    </w:p>
    <w:p w14:paraId="405B60B3" w14:textId="77777777" w:rsidR="00871A03" w:rsidRDefault="00871A03" w:rsidP="00871A03">
      <w:pPr>
        <w:keepNext/>
        <w:jc w:val="right"/>
        <w:outlineLvl w:val="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numer EZP.272.29.2024</w:t>
      </w:r>
    </w:p>
    <w:p w14:paraId="46C035FB" w14:textId="77777777" w:rsidR="00512CCE" w:rsidRPr="009F3767" w:rsidRDefault="00512CCE" w:rsidP="00512CCE">
      <w:pPr>
        <w:jc w:val="center"/>
        <w:rPr>
          <w:rFonts w:ascii="Arial" w:hAnsi="Arial" w:cs="Arial"/>
          <w:b/>
        </w:rPr>
      </w:pPr>
    </w:p>
    <w:p w14:paraId="78BE73DC" w14:textId="77777777" w:rsidR="00512CCE" w:rsidRDefault="00512CCE" w:rsidP="00512CCE">
      <w:pPr>
        <w:jc w:val="center"/>
        <w:rPr>
          <w:rFonts w:ascii="Arial" w:hAnsi="Arial" w:cs="Arial"/>
          <w:b/>
        </w:rPr>
      </w:pPr>
      <w:r w:rsidRPr="009F3767">
        <w:rPr>
          <w:rFonts w:ascii="Arial" w:hAnsi="Arial" w:cs="Arial"/>
          <w:b/>
        </w:rPr>
        <w:t>OPIS PRZEDMIOTU ZAMÓWIENIA</w:t>
      </w:r>
    </w:p>
    <w:tbl>
      <w:tblPr>
        <w:tblW w:w="9851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693"/>
        <w:gridCol w:w="2152"/>
        <w:gridCol w:w="5177"/>
        <w:gridCol w:w="909"/>
        <w:gridCol w:w="850"/>
      </w:tblGrid>
      <w:tr w:rsidR="00512CCE" w:rsidRPr="009F3767" w14:paraId="541EE90D" w14:textId="77777777" w:rsidTr="001841D0">
        <w:trPr>
          <w:gridBefore w:val="1"/>
          <w:wBefore w:w="70" w:type="dxa"/>
          <w:trHeight w:val="300"/>
        </w:trPr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3335E" w14:textId="77777777" w:rsidR="00512CCE" w:rsidRPr="009F3767" w:rsidRDefault="00512CCE" w:rsidP="00E50A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767">
              <w:rPr>
                <w:rFonts w:ascii="Arial" w:hAnsi="Arial" w:cs="Arial"/>
                <w:b/>
                <w:bCs/>
                <w:sz w:val="22"/>
                <w:szCs w:val="22"/>
              </w:rPr>
              <w:t>Część 1</w:t>
            </w:r>
          </w:p>
          <w:p w14:paraId="74969DDF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3769C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A2F97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0836E" w14:textId="77777777" w:rsidR="00512CCE" w:rsidRPr="009F376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CCE" w:rsidRPr="009F3767" w14:paraId="5BB2308A" w14:textId="77777777" w:rsidTr="001841D0">
        <w:trPr>
          <w:gridBefore w:val="1"/>
          <w:wBefore w:w="70" w:type="dxa"/>
          <w:trHeight w:val="3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0DF8C9C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14:paraId="5B22244C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Nazwa artykułu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14:paraId="47D75977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Opis/Specyfikacja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hideMark/>
          </w:tcPr>
          <w:p w14:paraId="2B900C9D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9F3767">
              <w:rPr>
                <w:rFonts w:ascii="Arial" w:hAnsi="Arial" w:cs="Arial"/>
                <w:sz w:val="20"/>
                <w:szCs w:val="20"/>
              </w:rPr>
              <w:t>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hideMark/>
          </w:tcPr>
          <w:p w14:paraId="5040A978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512CCE" w:rsidRPr="009F3767" w14:paraId="2A020FAA" w14:textId="77777777" w:rsidTr="001841D0">
        <w:trPr>
          <w:gridBefore w:val="1"/>
          <w:wBefore w:w="70" w:type="dxa"/>
          <w:trHeight w:val="643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D1711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C775" w14:textId="77777777" w:rsidR="00512CCE" w:rsidRPr="009F376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3767">
              <w:rPr>
                <w:rFonts w:ascii="Arial" w:hAnsi="Arial" w:cs="Arial"/>
                <w:sz w:val="20"/>
                <w:szCs w:val="20"/>
              </w:rPr>
              <w:t>Acetonitryl</w:t>
            </w:r>
            <w:proofErr w:type="spellEnd"/>
            <w:r w:rsidRPr="009F3767">
              <w:rPr>
                <w:rFonts w:ascii="Arial" w:hAnsi="Arial" w:cs="Arial"/>
                <w:sz w:val="20"/>
                <w:szCs w:val="20"/>
              </w:rPr>
              <w:t xml:space="preserve"> do HPLC - Gradient Grade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2BD02" w14:textId="77777777" w:rsidR="00512CCE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767">
              <w:rPr>
                <w:rFonts w:ascii="Arial" w:hAnsi="Arial" w:cs="Arial"/>
                <w:sz w:val="20"/>
                <w:szCs w:val="20"/>
              </w:rPr>
              <w:t xml:space="preserve">2,5 </w:t>
            </w:r>
            <w:r>
              <w:rPr>
                <w:rFonts w:ascii="Arial" w:hAnsi="Arial" w:cs="Arial"/>
                <w:sz w:val="20"/>
                <w:szCs w:val="20"/>
              </w:rPr>
              <w:t xml:space="preserve">l. </w:t>
            </w:r>
          </w:p>
          <w:p w14:paraId="34C99F9D" w14:textId="77777777" w:rsidR="00512CCE" w:rsidRPr="009F376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Zawartość min. 99,9%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F3767">
              <w:rPr>
                <w:rFonts w:ascii="Arial" w:hAnsi="Arial" w:cs="Arial"/>
                <w:sz w:val="20"/>
                <w:szCs w:val="20"/>
              </w:rPr>
              <w:t>Ważny min.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767">
              <w:rPr>
                <w:rFonts w:ascii="Arial" w:hAnsi="Arial" w:cs="Arial"/>
                <w:sz w:val="20"/>
                <w:szCs w:val="20"/>
              </w:rPr>
              <w:t>12 m</w:t>
            </w:r>
            <w:r>
              <w:rPr>
                <w:rFonts w:ascii="Arial" w:hAnsi="Arial" w:cs="Arial"/>
                <w:sz w:val="20"/>
                <w:szCs w:val="20"/>
              </w:rPr>
              <w:t xml:space="preserve">iesięcy </w:t>
            </w:r>
            <w:r w:rsidRPr="009F3767">
              <w:rPr>
                <w:rFonts w:ascii="Arial" w:hAnsi="Arial" w:cs="Arial"/>
                <w:sz w:val="20"/>
                <w:szCs w:val="20"/>
              </w:rPr>
              <w:t>od daty dostarczenia do laboratorium</w:t>
            </w:r>
            <w:r>
              <w:rPr>
                <w:rFonts w:ascii="Arial" w:hAnsi="Arial" w:cs="Arial"/>
                <w:sz w:val="20"/>
                <w:szCs w:val="20"/>
              </w:rPr>
              <w:t>. C</w:t>
            </w:r>
            <w:r w:rsidRPr="009F3767">
              <w:rPr>
                <w:rFonts w:ascii="Arial" w:hAnsi="Arial" w:cs="Arial"/>
                <w:sz w:val="20"/>
                <w:szCs w:val="20"/>
              </w:rPr>
              <w:t>ertyfikat jakości.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D121E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CD8B2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2CCE" w:rsidRPr="009F3767" w14:paraId="78298C60" w14:textId="77777777" w:rsidTr="00871A03">
        <w:trPr>
          <w:gridBefore w:val="1"/>
          <w:wBefore w:w="70" w:type="dxa"/>
          <w:trHeight w:val="806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FAEEC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6561F" w14:textId="77777777" w:rsidR="00512CCE" w:rsidRPr="009F376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3767">
              <w:rPr>
                <w:rFonts w:ascii="Arial" w:hAnsi="Arial" w:cs="Arial"/>
                <w:sz w:val="20"/>
                <w:szCs w:val="20"/>
              </w:rPr>
              <w:t>Acetonitryl</w:t>
            </w:r>
            <w:proofErr w:type="spellEnd"/>
            <w:r w:rsidRPr="009F3767">
              <w:rPr>
                <w:rFonts w:ascii="Arial" w:hAnsi="Arial" w:cs="Arial"/>
                <w:sz w:val="20"/>
                <w:szCs w:val="20"/>
              </w:rPr>
              <w:t xml:space="preserve"> do LC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F3767">
              <w:rPr>
                <w:rFonts w:ascii="Arial" w:hAnsi="Arial" w:cs="Arial"/>
                <w:sz w:val="20"/>
                <w:szCs w:val="20"/>
              </w:rPr>
              <w:t>MS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2BA8D" w14:textId="77777777" w:rsidR="00512CCE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767">
              <w:rPr>
                <w:rFonts w:ascii="Arial" w:hAnsi="Arial" w:cs="Arial"/>
                <w:sz w:val="20"/>
                <w:szCs w:val="20"/>
              </w:rPr>
              <w:t xml:space="preserve">2,5 </w:t>
            </w:r>
            <w:r>
              <w:rPr>
                <w:rFonts w:ascii="Arial" w:hAnsi="Arial" w:cs="Arial"/>
                <w:sz w:val="20"/>
                <w:szCs w:val="20"/>
              </w:rPr>
              <w:t>l.</w:t>
            </w:r>
          </w:p>
          <w:p w14:paraId="4FDBA483" w14:textId="77777777" w:rsidR="00512CCE" w:rsidRPr="009F376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Do chromatografii cieczowej 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3767">
              <w:rPr>
                <w:rFonts w:ascii="Arial" w:hAnsi="Arial" w:cs="Arial"/>
                <w:sz w:val="20"/>
                <w:szCs w:val="20"/>
              </w:rPr>
              <w:t>spektromertią</w:t>
            </w:r>
            <w:proofErr w:type="spellEnd"/>
            <w:r w:rsidRPr="009F3767">
              <w:rPr>
                <w:rFonts w:ascii="Arial" w:hAnsi="Arial" w:cs="Arial"/>
                <w:sz w:val="20"/>
                <w:szCs w:val="20"/>
              </w:rPr>
              <w:t xml:space="preserve"> mas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F3767">
              <w:rPr>
                <w:rFonts w:ascii="Arial" w:hAnsi="Arial" w:cs="Arial"/>
                <w:sz w:val="20"/>
                <w:szCs w:val="20"/>
              </w:rPr>
              <w:t xml:space="preserve">(LC-MS/MS). Czystość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9F3767">
              <w:rPr>
                <w:rFonts w:ascii="Arial" w:hAnsi="Arial" w:cs="Arial"/>
                <w:sz w:val="20"/>
                <w:szCs w:val="20"/>
              </w:rPr>
              <w:t>99</w:t>
            </w:r>
            <w:r>
              <w:rPr>
                <w:rFonts w:ascii="Arial" w:hAnsi="Arial" w:cs="Arial"/>
                <w:sz w:val="20"/>
                <w:szCs w:val="20"/>
              </w:rPr>
              <w:t>,8</w:t>
            </w:r>
            <w:r w:rsidRPr="009F3767">
              <w:rPr>
                <w:rFonts w:ascii="Arial" w:hAnsi="Arial" w:cs="Arial"/>
                <w:sz w:val="20"/>
                <w:szCs w:val="20"/>
              </w:rPr>
              <w:t>%.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767">
              <w:rPr>
                <w:rFonts w:ascii="Arial" w:hAnsi="Arial" w:cs="Arial"/>
                <w:sz w:val="20"/>
                <w:szCs w:val="20"/>
              </w:rPr>
              <w:t xml:space="preserve">Ważność produktu minimum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9F3767">
              <w:rPr>
                <w:rFonts w:ascii="Arial" w:hAnsi="Arial" w:cs="Arial"/>
                <w:sz w:val="20"/>
                <w:szCs w:val="20"/>
              </w:rPr>
              <w:t xml:space="preserve"> miesi</w:t>
            </w:r>
            <w:r>
              <w:rPr>
                <w:rFonts w:ascii="Arial" w:hAnsi="Arial" w:cs="Arial"/>
                <w:sz w:val="20"/>
                <w:szCs w:val="20"/>
              </w:rPr>
              <w:t xml:space="preserve">ęcy </w:t>
            </w:r>
            <w:r w:rsidRPr="009F3767">
              <w:rPr>
                <w:rFonts w:ascii="Arial" w:hAnsi="Arial" w:cs="Arial"/>
                <w:sz w:val="20"/>
                <w:szCs w:val="20"/>
              </w:rPr>
              <w:t xml:space="preserve">od daty dostarczenia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F3767">
              <w:rPr>
                <w:rFonts w:ascii="Arial" w:hAnsi="Arial" w:cs="Arial"/>
                <w:sz w:val="20"/>
                <w:szCs w:val="20"/>
              </w:rPr>
              <w:t>do laboratorium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F3767">
              <w:rPr>
                <w:rFonts w:ascii="Arial" w:hAnsi="Arial" w:cs="Arial"/>
                <w:sz w:val="20"/>
                <w:szCs w:val="20"/>
              </w:rPr>
              <w:t>Certyfikat jakości, karta charakterystyki.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32802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29638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2CCE" w:rsidRPr="009F3767" w14:paraId="2DCB50E5" w14:textId="77777777" w:rsidTr="00871A03">
        <w:trPr>
          <w:gridBefore w:val="1"/>
          <w:wBefore w:w="70" w:type="dxa"/>
          <w:trHeight w:val="90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B3B41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1A88" w14:textId="77777777" w:rsidR="00512CCE" w:rsidRPr="009F376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 xml:space="preserve">Alkohol metylowy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F3767">
              <w:rPr>
                <w:rFonts w:ascii="Arial" w:hAnsi="Arial" w:cs="Arial"/>
                <w:sz w:val="20"/>
                <w:szCs w:val="20"/>
              </w:rPr>
              <w:t>do HPLC - Gradient Grade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BF3A" w14:textId="77777777" w:rsidR="00512CCE" w:rsidRPr="004A6730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30">
              <w:rPr>
                <w:rFonts w:ascii="Arial" w:hAnsi="Arial" w:cs="Arial"/>
                <w:sz w:val="20"/>
                <w:szCs w:val="20"/>
              </w:rPr>
              <w:t>2,5 l.</w:t>
            </w:r>
          </w:p>
          <w:p w14:paraId="05A7FC99" w14:textId="77777777" w:rsidR="00512CCE" w:rsidRPr="009F376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4A6730">
              <w:rPr>
                <w:rFonts w:ascii="Arial" w:hAnsi="Arial" w:cs="Arial"/>
                <w:sz w:val="20"/>
                <w:szCs w:val="20"/>
              </w:rPr>
              <w:t>Zawartość min. 99,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4A6730">
              <w:rPr>
                <w:rFonts w:ascii="Arial" w:hAnsi="Arial" w:cs="Arial"/>
                <w:sz w:val="20"/>
                <w:szCs w:val="20"/>
              </w:rPr>
              <w:t>%.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730">
              <w:rPr>
                <w:rFonts w:ascii="Arial" w:hAnsi="Arial" w:cs="Arial"/>
                <w:sz w:val="20"/>
                <w:szCs w:val="20"/>
              </w:rPr>
              <w:t>Ważny min. 24 m</w:t>
            </w:r>
            <w:r>
              <w:rPr>
                <w:rFonts w:ascii="Arial" w:hAnsi="Arial" w:cs="Arial"/>
                <w:sz w:val="20"/>
                <w:szCs w:val="20"/>
              </w:rPr>
              <w:t xml:space="preserve">iesiące </w:t>
            </w:r>
            <w:r w:rsidRPr="004A6730">
              <w:rPr>
                <w:rFonts w:ascii="Arial" w:hAnsi="Arial" w:cs="Arial"/>
                <w:sz w:val="20"/>
                <w:szCs w:val="20"/>
              </w:rPr>
              <w:t xml:space="preserve">od daty </w:t>
            </w:r>
            <w:r w:rsidRPr="009F3767">
              <w:rPr>
                <w:rFonts w:ascii="Arial" w:hAnsi="Arial" w:cs="Arial"/>
                <w:sz w:val="20"/>
                <w:szCs w:val="20"/>
              </w:rPr>
              <w:t>dostarczenia do laboratorium</w:t>
            </w:r>
            <w:r>
              <w:rPr>
                <w:rFonts w:ascii="Arial" w:hAnsi="Arial" w:cs="Arial"/>
                <w:sz w:val="20"/>
                <w:szCs w:val="20"/>
              </w:rPr>
              <w:t>. C</w:t>
            </w:r>
            <w:r w:rsidRPr="004A6730">
              <w:rPr>
                <w:rFonts w:ascii="Arial" w:hAnsi="Arial" w:cs="Arial"/>
                <w:sz w:val="20"/>
                <w:szCs w:val="20"/>
              </w:rPr>
              <w:t>ertyfikat jakości, karta charakterystyki.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23BF9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37063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2CCE" w:rsidRPr="009F3767" w14:paraId="7741DE57" w14:textId="77777777" w:rsidTr="00871A03">
        <w:trPr>
          <w:gridBefore w:val="1"/>
          <w:wBefore w:w="70" w:type="dxa"/>
          <w:trHeight w:val="120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B2D3E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8B60" w14:textId="77777777" w:rsidR="00512CCE" w:rsidRPr="009F376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 xml:space="preserve">Alkohol metylowy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F3767">
              <w:rPr>
                <w:rFonts w:ascii="Arial" w:hAnsi="Arial" w:cs="Arial"/>
                <w:sz w:val="20"/>
                <w:szCs w:val="20"/>
              </w:rPr>
              <w:t>do LC-MS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6B26D" w14:textId="77777777" w:rsidR="00512CCE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767">
              <w:rPr>
                <w:rFonts w:ascii="Arial" w:hAnsi="Arial" w:cs="Arial"/>
                <w:sz w:val="20"/>
                <w:szCs w:val="20"/>
              </w:rPr>
              <w:t>2,5</w:t>
            </w:r>
            <w:r>
              <w:rPr>
                <w:rFonts w:ascii="Arial" w:hAnsi="Arial" w:cs="Arial"/>
                <w:sz w:val="20"/>
                <w:szCs w:val="20"/>
              </w:rPr>
              <w:t xml:space="preserve"> l. </w:t>
            </w:r>
          </w:p>
          <w:p w14:paraId="60A7BD30" w14:textId="77777777" w:rsidR="00512CCE" w:rsidRPr="009F376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 xml:space="preserve">Do chromatografii cieczowej ze </w:t>
            </w:r>
            <w:proofErr w:type="spellStart"/>
            <w:r w:rsidRPr="009F3767">
              <w:rPr>
                <w:rFonts w:ascii="Arial" w:hAnsi="Arial" w:cs="Arial"/>
                <w:sz w:val="20"/>
                <w:szCs w:val="20"/>
              </w:rPr>
              <w:t>spektromertią</w:t>
            </w:r>
            <w:proofErr w:type="spellEnd"/>
            <w:r w:rsidRPr="009F3767">
              <w:rPr>
                <w:rFonts w:ascii="Arial" w:hAnsi="Arial" w:cs="Arial"/>
                <w:sz w:val="20"/>
                <w:szCs w:val="20"/>
              </w:rPr>
              <w:t xml:space="preserve"> mas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F3767">
              <w:rPr>
                <w:rFonts w:ascii="Arial" w:hAnsi="Arial" w:cs="Arial"/>
                <w:sz w:val="20"/>
                <w:szCs w:val="20"/>
              </w:rPr>
              <w:t xml:space="preserve">(LC-MS/MS). Czystość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9F3767">
              <w:rPr>
                <w:rFonts w:ascii="Arial" w:hAnsi="Arial" w:cs="Arial"/>
                <w:sz w:val="20"/>
                <w:szCs w:val="20"/>
              </w:rPr>
              <w:t>99</w:t>
            </w:r>
            <w:r>
              <w:rPr>
                <w:rFonts w:ascii="Arial" w:hAnsi="Arial" w:cs="Arial"/>
                <w:sz w:val="20"/>
                <w:szCs w:val="20"/>
              </w:rPr>
              <w:t>,8</w:t>
            </w:r>
            <w:r w:rsidRPr="009F3767">
              <w:rPr>
                <w:rFonts w:ascii="Arial" w:hAnsi="Arial" w:cs="Arial"/>
                <w:sz w:val="20"/>
                <w:szCs w:val="20"/>
              </w:rPr>
              <w:t xml:space="preserve">%. Ważność produktu minimum </w:t>
            </w:r>
            <w:r>
              <w:rPr>
                <w:rFonts w:ascii="Arial" w:hAnsi="Arial" w:cs="Arial"/>
                <w:sz w:val="20"/>
                <w:szCs w:val="20"/>
              </w:rPr>
              <w:t xml:space="preserve">18 </w:t>
            </w:r>
            <w:r w:rsidRPr="009F3767">
              <w:rPr>
                <w:rFonts w:ascii="Arial" w:hAnsi="Arial" w:cs="Arial"/>
                <w:sz w:val="20"/>
                <w:szCs w:val="20"/>
              </w:rPr>
              <w:t>miesi</w:t>
            </w:r>
            <w:r>
              <w:rPr>
                <w:rFonts w:ascii="Arial" w:hAnsi="Arial" w:cs="Arial"/>
                <w:sz w:val="20"/>
                <w:szCs w:val="20"/>
              </w:rPr>
              <w:t xml:space="preserve">ęcy </w:t>
            </w:r>
            <w:r w:rsidRPr="009F3767">
              <w:rPr>
                <w:rFonts w:ascii="Arial" w:hAnsi="Arial" w:cs="Arial"/>
                <w:sz w:val="20"/>
                <w:szCs w:val="20"/>
              </w:rPr>
              <w:t xml:space="preserve">od daty dostarczenia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F3767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9F3767">
              <w:rPr>
                <w:rFonts w:ascii="Arial" w:hAnsi="Arial" w:cs="Arial"/>
                <w:sz w:val="20"/>
                <w:szCs w:val="20"/>
              </w:rPr>
              <w:t>aboratorium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F3767">
              <w:rPr>
                <w:rFonts w:ascii="Arial" w:hAnsi="Arial" w:cs="Arial"/>
                <w:sz w:val="20"/>
                <w:szCs w:val="20"/>
              </w:rPr>
              <w:t xml:space="preserve"> Certyfikat jakości, karta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F3767">
              <w:rPr>
                <w:rFonts w:ascii="Arial" w:hAnsi="Arial" w:cs="Arial"/>
                <w:sz w:val="20"/>
                <w:szCs w:val="20"/>
              </w:rPr>
              <w:t>harakterystyki.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1C01E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40508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2CCE" w:rsidRPr="009F3767" w14:paraId="43D5A62A" w14:textId="77777777" w:rsidTr="00871A03">
        <w:trPr>
          <w:gridBefore w:val="1"/>
          <w:wBefore w:w="70" w:type="dxa"/>
          <w:trHeight w:val="30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BB906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5FA1D" w14:textId="77777777" w:rsidR="00512CCE" w:rsidRPr="009F376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 xml:space="preserve">Chloroform </w:t>
            </w:r>
            <w:proofErr w:type="spellStart"/>
            <w:r w:rsidRPr="009F3767"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909B1" w14:textId="77777777" w:rsidR="00512CCE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767">
              <w:rPr>
                <w:rFonts w:ascii="Arial" w:hAnsi="Arial" w:cs="Arial"/>
                <w:sz w:val="20"/>
                <w:szCs w:val="20"/>
              </w:rPr>
              <w:t>1 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45BF5E" w14:textId="77777777" w:rsidR="00512CCE" w:rsidRPr="009F376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4A6730">
              <w:rPr>
                <w:rFonts w:ascii="Arial" w:hAnsi="Arial" w:cs="Arial"/>
                <w:sz w:val="20"/>
                <w:szCs w:val="20"/>
              </w:rPr>
              <w:t>Zawartość min. 99%.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767">
              <w:rPr>
                <w:rFonts w:ascii="Arial" w:hAnsi="Arial" w:cs="Arial"/>
                <w:sz w:val="20"/>
                <w:szCs w:val="20"/>
              </w:rPr>
              <w:t>Ważny min. 24 m</w:t>
            </w:r>
            <w:r>
              <w:rPr>
                <w:rFonts w:ascii="Arial" w:hAnsi="Arial" w:cs="Arial"/>
                <w:sz w:val="20"/>
                <w:szCs w:val="20"/>
              </w:rPr>
              <w:t xml:space="preserve">iesiące </w:t>
            </w:r>
            <w:r w:rsidRPr="009F3767">
              <w:rPr>
                <w:rFonts w:ascii="Arial" w:hAnsi="Arial" w:cs="Arial"/>
                <w:sz w:val="20"/>
                <w:szCs w:val="20"/>
              </w:rPr>
              <w:t>od daty dostarczenia do laboratorium</w:t>
            </w:r>
            <w:r>
              <w:rPr>
                <w:rFonts w:ascii="Arial" w:hAnsi="Arial" w:cs="Arial"/>
                <w:sz w:val="20"/>
                <w:szCs w:val="20"/>
              </w:rPr>
              <w:t>. C</w:t>
            </w:r>
            <w:r w:rsidRPr="009F3767">
              <w:rPr>
                <w:rFonts w:ascii="Arial" w:hAnsi="Arial" w:cs="Arial"/>
                <w:sz w:val="20"/>
                <w:szCs w:val="20"/>
              </w:rPr>
              <w:t>ertyfikat jakości.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B3A90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26FBF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2CCE" w:rsidRPr="009F3767" w14:paraId="5F08668A" w14:textId="77777777" w:rsidTr="00871A03">
        <w:trPr>
          <w:gridBefore w:val="1"/>
          <w:wBefore w:w="70" w:type="dxa"/>
          <w:trHeight w:val="9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6070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97F5" w14:textId="77777777" w:rsidR="00512CCE" w:rsidRPr="009F376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 xml:space="preserve">Heksan do HPLC 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61CE" w14:textId="77777777" w:rsidR="00512CCE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76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l.</w:t>
            </w:r>
            <w:r w:rsidRPr="009F376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422E078" w14:textId="77777777" w:rsidR="00512CCE" w:rsidRPr="009F376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Zawartość min. 99</w:t>
            </w:r>
            <w:r>
              <w:rPr>
                <w:rFonts w:ascii="Arial" w:hAnsi="Arial" w:cs="Arial"/>
                <w:sz w:val="20"/>
                <w:szCs w:val="20"/>
              </w:rPr>
              <w:t xml:space="preserve">%. </w:t>
            </w:r>
            <w:r w:rsidRPr="009F3767">
              <w:rPr>
                <w:rFonts w:ascii="Arial" w:hAnsi="Arial" w:cs="Arial"/>
                <w:sz w:val="20"/>
                <w:szCs w:val="20"/>
              </w:rPr>
              <w:t>Ważny min. 12 m</w:t>
            </w:r>
            <w:r>
              <w:rPr>
                <w:rFonts w:ascii="Arial" w:hAnsi="Arial" w:cs="Arial"/>
                <w:sz w:val="20"/>
                <w:szCs w:val="20"/>
              </w:rPr>
              <w:t xml:space="preserve">iesięcy </w:t>
            </w:r>
            <w:r w:rsidRPr="009F3767">
              <w:rPr>
                <w:rFonts w:ascii="Arial" w:hAnsi="Arial" w:cs="Arial"/>
                <w:sz w:val="20"/>
                <w:szCs w:val="20"/>
              </w:rPr>
              <w:t>od daty dostarczenia do laboratorium</w:t>
            </w:r>
            <w:r>
              <w:rPr>
                <w:rFonts w:ascii="Arial" w:hAnsi="Arial" w:cs="Arial"/>
                <w:sz w:val="20"/>
                <w:szCs w:val="20"/>
              </w:rPr>
              <w:t>. C</w:t>
            </w:r>
            <w:r w:rsidRPr="009F3767">
              <w:rPr>
                <w:rFonts w:ascii="Arial" w:hAnsi="Arial" w:cs="Arial"/>
                <w:sz w:val="20"/>
                <w:szCs w:val="20"/>
              </w:rPr>
              <w:t>ertyfikat jakości, karta charakterystyki.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441E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1BBA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2CCE" w:rsidRPr="009F3767" w14:paraId="458E73C7" w14:textId="77777777" w:rsidTr="00871A03">
        <w:trPr>
          <w:gridBefore w:val="1"/>
          <w:wBefore w:w="70" w:type="dxa"/>
          <w:trHeight w:val="9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B045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35BC" w14:textId="77777777" w:rsidR="00512CCE" w:rsidRPr="009F376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 xml:space="preserve">Octan etylu do HPLC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5200" w14:textId="77777777" w:rsidR="00512CCE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767">
              <w:rPr>
                <w:rFonts w:ascii="Arial" w:hAnsi="Arial" w:cs="Arial"/>
                <w:sz w:val="20"/>
                <w:szCs w:val="20"/>
              </w:rPr>
              <w:t xml:space="preserve">2,5 </w:t>
            </w:r>
            <w:r>
              <w:rPr>
                <w:rFonts w:ascii="Arial" w:hAnsi="Arial" w:cs="Arial"/>
                <w:sz w:val="20"/>
                <w:szCs w:val="20"/>
              </w:rPr>
              <w:t>l.</w:t>
            </w:r>
            <w:r w:rsidRPr="009F376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AD1A8A3" w14:textId="77777777" w:rsidR="00512CCE" w:rsidRPr="009F376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Czysto</w:t>
            </w:r>
            <w:r w:rsidRPr="009F3767">
              <w:rPr>
                <w:rFonts w:ascii="Arial" w:hAnsi="Arial" w:cs="Arial"/>
                <w:sz w:val="20"/>
                <w:szCs w:val="20"/>
              </w:rPr>
              <w:t>ść min. 99,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F3767">
              <w:rPr>
                <w:rFonts w:ascii="Arial" w:hAnsi="Arial" w:cs="Arial"/>
                <w:sz w:val="20"/>
                <w:szCs w:val="20"/>
              </w:rPr>
              <w:t>%. Ważn</w:t>
            </w:r>
            <w:r>
              <w:rPr>
                <w:rFonts w:ascii="Arial" w:hAnsi="Arial" w:cs="Arial"/>
                <w:sz w:val="20"/>
                <w:szCs w:val="20"/>
              </w:rPr>
              <w:t xml:space="preserve">ość produktu </w:t>
            </w:r>
            <w:r w:rsidRPr="009F3767">
              <w:rPr>
                <w:rFonts w:ascii="Arial" w:hAnsi="Arial" w:cs="Arial"/>
                <w:sz w:val="20"/>
                <w:szCs w:val="20"/>
              </w:rPr>
              <w:t>min.</w:t>
            </w: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  <w:r w:rsidRPr="009F3767"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</w:rPr>
              <w:t xml:space="preserve">iesięcy </w:t>
            </w:r>
            <w:r w:rsidRPr="009F3767">
              <w:rPr>
                <w:rFonts w:ascii="Arial" w:hAnsi="Arial" w:cs="Arial"/>
                <w:sz w:val="20"/>
                <w:szCs w:val="20"/>
              </w:rPr>
              <w:t>od daty dostarczenia do laboratorium</w:t>
            </w:r>
            <w:r>
              <w:rPr>
                <w:rFonts w:ascii="Arial" w:hAnsi="Arial" w:cs="Arial"/>
                <w:sz w:val="20"/>
                <w:szCs w:val="20"/>
              </w:rPr>
              <w:t>. C</w:t>
            </w:r>
            <w:r w:rsidRPr="009F3767">
              <w:rPr>
                <w:rFonts w:ascii="Arial" w:hAnsi="Arial" w:cs="Arial"/>
                <w:sz w:val="20"/>
                <w:szCs w:val="20"/>
              </w:rPr>
              <w:t>ertyfikat jakości, karta charakterystyki.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3881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64B0" w14:textId="77777777" w:rsidR="00512CCE" w:rsidRPr="009F376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12CCE" w:rsidRPr="009F3767" w14:paraId="613151B1" w14:textId="77777777" w:rsidTr="00871A03">
        <w:trPr>
          <w:gridBefore w:val="1"/>
          <w:wBefore w:w="70" w:type="dxa"/>
          <w:trHeight w:val="300"/>
        </w:trPr>
        <w:tc>
          <w:tcPr>
            <w:tcW w:w="28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2599E" w14:textId="77777777" w:rsidR="00871A03" w:rsidRDefault="00871A03" w:rsidP="00E50A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20E451" w14:textId="4A38DB50" w:rsidR="00512CCE" w:rsidRPr="009F3767" w:rsidRDefault="00512CCE" w:rsidP="00E50A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7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14:paraId="07E3C14F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BAAEC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8F48D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AB6BD" w14:textId="77777777" w:rsidR="00512CCE" w:rsidRPr="009F376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CCE" w:rsidRPr="00E61E47" w14:paraId="12735D94" w14:textId="77777777" w:rsidTr="00871A03">
        <w:trPr>
          <w:gridBefore w:val="1"/>
          <w:wBefore w:w="70" w:type="dxa"/>
          <w:trHeight w:val="3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C17D5C2" w14:textId="77777777" w:rsidR="00512CCE" w:rsidRPr="00E61E4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E61E47">
              <w:rPr>
                <w:rFonts w:ascii="Arial" w:hAnsi="Arial" w:cs="Arial"/>
                <w:sz w:val="20"/>
                <w:szCs w:val="20"/>
              </w:rPr>
              <w:t>.p.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97040E0" w14:textId="77777777" w:rsidR="00512CCE" w:rsidRPr="00E61E4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E47">
              <w:rPr>
                <w:rFonts w:ascii="Arial" w:hAnsi="Arial" w:cs="Arial"/>
                <w:sz w:val="20"/>
                <w:szCs w:val="20"/>
              </w:rPr>
              <w:t>Nazwa artykułu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275C390" w14:textId="77777777" w:rsidR="00512CCE" w:rsidRPr="00E61E4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E47">
              <w:rPr>
                <w:rFonts w:ascii="Arial" w:hAnsi="Arial" w:cs="Arial"/>
                <w:sz w:val="20"/>
                <w:szCs w:val="20"/>
              </w:rPr>
              <w:t>Opis/Specyfikacja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ADC649F" w14:textId="77777777" w:rsidR="00512CCE" w:rsidRPr="00E61E4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E61E47">
              <w:rPr>
                <w:rFonts w:ascii="Arial" w:hAnsi="Arial" w:cs="Arial"/>
                <w:sz w:val="20"/>
                <w:szCs w:val="20"/>
              </w:rPr>
              <w:t>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40D0486" w14:textId="77777777" w:rsidR="00512CCE" w:rsidRPr="00E61E4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E47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512CCE" w:rsidRPr="00E61E47" w14:paraId="1174436A" w14:textId="77777777" w:rsidTr="00871A03">
        <w:trPr>
          <w:gridBefore w:val="1"/>
          <w:wBefore w:w="70" w:type="dxa"/>
          <w:trHeight w:val="120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9A285" w14:textId="77777777" w:rsidR="00512CCE" w:rsidRPr="00E61E4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E4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CCB84" w14:textId="77777777" w:rsidR="00512CCE" w:rsidRPr="00E61E4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E61E47">
              <w:rPr>
                <w:rFonts w:ascii="Arial" w:hAnsi="Arial" w:cs="Arial"/>
                <w:sz w:val="20"/>
                <w:szCs w:val="20"/>
              </w:rPr>
              <w:t>Aceton do chromatografii gazowej z MS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862E3" w14:textId="77777777" w:rsidR="00512CCE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Pr="00E61E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l.</w:t>
            </w:r>
          </w:p>
          <w:p w14:paraId="72D699CB" w14:textId="20C2BE95" w:rsidR="00512CCE" w:rsidRPr="00E61E47" w:rsidRDefault="00664536" w:rsidP="00E5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Czystość d</w:t>
            </w:r>
            <w:r w:rsidR="00512CCE" w:rsidRPr="00E61E47">
              <w:rPr>
                <w:rFonts w:ascii="Arial" w:hAnsi="Arial" w:cs="Arial"/>
                <w:sz w:val="20"/>
                <w:szCs w:val="20"/>
              </w:rPr>
              <w:t xml:space="preserve">o chromatografii gazowej ze </w:t>
            </w:r>
            <w:proofErr w:type="spellStart"/>
            <w:r w:rsidR="00512CCE" w:rsidRPr="00E61E47">
              <w:rPr>
                <w:rFonts w:ascii="Arial" w:hAnsi="Arial" w:cs="Arial"/>
                <w:sz w:val="20"/>
                <w:szCs w:val="20"/>
              </w:rPr>
              <w:t>spektromertią</w:t>
            </w:r>
            <w:proofErr w:type="spellEnd"/>
            <w:r w:rsidR="00512CCE" w:rsidRPr="00E61E47">
              <w:rPr>
                <w:rFonts w:ascii="Arial" w:hAnsi="Arial" w:cs="Arial"/>
                <w:sz w:val="20"/>
                <w:szCs w:val="20"/>
              </w:rPr>
              <w:t xml:space="preserve"> mas (GC</w:t>
            </w:r>
            <w:r w:rsidR="00512CCE">
              <w:rPr>
                <w:rFonts w:ascii="Arial" w:hAnsi="Arial" w:cs="Arial"/>
                <w:sz w:val="20"/>
                <w:szCs w:val="20"/>
              </w:rPr>
              <w:t>-</w:t>
            </w:r>
            <w:r w:rsidR="00512CCE" w:rsidRPr="00E61E47">
              <w:rPr>
                <w:rFonts w:ascii="Arial" w:hAnsi="Arial" w:cs="Arial"/>
                <w:sz w:val="20"/>
                <w:szCs w:val="20"/>
              </w:rPr>
              <w:t>MS). Ważność produktu minimum 18 miesięcy od daty dostarczenia</w:t>
            </w:r>
            <w:r w:rsidR="00512C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CCE" w:rsidRPr="009F3767">
              <w:rPr>
                <w:rFonts w:ascii="Arial" w:hAnsi="Arial" w:cs="Arial"/>
                <w:sz w:val="20"/>
                <w:szCs w:val="20"/>
              </w:rPr>
              <w:t>do laboratorium</w:t>
            </w:r>
            <w:r w:rsidR="00512CCE" w:rsidRPr="00E61E47">
              <w:rPr>
                <w:rFonts w:ascii="Arial" w:hAnsi="Arial" w:cs="Arial"/>
                <w:sz w:val="20"/>
                <w:szCs w:val="20"/>
              </w:rPr>
              <w:t>. Certyfikat jakości, karta charakterystyki.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7005A" w14:textId="77777777" w:rsidR="00512CCE" w:rsidRPr="00E61E4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E47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53D0F" w14:textId="77777777" w:rsidR="00512CCE" w:rsidRPr="00E61E4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2CCE" w:rsidRPr="00E61E47" w14:paraId="0DD99553" w14:textId="77777777" w:rsidTr="00871A03">
        <w:trPr>
          <w:gridBefore w:val="1"/>
          <w:wBefore w:w="70" w:type="dxa"/>
          <w:trHeight w:val="90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B009E" w14:textId="77777777" w:rsidR="00512CCE" w:rsidRPr="00E61E4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E4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36F56" w14:textId="77777777" w:rsidR="00512CCE" w:rsidRPr="00E61E4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1E47">
              <w:rPr>
                <w:rFonts w:ascii="Arial" w:hAnsi="Arial" w:cs="Arial"/>
                <w:sz w:val="20"/>
                <w:szCs w:val="20"/>
              </w:rPr>
              <w:t>Izopropanol</w:t>
            </w:r>
            <w:proofErr w:type="spellEnd"/>
            <w:r w:rsidRPr="00E61E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61E47">
              <w:rPr>
                <w:rFonts w:ascii="Arial" w:hAnsi="Arial" w:cs="Arial"/>
                <w:sz w:val="20"/>
                <w:szCs w:val="20"/>
              </w:rPr>
              <w:t xml:space="preserve">(2-Propanol)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do chromatografii cieczowej z </w:t>
            </w:r>
            <w:r w:rsidRPr="00E61E47">
              <w:rPr>
                <w:rFonts w:ascii="Arial" w:hAnsi="Arial" w:cs="Arial"/>
                <w:sz w:val="20"/>
                <w:szCs w:val="20"/>
              </w:rPr>
              <w:t xml:space="preserve">MS 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30A16" w14:textId="77777777" w:rsidR="00512CCE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E47">
              <w:rPr>
                <w:rFonts w:ascii="Arial" w:hAnsi="Arial" w:cs="Arial"/>
                <w:sz w:val="20"/>
                <w:szCs w:val="20"/>
              </w:rPr>
              <w:t xml:space="preserve">2,5 </w:t>
            </w:r>
            <w:r>
              <w:rPr>
                <w:rFonts w:ascii="Arial" w:hAnsi="Arial" w:cs="Arial"/>
                <w:sz w:val="20"/>
                <w:szCs w:val="20"/>
              </w:rPr>
              <w:t>l.</w:t>
            </w:r>
          </w:p>
          <w:p w14:paraId="6896D1A5" w14:textId="77777777" w:rsidR="00512CCE" w:rsidRPr="00E61E4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Czystość </w:t>
            </w:r>
            <w:r w:rsidRPr="00E61E47">
              <w:rPr>
                <w:rFonts w:ascii="Arial" w:hAnsi="Arial" w:cs="Arial"/>
                <w:sz w:val="20"/>
                <w:szCs w:val="20"/>
              </w:rPr>
              <w:t>min. 99,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61E47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61E47">
              <w:rPr>
                <w:rFonts w:ascii="Arial" w:hAnsi="Arial" w:cs="Arial"/>
                <w:sz w:val="20"/>
                <w:szCs w:val="20"/>
              </w:rPr>
              <w:t>Ważn</w:t>
            </w:r>
            <w:r>
              <w:rPr>
                <w:rFonts w:ascii="Arial" w:hAnsi="Arial" w:cs="Arial"/>
                <w:sz w:val="20"/>
                <w:szCs w:val="20"/>
              </w:rPr>
              <w:t>ość produktu</w:t>
            </w:r>
            <w:r w:rsidRPr="00E61E47">
              <w:rPr>
                <w:rFonts w:ascii="Arial" w:hAnsi="Arial" w:cs="Arial"/>
                <w:sz w:val="20"/>
                <w:szCs w:val="20"/>
              </w:rPr>
              <w:t xml:space="preserve"> min.</w:t>
            </w: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  <w:r w:rsidRPr="00E61E47"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</w:rPr>
              <w:t xml:space="preserve">iesięcy </w:t>
            </w:r>
            <w:r w:rsidRPr="00E61E47">
              <w:rPr>
                <w:rFonts w:ascii="Arial" w:hAnsi="Arial" w:cs="Arial"/>
                <w:sz w:val="20"/>
                <w:szCs w:val="20"/>
              </w:rPr>
              <w:t>od daty dostarczenia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767">
              <w:rPr>
                <w:rFonts w:ascii="Arial" w:hAnsi="Arial" w:cs="Arial"/>
                <w:sz w:val="20"/>
                <w:szCs w:val="20"/>
              </w:rPr>
              <w:t>do laboratorium</w:t>
            </w:r>
            <w:r>
              <w:rPr>
                <w:rFonts w:ascii="Arial" w:hAnsi="Arial" w:cs="Arial"/>
                <w:sz w:val="20"/>
                <w:szCs w:val="20"/>
              </w:rPr>
              <w:t>. C</w:t>
            </w:r>
            <w:r w:rsidRPr="00E61E47">
              <w:rPr>
                <w:rFonts w:ascii="Arial" w:hAnsi="Arial" w:cs="Arial"/>
                <w:sz w:val="20"/>
                <w:szCs w:val="20"/>
              </w:rPr>
              <w:t>ertyfikat jakości, karta charakterystyki.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5971B" w14:textId="77777777" w:rsidR="00512CCE" w:rsidRPr="00E61E4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E47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2E3C9" w14:textId="77777777" w:rsidR="00512CCE" w:rsidRPr="00E61E4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E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2CCE" w:rsidRPr="00E61E47" w14:paraId="633F6AE5" w14:textId="77777777" w:rsidTr="00E9549F">
        <w:trPr>
          <w:gridBefore w:val="1"/>
          <w:wBefore w:w="70" w:type="dxa"/>
          <w:trHeight w:val="12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5C01" w14:textId="77777777" w:rsidR="00512CCE" w:rsidRPr="00E61E4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E4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7DCF" w14:textId="77777777" w:rsidR="00512CCE" w:rsidRPr="00E61E4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E61E47">
              <w:rPr>
                <w:rFonts w:ascii="Arial" w:hAnsi="Arial" w:cs="Arial"/>
                <w:sz w:val="20"/>
                <w:szCs w:val="20"/>
              </w:rPr>
              <w:t>Izooktan do chromatografii gazowej z MS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A52" w14:textId="09ED0EEC" w:rsidR="00512CCE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60C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E47">
              <w:rPr>
                <w:rFonts w:ascii="Arial" w:hAnsi="Arial" w:cs="Arial"/>
                <w:sz w:val="20"/>
                <w:szCs w:val="20"/>
              </w:rPr>
              <w:t>000 ml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D0D9BF" w14:textId="7EFFBA81" w:rsidR="00512CCE" w:rsidRPr="00E61E4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61E47">
              <w:rPr>
                <w:rFonts w:ascii="Arial" w:hAnsi="Arial" w:cs="Arial"/>
                <w:sz w:val="20"/>
                <w:szCs w:val="20"/>
              </w:rPr>
              <w:t xml:space="preserve">zooktan do chromatografii gazowej ze </w:t>
            </w:r>
            <w:proofErr w:type="spellStart"/>
            <w:r w:rsidRPr="00E61E47">
              <w:rPr>
                <w:rFonts w:ascii="Arial" w:hAnsi="Arial" w:cs="Arial"/>
                <w:sz w:val="20"/>
                <w:szCs w:val="20"/>
              </w:rPr>
              <w:t>spektromertią</w:t>
            </w:r>
            <w:proofErr w:type="spellEnd"/>
            <w:r w:rsidRPr="00E61E47">
              <w:rPr>
                <w:rFonts w:ascii="Arial" w:hAnsi="Arial" w:cs="Arial"/>
                <w:sz w:val="20"/>
                <w:szCs w:val="20"/>
              </w:rPr>
              <w:t xml:space="preserve"> mas (GC-MS). Czystość </w:t>
            </w:r>
            <w:r>
              <w:rPr>
                <w:rFonts w:ascii="Arial" w:hAnsi="Arial" w:cs="Arial"/>
                <w:sz w:val="20"/>
                <w:szCs w:val="20"/>
              </w:rPr>
              <w:t>min. 9</w:t>
            </w:r>
            <w:r w:rsidRPr="00E61E4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,7</w:t>
            </w:r>
            <w:r w:rsidRPr="00E61E47">
              <w:rPr>
                <w:rFonts w:ascii="Arial" w:hAnsi="Arial" w:cs="Arial"/>
                <w:sz w:val="20"/>
                <w:szCs w:val="20"/>
              </w:rPr>
              <w:t>%. Ważność produktu minimum 18 miesięcy od daty dostarczenia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1250">
              <w:rPr>
                <w:rFonts w:ascii="Arial" w:hAnsi="Arial" w:cs="Arial"/>
                <w:sz w:val="20"/>
                <w:szCs w:val="20"/>
              </w:rPr>
              <w:br/>
            </w:r>
            <w:r w:rsidRPr="009F3767">
              <w:rPr>
                <w:rFonts w:ascii="Arial" w:hAnsi="Arial" w:cs="Arial"/>
                <w:sz w:val="20"/>
                <w:szCs w:val="20"/>
              </w:rPr>
              <w:t>do laboratorium</w:t>
            </w:r>
            <w:r w:rsidRPr="00E61E4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E47">
              <w:rPr>
                <w:rFonts w:ascii="Arial" w:hAnsi="Arial" w:cs="Arial"/>
                <w:sz w:val="20"/>
                <w:szCs w:val="20"/>
              </w:rPr>
              <w:t xml:space="preserve">Certyfikat jakości, karta charakterystyki.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6C0D" w14:textId="77777777" w:rsidR="00512CCE" w:rsidRPr="00E61E4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E47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E545" w14:textId="77777777" w:rsidR="00512CCE" w:rsidRPr="00E61E4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E4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12CCE" w:rsidRPr="00E61E47" w14:paraId="58B2DC35" w14:textId="77777777" w:rsidTr="00E9549F">
        <w:trPr>
          <w:gridBefore w:val="1"/>
          <w:wBefore w:w="70" w:type="dxa"/>
          <w:trHeight w:val="90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4C370" w14:textId="77777777" w:rsidR="00512CCE" w:rsidRPr="00E61E4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E4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A56E9" w14:textId="77777777" w:rsidR="00512CCE" w:rsidRPr="00E61E4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E61E47">
              <w:rPr>
                <w:rFonts w:ascii="Arial" w:hAnsi="Arial" w:cs="Arial"/>
                <w:sz w:val="20"/>
                <w:szCs w:val="20"/>
              </w:rPr>
              <w:t>Toluen do chromatografii gazowej MS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4FD76" w14:textId="77777777" w:rsidR="00512CCE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2,5</w:t>
            </w:r>
            <w:r w:rsidRPr="00E61E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l.</w:t>
            </w:r>
          </w:p>
          <w:p w14:paraId="33DC8962" w14:textId="77777777" w:rsidR="00512CCE" w:rsidRPr="00E61E4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Toluen </w:t>
            </w:r>
            <w:r w:rsidRPr="00E61E47">
              <w:rPr>
                <w:rFonts w:ascii="Arial" w:hAnsi="Arial" w:cs="Arial"/>
                <w:sz w:val="20"/>
                <w:szCs w:val="20"/>
              </w:rPr>
              <w:t xml:space="preserve">do chromatografii gazowej ze </w:t>
            </w:r>
            <w:proofErr w:type="spellStart"/>
            <w:r w:rsidRPr="00E61E47">
              <w:rPr>
                <w:rFonts w:ascii="Arial" w:hAnsi="Arial" w:cs="Arial"/>
                <w:sz w:val="20"/>
                <w:szCs w:val="20"/>
              </w:rPr>
              <w:t>spektromertią</w:t>
            </w:r>
            <w:proofErr w:type="spellEnd"/>
            <w:r w:rsidRPr="00E61E47">
              <w:rPr>
                <w:rFonts w:ascii="Arial" w:hAnsi="Arial" w:cs="Arial"/>
                <w:sz w:val="20"/>
                <w:szCs w:val="20"/>
              </w:rPr>
              <w:t xml:space="preserve"> mas</w:t>
            </w:r>
            <w:r>
              <w:rPr>
                <w:rFonts w:ascii="Arial" w:hAnsi="Arial" w:cs="Arial"/>
                <w:sz w:val="20"/>
                <w:szCs w:val="20"/>
              </w:rPr>
              <w:t xml:space="preserve">. Czystość </w:t>
            </w:r>
            <w:r w:rsidRPr="00E61E47">
              <w:rPr>
                <w:rFonts w:ascii="Arial" w:hAnsi="Arial" w:cs="Arial"/>
                <w:sz w:val="20"/>
                <w:szCs w:val="20"/>
              </w:rPr>
              <w:t>min. 99,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61E47">
              <w:rPr>
                <w:rFonts w:ascii="Arial" w:hAnsi="Arial" w:cs="Arial"/>
                <w:sz w:val="20"/>
                <w:szCs w:val="20"/>
              </w:rPr>
              <w:t>%. Ważn</w:t>
            </w:r>
            <w:r>
              <w:rPr>
                <w:rFonts w:ascii="Arial" w:hAnsi="Arial" w:cs="Arial"/>
                <w:sz w:val="20"/>
                <w:szCs w:val="20"/>
              </w:rPr>
              <w:t xml:space="preserve">ość produktu </w:t>
            </w:r>
            <w:r w:rsidRPr="00E61E47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E61E47"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</w:rPr>
              <w:t xml:space="preserve">iesięcy </w:t>
            </w:r>
            <w:r w:rsidRPr="00E61E47">
              <w:rPr>
                <w:rFonts w:ascii="Arial" w:hAnsi="Arial" w:cs="Arial"/>
                <w:sz w:val="20"/>
                <w:szCs w:val="20"/>
              </w:rPr>
              <w:t xml:space="preserve">od daty </w:t>
            </w:r>
            <w:r w:rsidRPr="009F3767">
              <w:rPr>
                <w:rFonts w:ascii="Arial" w:hAnsi="Arial" w:cs="Arial"/>
                <w:sz w:val="20"/>
                <w:szCs w:val="20"/>
              </w:rPr>
              <w:t>dostarczenia do laboratorium</w:t>
            </w:r>
            <w:r>
              <w:rPr>
                <w:rFonts w:ascii="Arial" w:hAnsi="Arial" w:cs="Arial"/>
                <w:sz w:val="20"/>
                <w:szCs w:val="20"/>
              </w:rPr>
              <w:t>. C</w:t>
            </w:r>
            <w:r w:rsidRPr="00E61E47">
              <w:rPr>
                <w:rFonts w:ascii="Arial" w:hAnsi="Arial" w:cs="Arial"/>
                <w:sz w:val="20"/>
                <w:szCs w:val="20"/>
              </w:rPr>
              <w:t>ertyfikat jakości, karta charakterystyki.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F558F" w14:textId="77777777" w:rsidR="00512CCE" w:rsidRPr="00E61E4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E47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22A70" w14:textId="77777777" w:rsidR="00512CCE" w:rsidRPr="00E61E47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2CCE" w:rsidRPr="009F3767" w14:paraId="4DBFFC48" w14:textId="77777777" w:rsidTr="007E34FE">
        <w:trPr>
          <w:trHeight w:val="300"/>
        </w:trPr>
        <w:tc>
          <w:tcPr>
            <w:tcW w:w="291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442F" w14:textId="77777777" w:rsidR="00871A03" w:rsidRDefault="00871A03" w:rsidP="00E50A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97AD04" w14:textId="4674B5CD" w:rsidR="00512CCE" w:rsidRPr="009F3767" w:rsidRDefault="00512CCE" w:rsidP="00E50A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76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Część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14:paraId="0DD52EEC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675DD9D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AD9F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8195" w14:textId="77777777" w:rsidR="00512CCE" w:rsidRPr="009F376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CCE" w:rsidRPr="009F3767" w14:paraId="63727C30" w14:textId="77777777" w:rsidTr="007E34FE">
        <w:trPr>
          <w:trHeight w:val="315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93E371D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2D52F06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Nazwa artykułu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779CAB5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Opis/Specyfikacja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66226D7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9F3767">
              <w:rPr>
                <w:rFonts w:ascii="Arial" w:hAnsi="Arial" w:cs="Arial"/>
                <w:sz w:val="20"/>
                <w:szCs w:val="20"/>
              </w:rPr>
              <w:t>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E7902EF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512CCE" w:rsidRPr="008701F0" w14:paraId="6F9CFF34" w14:textId="77777777" w:rsidTr="007E34FE">
        <w:trPr>
          <w:trHeight w:val="900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36D2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A06" w14:textId="77777777" w:rsidR="00512CCE" w:rsidRPr="008701F0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Wzorzec bromianów 1000 mg/l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6297" w14:textId="77777777" w:rsidR="00512CCE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min. 100 ml max. 125 ml.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C10D5A" w14:textId="77777777" w:rsidR="00512CCE" w:rsidRPr="008701F0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8701F0">
              <w:rPr>
                <w:rFonts w:ascii="Arial" w:hAnsi="Arial" w:cs="Arial"/>
                <w:sz w:val="20"/>
                <w:szCs w:val="20"/>
              </w:rPr>
              <w:t>godność z wymaganiami normy PN-EN ISO 17034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701F0">
              <w:rPr>
                <w:rFonts w:ascii="Arial" w:hAnsi="Arial" w:cs="Arial"/>
                <w:sz w:val="20"/>
                <w:szCs w:val="20"/>
              </w:rPr>
              <w:t>Minimalny termin ważności wzorca - 24 m</w:t>
            </w:r>
            <w:r>
              <w:rPr>
                <w:rFonts w:ascii="Arial" w:hAnsi="Arial" w:cs="Arial"/>
                <w:sz w:val="20"/>
                <w:szCs w:val="20"/>
              </w:rPr>
              <w:t xml:space="preserve">iesiące </w:t>
            </w:r>
            <w:r w:rsidRPr="009F3767">
              <w:rPr>
                <w:rFonts w:ascii="Arial" w:hAnsi="Arial" w:cs="Arial"/>
                <w:sz w:val="20"/>
                <w:szCs w:val="20"/>
              </w:rPr>
              <w:t>od daty dostarczenia do laboratorium</w:t>
            </w:r>
            <w:r w:rsidRPr="008701F0">
              <w:rPr>
                <w:rFonts w:ascii="Arial" w:hAnsi="Arial" w:cs="Arial"/>
                <w:sz w:val="20"/>
                <w:szCs w:val="20"/>
              </w:rPr>
              <w:t>. Certyfikat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701F0">
              <w:rPr>
                <w:rFonts w:ascii="Arial" w:hAnsi="Arial" w:cs="Arial"/>
                <w:sz w:val="20"/>
                <w:szCs w:val="20"/>
              </w:rPr>
              <w:t>karta charakterystyki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0F02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 xml:space="preserve">opak.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AD5A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2CCE" w:rsidRPr="008701F0" w14:paraId="6988C584" w14:textId="77777777" w:rsidTr="00871A03">
        <w:trPr>
          <w:trHeight w:val="900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75FDB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53909" w14:textId="77777777" w:rsidR="00512CCE" w:rsidRPr="008701F0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Wzorzec chloranów 1000 mg/l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9FE71" w14:textId="77777777" w:rsidR="00512CCE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min. 100 ml max. 125 ml.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72E54E" w14:textId="77777777" w:rsidR="00512CCE" w:rsidRPr="008701F0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8701F0">
              <w:rPr>
                <w:rFonts w:ascii="Arial" w:hAnsi="Arial" w:cs="Arial"/>
                <w:sz w:val="20"/>
                <w:szCs w:val="20"/>
              </w:rPr>
              <w:t>godność z wymaganiami normy PN-EN ISO 17034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Minimalny termin ważności wzorca - 24 m</w:t>
            </w:r>
            <w:r>
              <w:rPr>
                <w:rFonts w:ascii="Arial" w:hAnsi="Arial" w:cs="Arial"/>
                <w:sz w:val="20"/>
                <w:szCs w:val="20"/>
              </w:rPr>
              <w:t>iesiące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od daty </w:t>
            </w:r>
            <w:r w:rsidRPr="009F3767">
              <w:rPr>
                <w:rFonts w:ascii="Arial" w:hAnsi="Arial" w:cs="Arial"/>
                <w:sz w:val="20"/>
                <w:szCs w:val="20"/>
              </w:rPr>
              <w:t>dostarczenia do laboratorium</w:t>
            </w:r>
            <w:r w:rsidRPr="008701F0">
              <w:rPr>
                <w:rFonts w:ascii="Arial" w:hAnsi="Arial" w:cs="Arial"/>
                <w:sz w:val="20"/>
                <w:szCs w:val="20"/>
              </w:rPr>
              <w:t>. Certyfikat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701F0">
              <w:rPr>
                <w:rFonts w:ascii="Arial" w:hAnsi="Arial" w:cs="Arial"/>
                <w:sz w:val="20"/>
                <w:szCs w:val="20"/>
              </w:rPr>
              <w:t>karta charakterystyki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3BA47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 xml:space="preserve">opak.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E0093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2CCE" w:rsidRPr="008701F0" w14:paraId="5004DBF1" w14:textId="77777777" w:rsidTr="00871A03">
        <w:trPr>
          <w:trHeight w:val="900"/>
        </w:trPr>
        <w:tc>
          <w:tcPr>
            <w:tcW w:w="7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E490C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2103" w14:textId="77777777" w:rsidR="00512CCE" w:rsidRPr="008701F0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Wzorzec chlorynów 1000 mg/l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026CA" w14:textId="77777777" w:rsidR="00512CCE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min. 100 ml max. 125 ml.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FCDDC9" w14:textId="77777777" w:rsidR="00512CCE" w:rsidRPr="008701F0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8701F0">
              <w:rPr>
                <w:rFonts w:ascii="Arial" w:hAnsi="Arial" w:cs="Arial"/>
                <w:sz w:val="20"/>
                <w:szCs w:val="20"/>
              </w:rPr>
              <w:t>godność z wymaganiami normy PN-EN ISO 17034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Minimalny termin ważności wzorca - 24 m</w:t>
            </w:r>
            <w:r>
              <w:rPr>
                <w:rFonts w:ascii="Arial" w:hAnsi="Arial" w:cs="Arial"/>
                <w:sz w:val="20"/>
                <w:szCs w:val="20"/>
              </w:rPr>
              <w:t>iesiące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od daty </w:t>
            </w:r>
            <w:r w:rsidRPr="009F3767">
              <w:rPr>
                <w:rFonts w:ascii="Arial" w:hAnsi="Arial" w:cs="Arial"/>
                <w:sz w:val="20"/>
                <w:szCs w:val="20"/>
              </w:rPr>
              <w:t>dostarczenia do laboratorium</w:t>
            </w:r>
            <w:r w:rsidRPr="008701F0">
              <w:rPr>
                <w:rFonts w:ascii="Arial" w:hAnsi="Arial" w:cs="Arial"/>
                <w:sz w:val="20"/>
                <w:szCs w:val="20"/>
              </w:rPr>
              <w:t>. Certyfikat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701F0">
              <w:rPr>
                <w:rFonts w:ascii="Arial" w:hAnsi="Arial" w:cs="Arial"/>
                <w:sz w:val="20"/>
                <w:szCs w:val="20"/>
              </w:rPr>
              <w:t>karta charakterystyki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55005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 xml:space="preserve">opak.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BAE27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2CCE" w:rsidRPr="008701F0" w14:paraId="68A3C69A" w14:textId="77777777" w:rsidTr="00871A03">
        <w:trPr>
          <w:trHeight w:val="900"/>
        </w:trPr>
        <w:tc>
          <w:tcPr>
            <w:tcW w:w="7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69B38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D980D" w14:textId="77777777" w:rsidR="00512CCE" w:rsidRPr="008701F0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 xml:space="preserve">Wzorzec Kationów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701F0">
              <w:rPr>
                <w:rFonts w:ascii="Arial" w:hAnsi="Arial" w:cs="Arial"/>
                <w:sz w:val="20"/>
                <w:szCs w:val="20"/>
              </w:rPr>
              <w:t>- 5 związków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EE2FE" w14:textId="77777777" w:rsidR="00512CCE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250 ml. </w:t>
            </w:r>
          </w:p>
          <w:p w14:paraId="73C713EB" w14:textId="77777777" w:rsidR="00512CCE" w:rsidRPr="008701F0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Stężenia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analitów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701F0">
              <w:rPr>
                <w:rFonts w:ascii="Arial" w:hAnsi="Arial" w:cs="Arial"/>
                <w:sz w:val="20"/>
                <w:szCs w:val="20"/>
              </w:rPr>
              <w:t>Sód - 400 mg/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701F0">
              <w:rPr>
                <w:rFonts w:ascii="Arial" w:hAnsi="Arial" w:cs="Arial"/>
                <w:sz w:val="20"/>
                <w:szCs w:val="20"/>
              </w:rPr>
              <w:t>, Jon amonowy - 20 mg/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701F0">
              <w:rPr>
                <w:rFonts w:ascii="Arial" w:hAnsi="Arial" w:cs="Arial"/>
                <w:sz w:val="20"/>
                <w:szCs w:val="20"/>
              </w:rPr>
              <w:t>, Potas - 500 mg/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701F0">
              <w:rPr>
                <w:rFonts w:ascii="Arial" w:hAnsi="Arial" w:cs="Arial"/>
                <w:sz w:val="20"/>
                <w:szCs w:val="20"/>
              </w:rPr>
              <w:t>, Magnez - 500 mg/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701F0">
              <w:rPr>
                <w:rFonts w:ascii="Arial" w:hAnsi="Arial" w:cs="Arial"/>
                <w:sz w:val="20"/>
                <w:szCs w:val="20"/>
              </w:rPr>
              <w:t>, Wapń - 1000 mg/</w:t>
            </w:r>
            <w:r>
              <w:rPr>
                <w:rFonts w:ascii="Arial" w:hAnsi="Arial" w:cs="Arial"/>
                <w:sz w:val="20"/>
                <w:szCs w:val="20"/>
              </w:rPr>
              <w:t>l. Z</w:t>
            </w:r>
            <w:r w:rsidRPr="008701F0">
              <w:rPr>
                <w:rFonts w:ascii="Arial" w:hAnsi="Arial" w:cs="Arial"/>
                <w:sz w:val="20"/>
                <w:szCs w:val="20"/>
              </w:rPr>
              <w:t>godność z wymaganiami normy PN-EN ISO 17034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701F0">
              <w:rPr>
                <w:rFonts w:ascii="Arial" w:hAnsi="Arial" w:cs="Arial"/>
                <w:sz w:val="20"/>
                <w:szCs w:val="20"/>
              </w:rPr>
              <w:t>Minimalny termin ważności wzorca - 24 m</w:t>
            </w:r>
            <w:r>
              <w:rPr>
                <w:rFonts w:ascii="Arial" w:hAnsi="Arial" w:cs="Arial"/>
                <w:sz w:val="20"/>
                <w:szCs w:val="20"/>
              </w:rPr>
              <w:t xml:space="preserve">iesiące 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od daty </w:t>
            </w:r>
            <w:r w:rsidRPr="009F3767">
              <w:rPr>
                <w:rFonts w:ascii="Arial" w:hAnsi="Arial" w:cs="Arial"/>
                <w:sz w:val="20"/>
                <w:szCs w:val="20"/>
              </w:rPr>
              <w:t>dostarczenia do laboratorium</w:t>
            </w:r>
            <w:r w:rsidRPr="008701F0">
              <w:rPr>
                <w:rFonts w:ascii="Arial" w:hAnsi="Arial" w:cs="Arial"/>
                <w:sz w:val="20"/>
                <w:szCs w:val="20"/>
              </w:rPr>
              <w:t>. Certyfikat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701F0">
              <w:rPr>
                <w:rFonts w:ascii="Arial" w:hAnsi="Arial" w:cs="Arial"/>
                <w:sz w:val="20"/>
                <w:szCs w:val="20"/>
              </w:rPr>
              <w:t>karta charakterystyki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42312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 xml:space="preserve">opak.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23764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2CCE" w:rsidRPr="008701F0" w14:paraId="7A57308E" w14:textId="77777777" w:rsidTr="00871A03">
        <w:trPr>
          <w:trHeight w:val="900"/>
        </w:trPr>
        <w:tc>
          <w:tcPr>
            <w:tcW w:w="7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6E287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D340E" w14:textId="77777777" w:rsidR="00512CCE" w:rsidRPr="008701F0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 xml:space="preserve">Wzorzec Anionów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701F0">
              <w:rPr>
                <w:rFonts w:ascii="Arial" w:hAnsi="Arial" w:cs="Arial"/>
                <w:sz w:val="20"/>
                <w:szCs w:val="20"/>
              </w:rPr>
              <w:t>- 7 związków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2BCD9" w14:textId="77777777" w:rsidR="00512CCE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250 ml. </w:t>
            </w:r>
          </w:p>
          <w:p w14:paraId="1383C0C7" w14:textId="77777777" w:rsidR="00512CCE" w:rsidRPr="008701F0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Stężenia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analitów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701F0">
              <w:rPr>
                <w:rFonts w:ascii="Arial" w:hAnsi="Arial" w:cs="Arial"/>
                <w:sz w:val="20"/>
                <w:szCs w:val="20"/>
              </w:rPr>
              <w:t>Fluorki - 20 mg/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701F0">
              <w:rPr>
                <w:rFonts w:ascii="Arial" w:hAnsi="Arial" w:cs="Arial"/>
                <w:sz w:val="20"/>
                <w:szCs w:val="20"/>
              </w:rPr>
              <w:t>, Chlorki - 100 mg/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701F0">
              <w:rPr>
                <w:rFonts w:ascii="Arial" w:hAnsi="Arial" w:cs="Arial"/>
                <w:sz w:val="20"/>
                <w:szCs w:val="20"/>
              </w:rPr>
              <w:t>, Azotyny - 10 mg/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701F0">
              <w:rPr>
                <w:rFonts w:ascii="Arial" w:hAnsi="Arial" w:cs="Arial"/>
                <w:sz w:val="20"/>
                <w:szCs w:val="20"/>
              </w:rPr>
              <w:t>, Azotany - 20 mg/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701F0">
              <w:rPr>
                <w:rFonts w:ascii="Arial" w:hAnsi="Arial" w:cs="Arial"/>
                <w:sz w:val="20"/>
                <w:szCs w:val="20"/>
              </w:rPr>
              <w:t>, Fosforany - 20 mg/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701F0">
              <w:rPr>
                <w:rFonts w:ascii="Arial" w:hAnsi="Arial" w:cs="Arial"/>
                <w:sz w:val="20"/>
                <w:szCs w:val="20"/>
              </w:rPr>
              <w:t>, Siarczany - 100 mg/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701F0">
              <w:rPr>
                <w:rFonts w:ascii="Arial" w:hAnsi="Arial" w:cs="Arial"/>
                <w:sz w:val="20"/>
                <w:szCs w:val="20"/>
              </w:rPr>
              <w:t>, Bromki - 10 mg</w:t>
            </w:r>
            <w:r>
              <w:rPr>
                <w:rFonts w:ascii="Arial" w:hAnsi="Arial" w:cs="Arial"/>
                <w:sz w:val="20"/>
                <w:szCs w:val="20"/>
              </w:rPr>
              <w:t>/l</w:t>
            </w:r>
            <w:r w:rsidRPr="008701F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godność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701F0">
              <w:rPr>
                <w:rFonts w:ascii="Arial" w:hAnsi="Arial" w:cs="Arial"/>
                <w:sz w:val="20"/>
                <w:szCs w:val="20"/>
              </w:rPr>
              <w:t>z wymaganiami normy PN-EN ISO 17034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701F0">
              <w:rPr>
                <w:rFonts w:ascii="Arial" w:hAnsi="Arial" w:cs="Arial"/>
                <w:sz w:val="20"/>
                <w:szCs w:val="20"/>
              </w:rPr>
              <w:t>Minimalny termin ważności wzorca - 24 m</w:t>
            </w:r>
            <w:r>
              <w:rPr>
                <w:rFonts w:ascii="Arial" w:hAnsi="Arial" w:cs="Arial"/>
                <w:sz w:val="20"/>
                <w:szCs w:val="20"/>
              </w:rPr>
              <w:t xml:space="preserve">iesiące </w:t>
            </w:r>
            <w:r w:rsidRPr="008701F0">
              <w:rPr>
                <w:rFonts w:ascii="Arial" w:hAnsi="Arial" w:cs="Arial"/>
                <w:sz w:val="20"/>
                <w:szCs w:val="20"/>
              </w:rPr>
              <w:t>od daty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767">
              <w:rPr>
                <w:rFonts w:ascii="Arial" w:hAnsi="Arial" w:cs="Arial"/>
                <w:sz w:val="20"/>
                <w:szCs w:val="20"/>
              </w:rPr>
              <w:t>dostarczenia do laboratorium</w:t>
            </w:r>
            <w:r w:rsidRPr="008701F0">
              <w:rPr>
                <w:rFonts w:ascii="Arial" w:hAnsi="Arial" w:cs="Arial"/>
                <w:sz w:val="20"/>
                <w:szCs w:val="20"/>
              </w:rPr>
              <w:t>. Certyfikat jakości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karta charakterystyki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75428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 xml:space="preserve">opak.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44F69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2CCE" w:rsidRPr="009F3767" w14:paraId="795B49BC" w14:textId="77777777" w:rsidTr="001841D0">
        <w:trPr>
          <w:gridBefore w:val="1"/>
          <w:wBefore w:w="70" w:type="dxa"/>
          <w:trHeight w:val="300"/>
        </w:trPr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0545B" w14:textId="77777777" w:rsidR="00512CCE" w:rsidRDefault="00512CCE" w:rsidP="00E50A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5DA7FC" w14:textId="27B3B1DF" w:rsidR="00512CCE" w:rsidRPr="009F3767" w:rsidRDefault="00512CCE" w:rsidP="00E50A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7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14:paraId="260258B9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127372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3A5C5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  <w:r w:rsidRPr="009F376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12CCE" w:rsidRPr="00D75FED" w14:paraId="19846C07" w14:textId="77777777" w:rsidTr="001841D0">
        <w:trPr>
          <w:gridBefore w:val="1"/>
          <w:wBefore w:w="70" w:type="dxa"/>
          <w:trHeight w:val="3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E28A2F7" w14:textId="77777777" w:rsidR="00512CCE" w:rsidRPr="00D75FED" w:rsidRDefault="00512CCE" w:rsidP="00E9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FE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800A656" w14:textId="77777777" w:rsidR="00512CCE" w:rsidRPr="00D75FED" w:rsidRDefault="00512CCE" w:rsidP="00E9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FED">
              <w:rPr>
                <w:rFonts w:ascii="Arial" w:hAnsi="Arial" w:cs="Arial"/>
                <w:sz w:val="20"/>
                <w:szCs w:val="20"/>
              </w:rPr>
              <w:t>Nazwa artykułu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BFA0B76" w14:textId="77777777" w:rsidR="00512CCE" w:rsidRPr="00D75FED" w:rsidRDefault="00512CCE" w:rsidP="00E9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FED">
              <w:rPr>
                <w:rFonts w:ascii="Arial" w:hAnsi="Arial" w:cs="Arial"/>
                <w:sz w:val="20"/>
                <w:szCs w:val="20"/>
              </w:rPr>
              <w:t>Opis/Specyfikacja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29655A8" w14:textId="77777777" w:rsidR="00512CCE" w:rsidRPr="00D75FED" w:rsidRDefault="00512CCE" w:rsidP="00E9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FED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hideMark/>
          </w:tcPr>
          <w:p w14:paraId="2C60D2D1" w14:textId="77777777" w:rsidR="00512CCE" w:rsidRPr="00D75FED" w:rsidRDefault="00512CCE" w:rsidP="00E9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FE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512CCE" w:rsidRPr="00D75FED" w14:paraId="7A2F827A" w14:textId="77777777" w:rsidTr="001841D0">
        <w:trPr>
          <w:gridBefore w:val="1"/>
          <w:wBefore w:w="70" w:type="dxa"/>
          <w:trHeight w:val="150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102B1" w14:textId="77777777" w:rsidR="00512CCE" w:rsidRPr="00D75FED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FE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F1FA" w14:textId="77777777" w:rsidR="00512CCE" w:rsidRPr="00D75FED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Wzorzec </w:t>
            </w:r>
            <w:proofErr w:type="spellStart"/>
            <w:r w:rsidRPr="00D75FED">
              <w:rPr>
                <w:rFonts w:ascii="Arial" w:hAnsi="Arial" w:cs="Arial"/>
                <w:sz w:val="20"/>
                <w:szCs w:val="20"/>
              </w:rPr>
              <w:t>Spinosyn</w:t>
            </w:r>
            <w:proofErr w:type="spellEnd"/>
            <w:r w:rsidRPr="00D75FED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EE11" w14:textId="77777777" w:rsidR="00512CCE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5FED">
              <w:rPr>
                <w:rFonts w:ascii="Arial" w:hAnsi="Arial" w:cs="Arial"/>
                <w:sz w:val="20"/>
                <w:szCs w:val="20"/>
              </w:rPr>
              <w:t>10,0 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ACF1BE" w14:textId="77777777" w:rsidR="00512CCE" w:rsidRPr="00D75FED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Substancja czysta. </w:t>
            </w:r>
            <w:r w:rsidRPr="00D75FED">
              <w:rPr>
                <w:rFonts w:ascii="Arial" w:hAnsi="Arial" w:cs="Arial"/>
                <w:sz w:val="20"/>
                <w:szCs w:val="20"/>
              </w:rPr>
              <w:t xml:space="preserve">Wzorzec wyprodukowany przez akredytowanego producenta materiałów odniesienia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5FED">
              <w:rPr>
                <w:rFonts w:ascii="Arial" w:hAnsi="Arial" w:cs="Arial"/>
                <w:sz w:val="20"/>
                <w:szCs w:val="20"/>
              </w:rPr>
              <w:t xml:space="preserve">w odniesieniu do wymagań normy PN-EN ISO 17034. Ważność wzorca co najmniej 24 miesiące od daty </w:t>
            </w:r>
            <w:r w:rsidRPr="009F3767">
              <w:rPr>
                <w:rFonts w:ascii="Arial" w:hAnsi="Arial" w:cs="Arial"/>
                <w:sz w:val="20"/>
                <w:szCs w:val="20"/>
              </w:rPr>
              <w:t>dostarczenia do laboratorium</w:t>
            </w:r>
            <w:r w:rsidRPr="00D75FE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5FED">
              <w:rPr>
                <w:rFonts w:ascii="Arial" w:hAnsi="Arial" w:cs="Arial"/>
                <w:sz w:val="20"/>
                <w:szCs w:val="20"/>
              </w:rPr>
              <w:t xml:space="preserve">Certyfikat jakości wraz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5FED">
              <w:rPr>
                <w:rFonts w:ascii="Arial" w:hAnsi="Arial" w:cs="Arial"/>
                <w:sz w:val="20"/>
                <w:szCs w:val="20"/>
              </w:rPr>
              <w:t>z podaną niepewnością, karta charakterystyki.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5FED">
              <w:rPr>
                <w:rFonts w:ascii="Arial" w:hAnsi="Arial" w:cs="Arial"/>
                <w:sz w:val="20"/>
                <w:szCs w:val="20"/>
              </w:rPr>
              <w:t>Nr CAS: 131929-60-7.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2F19F" w14:textId="77777777" w:rsidR="00512CCE" w:rsidRPr="00D75FED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FED">
              <w:rPr>
                <w:rFonts w:ascii="Arial" w:hAnsi="Arial" w:cs="Arial"/>
                <w:sz w:val="20"/>
                <w:szCs w:val="20"/>
              </w:rPr>
              <w:t xml:space="preserve">opak.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C344F" w14:textId="77777777" w:rsidR="00512CCE" w:rsidRPr="00D75FED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F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2CCE" w:rsidRPr="00D75FED" w14:paraId="0C582AE9" w14:textId="77777777" w:rsidTr="00871A03">
        <w:trPr>
          <w:gridBefore w:val="1"/>
          <w:wBefore w:w="70" w:type="dxa"/>
          <w:trHeight w:val="15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82FA" w14:textId="77777777" w:rsidR="00512CCE" w:rsidRPr="00D75FED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FE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5FA7" w14:textId="77777777" w:rsidR="00512CCE" w:rsidRPr="00D75FED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Wzorzec</w:t>
            </w:r>
            <w:r w:rsidRPr="00D75F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5FED">
              <w:rPr>
                <w:rFonts w:ascii="Arial" w:hAnsi="Arial" w:cs="Arial"/>
                <w:sz w:val="20"/>
                <w:szCs w:val="20"/>
              </w:rPr>
              <w:t>Spinosyn</w:t>
            </w:r>
            <w:proofErr w:type="spellEnd"/>
            <w:r w:rsidRPr="00D75FED">
              <w:rPr>
                <w:rFonts w:ascii="Arial" w:hAnsi="Arial" w:cs="Arial"/>
                <w:sz w:val="20"/>
                <w:szCs w:val="20"/>
              </w:rPr>
              <w:t xml:space="preserve"> D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514D" w14:textId="77777777" w:rsidR="00512CCE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5FED">
              <w:rPr>
                <w:rFonts w:ascii="Arial" w:hAnsi="Arial" w:cs="Arial"/>
                <w:sz w:val="20"/>
                <w:szCs w:val="20"/>
              </w:rPr>
              <w:t>5,0 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75F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0BC352" w14:textId="77777777" w:rsidR="00512CCE" w:rsidRPr="00D75FED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Substancja czysta. </w:t>
            </w:r>
            <w:r w:rsidRPr="00D75FED">
              <w:rPr>
                <w:rFonts w:ascii="Arial" w:hAnsi="Arial" w:cs="Arial"/>
                <w:sz w:val="20"/>
                <w:szCs w:val="20"/>
              </w:rPr>
              <w:t xml:space="preserve">Wzorzec wyprodukowany przez akredytowanego producenta materiałów odniesienia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5FED">
              <w:rPr>
                <w:rFonts w:ascii="Arial" w:hAnsi="Arial" w:cs="Arial"/>
                <w:sz w:val="20"/>
                <w:szCs w:val="20"/>
              </w:rPr>
              <w:t xml:space="preserve">w odniesieniu do wymagań normy PN-EN ISO 17034. Ważność wzorca co najmniej 24 miesiące od daty </w:t>
            </w:r>
            <w:r w:rsidRPr="009F3767">
              <w:rPr>
                <w:rFonts w:ascii="Arial" w:hAnsi="Arial" w:cs="Arial"/>
                <w:sz w:val="20"/>
                <w:szCs w:val="20"/>
              </w:rPr>
              <w:t>dostarczenia do laboratorium</w:t>
            </w:r>
            <w:r w:rsidRPr="00D75FE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5FED">
              <w:rPr>
                <w:rFonts w:ascii="Arial" w:hAnsi="Arial" w:cs="Arial"/>
                <w:sz w:val="20"/>
                <w:szCs w:val="20"/>
              </w:rPr>
              <w:t xml:space="preserve">Certyfikat jakości wraz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5FED">
              <w:rPr>
                <w:rFonts w:ascii="Arial" w:hAnsi="Arial" w:cs="Arial"/>
                <w:sz w:val="20"/>
                <w:szCs w:val="20"/>
              </w:rPr>
              <w:t>z podaną niepewnością, karta charakterystyki.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5FED">
              <w:rPr>
                <w:rFonts w:ascii="Arial" w:hAnsi="Arial" w:cs="Arial"/>
                <w:sz w:val="20"/>
                <w:szCs w:val="20"/>
              </w:rPr>
              <w:t>Nr CAS: 131929-63-0.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2483" w14:textId="77777777" w:rsidR="00512CCE" w:rsidRPr="00D75FED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FED">
              <w:rPr>
                <w:rFonts w:ascii="Arial" w:hAnsi="Arial" w:cs="Arial"/>
                <w:sz w:val="20"/>
                <w:szCs w:val="20"/>
              </w:rPr>
              <w:t xml:space="preserve">opak.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9C05" w14:textId="77777777" w:rsidR="00512CCE" w:rsidRPr="00D75FED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F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2CCE" w:rsidRPr="00D75FED" w14:paraId="29D096A4" w14:textId="77777777" w:rsidTr="00871A03">
        <w:trPr>
          <w:gridBefore w:val="1"/>
          <w:wBefore w:w="70" w:type="dxa"/>
          <w:trHeight w:val="425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72DDE0" w14:textId="77777777" w:rsidR="00512CCE" w:rsidRPr="00D75FED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FE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9AD1" w14:textId="77777777" w:rsidR="00512CCE" w:rsidRPr="00D75FED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Wzorzec</w:t>
            </w:r>
            <w:r w:rsidRPr="00D75F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5FED">
              <w:rPr>
                <w:rFonts w:ascii="Arial" w:hAnsi="Arial" w:cs="Arial"/>
                <w:sz w:val="20"/>
                <w:szCs w:val="20"/>
              </w:rPr>
              <w:t>Demeton</w:t>
            </w:r>
            <w:proofErr w:type="spellEnd"/>
            <w:r w:rsidRPr="00D75FED">
              <w:rPr>
                <w:rFonts w:ascii="Arial" w:hAnsi="Arial" w:cs="Arial"/>
                <w:sz w:val="20"/>
                <w:szCs w:val="20"/>
              </w:rPr>
              <w:t>-S-</w:t>
            </w:r>
            <w:proofErr w:type="spellStart"/>
            <w:r w:rsidRPr="00D75FED">
              <w:rPr>
                <w:rFonts w:ascii="Arial" w:hAnsi="Arial" w:cs="Arial"/>
                <w:sz w:val="20"/>
                <w:szCs w:val="20"/>
              </w:rPr>
              <w:t>methyl</w:t>
            </w:r>
            <w:proofErr w:type="spellEnd"/>
            <w:r w:rsidRPr="00D75F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5FED">
              <w:rPr>
                <w:rFonts w:ascii="Arial" w:hAnsi="Arial" w:cs="Arial"/>
                <w:sz w:val="20"/>
                <w:szCs w:val="20"/>
              </w:rPr>
              <w:t>sulfoxide</w:t>
            </w:r>
            <w:proofErr w:type="spellEnd"/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FF7F" w14:textId="77777777" w:rsidR="00512CCE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5FED">
              <w:rPr>
                <w:rFonts w:ascii="Arial" w:hAnsi="Arial" w:cs="Arial"/>
                <w:sz w:val="20"/>
                <w:szCs w:val="20"/>
              </w:rPr>
              <w:t>25,0 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75F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1F6E1F" w14:textId="77777777" w:rsidR="00512CCE" w:rsidRPr="00D75FED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Substancja czysta. </w:t>
            </w:r>
            <w:r w:rsidRPr="00D75FED">
              <w:rPr>
                <w:rFonts w:ascii="Arial" w:hAnsi="Arial" w:cs="Arial"/>
                <w:sz w:val="20"/>
                <w:szCs w:val="20"/>
              </w:rPr>
              <w:t xml:space="preserve">Wzorzec wyprodukowany przez akredytowanego producenta materiałów odniesienia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5FED">
              <w:rPr>
                <w:rFonts w:ascii="Arial" w:hAnsi="Arial" w:cs="Arial"/>
                <w:sz w:val="20"/>
                <w:szCs w:val="20"/>
              </w:rPr>
              <w:t xml:space="preserve">w odniesieniu do wymagań normy PN-EN ISO 17034. Ważność wzorca co najmniej 24 miesiące od daty </w:t>
            </w:r>
            <w:r w:rsidRPr="009F3767">
              <w:rPr>
                <w:rFonts w:ascii="Arial" w:hAnsi="Arial" w:cs="Arial"/>
                <w:sz w:val="20"/>
                <w:szCs w:val="20"/>
              </w:rPr>
              <w:t>dostarczenia do laboratorium</w:t>
            </w:r>
            <w:r w:rsidRPr="00D75FE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5FED">
              <w:rPr>
                <w:rFonts w:ascii="Arial" w:hAnsi="Arial" w:cs="Arial"/>
                <w:sz w:val="20"/>
                <w:szCs w:val="20"/>
              </w:rPr>
              <w:t xml:space="preserve">Certyfikat jakości wraz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5FED">
              <w:rPr>
                <w:rFonts w:ascii="Arial" w:hAnsi="Arial" w:cs="Arial"/>
                <w:sz w:val="20"/>
                <w:szCs w:val="20"/>
              </w:rPr>
              <w:t>z podaną niepewnością, karta charakterystyki.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5FED">
              <w:rPr>
                <w:rFonts w:ascii="Arial" w:hAnsi="Arial" w:cs="Arial"/>
                <w:sz w:val="20"/>
                <w:szCs w:val="20"/>
              </w:rPr>
              <w:t>Nr CAS: 301-12-2.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83F0" w14:textId="77777777" w:rsidR="00512CCE" w:rsidRPr="00D75FED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FED">
              <w:rPr>
                <w:rFonts w:ascii="Arial" w:hAnsi="Arial" w:cs="Arial"/>
                <w:sz w:val="20"/>
                <w:szCs w:val="20"/>
              </w:rPr>
              <w:t xml:space="preserve">opak.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5E84" w14:textId="77777777" w:rsidR="00512CCE" w:rsidRPr="00D75FED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F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380AA4F" w14:textId="77777777" w:rsidR="00512CCE" w:rsidRPr="00512CCE" w:rsidRDefault="00512CCE" w:rsidP="00512C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2CCE">
        <w:rPr>
          <w:rFonts w:ascii="Arial" w:hAnsi="Arial" w:cs="Arial"/>
          <w:b/>
          <w:bCs/>
          <w:sz w:val="22"/>
          <w:szCs w:val="22"/>
        </w:rPr>
        <w:lastRenderedPageBreak/>
        <w:t>Wymagania względem oferty:</w:t>
      </w:r>
    </w:p>
    <w:p w14:paraId="5A1296E1" w14:textId="77777777" w:rsidR="00512CCE" w:rsidRPr="00512CCE" w:rsidRDefault="00512CCE" w:rsidP="00512C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t>Do oferty należy dołączyć przykładowy certyfikat kontroli jakości lub świadectwo kontroli jakości lub inny dokument potwierdzający zgodność zaoferowanych produktów z opisem przedmiotu zamówienia.</w:t>
      </w:r>
    </w:p>
    <w:p w14:paraId="16330B16" w14:textId="37C70B6B" w:rsidR="00512CCE" w:rsidRDefault="00512CCE" w:rsidP="00512C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t xml:space="preserve">Dopuszcza się złożenie oferty zawierającej produkty zgodne jakościowo, ale w opakowaniu </w:t>
      </w:r>
      <w:r w:rsidRPr="00512CCE">
        <w:rPr>
          <w:rFonts w:ascii="Arial" w:hAnsi="Arial" w:cs="Arial"/>
          <w:sz w:val="22"/>
          <w:szCs w:val="22"/>
        </w:rPr>
        <w:br/>
        <w:t xml:space="preserve">o innej pojemności, objętości lub ilości, jeśli łączna ilość produktu rozumiana przez iloraz wielkości opakowania z opisu produktu i ilości opakowań jest co najmniej równa jak </w:t>
      </w:r>
      <w:r>
        <w:rPr>
          <w:rFonts w:ascii="Arial" w:hAnsi="Arial" w:cs="Arial"/>
          <w:sz w:val="22"/>
          <w:szCs w:val="22"/>
        </w:rPr>
        <w:br/>
      </w:r>
      <w:r w:rsidRPr="00512CCE">
        <w:rPr>
          <w:rFonts w:ascii="Arial" w:hAnsi="Arial" w:cs="Arial"/>
          <w:sz w:val="22"/>
          <w:szCs w:val="22"/>
        </w:rPr>
        <w:t>w specyfikacji.</w:t>
      </w:r>
    </w:p>
    <w:p w14:paraId="253E6FEA" w14:textId="77777777" w:rsidR="00CA5E98" w:rsidRPr="00512CCE" w:rsidRDefault="00CA5E98" w:rsidP="00730C91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F3CFA33" w14:textId="0DF6ADFD" w:rsidR="00512CCE" w:rsidRPr="00512CCE" w:rsidRDefault="00512CCE" w:rsidP="00512C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2CCE">
        <w:rPr>
          <w:rFonts w:ascii="Arial" w:hAnsi="Arial" w:cs="Arial"/>
          <w:b/>
          <w:bCs/>
          <w:sz w:val="22"/>
          <w:szCs w:val="22"/>
        </w:rPr>
        <w:t>Wymagania względem dokumentacji</w:t>
      </w:r>
      <w:r w:rsidR="001841D0">
        <w:rPr>
          <w:rFonts w:ascii="Arial" w:hAnsi="Arial" w:cs="Arial"/>
          <w:b/>
          <w:bCs/>
          <w:sz w:val="22"/>
          <w:szCs w:val="22"/>
        </w:rPr>
        <w:t xml:space="preserve"> względem dostawy</w:t>
      </w:r>
      <w:r w:rsidRPr="00512CCE">
        <w:rPr>
          <w:rFonts w:ascii="Arial" w:hAnsi="Arial" w:cs="Arial"/>
          <w:b/>
          <w:bCs/>
          <w:sz w:val="22"/>
          <w:szCs w:val="22"/>
        </w:rPr>
        <w:t>:</w:t>
      </w:r>
    </w:p>
    <w:p w14:paraId="21573AA4" w14:textId="77777777" w:rsidR="00512CCE" w:rsidRPr="00512CCE" w:rsidRDefault="00512CCE" w:rsidP="00512C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t xml:space="preserve">Do każdej dostawy należy dołączyć certyfikat kontroli jakości lub świadectwo kontroli jakości. Certyfikat/świadectwo powinien zawierać: nazwę produktu, numer katalogowy, numer serii, datę ważności, niepewność stężenia (dotyczy wzorców), </w:t>
      </w:r>
      <w:proofErr w:type="spellStart"/>
      <w:r w:rsidRPr="00512CCE">
        <w:rPr>
          <w:rFonts w:ascii="Arial" w:hAnsi="Arial" w:cs="Arial"/>
          <w:sz w:val="22"/>
          <w:szCs w:val="22"/>
        </w:rPr>
        <w:t>pH</w:t>
      </w:r>
      <w:proofErr w:type="spellEnd"/>
      <w:r w:rsidRPr="00512CCE">
        <w:rPr>
          <w:rFonts w:ascii="Arial" w:hAnsi="Arial" w:cs="Arial"/>
          <w:sz w:val="22"/>
          <w:szCs w:val="22"/>
        </w:rPr>
        <w:t xml:space="preserve"> produktu (jeśli dotyczy), skład (jeśli dotyczy), postać produktu, warunki przechowywania. Dopuszcza się przesłanie certyfikatu pocztą elektroniczną.</w:t>
      </w:r>
    </w:p>
    <w:p w14:paraId="2A715D54" w14:textId="77777777" w:rsidR="00512CCE" w:rsidRPr="00512CCE" w:rsidRDefault="00512CCE" w:rsidP="00512C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t>Do każdej dostawy należy dołączyć aktualną kartę charakterystyki. Jeśli karta charakterystyki nie jest wymagana dla danego produktu, należy to wyraźnie zaznaczyć. Dopuszcza się przesyłanie karty charakterystyki produktu w formie elektronicznej, lub wskazanie adresu internetowego pod którym karta charakterystyki jest dostępna do wglądu bez konieczności wnoszenia dodatkowych opłat, przy czym dostęp ten nie może być ograniczany czasowo.</w:t>
      </w:r>
    </w:p>
    <w:p w14:paraId="1CB262A3" w14:textId="36FC085F" w:rsidR="00512CCE" w:rsidRPr="002B6B59" w:rsidRDefault="00512CCE" w:rsidP="00512C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B6B59">
        <w:rPr>
          <w:rFonts w:ascii="Arial" w:hAnsi="Arial" w:cs="Arial"/>
          <w:sz w:val="22"/>
          <w:szCs w:val="22"/>
        </w:rPr>
        <w:t>Do każdej dostawy należy dołączyć dokumentację określającą warunki przechowywania oraz</w:t>
      </w:r>
      <w:r w:rsidR="002B6B59">
        <w:rPr>
          <w:rFonts w:ascii="Arial" w:hAnsi="Arial" w:cs="Arial"/>
          <w:sz w:val="22"/>
          <w:szCs w:val="22"/>
        </w:rPr>
        <w:t xml:space="preserve"> </w:t>
      </w:r>
      <w:r w:rsidRPr="002B6B59">
        <w:rPr>
          <w:rFonts w:ascii="Arial" w:hAnsi="Arial" w:cs="Arial"/>
          <w:sz w:val="22"/>
          <w:szCs w:val="22"/>
        </w:rPr>
        <w:t>datę ważności produktu (jeśli nie jest to zawarte w certyfikacie lub na etykiecie).</w:t>
      </w:r>
    </w:p>
    <w:p w14:paraId="027EC46F" w14:textId="7DD9EC97" w:rsidR="00512CCE" w:rsidRPr="00512CCE" w:rsidRDefault="00512CCE" w:rsidP="00512C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t>Sposób użycia produktu (jeśli dotyczy) należy opisać w języku polskim.</w:t>
      </w:r>
    </w:p>
    <w:p w14:paraId="54429929" w14:textId="77777777" w:rsidR="00512CCE" w:rsidRPr="00512CCE" w:rsidRDefault="00512CCE" w:rsidP="00512C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t>Całość dokumentacji w języku polskim. Dopuszcza się certyfikaty kontroli jakości lub świadectwa kontroli jakości w języku angielskim.</w:t>
      </w:r>
    </w:p>
    <w:p w14:paraId="19FA94A3" w14:textId="77777777" w:rsidR="00512CCE" w:rsidRPr="00512CCE" w:rsidRDefault="00512CCE" w:rsidP="00512C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24FA6C" w14:textId="77777777" w:rsidR="00512CCE" w:rsidRPr="00512CCE" w:rsidRDefault="00512CCE" w:rsidP="00512C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2CCE">
        <w:rPr>
          <w:rFonts w:ascii="Arial" w:hAnsi="Arial" w:cs="Arial"/>
          <w:b/>
          <w:bCs/>
          <w:sz w:val="22"/>
          <w:szCs w:val="22"/>
        </w:rPr>
        <w:t>Dodatkowe wymagania względem jakości produktów:</w:t>
      </w:r>
    </w:p>
    <w:p w14:paraId="4EA7C678" w14:textId="6A25A3FC" w:rsidR="00512CCE" w:rsidRPr="00512CCE" w:rsidRDefault="00703125" w:rsidP="00512CC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Jeśli nie jest wskazane inaczej, oferowane odczynniki powinny być klasy czystości </w:t>
      </w:r>
      <w:r>
        <w:rPr>
          <w:rFonts w:ascii="Arial" w:hAnsi="Arial" w:cs="Arial"/>
          <w:sz w:val="22"/>
          <w:szCs w:val="22"/>
        </w:rPr>
        <w:br/>
        <w:t xml:space="preserve">co najmniej </w:t>
      </w:r>
      <w:r w:rsidR="00512CCE" w:rsidRPr="00512CCE">
        <w:rPr>
          <w:rFonts w:ascii="Arial" w:hAnsi="Arial" w:cs="Arial"/>
          <w:sz w:val="22"/>
          <w:szCs w:val="22"/>
        </w:rPr>
        <w:t>cz.d.a.</w:t>
      </w:r>
    </w:p>
    <w:p w14:paraId="60E5D5DC" w14:textId="43EAD386" w:rsidR="00512CCE" w:rsidRPr="00512CCE" w:rsidRDefault="00512CCE" w:rsidP="00512CC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t xml:space="preserve">Wszystkie produkty powinny posiadać na etykiecie datę ważności z podaniem miesiąca </w:t>
      </w:r>
      <w:r w:rsidR="00CA5E98">
        <w:rPr>
          <w:rFonts w:ascii="Arial" w:hAnsi="Arial" w:cs="Arial"/>
          <w:sz w:val="22"/>
          <w:szCs w:val="22"/>
        </w:rPr>
        <w:br/>
      </w:r>
      <w:r w:rsidRPr="00512CCE">
        <w:rPr>
          <w:rFonts w:ascii="Arial" w:hAnsi="Arial" w:cs="Arial"/>
          <w:sz w:val="22"/>
          <w:szCs w:val="22"/>
        </w:rPr>
        <w:t>i roku.</w:t>
      </w:r>
    </w:p>
    <w:p w14:paraId="6C4A3335" w14:textId="3F0A97E9" w:rsidR="00512CCE" w:rsidRPr="00512CCE" w:rsidRDefault="00512CCE" w:rsidP="00512CC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t xml:space="preserve">Do transportu odczynników w pojemnikach szklanych </w:t>
      </w:r>
      <w:r w:rsidR="00CA5E98">
        <w:rPr>
          <w:rFonts w:ascii="Arial" w:hAnsi="Arial" w:cs="Arial"/>
          <w:sz w:val="22"/>
          <w:szCs w:val="22"/>
        </w:rPr>
        <w:t xml:space="preserve">należy </w:t>
      </w:r>
      <w:r w:rsidRPr="00512CCE">
        <w:rPr>
          <w:rFonts w:ascii="Arial" w:hAnsi="Arial" w:cs="Arial"/>
          <w:sz w:val="22"/>
          <w:szCs w:val="22"/>
        </w:rPr>
        <w:t>używać specjalnie do tego przygotowanych wytłoczek zabezpieczających.</w:t>
      </w:r>
    </w:p>
    <w:p w14:paraId="759B73BC" w14:textId="77777777" w:rsidR="00512CCE" w:rsidRPr="00512CCE" w:rsidRDefault="00512CCE" w:rsidP="00512CC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B3DA52" w14:textId="5E6E7BF2" w:rsidR="00512CCE" w:rsidRPr="00512CCE" w:rsidRDefault="00512CCE" w:rsidP="00512C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2CCE">
        <w:rPr>
          <w:rFonts w:ascii="Arial" w:hAnsi="Arial" w:cs="Arial"/>
          <w:b/>
          <w:bCs/>
          <w:sz w:val="22"/>
          <w:szCs w:val="22"/>
        </w:rPr>
        <w:t xml:space="preserve">Dodatkowe wymagania względem wzorców (części </w:t>
      </w:r>
      <w:r>
        <w:rPr>
          <w:rFonts w:ascii="Arial" w:hAnsi="Arial" w:cs="Arial"/>
          <w:b/>
          <w:bCs/>
          <w:sz w:val="22"/>
          <w:szCs w:val="22"/>
        </w:rPr>
        <w:t>3 i 4</w:t>
      </w:r>
      <w:r w:rsidRPr="00512CCE">
        <w:rPr>
          <w:rFonts w:ascii="Arial" w:hAnsi="Arial" w:cs="Arial"/>
          <w:b/>
          <w:bCs/>
          <w:sz w:val="22"/>
          <w:szCs w:val="22"/>
        </w:rPr>
        <w:t>):</w:t>
      </w:r>
    </w:p>
    <w:p w14:paraId="79CB72B2" w14:textId="463C5A1F" w:rsidR="00512CCE" w:rsidRPr="00512CCE" w:rsidRDefault="00512CCE" w:rsidP="00512C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t xml:space="preserve">Wzorce i materiały odniesienia powinny być wyprodukowane przez NMI i zarejestrowane </w:t>
      </w:r>
      <w:r w:rsidR="00CA5E98">
        <w:rPr>
          <w:rFonts w:ascii="Arial" w:hAnsi="Arial" w:cs="Arial"/>
          <w:sz w:val="22"/>
          <w:szCs w:val="22"/>
        </w:rPr>
        <w:br/>
      </w:r>
      <w:r w:rsidRPr="00CA5E98">
        <w:rPr>
          <w:rFonts w:ascii="Arial" w:hAnsi="Arial" w:cs="Arial"/>
          <w:spacing w:val="-2"/>
          <w:sz w:val="22"/>
          <w:szCs w:val="22"/>
        </w:rPr>
        <w:t xml:space="preserve">w międzynarodowej bazie The BIPM </w:t>
      </w:r>
      <w:proofErr w:type="spellStart"/>
      <w:r w:rsidRPr="00CA5E98">
        <w:rPr>
          <w:rFonts w:ascii="Arial" w:hAnsi="Arial" w:cs="Arial"/>
          <w:spacing w:val="-2"/>
          <w:sz w:val="22"/>
          <w:szCs w:val="22"/>
        </w:rPr>
        <w:t>KeyComparison</w:t>
      </w:r>
      <w:proofErr w:type="spellEnd"/>
      <w:r w:rsidRPr="00CA5E98">
        <w:rPr>
          <w:rFonts w:ascii="Arial" w:hAnsi="Arial" w:cs="Arial"/>
          <w:spacing w:val="-2"/>
          <w:sz w:val="22"/>
          <w:szCs w:val="22"/>
        </w:rPr>
        <w:t xml:space="preserve"> Database(KCDB)</w:t>
      </w:r>
      <w:r w:rsidR="00CA5E98" w:rsidRPr="00CA5E98">
        <w:rPr>
          <w:rFonts w:ascii="Arial" w:hAnsi="Arial" w:cs="Arial"/>
          <w:spacing w:val="-2"/>
          <w:sz w:val="22"/>
          <w:szCs w:val="22"/>
        </w:rPr>
        <w:t xml:space="preserve"> </w:t>
      </w:r>
      <w:r w:rsidRPr="00CA5E98">
        <w:rPr>
          <w:rFonts w:ascii="Arial" w:hAnsi="Arial" w:cs="Arial"/>
          <w:spacing w:val="-2"/>
          <w:sz w:val="22"/>
          <w:szCs w:val="22"/>
        </w:rPr>
        <w:t>lub</w:t>
      </w:r>
      <w:r w:rsidR="00CA5E98" w:rsidRPr="00CA5E98">
        <w:rPr>
          <w:rFonts w:ascii="Arial" w:hAnsi="Arial" w:cs="Arial"/>
          <w:spacing w:val="-2"/>
          <w:sz w:val="22"/>
          <w:szCs w:val="22"/>
        </w:rPr>
        <w:t xml:space="preserve"> </w:t>
      </w:r>
      <w:r w:rsidRPr="00CA5E98">
        <w:rPr>
          <w:rFonts w:ascii="Arial" w:hAnsi="Arial" w:cs="Arial"/>
          <w:spacing w:val="-2"/>
          <w:sz w:val="22"/>
          <w:szCs w:val="22"/>
        </w:rPr>
        <w:t>wyprodukowane</w:t>
      </w:r>
      <w:r w:rsidRPr="00512CCE">
        <w:rPr>
          <w:rFonts w:ascii="Arial" w:hAnsi="Arial" w:cs="Arial"/>
          <w:sz w:val="22"/>
          <w:szCs w:val="22"/>
        </w:rPr>
        <w:t xml:space="preserve"> przez akredytowanych producentów materiałów odniesienia w odniesieniu do wymagań normy PN-EN ISO 17034, w ramach posiadanego zakresu akredytacji</w:t>
      </w:r>
      <w:r w:rsidR="00CA5E98">
        <w:rPr>
          <w:rFonts w:ascii="Arial" w:hAnsi="Arial" w:cs="Arial"/>
          <w:sz w:val="22"/>
          <w:szCs w:val="22"/>
        </w:rPr>
        <w:t>.</w:t>
      </w:r>
    </w:p>
    <w:p w14:paraId="0CFC20FC" w14:textId="6269C5AA" w:rsidR="00512CCE" w:rsidRPr="00512CCE" w:rsidRDefault="00512CCE" w:rsidP="00512C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t>W przypadku większej ilości zamawianych poszczególnych wzorców (ilość opakowań &gt; 1) należy zapewnić różne serie produktów lub różnych producentów z zachowaniem pozostałych wymagań dotyczących wzorców</w:t>
      </w:r>
      <w:r w:rsidR="00730C91">
        <w:rPr>
          <w:rFonts w:ascii="Arial" w:hAnsi="Arial" w:cs="Arial"/>
          <w:sz w:val="22"/>
          <w:szCs w:val="22"/>
        </w:rPr>
        <w:t>.</w:t>
      </w:r>
    </w:p>
    <w:p w14:paraId="62AD4908" w14:textId="77777777" w:rsidR="00CA5E98" w:rsidRDefault="00CA5E98" w:rsidP="00512C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16DFE29" w14:textId="145A2E42" w:rsidR="00512CCE" w:rsidRPr="00512CCE" w:rsidRDefault="00512CCE" w:rsidP="00512C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2CCE">
        <w:rPr>
          <w:rFonts w:ascii="Arial" w:hAnsi="Arial" w:cs="Arial"/>
          <w:b/>
          <w:bCs/>
          <w:sz w:val="22"/>
          <w:szCs w:val="22"/>
        </w:rPr>
        <w:t>Warunki realizacji dostaw:</w:t>
      </w:r>
    </w:p>
    <w:p w14:paraId="63BC3D17" w14:textId="77777777" w:rsidR="00512CCE" w:rsidRPr="00512CCE" w:rsidRDefault="00512CCE" w:rsidP="00512CC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t>Transport odczynników i wzorców powinien odbywać się z zachowaniem odpowiednich temperatur wymaganych przez producenta.</w:t>
      </w:r>
    </w:p>
    <w:p w14:paraId="0ED62423" w14:textId="4AC10780" w:rsidR="00512CCE" w:rsidRPr="00CA5E98" w:rsidRDefault="00512CCE" w:rsidP="00CA5E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A5E98">
        <w:rPr>
          <w:rFonts w:ascii="Arial" w:hAnsi="Arial" w:cs="Arial"/>
          <w:sz w:val="22"/>
          <w:szCs w:val="22"/>
        </w:rPr>
        <w:lastRenderedPageBreak/>
        <w:t>Odczynniki (za wyjątkiem wzorców) o tej samej nazwie chemicznej np. kwas azotowy, powinny mieć ten sam numer serii w danej dostawie.</w:t>
      </w:r>
    </w:p>
    <w:sectPr w:rsidR="00512CCE" w:rsidRPr="00CA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5858"/>
    <w:multiLevelType w:val="hybridMultilevel"/>
    <w:tmpl w:val="174E8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21D2"/>
    <w:multiLevelType w:val="hybridMultilevel"/>
    <w:tmpl w:val="536A6626"/>
    <w:lvl w:ilvl="0" w:tplc="DA3242C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76D4D"/>
    <w:multiLevelType w:val="hybridMultilevel"/>
    <w:tmpl w:val="1C984E5A"/>
    <w:lvl w:ilvl="0" w:tplc="2A30C7C0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E7C68"/>
    <w:multiLevelType w:val="hybridMultilevel"/>
    <w:tmpl w:val="10E806A4"/>
    <w:lvl w:ilvl="0" w:tplc="DA3242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C04CE"/>
    <w:multiLevelType w:val="hybridMultilevel"/>
    <w:tmpl w:val="E4A05E6E"/>
    <w:lvl w:ilvl="0" w:tplc="1C2066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108FE"/>
    <w:multiLevelType w:val="hybridMultilevel"/>
    <w:tmpl w:val="4670B1D4"/>
    <w:lvl w:ilvl="0" w:tplc="B51A2C60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D2E2F"/>
    <w:multiLevelType w:val="hybridMultilevel"/>
    <w:tmpl w:val="F39A26B0"/>
    <w:lvl w:ilvl="0" w:tplc="DA3242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11D1F"/>
    <w:multiLevelType w:val="hybridMultilevel"/>
    <w:tmpl w:val="F64415D6"/>
    <w:lvl w:ilvl="0" w:tplc="0A860642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E0B55"/>
    <w:multiLevelType w:val="hybridMultilevel"/>
    <w:tmpl w:val="4EA69AC4"/>
    <w:lvl w:ilvl="0" w:tplc="DA3242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20FEE"/>
    <w:multiLevelType w:val="hybridMultilevel"/>
    <w:tmpl w:val="A86238FC"/>
    <w:lvl w:ilvl="0" w:tplc="DA3242C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5504149">
    <w:abstractNumId w:val="7"/>
  </w:num>
  <w:num w:numId="2" w16cid:durableId="872957619">
    <w:abstractNumId w:val="2"/>
  </w:num>
  <w:num w:numId="3" w16cid:durableId="84499639">
    <w:abstractNumId w:val="5"/>
  </w:num>
  <w:num w:numId="4" w16cid:durableId="299306126">
    <w:abstractNumId w:val="4"/>
  </w:num>
  <w:num w:numId="5" w16cid:durableId="1026951972">
    <w:abstractNumId w:val="0"/>
  </w:num>
  <w:num w:numId="6" w16cid:durableId="1557934323">
    <w:abstractNumId w:val="8"/>
  </w:num>
  <w:num w:numId="7" w16cid:durableId="2139951320">
    <w:abstractNumId w:val="6"/>
  </w:num>
  <w:num w:numId="8" w16cid:durableId="1690178895">
    <w:abstractNumId w:val="3"/>
  </w:num>
  <w:num w:numId="9" w16cid:durableId="49810182">
    <w:abstractNumId w:val="1"/>
  </w:num>
  <w:num w:numId="10" w16cid:durableId="1996102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08"/>
    <w:rsid w:val="00060C11"/>
    <w:rsid w:val="00085CAE"/>
    <w:rsid w:val="001841D0"/>
    <w:rsid w:val="002B6B59"/>
    <w:rsid w:val="003E32AC"/>
    <w:rsid w:val="00412DA2"/>
    <w:rsid w:val="004404BB"/>
    <w:rsid w:val="00444DAF"/>
    <w:rsid w:val="00512CCE"/>
    <w:rsid w:val="005B1250"/>
    <w:rsid w:val="00664536"/>
    <w:rsid w:val="00703125"/>
    <w:rsid w:val="00730C91"/>
    <w:rsid w:val="007E34FE"/>
    <w:rsid w:val="00871A03"/>
    <w:rsid w:val="00877404"/>
    <w:rsid w:val="00893508"/>
    <w:rsid w:val="0097083B"/>
    <w:rsid w:val="00C067F2"/>
    <w:rsid w:val="00CA5E98"/>
    <w:rsid w:val="00E9549F"/>
    <w:rsid w:val="00ED3AD2"/>
    <w:rsid w:val="00ED6F3E"/>
    <w:rsid w:val="00FC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A0E5"/>
  <w15:chartTrackingRefBased/>
  <w15:docId w15:val="{73A308AF-6FA7-4C25-B9A1-FD0F4854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CC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3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3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3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3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35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35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35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35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3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3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35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35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35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35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35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35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35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3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3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3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35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35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35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3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35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35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aszymanska</dc:creator>
  <cp:keywords/>
  <dc:description/>
  <cp:lastModifiedBy>aszymanska</cp:lastModifiedBy>
  <cp:revision>10</cp:revision>
  <cp:lastPrinted>2024-06-10T10:51:00Z</cp:lastPrinted>
  <dcterms:created xsi:type="dcterms:W3CDTF">2024-06-04T08:47:00Z</dcterms:created>
  <dcterms:modified xsi:type="dcterms:W3CDTF">2024-06-10T10:51:00Z</dcterms:modified>
</cp:coreProperties>
</file>