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8133D" w14:textId="00891A60" w:rsidR="00DB3218" w:rsidRDefault="00BD7331" w:rsidP="00BD7331">
      <w:pPr>
        <w:jc w:val="center"/>
        <w:rPr>
          <w:rFonts w:ascii="Arial Black" w:hAnsi="Arial Black"/>
          <w:sz w:val="28"/>
          <w:szCs w:val="28"/>
        </w:rPr>
      </w:pPr>
      <w:r w:rsidRPr="00BD7331">
        <w:rPr>
          <w:rFonts w:ascii="Arial Black" w:hAnsi="Arial Black"/>
          <w:sz w:val="28"/>
          <w:szCs w:val="28"/>
        </w:rPr>
        <w:t xml:space="preserve">Lokalizacja </w:t>
      </w:r>
    </w:p>
    <w:p w14:paraId="545F731F" w14:textId="77777777" w:rsidR="00096C86" w:rsidRDefault="00096C86" w:rsidP="00096C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96C86">
        <w:rPr>
          <w:rFonts w:ascii="Arial" w:hAnsi="Arial" w:cs="Arial"/>
          <w:b/>
          <w:bCs/>
          <w:sz w:val="32"/>
          <w:szCs w:val="32"/>
        </w:rPr>
        <w:t>Przebudowa odcinka drogi powiatowej nr 1267T (0022T) Chmielnik - Potok - Życiny w miejscowości  Rudki  od km 1+715 do km 2+710</w:t>
      </w:r>
    </w:p>
    <w:p w14:paraId="1610744F" w14:textId="77777777" w:rsidR="00B41CB0" w:rsidRPr="00096C86" w:rsidRDefault="00B41CB0" w:rsidP="00096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D95C708" w14:textId="3E800CBB" w:rsidR="00BD7331" w:rsidRDefault="00B41CB0" w:rsidP="00BD7331">
      <w:pPr>
        <w:jc w:val="center"/>
        <w:rPr>
          <w:rFonts w:ascii="Arial Black" w:hAnsi="Arial Black"/>
          <w:noProof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drawing>
          <wp:inline distT="0" distB="0" distL="0" distR="0" wp14:anchorId="5D9EA62E" wp14:editId="54222F5E">
            <wp:extent cx="5875020" cy="4358640"/>
            <wp:effectExtent l="0" t="0" r="0" b="3810"/>
            <wp:docPr id="70142169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020" cy="435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73579" w14:textId="71D4D553" w:rsidR="00567BBC" w:rsidRPr="00BD7331" w:rsidRDefault="00567BBC" w:rsidP="00BD7331">
      <w:pPr>
        <w:jc w:val="center"/>
        <w:rPr>
          <w:rFonts w:ascii="Arial Black" w:hAnsi="Arial Black"/>
          <w:sz w:val="28"/>
          <w:szCs w:val="28"/>
        </w:rPr>
      </w:pPr>
    </w:p>
    <w:sectPr w:rsidR="00567BBC" w:rsidRPr="00BD7331" w:rsidSect="00BD73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31"/>
    <w:rsid w:val="00096C86"/>
    <w:rsid w:val="000B366E"/>
    <w:rsid w:val="001F1D81"/>
    <w:rsid w:val="002C60E4"/>
    <w:rsid w:val="003D1C94"/>
    <w:rsid w:val="00567BBC"/>
    <w:rsid w:val="005F4EAE"/>
    <w:rsid w:val="006B6FDA"/>
    <w:rsid w:val="006C36E3"/>
    <w:rsid w:val="00B41CB0"/>
    <w:rsid w:val="00BB223E"/>
    <w:rsid w:val="00BD7331"/>
    <w:rsid w:val="00BF2782"/>
    <w:rsid w:val="00C04FCF"/>
    <w:rsid w:val="00DB3218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8C63"/>
  <w15:chartTrackingRefBased/>
  <w15:docId w15:val="{DD0207B9-8E88-4DD7-8279-4EE7295A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pkrakowiak</dc:creator>
  <cp:keywords/>
  <dc:description/>
  <cp:lastModifiedBy>pkrakowiak</cp:lastModifiedBy>
  <cp:revision>9</cp:revision>
  <cp:lastPrinted>2022-06-10T09:27:00Z</cp:lastPrinted>
  <dcterms:created xsi:type="dcterms:W3CDTF">2023-03-09T11:00:00Z</dcterms:created>
  <dcterms:modified xsi:type="dcterms:W3CDTF">2023-07-07T06:57:00Z</dcterms:modified>
</cp:coreProperties>
</file>