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8133D" w14:textId="00891A60" w:rsidR="00DB3218" w:rsidRDefault="00BD7331" w:rsidP="00BD7331">
      <w:pPr>
        <w:jc w:val="center"/>
        <w:rPr>
          <w:rFonts w:ascii="Arial Black" w:hAnsi="Arial Black"/>
          <w:sz w:val="28"/>
          <w:szCs w:val="28"/>
        </w:rPr>
      </w:pPr>
      <w:r w:rsidRPr="00BD7331">
        <w:rPr>
          <w:rFonts w:ascii="Arial Black" w:hAnsi="Arial Black"/>
          <w:sz w:val="28"/>
          <w:szCs w:val="28"/>
        </w:rPr>
        <w:t xml:space="preserve">Lokalizacja </w:t>
      </w:r>
    </w:p>
    <w:p w14:paraId="7158388B" w14:textId="77777777" w:rsidR="001C01DF" w:rsidRDefault="001C01DF" w:rsidP="001C01DF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 Black"/>
          <w:b/>
          <w:bCs/>
          <w:sz w:val="32"/>
          <w:szCs w:val="32"/>
        </w:rPr>
      </w:pPr>
      <w:r>
        <w:rPr>
          <w:rFonts w:ascii="Arial Black" w:hAnsi="Arial Black" w:cs="Arial Black"/>
          <w:b/>
          <w:bCs/>
          <w:sz w:val="32"/>
          <w:szCs w:val="32"/>
        </w:rPr>
        <w:t xml:space="preserve">Przebudowa odcinka drogi powiatowej nr 1876T (1036T) Oleśnica-Brody-Grobla </w:t>
      </w:r>
    </w:p>
    <w:p w14:paraId="6AD74C70" w14:textId="62382FC6" w:rsidR="00EE63E7" w:rsidRDefault="001C01DF" w:rsidP="001C01DF">
      <w:pPr>
        <w:jc w:val="center"/>
        <w:rPr>
          <w:rFonts w:ascii="Arial Black" w:hAnsi="Arial Black" w:cs="Arial Black"/>
          <w:b/>
          <w:bCs/>
          <w:sz w:val="32"/>
          <w:szCs w:val="32"/>
        </w:rPr>
      </w:pPr>
      <w:r>
        <w:rPr>
          <w:rFonts w:ascii="Arial Black" w:hAnsi="Arial Black" w:cs="Arial Black"/>
          <w:b/>
          <w:bCs/>
          <w:sz w:val="32"/>
          <w:szCs w:val="32"/>
        </w:rPr>
        <w:t>od km 1+369 do km  2+364</w:t>
      </w:r>
    </w:p>
    <w:p w14:paraId="0A1A31D9" w14:textId="5F75E670" w:rsidR="001C01DF" w:rsidRPr="00BD7331" w:rsidRDefault="001C01DF" w:rsidP="001C01DF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inline distT="0" distB="0" distL="0" distR="0" wp14:anchorId="13519570" wp14:editId="7B935D79">
            <wp:extent cx="6324600" cy="3939540"/>
            <wp:effectExtent l="0" t="0" r="0" b="3810"/>
            <wp:docPr id="15505381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9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01DF" w:rsidRPr="00BD7331" w:rsidSect="00BD73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31"/>
    <w:rsid w:val="001C01DF"/>
    <w:rsid w:val="002E7188"/>
    <w:rsid w:val="009C42FE"/>
    <w:rsid w:val="00B1733D"/>
    <w:rsid w:val="00BD7331"/>
    <w:rsid w:val="00BF2782"/>
    <w:rsid w:val="00C06B47"/>
    <w:rsid w:val="00DB3218"/>
    <w:rsid w:val="00E71D22"/>
    <w:rsid w:val="00EE63E7"/>
    <w:rsid w:val="00FC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8C63"/>
  <w15:chartTrackingRefBased/>
  <w15:docId w15:val="{DD0207B9-8E88-4DD7-8279-4EE7295A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6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</Words>
  <Characters>100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pkrakowiak</cp:lastModifiedBy>
  <cp:revision>10</cp:revision>
  <dcterms:created xsi:type="dcterms:W3CDTF">2022-03-09T08:56:00Z</dcterms:created>
  <dcterms:modified xsi:type="dcterms:W3CDTF">2023-07-10T10:12:00Z</dcterms:modified>
</cp:coreProperties>
</file>