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F9DD3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Spis zawartości..............................................................................................................str.1</w:t>
      </w:r>
    </w:p>
    <w:p w14:paraId="1EE65FC7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06F50AA5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  <w:t>Część opisowa:</w:t>
      </w:r>
    </w:p>
    <w:p w14:paraId="01A61C02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</w:p>
    <w:p w14:paraId="5C8D37D1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Przedmiot i zakres inwestycji..................................................................................str.2</w:t>
      </w:r>
    </w:p>
    <w:p w14:paraId="30A32485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Podstawa opracowania............................................................................................str.2</w:t>
      </w:r>
    </w:p>
    <w:p w14:paraId="7DBCCE37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Opis stanu istniejącego............................................................................................str.2</w:t>
      </w:r>
    </w:p>
    <w:p w14:paraId="4F401442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Opis rozwiązań techniczno-budowanych.......................................</w:t>
      </w:r>
      <w:r w:rsidR="00D509CF">
        <w:rPr>
          <w:rFonts w:ascii="Times New Roman" w:eastAsia="Times New Roman" w:hAnsi="Times New Roman" w:cs="Times New Roman"/>
          <w:sz w:val="24"/>
          <w:szCs w:val="20"/>
          <w:lang w:eastAsia="ar-SA"/>
        </w:rPr>
        <w:t>.........................str.2-3</w:t>
      </w:r>
    </w:p>
    <w:p w14:paraId="6856009D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466282AB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  <w:t>Część rysunkowa:</w:t>
      </w:r>
    </w:p>
    <w:p w14:paraId="4C3BA8B8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</w:p>
    <w:p w14:paraId="27C48971" w14:textId="77777777" w:rsidR="004B4C85" w:rsidRPr="004B4C85" w:rsidRDefault="004B4C85" w:rsidP="004B4C85">
      <w:pPr>
        <w:numPr>
          <w:ilvl w:val="0"/>
          <w:numId w:val="1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Mapa orientacyjna skala 1:100000</w:t>
      </w:r>
    </w:p>
    <w:p w14:paraId="39D96B6C" w14:textId="77777777" w:rsidR="004B4C85" w:rsidRPr="004B4C85" w:rsidRDefault="004B4C85" w:rsidP="004B4C85">
      <w:pPr>
        <w:numPr>
          <w:ilvl w:val="0"/>
          <w:numId w:val="1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Mapa </w:t>
      </w:r>
      <w:r w:rsidR="0084613E">
        <w:rPr>
          <w:rFonts w:ascii="Times New Roman" w:eastAsia="Times New Roman" w:hAnsi="Times New Roman" w:cs="Times New Roman"/>
          <w:sz w:val="24"/>
          <w:szCs w:val="20"/>
          <w:lang w:eastAsia="ar-SA"/>
        </w:rPr>
        <w:t>sytuacyjno</w:t>
      </w:r>
      <w:r w:rsidR="00AE1E67">
        <w:rPr>
          <w:rFonts w:ascii="Times New Roman" w:eastAsia="Times New Roman" w:hAnsi="Times New Roman" w:cs="Times New Roman"/>
          <w:sz w:val="24"/>
          <w:szCs w:val="20"/>
          <w:lang w:eastAsia="ar-SA"/>
        </w:rPr>
        <w:t>-</w:t>
      </w:r>
      <w:r w:rsidR="0084613E">
        <w:rPr>
          <w:rFonts w:ascii="Times New Roman" w:eastAsia="Times New Roman" w:hAnsi="Times New Roman" w:cs="Times New Roman"/>
          <w:sz w:val="24"/>
          <w:szCs w:val="20"/>
          <w:lang w:eastAsia="ar-SA"/>
        </w:rPr>
        <w:t>wysokościowa</w:t>
      </w:r>
      <w:r w:rsidR="0098238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skala 1:</w:t>
      </w: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1000</w:t>
      </w:r>
    </w:p>
    <w:p w14:paraId="64FAF0FD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3.   Przekroje normalne skala 1:50 </w:t>
      </w:r>
    </w:p>
    <w:p w14:paraId="09FC0330" w14:textId="77777777" w:rsidR="004B4C85" w:rsidRPr="004B4C85" w:rsidRDefault="004B4C85" w:rsidP="004B4C85">
      <w:pPr>
        <w:suppressAutoHyphens/>
        <w:spacing w:after="0" w:line="360" w:lineRule="auto"/>
        <w:ind w:left="1560" w:hanging="156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i/>
          <w:sz w:val="24"/>
          <w:szCs w:val="20"/>
          <w:lang w:eastAsia="ar-SA"/>
        </w:rPr>
        <w:t xml:space="preserve"> </w:t>
      </w:r>
    </w:p>
    <w:p w14:paraId="241303C8" w14:textId="77777777" w:rsidR="004B4C85" w:rsidRPr="004B4C85" w:rsidRDefault="004B4C85" w:rsidP="004B4C85">
      <w:pPr>
        <w:suppressAutoHyphens/>
        <w:spacing w:after="0" w:line="360" w:lineRule="auto"/>
        <w:ind w:left="1560" w:hanging="156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0884E41B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6D2F881E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5385DC76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5167748E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08EF55B0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60B6FC34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66F64ABA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119DBABC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6B1166C1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159FFD9E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35D1417C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37C9F688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5A0399FE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57379644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0A8C8540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4BE093DC" w14:textId="77777777" w:rsid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01952DD3" w14:textId="77777777" w:rsidR="00FF1F1D" w:rsidRPr="004B4C85" w:rsidRDefault="00FF1F1D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530BB564" w14:textId="77777777" w:rsidR="004B4C85" w:rsidRPr="004B4C85" w:rsidRDefault="004B4C85" w:rsidP="004B4C85">
      <w:pPr>
        <w:numPr>
          <w:ilvl w:val="0"/>
          <w:numId w:val="6"/>
        </w:numPr>
        <w:suppressAutoHyphens/>
        <w:spacing w:before="240" w:after="0" w:line="3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lastRenderedPageBreak/>
        <w:t>Przedmiot i zakres inwestycji.</w:t>
      </w:r>
    </w:p>
    <w:p w14:paraId="033AB0F3" w14:textId="1F63722C" w:rsidR="004B4C85" w:rsidRPr="00B561A2" w:rsidRDefault="004B4C85" w:rsidP="00680F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Przedmiotem opracowania jest uproszczony projekt </w:t>
      </w:r>
      <w:r w:rsidR="00B561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przebudowy odcinka drogi powiatowej w ramach zadania </w:t>
      </w:r>
      <w:r w:rsidR="00D70833">
        <w:rPr>
          <w:rFonts w:ascii="Times New Roman" w:eastAsia="Times New Roman" w:hAnsi="Times New Roman" w:cs="Times New Roman"/>
          <w:sz w:val="24"/>
          <w:szCs w:val="24"/>
          <w:lang w:eastAsia="ar-SA"/>
        </w:rPr>
        <w:t>pn</w:t>
      </w:r>
      <w:r w:rsidR="00C9465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D70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Start w:id="0" w:name="_Hlk116383788"/>
      <w:r w:rsidR="00680F64" w:rsidRPr="00680F64">
        <w:rPr>
          <w:rFonts w:ascii="Times New Roman" w:eastAsia="Times New Roman" w:hAnsi="Times New Roman" w:cs="Times New Roman"/>
          <w:sz w:val="24"/>
          <w:szCs w:val="24"/>
          <w:lang w:eastAsia="ar-SA"/>
        </w:rPr>
        <w:t>Przebudowa odcinka drogi powiatowej nr 1832T (0795T) Osiek - Suchowola w miejscowości Suchowola  od km 3+605 do km 4+600</w:t>
      </w:r>
      <w:r w:rsidR="000F19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End w:id="0"/>
      <w:r w:rsidRPr="004B4C85">
        <w:rPr>
          <w:rFonts w:ascii="Times New Roman" w:eastAsia="Times New Roman" w:hAnsi="Times New Roman" w:cs="Times New Roman"/>
          <w:sz w:val="24"/>
          <w:szCs w:val="24"/>
          <w:lang w:eastAsia="ar-SA"/>
        </w:rPr>
        <w:t>Roboty bę</w:t>
      </w:r>
      <w:r w:rsidR="0083304B">
        <w:rPr>
          <w:rFonts w:ascii="Times New Roman" w:eastAsia="Times New Roman" w:hAnsi="Times New Roman" w:cs="Times New Roman"/>
          <w:sz w:val="24"/>
          <w:szCs w:val="24"/>
          <w:lang w:eastAsia="ar-SA"/>
        </w:rPr>
        <w:t>dą polegały</w:t>
      </w:r>
      <w:r w:rsidR="007328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</w:t>
      </w:r>
      <w:r w:rsidR="008F6A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F1F1D" w:rsidRPr="00B561A2">
        <w:rPr>
          <w:rFonts w:ascii="Times New Roman" w:eastAsia="Times New Roman" w:hAnsi="Times New Roman" w:cs="Times New Roman"/>
          <w:sz w:val="24"/>
          <w:szCs w:val="24"/>
          <w:lang w:eastAsia="ar-SA"/>
        </w:rPr>
        <w:t>przebudowie</w:t>
      </w:r>
      <w:r w:rsidR="00732843" w:rsidRPr="00B561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drogi</w:t>
      </w:r>
      <w:r w:rsidR="0083304B" w:rsidRPr="00B561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zakresie </w:t>
      </w:r>
      <w:r w:rsidR="00FF1F1D" w:rsidRPr="00B561A2">
        <w:rPr>
          <w:rFonts w:ascii="Times New Roman" w:eastAsia="Times New Roman" w:hAnsi="Times New Roman" w:cs="Times New Roman"/>
          <w:sz w:val="24"/>
          <w:szCs w:val="24"/>
          <w:lang w:eastAsia="ar-SA"/>
        </w:rPr>
        <w:t>istniejącej nawierzchni</w:t>
      </w:r>
      <w:r w:rsidR="000164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poprzez jej poszerzenie</w:t>
      </w:r>
      <w:r w:rsidR="00680F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budowę chodnika (strona prawa) oraz  </w:t>
      </w:r>
      <w:r w:rsidR="000164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wykonanie poboczy </w:t>
      </w:r>
      <w:r w:rsidR="00680F64">
        <w:rPr>
          <w:rFonts w:ascii="Times New Roman" w:eastAsia="Times New Roman" w:hAnsi="Times New Roman" w:cs="Times New Roman"/>
          <w:sz w:val="24"/>
          <w:szCs w:val="24"/>
          <w:lang w:eastAsia="ar-SA"/>
        </w:rPr>
        <w:t>i renowacji odwodnienia</w:t>
      </w:r>
      <w:r w:rsidR="000164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roboty zostaną wykonane </w:t>
      </w:r>
      <w:r w:rsidR="00E17BA8" w:rsidRPr="00B561A2">
        <w:rPr>
          <w:rFonts w:ascii="Times New Roman" w:eastAsia="Times New Roman" w:hAnsi="Times New Roman" w:cs="Times New Roman"/>
          <w:sz w:val="24"/>
          <w:szCs w:val="24"/>
          <w:lang w:eastAsia="ar-SA"/>
        </w:rPr>
        <w:t>przy użyciu materiałów innych niż pierwotne.</w:t>
      </w:r>
    </w:p>
    <w:p w14:paraId="7DA2FD44" w14:textId="77777777" w:rsidR="004B4C85" w:rsidRPr="00B561A2" w:rsidRDefault="004B4C85" w:rsidP="004B4C85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C000"/>
          <w:sz w:val="24"/>
          <w:szCs w:val="24"/>
          <w:lang w:eastAsia="ar-SA"/>
        </w:rPr>
      </w:pPr>
    </w:p>
    <w:p w14:paraId="70DB133D" w14:textId="77777777" w:rsidR="004B4C85" w:rsidRPr="004B4C85" w:rsidRDefault="00713F2D" w:rsidP="004B4C85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2. </w:t>
      </w:r>
      <w:r w:rsidR="004B4C85"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Podstawa opracowania</w:t>
      </w:r>
    </w:p>
    <w:p w14:paraId="1F7DED8B" w14:textId="77777777" w:rsidR="004B4C85" w:rsidRPr="004B4C85" w:rsidRDefault="004B4C85" w:rsidP="004B4C85">
      <w:pPr>
        <w:numPr>
          <w:ilvl w:val="1"/>
          <w:numId w:val="4"/>
        </w:numPr>
        <w:tabs>
          <w:tab w:val="left" w:pos="284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Pomiary sytuacyjno</w:t>
      </w:r>
      <w:r w:rsidRPr="004B4C85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 xml:space="preserve"> -</w:t>
      </w:r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wysokościowe w terenie.</w:t>
      </w:r>
    </w:p>
    <w:p w14:paraId="3D0EB401" w14:textId="77777777" w:rsidR="004B4C85" w:rsidRPr="004B4C85" w:rsidRDefault="004B4C85" w:rsidP="004B4C85">
      <w:pPr>
        <w:numPr>
          <w:ilvl w:val="1"/>
          <w:numId w:val="4"/>
        </w:numPr>
        <w:tabs>
          <w:tab w:val="left" w:pos="284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Uzgodnienia z inwestorem.</w:t>
      </w:r>
    </w:p>
    <w:p w14:paraId="781C6147" w14:textId="707B80AF" w:rsidR="004B4C85" w:rsidRDefault="004B4C85" w:rsidP="004B4C85">
      <w:pPr>
        <w:numPr>
          <w:ilvl w:val="1"/>
          <w:numId w:val="4"/>
        </w:numPr>
        <w:tabs>
          <w:tab w:val="left" w:pos="284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Rozporządzenie Ministra Transportu i Gospodarki Morskiej w sprawie warunków technicznych jakim powinny odpowiadać drogi publiczne i ich usytuowanie z dnia 2.03.1999r. </w:t>
      </w:r>
    </w:p>
    <w:p w14:paraId="4D04BEDF" w14:textId="3906C895" w:rsidR="000F195A" w:rsidRPr="004B4C85" w:rsidRDefault="000F195A" w:rsidP="004B4C85">
      <w:pPr>
        <w:numPr>
          <w:ilvl w:val="1"/>
          <w:numId w:val="4"/>
        </w:numPr>
        <w:tabs>
          <w:tab w:val="left" w:pos="284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0F195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Rozporządzenie Ministra Infrastruktury z dnia 24 czerwca 2022 r. w sprawie przepisów techniczno-budowlanych dotyczących dróg publicznych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(</w:t>
      </w:r>
      <w:r w:rsidRPr="000F195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Dz.U. 2022 poz. 1518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)</w:t>
      </w:r>
    </w:p>
    <w:p w14:paraId="73CCD59A" w14:textId="77777777" w:rsidR="003C6C37" w:rsidRDefault="003C6C37" w:rsidP="003C6C37">
      <w:pPr>
        <w:numPr>
          <w:ilvl w:val="1"/>
          <w:numId w:val="4"/>
        </w:numPr>
        <w:tabs>
          <w:tab w:val="left" w:pos="709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Ustawa Prawo Budowlane z dnia 7 lipca 1994 r. (</w:t>
      </w:r>
      <w:r w:rsidR="004A052F" w:rsidRPr="004A052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Dz.</w:t>
      </w:r>
      <w:r w:rsidR="004A052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r w:rsidR="004A052F" w:rsidRPr="004A052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U. 2019 poz. 1186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)</w:t>
      </w:r>
    </w:p>
    <w:p w14:paraId="142B7C0B" w14:textId="77777777" w:rsidR="004B4C85" w:rsidRPr="003C6C37" w:rsidRDefault="004B4C85" w:rsidP="003C6C37">
      <w:pPr>
        <w:numPr>
          <w:ilvl w:val="1"/>
          <w:numId w:val="4"/>
        </w:numPr>
        <w:tabs>
          <w:tab w:val="left" w:pos="709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3C6C3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Obowiązujące normy, przepisy i zarządzenia</w:t>
      </w:r>
      <w:r w:rsidRPr="003C6C37"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>.</w:t>
      </w:r>
    </w:p>
    <w:p w14:paraId="634278A7" w14:textId="77777777" w:rsidR="004B4C85" w:rsidRPr="004B4C85" w:rsidRDefault="004B4C85" w:rsidP="004B4C85">
      <w:pPr>
        <w:numPr>
          <w:ilvl w:val="0"/>
          <w:numId w:val="4"/>
        </w:numPr>
        <w:suppressAutoHyphens/>
        <w:spacing w:before="240" w:after="0" w:line="340" w:lineRule="exact"/>
        <w:ind w:left="357" w:hanging="357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Opis stanu istniejącego.</w:t>
      </w:r>
    </w:p>
    <w:p w14:paraId="081B8386" w14:textId="25FC239F" w:rsidR="004B4C85" w:rsidRDefault="004B4C85" w:rsidP="004B4C85">
      <w:pPr>
        <w:widowControl w:val="0"/>
        <w:suppressAutoHyphens/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Teren objęty granicami opracowania znajduje na terenie </w:t>
      </w:r>
      <w:r w:rsidR="007159FA">
        <w:rPr>
          <w:rFonts w:ascii="Times New Roman" w:eastAsia="Times New Roman" w:hAnsi="Times New Roman" w:cs="Times New Roman"/>
          <w:sz w:val="24"/>
          <w:szCs w:val="20"/>
          <w:lang w:eastAsia="ar-SA"/>
        </w:rPr>
        <w:t>Gminy</w:t>
      </w:r>
      <w:r w:rsidR="00680F64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Osiek</w:t>
      </w:r>
      <w:r w:rsidR="00D56C0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w miejscowości </w:t>
      </w:r>
      <w:r w:rsidR="00680F64">
        <w:rPr>
          <w:rFonts w:ascii="Times New Roman" w:eastAsia="Times New Roman" w:hAnsi="Times New Roman" w:cs="Times New Roman"/>
          <w:sz w:val="24"/>
          <w:szCs w:val="20"/>
          <w:lang w:eastAsia="ar-SA"/>
        </w:rPr>
        <w:t>Suchowola</w:t>
      </w:r>
      <w:r w:rsidR="0073284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</w:t>
      </w:r>
      <w:r w:rsidR="00732843" w:rsidRPr="00B561A2">
        <w:rPr>
          <w:rFonts w:ascii="Times New Roman" w:eastAsia="Times New Roman" w:hAnsi="Times New Roman" w:cs="Times New Roman"/>
          <w:sz w:val="24"/>
          <w:szCs w:val="20"/>
          <w:lang w:eastAsia="ar-SA"/>
        </w:rPr>
        <w:t>Istniejąca droga posiada</w:t>
      </w:r>
      <w:r w:rsidRPr="00B561A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nawierzchnię</w:t>
      </w:r>
      <w:r w:rsidR="007159FA" w:rsidRPr="00B561A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2B1CB5" w:rsidRPr="00B561A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asfaltową </w:t>
      </w:r>
      <w:r w:rsidR="00D56C0D" w:rsidRPr="00B561A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 </w:t>
      </w:r>
      <w:r w:rsidR="00FF1F1D" w:rsidRPr="00B561A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szer. </w:t>
      </w:r>
      <w:r w:rsidR="00710CA1">
        <w:rPr>
          <w:rFonts w:ascii="Times New Roman" w:eastAsia="Times New Roman" w:hAnsi="Times New Roman" w:cs="Times New Roman"/>
          <w:sz w:val="24"/>
          <w:szCs w:val="20"/>
          <w:lang w:eastAsia="ar-SA"/>
        </w:rPr>
        <w:t>5,</w:t>
      </w:r>
      <w:r w:rsidR="007F6454">
        <w:rPr>
          <w:rFonts w:ascii="Times New Roman" w:eastAsia="Times New Roman" w:hAnsi="Times New Roman" w:cs="Times New Roman"/>
          <w:sz w:val="24"/>
          <w:szCs w:val="20"/>
          <w:lang w:eastAsia="ar-SA"/>
        </w:rPr>
        <w:t>00</w:t>
      </w:r>
      <w:r w:rsidR="007159FA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5E6330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>m</w:t>
      </w:r>
      <w:r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C968DE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 </w:t>
      </w:r>
      <w:r w:rsidR="00815C48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Istniejące </w:t>
      </w:r>
      <w:r w:rsidR="00CC26E9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>pobocz</w:t>
      </w:r>
      <w:r w:rsidR="009B6490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>a</w:t>
      </w:r>
      <w:r w:rsidR="009344A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gruntowe </w:t>
      </w:r>
      <w:r w:rsidR="00CC26E9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 szer. </w:t>
      </w:r>
      <w:r w:rsidR="00016401">
        <w:rPr>
          <w:rFonts w:ascii="Times New Roman" w:eastAsia="Times New Roman" w:hAnsi="Times New Roman" w:cs="Times New Roman"/>
          <w:sz w:val="24"/>
          <w:szCs w:val="20"/>
          <w:lang w:eastAsia="ar-SA"/>
        </w:rPr>
        <w:t>1,</w:t>
      </w:r>
      <w:r w:rsidR="00680F64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016401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9344A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-</w:t>
      </w:r>
      <w:r w:rsidR="00680F64">
        <w:rPr>
          <w:rFonts w:ascii="Times New Roman" w:eastAsia="Times New Roman" w:hAnsi="Times New Roman" w:cs="Times New Roman"/>
          <w:sz w:val="24"/>
          <w:szCs w:val="20"/>
          <w:lang w:eastAsia="ar-SA"/>
        </w:rPr>
        <w:t>1,50</w:t>
      </w:r>
      <w:r w:rsidR="00B561A2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m</w:t>
      </w:r>
      <w:r w:rsidR="00B22F79" w:rsidRPr="00B561A2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815C4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69297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Droga przebiega przez teren </w:t>
      </w:r>
      <w:r w:rsidR="00D70833">
        <w:rPr>
          <w:rFonts w:ascii="Times New Roman" w:eastAsia="Times New Roman" w:hAnsi="Times New Roman" w:cs="Times New Roman"/>
          <w:sz w:val="24"/>
          <w:szCs w:val="20"/>
          <w:lang w:eastAsia="ar-SA"/>
        </w:rPr>
        <w:t>zabudowany</w:t>
      </w:r>
      <w:r w:rsidR="00805D64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</w:p>
    <w:p w14:paraId="002EFD5E" w14:textId="77777777" w:rsidR="00174AC4" w:rsidRDefault="00174AC4" w:rsidP="004B4C85">
      <w:pPr>
        <w:widowControl w:val="0"/>
        <w:suppressAutoHyphens/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07AE06EE" w14:textId="77777777" w:rsidR="00174AC4" w:rsidRPr="004B4C85" w:rsidRDefault="00174AC4" w:rsidP="004B4C85">
      <w:pPr>
        <w:widowControl w:val="0"/>
        <w:suppressAutoHyphens/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229171E4" w14:textId="77777777" w:rsidR="004B4C85" w:rsidRPr="004B4C85" w:rsidRDefault="004B4C85" w:rsidP="004B4C85">
      <w:pPr>
        <w:numPr>
          <w:ilvl w:val="0"/>
          <w:numId w:val="4"/>
        </w:numPr>
        <w:suppressAutoHyphens/>
        <w:spacing w:before="240" w:after="0" w:line="340" w:lineRule="exact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Opis rozwiązań techniczno-budowlanych</w:t>
      </w:r>
      <w:r w:rsidR="00713F2D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14:paraId="40CAF2DF" w14:textId="695C2092" w:rsidR="004B4C85" w:rsidRPr="004B4C85" w:rsidRDefault="004B4C85" w:rsidP="004B4C85">
      <w:pPr>
        <w:suppressAutoHyphens/>
        <w:spacing w:before="240" w:after="0" w:line="340" w:lineRule="exact"/>
        <w:jc w:val="center"/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GMINA</w:t>
      </w:r>
      <w:r w:rsidR="00805D64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</w:t>
      </w:r>
      <w:r w:rsidR="00680F64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Osiek</w:t>
      </w:r>
    </w:p>
    <w:p w14:paraId="597AD928" w14:textId="3231A7F9" w:rsidR="007F6454" w:rsidRDefault="00680F64" w:rsidP="00680F64">
      <w:pPr>
        <w:widowControl w:val="0"/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ar-SA"/>
        </w:rPr>
      </w:pPr>
      <w:bookmarkStart w:id="1" w:name="OCRUncertain064"/>
      <w:r w:rsidRPr="00680F64">
        <w:rPr>
          <w:rFonts w:ascii="Times New Roman" w:eastAsia="Times New Roman" w:hAnsi="Times New Roman" w:cs="Times New Roman"/>
          <w:iCs/>
          <w:sz w:val="24"/>
          <w:szCs w:val="20"/>
          <w:lang w:eastAsia="ar-SA"/>
        </w:rPr>
        <w:t>Przebudowa odcinka drogi powiatowej nr 1832T (0795T) Osiek - Suchowola w miejscowości Suchowola  od km 3+605 do km 4+600</w:t>
      </w:r>
      <w:r w:rsidR="007F6454">
        <w:rPr>
          <w:rFonts w:ascii="Times New Roman" w:eastAsia="Times New Roman" w:hAnsi="Times New Roman" w:cs="Times New Roman"/>
          <w:iCs/>
          <w:sz w:val="24"/>
          <w:szCs w:val="20"/>
          <w:lang w:eastAsia="ar-SA"/>
        </w:rPr>
        <w:t>.</w:t>
      </w:r>
    </w:p>
    <w:p w14:paraId="1752BBA4" w14:textId="63495A72" w:rsidR="00174AC4" w:rsidRDefault="008D7E67" w:rsidP="00174AC4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Do 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>przebudowy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został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>y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uję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>t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y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odcin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ek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drogi powiatowej </w:t>
      </w:r>
      <w:bookmarkStart w:id="2" w:name="OCRUncertain065"/>
      <w:bookmarkEnd w:id="1"/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o parametrach odpowiadaj</w:t>
      </w:r>
      <w:r w:rsidR="005E633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ących drogom klasy technicznej </w:t>
      </w:r>
      <w:bookmarkEnd w:id="2"/>
      <w:r w:rsidR="00680F64">
        <w:rPr>
          <w:rFonts w:ascii="Times New Roman" w:eastAsia="Times New Roman" w:hAnsi="Times New Roman" w:cs="Times New Roman"/>
          <w:sz w:val="24"/>
          <w:szCs w:val="20"/>
          <w:lang w:eastAsia="ar-SA"/>
        </w:rPr>
        <w:t>L</w:t>
      </w:r>
      <w:r w:rsidR="005C374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(</w:t>
      </w:r>
      <w:r w:rsidR="00680F64">
        <w:rPr>
          <w:rFonts w:ascii="Times New Roman" w:eastAsia="Times New Roman" w:hAnsi="Times New Roman" w:cs="Times New Roman"/>
          <w:sz w:val="24"/>
          <w:szCs w:val="20"/>
          <w:lang w:eastAsia="ar-SA"/>
        </w:rPr>
        <w:t>lokalna</w:t>
      </w:r>
      <w:r w:rsidR="005C3743">
        <w:rPr>
          <w:rFonts w:ascii="Times New Roman" w:eastAsia="Times New Roman" w:hAnsi="Times New Roman" w:cs="Times New Roman"/>
          <w:sz w:val="24"/>
          <w:szCs w:val="20"/>
          <w:lang w:eastAsia="ar-SA"/>
        </w:rPr>
        <w:t>)</w:t>
      </w:r>
      <w:r w:rsidR="002553C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Prace będą obejmowały 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przebudowę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odcink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dr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ogi</w:t>
      </w:r>
      <w:r w:rsidR="005E633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 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łącznej </w:t>
      </w:r>
      <w:r w:rsidR="005E633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długości </w:t>
      </w:r>
      <w:r w:rsidR="00174AC4">
        <w:rPr>
          <w:rFonts w:ascii="Times New Roman" w:eastAsia="Times New Roman" w:hAnsi="Times New Roman" w:cs="Times New Roman"/>
          <w:sz w:val="24"/>
          <w:szCs w:val="20"/>
          <w:lang w:eastAsia="ar-SA"/>
        </w:rPr>
        <w:t>995</w:t>
      </w:r>
      <w:r w:rsidR="004B4C85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m</w:t>
      </w:r>
      <w:r w:rsidR="009803F9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B561A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</w:p>
    <w:p w14:paraId="40919660" w14:textId="62BDB605" w:rsidR="00174AC4" w:rsidRDefault="00174AC4" w:rsidP="00174AC4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Zakres prac obejmuje wykonanie poszerzenia  oraz budowę </w:t>
      </w:r>
      <w:r w:rsidR="00680F64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chodnika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 szerokości 1,</w:t>
      </w:r>
      <w:r w:rsidR="00710CA1">
        <w:rPr>
          <w:rFonts w:ascii="Times New Roman" w:eastAsia="Times New Roman" w:hAnsi="Times New Roman" w:cs="Times New Roman"/>
          <w:sz w:val="24"/>
          <w:szCs w:val="20"/>
          <w:lang w:eastAsia="ar-SA"/>
        </w:rPr>
        <w:t>5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0m </w:t>
      </w:r>
      <w:r w:rsidR="00680F64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( na zjazdach szer. 2,00m w celu utworzenia mijanek) ponadto zostanie wykonane pobocze z kruszywa jak również przeprowadzona zostanie renowacja odwodnienia poprzez oczyszczenie istniejących rowów i wymianę istniejących przepustów pod zjazdami. Ponadto zostanie wykonane oznakowanie poziome i pionowe. </w:t>
      </w:r>
    </w:p>
    <w:p w14:paraId="13E593FB" w14:textId="77777777" w:rsidR="00174AC4" w:rsidRDefault="00174AC4" w:rsidP="00174AC4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3C9C1102" w14:textId="77777777" w:rsidR="00174AC4" w:rsidRDefault="00174AC4" w:rsidP="00174AC4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60FCCF56" w14:textId="77777777" w:rsidR="00174AC4" w:rsidRDefault="00174AC4" w:rsidP="00174AC4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0591DBB9" w14:textId="77777777" w:rsidR="00174AC4" w:rsidRDefault="00174AC4" w:rsidP="00174AC4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6ECFB7EA" w14:textId="77777777" w:rsidR="00174AC4" w:rsidRDefault="00174AC4" w:rsidP="00174AC4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28DFC3A6" w14:textId="6A177374" w:rsidR="004B4C85" w:rsidRPr="00527CE0" w:rsidRDefault="00254DD9" w:rsidP="00174AC4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Długość odcinka do</w:t>
      </w:r>
      <w:r w:rsidR="00DF5B3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przebudowy</w:t>
      </w:r>
      <w:r w:rsidR="004A737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174AC4">
        <w:rPr>
          <w:rFonts w:ascii="Times New Roman" w:eastAsia="Times New Roman" w:hAnsi="Times New Roman" w:cs="Times New Roman"/>
          <w:sz w:val="24"/>
          <w:szCs w:val="20"/>
          <w:lang w:eastAsia="ar-SA"/>
        </w:rPr>
        <w:t>995</w:t>
      </w:r>
      <w:r w:rsidR="004B4C85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>m</w:t>
      </w:r>
    </w:p>
    <w:p w14:paraId="55893276" w14:textId="60BA2F8D" w:rsidR="00266FF0" w:rsidRPr="00407EEC" w:rsidRDefault="00E37592" w:rsidP="00407EEC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Szerokość jezdni </w:t>
      </w:r>
      <w:r w:rsidR="00710CA1">
        <w:rPr>
          <w:rFonts w:ascii="Times New Roman" w:eastAsia="Times New Roman" w:hAnsi="Times New Roman" w:cs="Times New Roman"/>
          <w:sz w:val="24"/>
          <w:szCs w:val="20"/>
          <w:lang w:eastAsia="ar-SA"/>
        </w:rPr>
        <w:t>5,50</w:t>
      </w:r>
      <w:r w:rsidR="00D56C76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>m</w:t>
      </w:r>
    </w:p>
    <w:p w14:paraId="377936F4" w14:textId="4E4461D5" w:rsidR="00D56C76" w:rsidRDefault="00174AC4" w:rsidP="00527CE0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Szerokość </w:t>
      </w:r>
      <w:r w:rsidR="00680F64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chodnika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1,</w:t>
      </w:r>
      <w:r w:rsidR="00710CA1">
        <w:rPr>
          <w:rFonts w:ascii="Times New Roman" w:eastAsia="Times New Roman" w:hAnsi="Times New Roman" w:cs="Times New Roman"/>
          <w:sz w:val="24"/>
          <w:szCs w:val="20"/>
          <w:lang w:eastAsia="ar-SA"/>
        </w:rPr>
        <w:t>5</w:t>
      </w:r>
      <w:r w:rsid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>m</w:t>
      </w:r>
      <w:r w:rsidR="00710CA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( str. </w:t>
      </w:r>
      <w:r w:rsidR="00680F64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Prawa </w:t>
      </w:r>
      <w:r w:rsidR="00710CA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) </w:t>
      </w:r>
      <w:r w:rsidR="00680F64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na mijanka 2,00m </w:t>
      </w:r>
    </w:p>
    <w:p w14:paraId="7E27ED16" w14:textId="7A10F489" w:rsidR="00710CA1" w:rsidRDefault="00710CA1" w:rsidP="00527CE0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Pobocze gruntowe </w:t>
      </w:r>
      <w:r w:rsidR="00680F64">
        <w:rPr>
          <w:rFonts w:ascii="Times New Roman" w:eastAsia="Times New Roman" w:hAnsi="Times New Roman" w:cs="Times New Roman"/>
          <w:sz w:val="24"/>
          <w:szCs w:val="20"/>
          <w:lang w:eastAsia="ar-SA"/>
        </w:rPr>
        <w:t>0,75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m (str. lewa)</w:t>
      </w:r>
    </w:p>
    <w:p w14:paraId="40F73A0F" w14:textId="6C19169A" w:rsidR="00B57AC0" w:rsidRDefault="00A62EAF" w:rsidP="004B4C85">
      <w:pPr>
        <w:widowControl w:val="0"/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="00527CE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-   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Wymiana istniejącego oznakowania pionowego </w:t>
      </w:r>
    </w:p>
    <w:p w14:paraId="677B35C7" w14:textId="77777777" w:rsidR="00A62EAF" w:rsidRDefault="00B57AC0" w:rsidP="00B57AC0">
      <w:pPr>
        <w:widowControl w:val="0"/>
        <w:suppressAutoHyphens/>
        <w:spacing w:after="0" w:line="340" w:lineRule="exact"/>
        <w:ind w:left="708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-    Wykonanie oznakowania poziomego </w:t>
      </w:r>
    </w:p>
    <w:p w14:paraId="20DE8670" w14:textId="19A1A48E" w:rsidR="00174AC4" w:rsidRDefault="00174AC4" w:rsidP="00B57AC0">
      <w:pPr>
        <w:widowControl w:val="0"/>
        <w:suppressAutoHyphens/>
        <w:spacing w:after="0" w:line="340" w:lineRule="exact"/>
        <w:ind w:left="708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-    Renowacja odwodnienia </w:t>
      </w:r>
    </w:p>
    <w:p w14:paraId="54060637" w14:textId="77777777" w:rsidR="00174AC4" w:rsidRDefault="00174AC4" w:rsidP="00B57AC0">
      <w:pPr>
        <w:widowControl w:val="0"/>
        <w:suppressAutoHyphens/>
        <w:spacing w:after="0" w:line="340" w:lineRule="exact"/>
        <w:ind w:left="708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2B6802F3" w14:textId="20255A70" w:rsidR="00163824" w:rsidRPr="00163824" w:rsidRDefault="00254DD9" w:rsidP="00163824">
      <w:pPr>
        <w:widowControl w:val="0"/>
        <w:suppressAutoHyphens/>
        <w:spacing w:after="0" w:line="340" w:lineRule="exact"/>
        <w:jc w:val="both"/>
        <w:rPr>
          <w:rFonts w:ascii="Times New Roman" w:hAnsi="Times New Roman" w:cs="Times New Roman"/>
          <w:sz w:val="24"/>
          <w:szCs w:val="20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K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orona drogi </w:t>
      </w:r>
      <w:r w:rsidR="004B4C85" w:rsidRP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wynosi </w:t>
      </w:r>
      <w:r w:rsidR="00710CA1">
        <w:rPr>
          <w:rFonts w:ascii="Times New Roman" w:eastAsia="Times New Roman" w:hAnsi="Times New Roman" w:cs="Times New Roman"/>
          <w:sz w:val="24"/>
          <w:szCs w:val="20"/>
          <w:lang w:eastAsia="ar-SA"/>
        </w:rPr>
        <w:t>8,</w:t>
      </w:r>
      <w:r w:rsidR="00680F64">
        <w:rPr>
          <w:rFonts w:ascii="Times New Roman" w:eastAsia="Times New Roman" w:hAnsi="Times New Roman" w:cs="Times New Roman"/>
          <w:sz w:val="24"/>
          <w:szCs w:val="20"/>
          <w:lang w:eastAsia="ar-SA"/>
        </w:rPr>
        <w:t>25</w:t>
      </w:r>
      <w:r w:rsidR="008771A9" w:rsidRP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>m</w:t>
      </w:r>
      <w:r w:rsidR="003464FB" w:rsidRP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a </w:t>
      </w:r>
      <w:r w:rsidR="005732B3" w:rsidRP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szerokość pasa drogowego </w:t>
      </w:r>
      <w:r w:rsidR="003464FB" w:rsidRP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wynosi </w:t>
      </w:r>
      <w:r w:rsidR="00ED7F01">
        <w:rPr>
          <w:rFonts w:ascii="Times New Roman" w:eastAsia="Times New Roman" w:hAnsi="Times New Roman" w:cs="Times New Roman"/>
          <w:sz w:val="24"/>
          <w:szCs w:val="20"/>
          <w:lang w:eastAsia="ar-SA"/>
        </w:rPr>
        <w:t>1</w:t>
      </w:r>
      <w:r w:rsidR="007F6454">
        <w:rPr>
          <w:rFonts w:ascii="Times New Roman" w:eastAsia="Times New Roman" w:hAnsi="Times New Roman" w:cs="Times New Roman"/>
          <w:sz w:val="24"/>
          <w:szCs w:val="20"/>
          <w:lang w:eastAsia="ar-SA"/>
        </w:rPr>
        <w:t>3</w:t>
      </w:r>
      <w:r w:rsidR="00ED7F0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,00 - </w:t>
      </w:r>
      <w:r w:rsidR="009C23AD" w:rsidRP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>1</w:t>
      </w:r>
      <w:r w:rsidR="00710CA1">
        <w:rPr>
          <w:rFonts w:ascii="Times New Roman" w:eastAsia="Times New Roman" w:hAnsi="Times New Roman" w:cs="Times New Roman"/>
          <w:sz w:val="24"/>
          <w:szCs w:val="20"/>
          <w:lang w:eastAsia="ar-SA"/>
        </w:rPr>
        <w:t>4</w:t>
      </w:r>
      <w:r w:rsidR="00C307A7" w:rsidRP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>,00m.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Szczegółowe parametry geometryczne zgodnie z r</w:t>
      </w:r>
      <w:r w:rsidR="002F255F">
        <w:rPr>
          <w:rFonts w:ascii="Times New Roman" w:eastAsia="Times New Roman" w:hAnsi="Times New Roman" w:cs="Times New Roman"/>
          <w:sz w:val="24"/>
          <w:szCs w:val="20"/>
          <w:lang w:eastAsia="ar-SA"/>
        </w:rPr>
        <w:t>ysunkami (przekroje normalne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)</w:t>
      </w:r>
      <w:r w:rsidR="003131B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>Wszelkie prace prowadzone będą w granicach istniejącego pasa drogowego</w:t>
      </w:r>
      <w:r w:rsidR="00AD4114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>, który pozwala na umieszczenie wszystkich elementów korony drogi w jego granicach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 xml:space="preserve"> oraz nie będą miały negatywnego wpływu na środowisko.</w:t>
      </w:r>
      <w:r w:rsidR="000F195A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 xml:space="preserve"> </w:t>
      </w:r>
      <w:r w:rsidR="00163824" w:rsidRPr="00163824">
        <w:rPr>
          <w:rFonts w:ascii="Times New Roman" w:hAnsi="Times New Roman" w:cs="Times New Roman"/>
          <w:sz w:val="24"/>
          <w:szCs w:val="20"/>
          <w:u w:val="single"/>
          <w:lang w:eastAsia="ar-SA"/>
        </w:rPr>
        <w:t xml:space="preserve">Pochylenie podłużne jezdni i poboczy zostanie dostosowane do istniejącego terenu zgodnie z rozporządzeniem i nie przekracza 10%. </w:t>
      </w:r>
    </w:p>
    <w:p w14:paraId="7CCAF572" w14:textId="5045F413" w:rsidR="004B4C85" w:rsidRPr="004B4C85" w:rsidRDefault="004B4C85" w:rsidP="004B4C85">
      <w:pPr>
        <w:widowControl w:val="0"/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sectPr w:rsidR="004B4C85" w:rsidRPr="004B4C85" w:rsidSect="003479D5">
      <w:headerReference w:type="default" r:id="rId8"/>
      <w:footerReference w:type="default" r:id="rId9"/>
      <w:pgSz w:w="11906" w:h="16820"/>
      <w:pgMar w:top="1134" w:right="1134" w:bottom="1134" w:left="1701" w:header="709" w:footer="709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72FE3" w14:textId="77777777" w:rsidR="009D3F2B" w:rsidRDefault="009D3F2B" w:rsidP="003479D5">
      <w:pPr>
        <w:spacing w:after="0" w:line="240" w:lineRule="auto"/>
      </w:pPr>
      <w:r>
        <w:separator/>
      </w:r>
    </w:p>
  </w:endnote>
  <w:endnote w:type="continuationSeparator" w:id="0">
    <w:p w14:paraId="5B1B528F" w14:textId="77777777" w:rsidR="009D3F2B" w:rsidRDefault="009D3F2B" w:rsidP="00347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976B2" w14:textId="77777777" w:rsidR="004F51DF" w:rsidRDefault="00E0790B">
    <w:pPr>
      <w:pStyle w:val="Stopka"/>
      <w:jc w:val="center"/>
    </w:pPr>
    <w:r>
      <w:rPr>
        <w:b/>
        <w:i/>
        <w:color w:val="008000"/>
      </w:rPr>
      <w:t xml:space="preserve">- </w:t>
    </w:r>
    <w:r w:rsidR="00904C91">
      <w:rPr>
        <w:b/>
        <w:i/>
        <w:color w:val="008000"/>
      </w:rPr>
      <w:fldChar w:fldCharType="begin"/>
    </w:r>
    <w:r>
      <w:rPr>
        <w:b/>
        <w:i/>
        <w:color w:val="008000"/>
      </w:rPr>
      <w:instrText xml:space="preserve"> PAGE </w:instrText>
    </w:r>
    <w:r w:rsidR="00904C91">
      <w:rPr>
        <w:b/>
        <w:i/>
        <w:color w:val="008000"/>
      </w:rPr>
      <w:fldChar w:fldCharType="separate"/>
    </w:r>
    <w:r w:rsidR="00982389">
      <w:rPr>
        <w:b/>
        <w:i/>
        <w:noProof/>
        <w:color w:val="008000"/>
      </w:rPr>
      <w:t>2</w:t>
    </w:r>
    <w:r w:rsidR="00904C91">
      <w:rPr>
        <w:b/>
        <w:i/>
        <w:color w:val="008000"/>
      </w:rPr>
      <w:fldChar w:fldCharType="end"/>
    </w:r>
    <w:r>
      <w:rPr>
        <w:b/>
        <w:i/>
        <w:color w:val="008000"/>
      </w:rPr>
      <w:t xml:space="preserve"> -</w:t>
    </w:r>
  </w:p>
  <w:p w14:paraId="147B48C8" w14:textId="77777777" w:rsidR="004F51DF" w:rsidRDefault="00680F64">
    <w:pPr>
      <w:pStyle w:val="Stopka"/>
    </w:pPr>
    <w:r>
      <w:pict w14:anchorId="41220F19">
        <v:line id="_x0000_s1026" style="position:absolute;z-index:-251658752" from="-.4pt,-15.55pt" to="453.35pt,-15.55pt" strokecolor="blue" strokeweight=".79mm">
          <v:stroke color2="yellow" joinstyle="miter" endcap="square"/>
        </v:line>
      </w:pict>
    </w:r>
    <w:r w:rsidR="00E0790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A877A" w14:textId="77777777" w:rsidR="009D3F2B" w:rsidRDefault="009D3F2B" w:rsidP="003479D5">
      <w:pPr>
        <w:spacing w:after="0" w:line="240" w:lineRule="auto"/>
      </w:pPr>
      <w:r>
        <w:separator/>
      </w:r>
    </w:p>
  </w:footnote>
  <w:footnote w:type="continuationSeparator" w:id="0">
    <w:p w14:paraId="00B9877F" w14:textId="77777777" w:rsidR="009D3F2B" w:rsidRDefault="009D3F2B" w:rsidP="00347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72"/>
    </w:tblGrid>
    <w:tr w:rsidR="004F51DF" w14:paraId="5CC65143" w14:textId="77777777">
      <w:tc>
        <w:tcPr>
          <w:tcW w:w="9072" w:type="dxa"/>
          <w:tcBorders>
            <w:bottom w:val="double" w:sz="40" w:space="0" w:color="0000FF"/>
          </w:tcBorders>
          <w:shd w:val="clear" w:color="auto" w:fill="auto"/>
        </w:tcPr>
        <w:p w14:paraId="68E668C1" w14:textId="77777777" w:rsidR="00680F64" w:rsidRPr="00680F64" w:rsidRDefault="00680F64" w:rsidP="00680F64">
          <w:pPr>
            <w:spacing w:after="120"/>
            <w:ind w:left="-68" w:right="71"/>
            <w:jc w:val="center"/>
            <w:rPr>
              <w:b/>
              <w:bCs/>
              <w:i/>
              <w:color w:val="339966"/>
              <w:sz w:val="16"/>
              <w:szCs w:val="16"/>
            </w:rPr>
          </w:pPr>
          <w:r w:rsidRPr="00680F64">
            <w:rPr>
              <w:b/>
              <w:bCs/>
              <w:i/>
              <w:color w:val="339966"/>
              <w:sz w:val="16"/>
              <w:szCs w:val="16"/>
            </w:rPr>
            <w:t xml:space="preserve">Przebudowa odcinka drogi powiatowej nr 1832T (0795T) Osiek - Suchowola </w:t>
          </w:r>
        </w:p>
        <w:p w14:paraId="0D53A3F9" w14:textId="7493B39D" w:rsidR="004F51DF" w:rsidRPr="0030318F" w:rsidRDefault="00680F64" w:rsidP="00680F64">
          <w:pPr>
            <w:spacing w:after="120"/>
            <w:ind w:left="-68" w:right="71"/>
            <w:jc w:val="center"/>
            <w:rPr>
              <w:b/>
            </w:rPr>
          </w:pPr>
          <w:r w:rsidRPr="00680F64">
            <w:rPr>
              <w:b/>
              <w:bCs/>
              <w:i/>
              <w:color w:val="339966"/>
              <w:sz w:val="16"/>
              <w:szCs w:val="16"/>
            </w:rPr>
            <w:t>w miejscowości Suchowola  od km 3+605 do km 4+600</w:t>
          </w:r>
          <w:r>
            <w:rPr>
              <w:b/>
              <w:bCs/>
              <w:i/>
              <w:color w:val="339966"/>
              <w:sz w:val="16"/>
              <w:szCs w:val="16"/>
            </w:rPr>
            <w:t xml:space="preserve"> </w:t>
          </w:r>
          <w:r w:rsidR="0083304B" w:rsidRPr="0030318F">
            <w:rPr>
              <w:b/>
              <w:color w:val="339966"/>
              <w:sz w:val="16"/>
              <w:szCs w:val="16"/>
            </w:rPr>
            <w:t xml:space="preserve">gmina </w:t>
          </w:r>
          <w:r>
            <w:rPr>
              <w:b/>
              <w:color w:val="339966"/>
              <w:sz w:val="16"/>
              <w:szCs w:val="16"/>
            </w:rPr>
            <w:t>Osiek</w:t>
          </w:r>
          <w:r w:rsidR="00016401">
            <w:rPr>
              <w:b/>
              <w:color w:val="339966"/>
              <w:sz w:val="16"/>
              <w:szCs w:val="16"/>
            </w:rPr>
            <w:t xml:space="preserve"> </w:t>
          </w:r>
          <w:r w:rsidR="0083304B" w:rsidRPr="0030318F">
            <w:rPr>
              <w:b/>
              <w:color w:val="339966"/>
              <w:sz w:val="16"/>
              <w:szCs w:val="16"/>
            </w:rPr>
            <w:t>,</w:t>
          </w:r>
          <w:r w:rsidR="00756140" w:rsidRPr="0030318F">
            <w:rPr>
              <w:b/>
              <w:color w:val="339966"/>
              <w:sz w:val="16"/>
              <w:szCs w:val="16"/>
            </w:rPr>
            <w:t xml:space="preserve"> powiat staszowski, </w:t>
          </w:r>
          <w:r w:rsidR="00E0790B" w:rsidRPr="0030318F">
            <w:rPr>
              <w:b/>
              <w:color w:val="339966"/>
              <w:sz w:val="16"/>
              <w:szCs w:val="16"/>
            </w:rPr>
            <w:t>województwo świętokrzyskie.</w:t>
          </w:r>
        </w:p>
      </w:tc>
    </w:tr>
  </w:tbl>
  <w:p w14:paraId="3F284DF5" w14:textId="77777777" w:rsidR="004F51DF" w:rsidRDefault="00680F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  <w:lang w:val="pl-PL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  <w:i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i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i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i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i/>
        <w:lang w:val="pl-PL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i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i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i/>
        <w:lang w:val="pl-P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1057"/>
        </w:tabs>
        <w:ind w:left="1057" w:hanging="360"/>
      </w:pPr>
      <w:rPr>
        <w:rFonts w:ascii="Times New Roman" w:hAnsi="Times New Roman" w:hint="default"/>
        <w:sz w:val="24"/>
      </w:rPr>
    </w:lvl>
  </w:abstractNum>
  <w:abstractNum w:abstractNumId="5" w15:restartNumberingAfterBreak="0">
    <w:nsid w:val="00000007"/>
    <w:multiLevelType w:val="multilevel"/>
    <w:tmpl w:val="20605E3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szCs w:val="24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bCs w:val="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bCs w:val="0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bCs w:val="0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bCs w:val="0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bCs w:val="0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bCs w:val="0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bCs w:val="0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bCs w:val="0"/>
        <w:szCs w:val="24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43030216">
    <w:abstractNumId w:val="0"/>
  </w:num>
  <w:num w:numId="2" w16cid:durableId="2014917411">
    <w:abstractNumId w:val="1"/>
  </w:num>
  <w:num w:numId="3" w16cid:durableId="142940360">
    <w:abstractNumId w:val="2"/>
  </w:num>
  <w:num w:numId="4" w16cid:durableId="121971764">
    <w:abstractNumId w:val="3"/>
  </w:num>
  <w:num w:numId="5" w16cid:durableId="1407875546">
    <w:abstractNumId w:val="4"/>
  </w:num>
  <w:num w:numId="6" w16cid:durableId="1618020825">
    <w:abstractNumId w:val="5"/>
  </w:num>
  <w:num w:numId="7" w16cid:durableId="12622237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4C85"/>
    <w:rsid w:val="0001090F"/>
    <w:rsid w:val="00016401"/>
    <w:rsid w:val="00020200"/>
    <w:rsid w:val="00023761"/>
    <w:rsid w:val="000240FE"/>
    <w:rsid w:val="00040DBC"/>
    <w:rsid w:val="00042763"/>
    <w:rsid w:val="0004349A"/>
    <w:rsid w:val="00054ECE"/>
    <w:rsid w:val="0007328F"/>
    <w:rsid w:val="000748FD"/>
    <w:rsid w:val="00074EA7"/>
    <w:rsid w:val="00090B9E"/>
    <w:rsid w:val="000A2504"/>
    <w:rsid w:val="000A4AF2"/>
    <w:rsid w:val="000B289D"/>
    <w:rsid w:val="000B7967"/>
    <w:rsid w:val="000C3503"/>
    <w:rsid w:val="000C6E08"/>
    <w:rsid w:val="000D3985"/>
    <w:rsid w:val="000F195A"/>
    <w:rsid w:val="000F3FBD"/>
    <w:rsid w:val="00102415"/>
    <w:rsid w:val="00110666"/>
    <w:rsid w:val="00126659"/>
    <w:rsid w:val="00126C26"/>
    <w:rsid w:val="001316D1"/>
    <w:rsid w:val="00137CD9"/>
    <w:rsid w:val="00144C58"/>
    <w:rsid w:val="00155E54"/>
    <w:rsid w:val="00163824"/>
    <w:rsid w:val="001706E6"/>
    <w:rsid w:val="00174AC4"/>
    <w:rsid w:val="00175353"/>
    <w:rsid w:val="00195A02"/>
    <w:rsid w:val="001A5DA7"/>
    <w:rsid w:val="001C1536"/>
    <w:rsid w:val="001D25D4"/>
    <w:rsid w:val="001D7D71"/>
    <w:rsid w:val="001F4C93"/>
    <w:rsid w:val="0021218F"/>
    <w:rsid w:val="00216617"/>
    <w:rsid w:val="00234602"/>
    <w:rsid w:val="0023683C"/>
    <w:rsid w:val="00237BDA"/>
    <w:rsid w:val="002420C9"/>
    <w:rsid w:val="0025163B"/>
    <w:rsid w:val="0025426D"/>
    <w:rsid w:val="00254DD9"/>
    <w:rsid w:val="002553CC"/>
    <w:rsid w:val="00262EC0"/>
    <w:rsid w:val="00263613"/>
    <w:rsid w:val="00266FF0"/>
    <w:rsid w:val="00283B13"/>
    <w:rsid w:val="00286124"/>
    <w:rsid w:val="00291F27"/>
    <w:rsid w:val="002945FD"/>
    <w:rsid w:val="00295214"/>
    <w:rsid w:val="0029797D"/>
    <w:rsid w:val="002A4CF8"/>
    <w:rsid w:val="002A4F65"/>
    <w:rsid w:val="002A5428"/>
    <w:rsid w:val="002B1CB5"/>
    <w:rsid w:val="002C1EB6"/>
    <w:rsid w:val="002E0A10"/>
    <w:rsid w:val="002F255F"/>
    <w:rsid w:val="00302DA3"/>
    <w:rsid w:val="0030318F"/>
    <w:rsid w:val="00304BED"/>
    <w:rsid w:val="003131B6"/>
    <w:rsid w:val="00317372"/>
    <w:rsid w:val="00322147"/>
    <w:rsid w:val="0032512D"/>
    <w:rsid w:val="00332E3A"/>
    <w:rsid w:val="003435E3"/>
    <w:rsid w:val="003438BF"/>
    <w:rsid w:val="003464FB"/>
    <w:rsid w:val="003479D5"/>
    <w:rsid w:val="00354007"/>
    <w:rsid w:val="003642FE"/>
    <w:rsid w:val="00365407"/>
    <w:rsid w:val="00366B5D"/>
    <w:rsid w:val="00370602"/>
    <w:rsid w:val="003762C5"/>
    <w:rsid w:val="00376F3A"/>
    <w:rsid w:val="00377E69"/>
    <w:rsid w:val="0038576A"/>
    <w:rsid w:val="003878FC"/>
    <w:rsid w:val="0039289C"/>
    <w:rsid w:val="003A044A"/>
    <w:rsid w:val="003B2594"/>
    <w:rsid w:val="003B2FFC"/>
    <w:rsid w:val="003C0CAB"/>
    <w:rsid w:val="003C48F6"/>
    <w:rsid w:val="003C527B"/>
    <w:rsid w:val="003C5591"/>
    <w:rsid w:val="003C6C37"/>
    <w:rsid w:val="003D316A"/>
    <w:rsid w:val="003E155C"/>
    <w:rsid w:val="003E1683"/>
    <w:rsid w:val="003F00A6"/>
    <w:rsid w:val="003F0EDC"/>
    <w:rsid w:val="003F1C1E"/>
    <w:rsid w:val="003F2B97"/>
    <w:rsid w:val="00402A0B"/>
    <w:rsid w:val="00407EEC"/>
    <w:rsid w:val="00420965"/>
    <w:rsid w:val="004215D9"/>
    <w:rsid w:val="0043017C"/>
    <w:rsid w:val="00433D53"/>
    <w:rsid w:val="004470FA"/>
    <w:rsid w:val="004479C7"/>
    <w:rsid w:val="00460AD9"/>
    <w:rsid w:val="00466C2B"/>
    <w:rsid w:val="00475487"/>
    <w:rsid w:val="00487941"/>
    <w:rsid w:val="00487EE4"/>
    <w:rsid w:val="00490FAE"/>
    <w:rsid w:val="004A052F"/>
    <w:rsid w:val="004A23FD"/>
    <w:rsid w:val="004A4B2D"/>
    <w:rsid w:val="004A737B"/>
    <w:rsid w:val="004B1509"/>
    <w:rsid w:val="004B4C85"/>
    <w:rsid w:val="004C26EC"/>
    <w:rsid w:val="004C592D"/>
    <w:rsid w:val="004C5BEE"/>
    <w:rsid w:val="004C68EA"/>
    <w:rsid w:val="004D2CD7"/>
    <w:rsid w:val="004F1034"/>
    <w:rsid w:val="004F614B"/>
    <w:rsid w:val="0050012F"/>
    <w:rsid w:val="005011DD"/>
    <w:rsid w:val="00511F62"/>
    <w:rsid w:val="00513B16"/>
    <w:rsid w:val="00515330"/>
    <w:rsid w:val="00517EAB"/>
    <w:rsid w:val="00517F68"/>
    <w:rsid w:val="0052324C"/>
    <w:rsid w:val="00526C72"/>
    <w:rsid w:val="00527CE0"/>
    <w:rsid w:val="00537B23"/>
    <w:rsid w:val="0054434A"/>
    <w:rsid w:val="005500E5"/>
    <w:rsid w:val="005533A8"/>
    <w:rsid w:val="00557ECE"/>
    <w:rsid w:val="005732B3"/>
    <w:rsid w:val="00577311"/>
    <w:rsid w:val="005803E2"/>
    <w:rsid w:val="00581D67"/>
    <w:rsid w:val="00586680"/>
    <w:rsid w:val="0059193F"/>
    <w:rsid w:val="0059573B"/>
    <w:rsid w:val="0059626F"/>
    <w:rsid w:val="005A060C"/>
    <w:rsid w:val="005A1478"/>
    <w:rsid w:val="005A3A1D"/>
    <w:rsid w:val="005B441A"/>
    <w:rsid w:val="005B5C82"/>
    <w:rsid w:val="005C3743"/>
    <w:rsid w:val="005C5512"/>
    <w:rsid w:val="005D3CD7"/>
    <w:rsid w:val="005D6190"/>
    <w:rsid w:val="005D61A5"/>
    <w:rsid w:val="005E1C27"/>
    <w:rsid w:val="005E3A40"/>
    <w:rsid w:val="005E6330"/>
    <w:rsid w:val="005F135D"/>
    <w:rsid w:val="005F3BC7"/>
    <w:rsid w:val="005F507F"/>
    <w:rsid w:val="00614104"/>
    <w:rsid w:val="00624502"/>
    <w:rsid w:val="00635ED3"/>
    <w:rsid w:val="006455B1"/>
    <w:rsid w:val="00651962"/>
    <w:rsid w:val="0065418D"/>
    <w:rsid w:val="00657C67"/>
    <w:rsid w:val="00662F3A"/>
    <w:rsid w:val="00680F64"/>
    <w:rsid w:val="00692979"/>
    <w:rsid w:val="00696460"/>
    <w:rsid w:val="006A6153"/>
    <w:rsid w:val="006B45F2"/>
    <w:rsid w:val="006C1AD0"/>
    <w:rsid w:val="006C371E"/>
    <w:rsid w:val="006D26F0"/>
    <w:rsid w:val="006D59C1"/>
    <w:rsid w:val="006D7404"/>
    <w:rsid w:val="006D7C21"/>
    <w:rsid w:val="006F4C35"/>
    <w:rsid w:val="00705628"/>
    <w:rsid w:val="00707A2A"/>
    <w:rsid w:val="00710776"/>
    <w:rsid w:val="00710916"/>
    <w:rsid w:val="00710CA1"/>
    <w:rsid w:val="00713F2D"/>
    <w:rsid w:val="007159FA"/>
    <w:rsid w:val="0072228E"/>
    <w:rsid w:val="00727C66"/>
    <w:rsid w:val="00732110"/>
    <w:rsid w:val="00732843"/>
    <w:rsid w:val="0075126D"/>
    <w:rsid w:val="00753D36"/>
    <w:rsid w:val="00756140"/>
    <w:rsid w:val="00770034"/>
    <w:rsid w:val="007741CC"/>
    <w:rsid w:val="007774B1"/>
    <w:rsid w:val="0078610F"/>
    <w:rsid w:val="007A4CB6"/>
    <w:rsid w:val="007B00CD"/>
    <w:rsid w:val="007C4722"/>
    <w:rsid w:val="007C708A"/>
    <w:rsid w:val="007D315A"/>
    <w:rsid w:val="007E5AE2"/>
    <w:rsid w:val="007F1D80"/>
    <w:rsid w:val="007F6454"/>
    <w:rsid w:val="0080389A"/>
    <w:rsid w:val="00805D64"/>
    <w:rsid w:val="00806570"/>
    <w:rsid w:val="00807BA1"/>
    <w:rsid w:val="00814C8C"/>
    <w:rsid w:val="00815C48"/>
    <w:rsid w:val="00817D94"/>
    <w:rsid w:val="0083072F"/>
    <w:rsid w:val="0083304B"/>
    <w:rsid w:val="0084613E"/>
    <w:rsid w:val="0084623A"/>
    <w:rsid w:val="008462C4"/>
    <w:rsid w:val="00851C1C"/>
    <w:rsid w:val="008660B7"/>
    <w:rsid w:val="00872147"/>
    <w:rsid w:val="008737ED"/>
    <w:rsid w:val="00875FCF"/>
    <w:rsid w:val="008762C6"/>
    <w:rsid w:val="008771A9"/>
    <w:rsid w:val="00884D0E"/>
    <w:rsid w:val="00895120"/>
    <w:rsid w:val="008A076A"/>
    <w:rsid w:val="008B4F0D"/>
    <w:rsid w:val="008C31F5"/>
    <w:rsid w:val="008C3BB4"/>
    <w:rsid w:val="008C4EE7"/>
    <w:rsid w:val="008D7E67"/>
    <w:rsid w:val="008F143D"/>
    <w:rsid w:val="008F6A4B"/>
    <w:rsid w:val="009026F3"/>
    <w:rsid w:val="00904C91"/>
    <w:rsid w:val="00906A9D"/>
    <w:rsid w:val="009312A4"/>
    <w:rsid w:val="00933850"/>
    <w:rsid w:val="009344A6"/>
    <w:rsid w:val="00944228"/>
    <w:rsid w:val="00957491"/>
    <w:rsid w:val="009650AB"/>
    <w:rsid w:val="00975B91"/>
    <w:rsid w:val="009803F9"/>
    <w:rsid w:val="00982389"/>
    <w:rsid w:val="0099390F"/>
    <w:rsid w:val="009A6F5D"/>
    <w:rsid w:val="009A7862"/>
    <w:rsid w:val="009B323B"/>
    <w:rsid w:val="009B406D"/>
    <w:rsid w:val="009B4D65"/>
    <w:rsid w:val="009B6490"/>
    <w:rsid w:val="009B75E3"/>
    <w:rsid w:val="009B7A2F"/>
    <w:rsid w:val="009C2081"/>
    <w:rsid w:val="009C23AD"/>
    <w:rsid w:val="009C4C11"/>
    <w:rsid w:val="009C4F26"/>
    <w:rsid w:val="009D3F2B"/>
    <w:rsid w:val="009E78E9"/>
    <w:rsid w:val="009F760F"/>
    <w:rsid w:val="00A030E9"/>
    <w:rsid w:val="00A04B92"/>
    <w:rsid w:val="00A23B42"/>
    <w:rsid w:val="00A27010"/>
    <w:rsid w:val="00A3202B"/>
    <w:rsid w:val="00A41B0D"/>
    <w:rsid w:val="00A437D8"/>
    <w:rsid w:val="00A55EA5"/>
    <w:rsid w:val="00A62EAF"/>
    <w:rsid w:val="00A63995"/>
    <w:rsid w:val="00A67934"/>
    <w:rsid w:val="00A74944"/>
    <w:rsid w:val="00A83A43"/>
    <w:rsid w:val="00AA3A50"/>
    <w:rsid w:val="00AA5477"/>
    <w:rsid w:val="00AA7F4E"/>
    <w:rsid w:val="00AB2C04"/>
    <w:rsid w:val="00AB4027"/>
    <w:rsid w:val="00AB5027"/>
    <w:rsid w:val="00AC66E4"/>
    <w:rsid w:val="00AD1B69"/>
    <w:rsid w:val="00AD4114"/>
    <w:rsid w:val="00AE1E67"/>
    <w:rsid w:val="00AE3CC6"/>
    <w:rsid w:val="00AE533A"/>
    <w:rsid w:val="00B02597"/>
    <w:rsid w:val="00B0320F"/>
    <w:rsid w:val="00B10E8E"/>
    <w:rsid w:val="00B22F79"/>
    <w:rsid w:val="00B42E57"/>
    <w:rsid w:val="00B439AE"/>
    <w:rsid w:val="00B446A1"/>
    <w:rsid w:val="00B53772"/>
    <w:rsid w:val="00B561A2"/>
    <w:rsid w:val="00B57AC0"/>
    <w:rsid w:val="00B8030D"/>
    <w:rsid w:val="00B80329"/>
    <w:rsid w:val="00B912E3"/>
    <w:rsid w:val="00B93E37"/>
    <w:rsid w:val="00BA2B29"/>
    <w:rsid w:val="00BE55EA"/>
    <w:rsid w:val="00C008DA"/>
    <w:rsid w:val="00C216B1"/>
    <w:rsid w:val="00C242A2"/>
    <w:rsid w:val="00C26104"/>
    <w:rsid w:val="00C307A7"/>
    <w:rsid w:val="00C519CB"/>
    <w:rsid w:val="00C5318E"/>
    <w:rsid w:val="00C56B65"/>
    <w:rsid w:val="00C60F9D"/>
    <w:rsid w:val="00C620B6"/>
    <w:rsid w:val="00C63172"/>
    <w:rsid w:val="00C755EF"/>
    <w:rsid w:val="00C802C3"/>
    <w:rsid w:val="00C83564"/>
    <w:rsid w:val="00C8359A"/>
    <w:rsid w:val="00C858AC"/>
    <w:rsid w:val="00C85D9F"/>
    <w:rsid w:val="00C93366"/>
    <w:rsid w:val="00C936C6"/>
    <w:rsid w:val="00C94584"/>
    <w:rsid w:val="00C94655"/>
    <w:rsid w:val="00C968DE"/>
    <w:rsid w:val="00CB0188"/>
    <w:rsid w:val="00CB074F"/>
    <w:rsid w:val="00CB15C0"/>
    <w:rsid w:val="00CB45E1"/>
    <w:rsid w:val="00CC26E9"/>
    <w:rsid w:val="00CD215D"/>
    <w:rsid w:val="00CD4920"/>
    <w:rsid w:val="00CF4A38"/>
    <w:rsid w:val="00D029D3"/>
    <w:rsid w:val="00D15C72"/>
    <w:rsid w:val="00D22208"/>
    <w:rsid w:val="00D27B40"/>
    <w:rsid w:val="00D30F98"/>
    <w:rsid w:val="00D40084"/>
    <w:rsid w:val="00D42E9B"/>
    <w:rsid w:val="00D42F46"/>
    <w:rsid w:val="00D5076B"/>
    <w:rsid w:val="00D509CF"/>
    <w:rsid w:val="00D53463"/>
    <w:rsid w:val="00D56C0D"/>
    <w:rsid w:val="00D56C76"/>
    <w:rsid w:val="00D640F0"/>
    <w:rsid w:val="00D6450C"/>
    <w:rsid w:val="00D6627E"/>
    <w:rsid w:val="00D70833"/>
    <w:rsid w:val="00D911B1"/>
    <w:rsid w:val="00D91573"/>
    <w:rsid w:val="00D91E93"/>
    <w:rsid w:val="00DA1596"/>
    <w:rsid w:val="00DA6F47"/>
    <w:rsid w:val="00DA7F25"/>
    <w:rsid w:val="00DB4D72"/>
    <w:rsid w:val="00DC5EB6"/>
    <w:rsid w:val="00DD26F3"/>
    <w:rsid w:val="00DE7672"/>
    <w:rsid w:val="00DF4DDF"/>
    <w:rsid w:val="00DF5B32"/>
    <w:rsid w:val="00E02F0A"/>
    <w:rsid w:val="00E066F3"/>
    <w:rsid w:val="00E0790B"/>
    <w:rsid w:val="00E1607E"/>
    <w:rsid w:val="00E1709D"/>
    <w:rsid w:val="00E17BA8"/>
    <w:rsid w:val="00E21747"/>
    <w:rsid w:val="00E23B0C"/>
    <w:rsid w:val="00E259C2"/>
    <w:rsid w:val="00E37592"/>
    <w:rsid w:val="00E4583E"/>
    <w:rsid w:val="00E476E2"/>
    <w:rsid w:val="00E50A16"/>
    <w:rsid w:val="00E74296"/>
    <w:rsid w:val="00E77BF1"/>
    <w:rsid w:val="00EA0D76"/>
    <w:rsid w:val="00EA10B8"/>
    <w:rsid w:val="00EA5573"/>
    <w:rsid w:val="00EB2DAC"/>
    <w:rsid w:val="00EC1FBA"/>
    <w:rsid w:val="00ED08D9"/>
    <w:rsid w:val="00ED7F01"/>
    <w:rsid w:val="00EE0D32"/>
    <w:rsid w:val="00EE3DCE"/>
    <w:rsid w:val="00EE6ADB"/>
    <w:rsid w:val="00EF26E0"/>
    <w:rsid w:val="00F064BA"/>
    <w:rsid w:val="00F10CB3"/>
    <w:rsid w:val="00F16B7A"/>
    <w:rsid w:val="00F16EAC"/>
    <w:rsid w:val="00F251A5"/>
    <w:rsid w:val="00F2552F"/>
    <w:rsid w:val="00F32E27"/>
    <w:rsid w:val="00F330A3"/>
    <w:rsid w:val="00F370FC"/>
    <w:rsid w:val="00F37749"/>
    <w:rsid w:val="00F54EC9"/>
    <w:rsid w:val="00F65314"/>
    <w:rsid w:val="00F710EE"/>
    <w:rsid w:val="00F84654"/>
    <w:rsid w:val="00F87ABE"/>
    <w:rsid w:val="00F9343B"/>
    <w:rsid w:val="00FA1B93"/>
    <w:rsid w:val="00FA48C8"/>
    <w:rsid w:val="00FC6937"/>
    <w:rsid w:val="00FD02BE"/>
    <w:rsid w:val="00FD4109"/>
    <w:rsid w:val="00FE0F03"/>
    <w:rsid w:val="00FF09C9"/>
    <w:rsid w:val="00FF1F1D"/>
    <w:rsid w:val="00FF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48090C"/>
  <w15:docId w15:val="{3E472A51-B006-401E-8245-C1856801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79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B4C8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4B4C8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4B4C8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4B4C8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6A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6A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6F97F5-50DE-4F52-A7B2-AF520D00B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pkrakowiak</cp:lastModifiedBy>
  <cp:revision>17</cp:revision>
  <cp:lastPrinted>2023-04-18T09:00:00Z</cp:lastPrinted>
  <dcterms:created xsi:type="dcterms:W3CDTF">2023-03-09T06:43:00Z</dcterms:created>
  <dcterms:modified xsi:type="dcterms:W3CDTF">2023-07-10T06:29:00Z</dcterms:modified>
</cp:coreProperties>
</file>