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BED03" w14:textId="10D0EED6" w:rsidR="003C13E6" w:rsidRPr="00341A44" w:rsidRDefault="003C13E6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350B5826" w:rsidR="003C13E6" w:rsidRPr="00201E79" w:rsidRDefault="0025689D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 w:rsidRPr="00201E79">
        <w:rPr>
          <w:rFonts w:ascii="Arial Narrow" w:hAnsi="Arial Narrow" w:cs="Times New Roman"/>
          <w:b w:val="0"/>
          <w:bCs w:val="0"/>
          <w:sz w:val="20"/>
          <w:szCs w:val="20"/>
        </w:rPr>
        <w:t>DPS</w:t>
      </w:r>
      <w:r w:rsidR="003C13E6" w:rsidRPr="00201E79">
        <w:rPr>
          <w:rFonts w:ascii="Arial Narrow" w:hAnsi="Arial Narrow" w:cs="Times New Roman"/>
          <w:b w:val="0"/>
          <w:bCs w:val="0"/>
          <w:sz w:val="20"/>
          <w:szCs w:val="20"/>
        </w:rPr>
        <w:t>.2</w:t>
      </w:r>
      <w:r w:rsidR="008623E6" w:rsidRPr="00201E79">
        <w:rPr>
          <w:rFonts w:ascii="Arial Narrow" w:hAnsi="Arial Narrow" w:cs="Times New Roman"/>
          <w:b w:val="0"/>
          <w:bCs w:val="0"/>
          <w:sz w:val="20"/>
          <w:szCs w:val="20"/>
        </w:rPr>
        <w:t>40.</w:t>
      </w:r>
      <w:r w:rsidR="0027158F">
        <w:rPr>
          <w:rFonts w:ascii="Arial Narrow" w:hAnsi="Arial Narrow" w:cs="Times New Roman"/>
          <w:b w:val="0"/>
          <w:bCs w:val="0"/>
          <w:sz w:val="20"/>
          <w:szCs w:val="20"/>
        </w:rPr>
        <w:t>3</w:t>
      </w:r>
      <w:r w:rsidR="003C13E6" w:rsidRPr="00201E79">
        <w:rPr>
          <w:rFonts w:ascii="Arial Narrow" w:hAnsi="Arial Narrow" w:cs="Times New Roman"/>
          <w:b w:val="0"/>
          <w:bCs w:val="0"/>
          <w:sz w:val="20"/>
          <w:szCs w:val="20"/>
        </w:rPr>
        <w:t>.202</w:t>
      </w:r>
      <w:r w:rsidR="00201E79" w:rsidRPr="00201E79">
        <w:rPr>
          <w:rFonts w:ascii="Arial Narrow" w:hAnsi="Arial Narrow" w:cs="Times New Roman"/>
          <w:b w:val="0"/>
          <w:bCs w:val="0"/>
          <w:sz w:val="20"/>
          <w:szCs w:val="20"/>
        </w:rPr>
        <w:t>3</w:t>
      </w:r>
      <w:r w:rsidR="00E8479F" w:rsidRPr="00201E79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</w:p>
    <w:p w14:paraId="20B6F99C" w14:textId="77777777" w:rsidR="003C13E6" w:rsidRPr="00287D5D" w:rsidRDefault="003C13E6" w:rsidP="003C13E6">
      <w:pPr>
        <w:pStyle w:val="Nagwek2"/>
        <w:jc w:val="right"/>
        <w:rPr>
          <w:rFonts w:ascii="Arial Narrow" w:hAnsi="Arial Narrow"/>
          <w:b w:val="0"/>
          <w:color w:val="auto"/>
          <w:sz w:val="24"/>
        </w:rPr>
      </w:pPr>
      <w:proofErr w:type="gramStart"/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  <w:proofErr w:type="gramEnd"/>
    </w:p>
    <w:p w14:paraId="3790C639" w14:textId="77777777" w:rsidR="00E8479F" w:rsidRPr="003072E2" w:rsidRDefault="00E8479F" w:rsidP="00E8479F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 xml:space="preserve">Dom Pomocy Społecznej  </w:t>
      </w:r>
    </w:p>
    <w:p w14:paraId="481139AB" w14:textId="77777777" w:rsidR="00E8479F" w:rsidRPr="003072E2" w:rsidRDefault="00E8479F" w:rsidP="00E8479F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3072E2">
        <w:rPr>
          <w:rFonts w:ascii="Arial Narrow" w:hAnsi="Arial Narrow" w:cs="Tahoma"/>
          <w:b/>
          <w:bCs/>
        </w:rPr>
        <w:t>w</w:t>
      </w:r>
      <w:proofErr w:type="gramEnd"/>
      <w:r w:rsidRPr="003072E2">
        <w:rPr>
          <w:rFonts w:ascii="Arial Narrow" w:hAnsi="Arial Narrow" w:cs="Tahoma"/>
          <w:b/>
          <w:bCs/>
        </w:rPr>
        <w:t xml:space="preserve"> Piotrkowie Kujawskim</w:t>
      </w:r>
    </w:p>
    <w:p w14:paraId="57DE4177" w14:textId="77777777" w:rsidR="00E8479F" w:rsidRPr="003072E2" w:rsidRDefault="00E8479F" w:rsidP="00E8479F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3072E2">
        <w:rPr>
          <w:rFonts w:ascii="Arial Narrow" w:hAnsi="Arial Narrow" w:cs="Tahoma"/>
          <w:b/>
          <w:bCs/>
        </w:rPr>
        <w:t>ul</w:t>
      </w:r>
      <w:proofErr w:type="gramEnd"/>
      <w:r w:rsidRPr="003072E2">
        <w:rPr>
          <w:rFonts w:ascii="Arial Narrow" w:hAnsi="Arial Narrow" w:cs="Tahoma"/>
          <w:b/>
          <w:bCs/>
        </w:rPr>
        <w:t xml:space="preserve">. Poznańska 98 </w:t>
      </w:r>
    </w:p>
    <w:p w14:paraId="04826519" w14:textId="77777777" w:rsidR="00E8479F" w:rsidRPr="003072E2" w:rsidRDefault="00E8479F" w:rsidP="00E8479F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3072E2">
        <w:rPr>
          <w:rFonts w:ascii="Arial Narrow" w:hAnsi="Arial Narrow" w:cs="Tahoma"/>
          <w:b/>
          <w:bCs/>
        </w:rPr>
        <w:t xml:space="preserve">88 – 230 Piotrków Kujawski </w:t>
      </w:r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77777777" w:rsidR="003C13E6" w:rsidRPr="009321E8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9321E8">
        <w:rPr>
          <w:rFonts w:ascii="Arial Narrow" w:eastAsiaTheme="minorHAnsi" w:hAnsi="Arial Narrow"/>
        </w:rPr>
        <w:t>Nr rachunku bankowego do zwrotu wadium wniesionego w formie pieni</w:t>
      </w:r>
      <w:r w:rsidRPr="009321E8">
        <w:rPr>
          <w:rFonts w:ascii="Arial Narrow" w:eastAsiaTheme="minorHAnsi" w:hAnsi="Arial Narrow" w:cs="TimesNewRoman"/>
        </w:rPr>
        <w:t>ęż</w:t>
      </w:r>
      <w:r w:rsidRPr="009321E8">
        <w:rPr>
          <w:rFonts w:ascii="Arial Narrow" w:eastAsiaTheme="minorHAnsi" w:hAnsi="Arial Narrow"/>
        </w:rPr>
        <w:t>nej: ………………………………………...</w:t>
      </w: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6CE98353" w14:textId="6FCA3B3B" w:rsidR="007A128D" w:rsidRPr="00272479" w:rsidRDefault="003C13E6" w:rsidP="007A128D">
      <w:pPr>
        <w:pStyle w:val="Default"/>
        <w:numPr>
          <w:ilvl w:val="0"/>
          <w:numId w:val="3"/>
        </w:numPr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Nawiązując do </w:t>
      </w:r>
      <w:r w:rsidRPr="007A128D">
        <w:rPr>
          <w:rFonts w:ascii="Arial Narrow" w:hAnsi="Arial Narrow"/>
          <w:color w:val="auto"/>
          <w:sz w:val="22"/>
          <w:szCs w:val="22"/>
        </w:rPr>
        <w:t xml:space="preserve">ogłoszenia o zamówieniu na </w:t>
      </w:r>
      <w:r w:rsidR="00D56370" w:rsidRPr="007A128D">
        <w:rPr>
          <w:rFonts w:ascii="Arial Narrow" w:hAnsi="Arial Narrow"/>
          <w:b/>
          <w:bCs/>
          <w:iCs/>
          <w:color w:val="auto"/>
          <w:sz w:val="22"/>
          <w:szCs w:val="22"/>
        </w:rPr>
        <w:t xml:space="preserve">zaprojektowanie zadania </w:t>
      </w:r>
      <w:r w:rsidR="00D56370" w:rsidRPr="007A128D">
        <w:rPr>
          <w:rFonts w:ascii="Arial Narrow" w:hAnsi="Arial Narrow"/>
          <w:b/>
          <w:bCs/>
          <w:color w:val="auto"/>
          <w:sz w:val="22"/>
          <w:szCs w:val="22"/>
        </w:rPr>
        <w:t xml:space="preserve">pod </w:t>
      </w:r>
      <w:r w:rsidR="007A128D" w:rsidRPr="00272479">
        <w:rPr>
          <w:rFonts w:ascii="Arial Narrow" w:hAnsi="Arial Narrow"/>
          <w:b/>
          <w:bCs/>
          <w:color w:val="auto"/>
          <w:sz w:val="22"/>
          <w:szCs w:val="22"/>
        </w:rPr>
        <w:t>nazwą „Przebudowa, rozbudowa i termomodernizacja budynku Domu Pomocy Społecznej oraz przebudowa budynku hydroforni na budynek kotłowni z niezbędną infrastrukturą ”.</w:t>
      </w:r>
    </w:p>
    <w:p w14:paraId="6155BBD8" w14:textId="67E23A75" w:rsidR="003C13E6" w:rsidRPr="00272479" w:rsidRDefault="003C13E6" w:rsidP="007A128D">
      <w:pPr>
        <w:pStyle w:val="Default"/>
        <w:spacing w:line="276" w:lineRule="auto"/>
        <w:ind w:firstLine="360"/>
        <w:jc w:val="both"/>
        <w:rPr>
          <w:rFonts w:ascii="Arial Narrow" w:hAnsi="Arial Narrow"/>
          <w:b/>
          <w:color w:val="auto"/>
          <w:sz w:val="22"/>
          <w:szCs w:val="22"/>
        </w:rPr>
      </w:pPr>
    </w:p>
    <w:p w14:paraId="2B61DB66" w14:textId="768A2ED0" w:rsidR="003020E6" w:rsidRPr="003020E6" w:rsidRDefault="003C13E6" w:rsidP="000570F3">
      <w:pPr>
        <w:pStyle w:val="Default"/>
        <w:numPr>
          <w:ilvl w:val="0"/>
          <w:numId w:val="2"/>
        </w:numPr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3020E6">
        <w:rPr>
          <w:rFonts w:ascii="Arial Narrow" w:hAnsi="Arial Narrow"/>
          <w:i/>
          <w:color w:val="auto"/>
          <w:sz w:val="22"/>
          <w:szCs w:val="22"/>
        </w:rPr>
        <w:t>Specyfikacją warunków zamówienia (SWZ)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wraz załącznikami za cenę ryczałtową brutto w wysokości </w:t>
      </w:r>
      <w:proofErr w:type="gramStart"/>
      <w:r w:rsidRPr="003020E6">
        <w:rPr>
          <w:rFonts w:ascii="Arial Narrow" w:hAnsi="Arial Narrow"/>
          <w:color w:val="auto"/>
          <w:sz w:val="22"/>
          <w:szCs w:val="22"/>
        </w:rPr>
        <w:t>zł: ................................................</w:t>
      </w:r>
      <w:proofErr w:type="gramEnd"/>
      <w:r w:rsidRPr="003020E6">
        <w:rPr>
          <w:rFonts w:ascii="Arial Narrow" w:hAnsi="Arial Narrow"/>
          <w:color w:val="auto"/>
          <w:sz w:val="22"/>
          <w:szCs w:val="22"/>
        </w:rPr>
        <w:t>... (</w:t>
      </w:r>
      <w:proofErr w:type="gramStart"/>
      <w:r w:rsidRPr="003020E6">
        <w:rPr>
          <w:rFonts w:ascii="Arial Narrow" w:hAnsi="Arial Narrow"/>
          <w:color w:val="auto"/>
          <w:sz w:val="22"/>
          <w:szCs w:val="22"/>
        </w:rPr>
        <w:t>słownie</w:t>
      </w:r>
      <w:proofErr w:type="gramEnd"/>
      <w:r w:rsidRPr="003020E6">
        <w:rPr>
          <w:rFonts w:ascii="Arial Narrow" w:hAnsi="Arial Narrow"/>
          <w:color w:val="auto"/>
          <w:sz w:val="22"/>
          <w:szCs w:val="22"/>
        </w:rPr>
        <w:t xml:space="preserve"> zł: ……………………………………..………………………………………………………………………………….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 </w:t>
      </w:r>
      <w:proofErr w:type="gramStart"/>
      <w:r w:rsidR="00BA18E0" w:rsidRPr="003020E6">
        <w:rPr>
          <w:rFonts w:ascii="Arial Narrow" w:hAnsi="Arial Narrow"/>
          <w:color w:val="auto"/>
          <w:sz w:val="22"/>
          <w:szCs w:val="22"/>
        </w:rPr>
        <w:t>brutto</w:t>
      </w:r>
      <w:proofErr w:type="gramEnd"/>
      <w:r w:rsidRPr="003020E6">
        <w:rPr>
          <w:rFonts w:ascii="Arial Narrow" w:hAnsi="Arial Narrow"/>
          <w:color w:val="auto"/>
          <w:sz w:val="22"/>
          <w:szCs w:val="22"/>
        </w:rPr>
        <w:t xml:space="preserve">),  </w:t>
      </w:r>
    </w:p>
    <w:p w14:paraId="6F17BDA4" w14:textId="2F4C0F54" w:rsidR="003C13E6" w:rsidRPr="003020E6" w:rsidRDefault="003C13E6" w:rsidP="005C72FE">
      <w:pPr>
        <w:pStyle w:val="Default"/>
        <w:numPr>
          <w:ilvl w:val="0"/>
          <w:numId w:val="2"/>
        </w:numPr>
        <w:spacing w:line="360" w:lineRule="auto"/>
        <w:ind w:left="349" w:right="-58"/>
        <w:jc w:val="both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2. Oświadczamy, że wymagany przez </w:t>
      </w:r>
      <w:r w:rsidRPr="0053254D">
        <w:rPr>
          <w:rFonts w:ascii="Arial Narrow" w:hAnsi="Arial Narrow"/>
          <w:color w:val="auto"/>
          <w:sz w:val="22"/>
          <w:szCs w:val="22"/>
        </w:rPr>
        <w:t xml:space="preserve">Zamawiającego </w:t>
      </w:r>
      <w:r w:rsidR="005C72FE" w:rsidRPr="0053254D">
        <w:rPr>
          <w:rFonts w:ascii="Arial Narrow" w:hAnsi="Arial Narrow"/>
          <w:color w:val="auto"/>
          <w:sz w:val="22"/>
          <w:szCs w:val="22"/>
        </w:rPr>
        <w:t xml:space="preserve">sześciomiesięczny </w:t>
      </w:r>
      <w:r w:rsidRPr="0053254D">
        <w:rPr>
          <w:rFonts w:ascii="Arial Narrow" w:hAnsi="Arial Narrow"/>
          <w:color w:val="auto"/>
          <w:sz w:val="22"/>
          <w:szCs w:val="22"/>
        </w:rPr>
        <w:t xml:space="preserve">okres </w:t>
      </w:r>
      <w:r w:rsidR="005C72FE" w:rsidRPr="0053254D">
        <w:rPr>
          <w:rFonts w:ascii="Arial Narrow" w:hAnsi="Arial Narrow"/>
          <w:color w:val="auto"/>
          <w:sz w:val="22"/>
          <w:szCs w:val="22"/>
        </w:rPr>
        <w:t>wykonania zadania skrócimy</w:t>
      </w:r>
      <w:r w:rsidRPr="0053254D">
        <w:rPr>
          <w:rFonts w:ascii="Arial Narrow" w:hAnsi="Arial Narrow"/>
          <w:color w:val="auto"/>
          <w:sz w:val="22"/>
          <w:szCs w:val="22"/>
        </w:rPr>
        <w:t xml:space="preserve"> o:</w:t>
      </w:r>
    </w:p>
    <w:p w14:paraId="7CD33A87" w14:textId="23939A2F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sz w:val="20"/>
          <w:szCs w:val="20"/>
          <w:lang w:val="x-none"/>
        </w:rPr>
        <w:object w:dxaOrig="225" w:dyaOrig="225" w14:anchorId="445ED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8pt;height:9.75pt" o:ole="">
            <v:imagedata r:id="rId7" o:title=""/>
          </v:shape>
          <w:control r:id="rId8" w:name="CheckBox11274" w:shapeid="_x0000_i1043"/>
        </w:object>
      </w:r>
      <w:r w:rsidR="005C72FE">
        <w:rPr>
          <w:rFonts w:ascii="Arial Narrow" w:hAnsi="Arial Narrow" w:cs="Arial"/>
          <w:b/>
          <w:sz w:val="20"/>
          <w:szCs w:val="20"/>
        </w:rPr>
        <w:t xml:space="preserve">14 dni </w:t>
      </w:r>
    </w:p>
    <w:p w14:paraId="4E795A48" w14:textId="77777777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Tahoma"/>
          <w:lang w:eastAsia="pl-PL"/>
        </w:rPr>
        <w:t xml:space="preserve"> </w:t>
      </w:r>
    </w:p>
    <w:p w14:paraId="20896522" w14:textId="3D8F5533" w:rsidR="003C13E6" w:rsidRPr="005C72FE" w:rsidRDefault="003C13E6" w:rsidP="003C13E6">
      <w:pPr>
        <w:spacing w:after="0" w:line="240" w:lineRule="auto"/>
        <w:jc w:val="both"/>
        <w:rPr>
          <w:rFonts w:ascii="Arial Narrow" w:hAnsi="Arial Narrow" w:cs="Tahoma"/>
          <w:b/>
          <w:sz w:val="18"/>
          <w:szCs w:val="18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05DDD3F2">
          <v:shape id="_x0000_i1045" type="#_x0000_t75" style="width:18pt;height:9.75pt" o:ole="">
            <v:imagedata r:id="rId7" o:title=""/>
          </v:shape>
          <w:control r:id="rId9" w:name="CheckBox11275" w:shapeid="_x0000_i1045"/>
        </w:object>
      </w:r>
      <w:r w:rsidR="005C72FE" w:rsidRPr="005C72FE">
        <w:rPr>
          <w:rFonts w:ascii="Arial Narrow" w:hAnsi="Arial Narrow" w:cs="Tahoma"/>
          <w:b/>
          <w:sz w:val="18"/>
          <w:szCs w:val="18"/>
          <w:lang w:eastAsia="pl-PL"/>
        </w:rPr>
        <w:t xml:space="preserve">28 dni </w:t>
      </w:r>
    </w:p>
    <w:p w14:paraId="51F98F2F" w14:textId="77777777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</w:p>
    <w:p w14:paraId="6DF6E300" w14:textId="5E510EDC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2A18A942">
          <v:shape id="_x0000_i1047" type="#_x0000_t75" style="width:18pt;height:9.75pt" o:ole="">
            <v:imagedata r:id="rId7" o:title=""/>
          </v:shape>
          <w:control r:id="rId10" w:name="CheckBox11276" w:shapeid="_x0000_i1047"/>
        </w:object>
      </w:r>
      <w:proofErr w:type="gramStart"/>
      <w:r w:rsidRPr="000B31D6">
        <w:rPr>
          <w:rFonts w:ascii="Arial Narrow" w:hAnsi="Arial Narrow" w:cs="Tahoma"/>
          <w:lang w:eastAsia="pl-PL"/>
        </w:rPr>
        <w:t>nie</w:t>
      </w:r>
      <w:proofErr w:type="gramEnd"/>
      <w:r w:rsidRPr="000B31D6">
        <w:rPr>
          <w:rFonts w:ascii="Arial Narrow" w:hAnsi="Arial Narrow" w:cs="Tahoma"/>
          <w:lang w:eastAsia="pl-PL"/>
        </w:rPr>
        <w:t xml:space="preserve"> przedłużymy </w:t>
      </w:r>
    </w:p>
    <w:p w14:paraId="336F6A8A" w14:textId="77777777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54570D91" w14:textId="77777777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3.Oświadczamy, że:</w:t>
      </w:r>
    </w:p>
    <w:p w14:paraId="2AB060EC" w14:textId="0E6BD119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cena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oferty zawiera wszelkie </w:t>
      </w:r>
      <w:r w:rsidRPr="000B31D6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0B31D6">
        <w:rPr>
          <w:rFonts w:ascii="Arial Narrow" w:hAnsi="Arial Narrow" w:cs="Arial"/>
          <w:sz w:val="22"/>
          <w:szCs w:val="22"/>
        </w:rPr>
        <w:t xml:space="preserve">przedmiotu </w:t>
      </w:r>
      <w:r w:rsidRPr="000B31D6">
        <w:rPr>
          <w:rFonts w:ascii="Arial Narrow" w:hAnsi="Arial Narrow" w:cs="Arial"/>
          <w:sz w:val="22"/>
          <w:szCs w:val="22"/>
        </w:rPr>
        <w:t>zamówienia oraz wszelkie opłaty i podatki wynikające z obowiązujących przepisów</w:t>
      </w:r>
      <w:r w:rsidRPr="000B31D6">
        <w:rPr>
          <w:rFonts w:ascii="Arial Narrow" w:hAnsi="Arial Narrow"/>
          <w:sz w:val="22"/>
          <w:szCs w:val="22"/>
        </w:rPr>
        <w:t>;</w:t>
      </w:r>
    </w:p>
    <w:p w14:paraId="4B831121" w14:textId="7947275A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akceptujemy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</w:t>
      </w:r>
      <w:r w:rsidR="006D24E8" w:rsidRPr="000B31D6">
        <w:rPr>
          <w:rFonts w:ascii="Arial Narrow" w:hAnsi="Arial Narrow"/>
          <w:sz w:val="22"/>
          <w:szCs w:val="22"/>
        </w:rPr>
        <w:t xml:space="preserve">warunki płatności </w:t>
      </w:r>
      <w:r w:rsidRPr="000B31D6">
        <w:rPr>
          <w:rFonts w:ascii="Arial Narrow" w:hAnsi="Arial Narrow"/>
          <w:sz w:val="22"/>
          <w:szCs w:val="22"/>
        </w:rPr>
        <w:t>określone w</w:t>
      </w:r>
      <w:r w:rsidR="006D24E8" w:rsidRPr="000B31D6">
        <w:rPr>
          <w:rFonts w:ascii="Arial Narrow" w:hAnsi="Arial Narrow"/>
          <w:sz w:val="22"/>
          <w:szCs w:val="22"/>
        </w:rPr>
        <w:t xml:space="preserve"> § 9 załącznika nr </w:t>
      </w:r>
      <w:r w:rsidR="005B11FF" w:rsidRPr="000B31D6">
        <w:rPr>
          <w:rFonts w:ascii="Arial Narrow" w:hAnsi="Arial Narrow"/>
          <w:sz w:val="22"/>
          <w:szCs w:val="22"/>
        </w:rPr>
        <w:t>8</w:t>
      </w:r>
      <w:r w:rsidR="006D24E8" w:rsidRPr="000B31D6">
        <w:rPr>
          <w:rFonts w:ascii="Arial Narrow" w:hAnsi="Arial Narrow"/>
          <w:sz w:val="22"/>
          <w:szCs w:val="22"/>
        </w:rPr>
        <w:t xml:space="preserve"> do SWZ;</w:t>
      </w:r>
      <w:r w:rsidRPr="000B31D6">
        <w:rPr>
          <w:rFonts w:ascii="Arial Narrow" w:hAnsi="Arial Narrow"/>
          <w:sz w:val="22"/>
          <w:szCs w:val="22"/>
        </w:rPr>
        <w:t xml:space="preserve"> </w:t>
      </w:r>
    </w:p>
    <w:p w14:paraId="7E34FF31" w14:textId="1F0C949C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uważamy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42C543B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zapoznaliśmy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się z dokumenta</w:t>
      </w:r>
      <w:r w:rsidR="006D24E8" w:rsidRPr="000B31D6">
        <w:rPr>
          <w:rFonts w:ascii="Arial Narrow" w:hAnsi="Arial Narrow"/>
          <w:sz w:val="22"/>
          <w:szCs w:val="22"/>
        </w:rPr>
        <w:t>mi</w:t>
      </w:r>
      <w:r w:rsidRPr="000B31D6">
        <w:rPr>
          <w:rFonts w:ascii="Arial Narrow" w:hAnsi="Arial Narrow"/>
          <w:sz w:val="22"/>
          <w:szCs w:val="22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do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zawarcia umowy w miejscu i terminie określonym przez Zamawiającego;</w:t>
      </w:r>
    </w:p>
    <w:p w14:paraId="089ED8CF" w14:textId="60282A75" w:rsidR="00BA18E0" w:rsidRPr="000B31D6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t xml:space="preserve">zapoznał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i w </w:t>
      </w:r>
      <w:proofErr w:type="gramStart"/>
      <w:r w:rsidRPr="000B31D6">
        <w:rPr>
          <w:rFonts w:ascii="Arial Narrow" w:hAnsi="Arial Narrow" w:cs="Calibri"/>
          <w:bCs/>
          <w:sz w:val="22"/>
          <w:szCs w:val="22"/>
        </w:rPr>
        <w:t>pełni  je</w:t>
      </w:r>
      <w:proofErr w:type="gramEnd"/>
      <w:r w:rsidRPr="000B31D6">
        <w:rPr>
          <w:rFonts w:ascii="Arial Narrow" w:hAnsi="Arial Narrow" w:cs="Calibri"/>
          <w:bCs/>
          <w:sz w:val="22"/>
          <w:szCs w:val="22"/>
        </w:rPr>
        <w:t xml:space="preserve"> akceptuje nie wnosząc do nich zastrzeżeń.</w:t>
      </w:r>
    </w:p>
    <w:p w14:paraId="50F0407C" w14:textId="77777777" w:rsidR="00BA18E0" w:rsidRPr="000B31D6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iCs/>
          <w:sz w:val="22"/>
          <w:szCs w:val="22"/>
        </w:rPr>
        <w:lastRenderedPageBreak/>
        <w:t>akceptuje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zasady korzystania z portalu </w:t>
      </w:r>
      <w:hyperlink r:id="rId11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</w:t>
        </w:r>
        <w:proofErr w:type="gramStart"/>
        <w:r w:rsidRPr="000B31D6">
          <w:rPr>
            <w:rFonts w:ascii="Arial Narrow" w:hAnsi="Arial Narrow" w:cs="Calibri"/>
            <w:sz w:val="22"/>
            <w:szCs w:val="22"/>
            <w:u w:val="single"/>
          </w:rPr>
          <w:t>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BA18E0">
      <w:pPr>
        <w:pStyle w:val="Akapitzlist"/>
        <w:ind w:left="928"/>
        <w:jc w:val="both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3C13E6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3ABEB9D3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 id="_x0000_i1049" type="#_x0000_t75" style="width:18pt;height:9.75pt" o:ole="">
            <v:imagedata r:id="rId7" o:title=""/>
          </v:shape>
          <w:control r:id="rId12" w:name="CheckBox112741" w:shapeid="_x0000_i1049"/>
        </w:object>
      </w:r>
      <w:proofErr w:type="gramStart"/>
      <w:r w:rsidR="007B31B3" w:rsidRPr="000B31D6">
        <w:rPr>
          <w:rFonts w:ascii="Arial Narrow" w:hAnsi="Arial Narrow" w:cs="Tahoma"/>
          <w:sz w:val="22"/>
          <w:szCs w:val="22"/>
        </w:rPr>
        <w:t>wykonać</w:t>
      </w:r>
      <w:proofErr w:type="gramEnd"/>
      <w:r w:rsidR="007B31B3" w:rsidRPr="000B31D6">
        <w:rPr>
          <w:rFonts w:ascii="Arial Narrow" w:hAnsi="Arial Narrow" w:cs="Tahoma"/>
          <w:sz w:val="22"/>
          <w:szCs w:val="22"/>
        </w:rPr>
        <w:t xml:space="preserve"> przedmiot zamówienia bez udziału podwykonawców;</w:t>
      </w:r>
    </w:p>
    <w:p w14:paraId="38390A79" w14:textId="77777777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51" type="#_x0000_t75" style="width:18pt;height:9.75pt" o:ole="">
            <v:imagedata r:id="rId7" o:title=""/>
          </v:shape>
          <w:control r:id="rId13" w:name="CheckBox112751" w:shapeid="_x0000_i1051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7B31B3" w:rsidRPr="000B31D6">
        <w:rPr>
          <w:rFonts w:ascii="Arial Narrow" w:hAnsi="Arial Narrow" w:cs="Arial"/>
          <w:sz w:val="22"/>
          <w:szCs w:val="22"/>
        </w:rPr>
        <w:t>powierzyć</w:t>
      </w:r>
      <w:proofErr w:type="gramEnd"/>
      <w:r w:rsidR="007B31B3" w:rsidRPr="000B31D6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00610D62" w14:textId="77777777" w:rsidR="003C13E6" w:rsidRPr="000B31D6" w:rsidRDefault="003C13E6" w:rsidP="003C13E6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 xml:space="preserve">Części zamówienia, których </w:t>
            </w:r>
            <w:proofErr w:type="gramStart"/>
            <w:r w:rsidRPr="000B31D6">
              <w:rPr>
                <w:rFonts w:ascii="Arial Narrow" w:hAnsi="Arial Narrow" w:cs="Arial"/>
                <w:spacing w:val="4"/>
              </w:rPr>
              <w:t>wykonanie  Wykonawca</w:t>
            </w:r>
            <w:proofErr w:type="gramEnd"/>
            <w:r w:rsidRPr="000B31D6">
              <w:rPr>
                <w:rFonts w:ascii="Arial Narrow" w:hAnsi="Arial Narrow" w:cs="Arial"/>
                <w:spacing w:val="4"/>
              </w:rPr>
              <w:t xml:space="preserve">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3C13E6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3C13E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</w:t>
      </w:r>
      <w:proofErr w:type="gramStart"/>
      <w:r w:rsidRPr="000B31D6">
        <w:rPr>
          <w:rFonts w:ascii="Arial Narrow" w:hAnsi="Arial Narrow"/>
          <w:sz w:val="22"/>
          <w:szCs w:val="22"/>
        </w:rPr>
        <w:t>imię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i nazwisko, stanowisko służbowe) tel. ………………………………</w:t>
      </w:r>
    </w:p>
    <w:p w14:paraId="4507B1CD" w14:textId="77777777" w:rsidR="003C13E6" w:rsidRPr="000B31D6" w:rsidRDefault="003C13E6" w:rsidP="003C13E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F0BE0F3">
          <v:shape id="_x0000_i1053" type="#_x0000_t75" style="width:18pt;height:9.75pt" o:ole="">
            <v:imagedata r:id="rId7" o:title=""/>
          </v:shape>
          <w:control r:id="rId14" w:name="CheckBox112111" w:shapeid="_x0000_i1053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proofErr w:type="gramEnd"/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55" type="#_x0000_t75" style="width:18pt;height:9.75pt" o:ole="">
            <v:imagedata r:id="rId7" o:title=""/>
          </v:shape>
          <w:control r:id="rId15" w:name="CheckBox112112" w:shapeid="_x0000_i1055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małe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57" type="#_x0000_t75" style="width:18pt;height:9.75pt" o:ole="">
            <v:imagedata r:id="rId7" o:title=""/>
          </v:shape>
          <w:control r:id="rId16" w:name="CheckBox1121121" w:shapeid="_x0000_i1057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średnie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F51D34E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59" type="#_x0000_t75" style="width:18pt;height:9.75pt" o:ole="">
            <v:imagedata r:id="rId7" o:title=""/>
          </v:shape>
          <w:control r:id="rId17" w:name="CheckBox1121122" w:shapeid="_x0000_i1059"/>
        </w:object>
      </w:r>
      <w:r w:rsidRPr="000B31D6">
        <w:rPr>
          <w:rFonts w:ascii="Arial Narrow" w:hAnsi="Arial Narrow" w:cs="Arial Narrow"/>
          <w:sz w:val="22"/>
          <w:szCs w:val="22"/>
        </w:rPr>
        <w:t xml:space="preserve"> </w: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inne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……………………</w:t>
      </w:r>
    </w:p>
    <w:p w14:paraId="3B52C8D2" w14:textId="77777777" w:rsidR="007A128D" w:rsidRPr="000B31D6" w:rsidRDefault="007A128D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a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50 pracowników i którego roczny obrót lub roczna suma bilansowa nie przekracza 10 milionów EUR, </w:t>
      </w:r>
    </w:p>
    <w:p w14:paraId="07982128" w14:textId="5126B951" w:rsidR="003C13E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10 pracowników i którego roczny obrót lub roczna suma bilansowa nie przekracza 2 milionów EUR. </w:t>
      </w:r>
    </w:p>
    <w:p w14:paraId="6F90336A" w14:textId="1ED64C5F" w:rsidR="00BA18E0" w:rsidRPr="000B31D6" w:rsidRDefault="00BA18E0" w:rsidP="00BA18E0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sz w:val="22"/>
          <w:szCs w:val="22"/>
        </w:rPr>
        <w:t>zgodnie</w:t>
      </w:r>
      <w:proofErr w:type="gramEnd"/>
      <w:r w:rsidRPr="000B31D6">
        <w:rPr>
          <w:rFonts w:ascii="Arial Narrow" w:hAnsi="Arial Narrow" w:cs="Calibri"/>
          <w:sz w:val="22"/>
          <w:szCs w:val="22"/>
        </w:rPr>
        <w:t xml:space="preserve">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77777777" w:rsidR="00BA18E0" w:rsidRPr="000B31D6" w:rsidRDefault="00BA18E0" w:rsidP="00BA18E0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BE8EBA" w14:textId="77777777" w:rsidR="00BA18E0" w:rsidRPr="000B31D6" w:rsidRDefault="00BA18E0" w:rsidP="00BA18E0">
      <w:pPr>
        <w:spacing w:after="0" w:line="240" w:lineRule="auto"/>
        <w:ind w:left="708"/>
        <w:jc w:val="both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3C13E6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1E5A62A8" w14:textId="77777777" w:rsidR="003C13E6" w:rsidRPr="0053755C" w:rsidRDefault="003C13E6" w:rsidP="003C13E6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</w:t>
      </w:r>
      <w:proofErr w:type="gramStart"/>
      <w:r w:rsidRPr="0053755C">
        <w:rPr>
          <w:rFonts w:ascii="Arial Narrow" w:hAnsi="Arial Narrow" w:cs="Tahoma"/>
          <w:sz w:val="16"/>
          <w:szCs w:val="16"/>
        </w:rPr>
        <w:t>przetwarzaniem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 danych osobowych i w sprawie swobodnego przepływu takich danych oraz uchylenia dyrektywy 95/46/WE (ogólne rozporządzenie o ochronie danych) (Dz. Urz. UE L 119 z 04.05.2016, </w:t>
      </w:r>
      <w:proofErr w:type="gramStart"/>
      <w:r w:rsidRPr="0053755C">
        <w:rPr>
          <w:rFonts w:ascii="Arial Narrow" w:hAnsi="Arial Narrow" w:cs="Tahoma"/>
          <w:sz w:val="16"/>
          <w:szCs w:val="16"/>
        </w:rPr>
        <w:t>str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. 1). </w:t>
      </w:r>
    </w:p>
    <w:p w14:paraId="0C8796FC" w14:textId="77777777" w:rsidR="003C13E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16"/>
          <w:szCs w:val="16"/>
        </w:rPr>
      </w:pPr>
      <w:proofErr w:type="gramStart"/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DA3FB0" w14:textId="77777777" w:rsidR="00D04E16" w:rsidRDefault="00D04E16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41C9F058" w14:textId="77777777" w:rsidR="00D04E16" w:rsidRDefault="00D04E16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7B163CA7" w14:textId="77777777" w:rsidR="00D04E16" w:rsidRDefault="00D04E16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3975985E" w14:textId="77777777" w:rsidR="000263B7" w:rsidRDefault="000263B7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6F631241" w14:textId="77777777" w:rsidR="000263B7" w:rsidRPr="0053755C" w:rsidRDefault="000263B7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48B7EDC1" w14:textId="2DD6411D" w:rsidR="003C13E6" w:rsidRPr="00F3334D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a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b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c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d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3C13E6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proofErr w:type="gramStart"/>
      <w:r w:rsidRPr="00F3334D">
        <w:rPr>
          <w:rFonts w:ascii="Arial Narrow" w:hAnsi="Arial Narrow"/>
        </w:rPr>
        <w:t>e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3C13E6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</w:t>
      </w:r>
      <w:proofErr w:type="gramStart"/>
      <w:r w:rsidRPr="00474B1C">
        <w:rPr>
          <w:rFonts w:ascii="Arial Narrow" w:hAnsi="Arial Narrow" w:cs="Times New Roman"/>
        </w:rPr>
        <w:t>załączników)</w:t>
      </w:r>
      <w:r w:rsidRPr="00474B1C">
        <w:rPr>
          <w:rFonts w:ascii="Arial Narrow" w:hAnsi="Arial Narrow"/>
        </w:rPr>
        <w:t xml:space="preserve">                                                 </w:t>
      </w:r>
      <w:proofErr w:type="gramEnd"/>
      <w:r w:rsidRPr="00474B1C">
        <w:rPr>
          <w:rFonts w:ascii="Arial Narrow" w:hAnsi="Arial Narrow"/>
        </w:rPr>
        <w:t xml:space="preserve">                </w:t>
      </w:r>
    </w:p>
    <w:p w14:paraId="7A406F23" w14:textId="77777777" w:rsidR="003C13E6" w:rsidRPr="00474B1C" w:rsidRDefault="003C13E6" w:rsidP="003C13E6">
      <w:pPr>
        <w:rPr>
          <w:rFonts w:ascii="Arial Narrow" w:hAnsi="Arial Narrow"/>
        </w:rPr>
      </w:pPr>
    </w:p>
    <w:p w14:paraId="49934884" w14:textId="77777777" w:rsidR="003C13E6" w:rsidRPr="00E116A5" w:rsidRDefault="003C13E6" w:rsidP="00E116A5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E116A5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E116A5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/>
    <w:p w14:paraId="163C6CB6" w14:textId="77777777" w:rsidR="00D946BF" w:rsidRDefault="00D946BF"/>
    <w:p w14:paraId="272344BB" w14:textId="77777777" w:rsidR="00D946BF" w:rsidRDefault="00D946BF"/>
    <w:p w14:paraId="0F107FC5" w14:textId="77777777" w:rsidR="00D946BF" w:rsidRDefault="00D946BF"/>
    <w:p w14:paraId="07026723" w14:textId="77777777" w:rsidR="00D946BF" w:rsidRDefault="00D946BF"/>
    <w:p w14:paraId="023B5088" w14:textId="77777777" w:rsidR="00D946BF" w:rsidRDefault="00D946BF"/>
    <w:p w14:paraId="388D2854" w14:textId="77777777" w:rsidR="00D946BF" w:rsidRDefault="00D946BF"/>
    <w:p w14:paraId="1A50FDD4" w14:textId="77777777" w:rsidR="00D946BF" w:rsidRDefault="00D946BF"/>
    <w:p w14:paraId="30267A4B" w14:textId="77777777" w:rsidR="00D946BF" w:rsidRDefault="00D946BF"/>
    <w:p w14:paraId="4F2E65A3" w14:textId="77777777" w:rsidR="00D946BF" w:rsidRDefault="00D946BF"/>
    <w:p w14:paraId="41FE089D" w14:textId="77777777" w:rsidR="00D946BF" w:rsidRDefault="00D946BF"/>
    <w:p w14:paraId="499D462D" w14:textId="77777777" w:rsidR="00D946BF" w:rsidRDefault="00D946BF"/>
    <w:p w14:paraId="319A0FB4" w14:textId="77777777" w:rsidR="00D946BF" w:rsidRDefault="00D946BF"/>
    <w:p w14:paraId="7E5940AE" w14:textId="77777777" w:rsidR="00D946BF" w:rsidRDefault="00D946BF"/>
    <w:p w14:paraId="411360AD" w14:textId="77777777" w:rsidR="00D946BF" w:rsidRDefault="00D946BF"/>
    <w:p w14:paraId="1F70A44B" w14:textId="77777777" w:rsidR="00D946BF" w:rsidRDefault="00D946BF"/>
    <w:p w14:paraId="3F5B83C0" w14:textId="77777777" w:rsidR="00D946BF" w:rsidRDefault="00D946BF"/>
    <w:p w14:paraId="34DA2090" w14:textId="77777777" w:rsidR="00D946BF" w:rsidRDefault="00D946BF"/>
    <w:p w14:paraId="2F1FF68D" w14:textId="77777777" w:rsidR="00D946BF" w:rsidRDefault="00D946BF"/>
    <w:p w14:paraId="78424893" w14:textId="77777777" w:rsidR="00D946BF" w:rsidRDefault="00D946BF"/>
    <w:p w14:paraId="21E728F0" w14:textId="77777777" w:rsidR="00D946BF" w:rsidRDefault="00D946BF"/>
    <w:p w14:paraId="3C1A4AA4" w14:textId="77777777" w:rsidR="00D946BF" w:rsidRDefault="00D946BF"/>
    <w:p w14:paraId="6E8B99D0" w14:textId="77777777" w:rsidR="00D946BF" w:rsidRDefault="00D946BF"/>
    <w:sectPr w:rsidR="00D946BF" w:rsidSect="003C13E6">
      <w:footerReference w:type="default" r:id="rId18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0263B7">
          <w:rPr>
            <w:rFonts w:ascii="Arial Narrow" w:hAnsi="Arial Narrow"/>
            <w:noProof/>
            <w:sz w:val="20"/>
            <w:szCs w:val="20"/>
          </w:rPr>
          <w:t>4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C140E"/>
    <w:multiLevelType w:val="hybridMultilevel"/>
    <w:tmpl w:val="63CACC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2F6F91"/>
    <w:multiLevelType w:val="hybridMultilevel"/>
    <w:tmpl w:val="3F502FB8"/>
    <w:lvl w:ilvl="0" w:tplc="459A7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263B7"/>
    <w:rsid w:val="00071070"/>
    <w:rsid w:val="000B31D6"/>
    <w:rsid w:val="0019097F"/>
    <w:rsid w:val="00201E79"/>
    <w:rsid w:val="0025689D"/>
    <w:rsid w:val="0027158F"/>
    <w:rsid w:val="00272479"/>
    <w:rsid w:val="003020E6"/>
    <w:rsid w:val="003072E2"/>
    <w:rsid w:val="003C13E6"/>
    <w:rsid w:val="003D5331"/>
    <w:rsid w:val="004B733B"/>
    <w:rsid w:val="0053254D"/>
    <w:rsid w:val="005B11FF"/>
    <w:rsid w:val="005C72FE"/>
    <w:rsid w:val="006474F2"/>
    <w:rsid w:val="006D24E8"/>
    <w:rsid w:val="00742214"/>
    <w:rsid w:val="007A128D"/>
    <w:rsid w:val="007B31B3"/>
    <w:rsid w:val="008548A3"/>
    <w:rsid w:val="008623E6"/>
    <w:rsid w:val="008D1C68"/>
    <w:rsid w:val="009A580F"/>
    <w:rsid w:val="00AA60A2"/>
    <w:rsid w:val="00AD2A38"/>
    <w:rsid w:val="00B26828"/>
    <w:rsid w:val="00B4369A"/>
    <w:rsid w:val="00BA18E0"/>
    <w:rsid w:val="00BB2648"/>
    <w:rsid w:val="00C549F9"/>
    <w:rsid w:val="00C74AC9"/>
    <w:rsid w:val="00CA25E6"/>
    <w:rsid w:val="00CD35FA"/>
    <w:rsid w:val="00D04E16"/>
    <w:rsid w:val="00D56370"/>
    <w:rsid w:val="00D946BF"/>
    <w:rsid w:val="00E116A5"/>
    <w:rsid w:val="00E82CD9"/>
    <w:rsid w:val="00E8479F"/>
    <w:rsid w:val="00EA1A4A"/>
    <w:rsid w:val="00EA641D"/>
    <w:rsid w:val="00EA7DEE"/>
    <w:rsid w:val="00EB53F1"/>
    <w:rsid w:val="00F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,CW_Lista,Wypunktowanie,Akapit z listą BS,normalny tekst,Akapit z list¹,Akapit z listą numerowaną,Podsis rysunku,lp1,Bullet List,FooterText,numbered,Paragraphe de liste1,列出段落,L"/>
    <w:basedOn w:val="Normalny"/>
    <w:link w:val="AkapitzlistZnak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,CW_Lista Znak,Wypunktowanie Znak,Akapit z listą BS Znak,normalny tekst Znak,Akapit z list¹ Znak,Akapit z listą numerowaną Znak,Podsis rysunku Znak"/>
    <w:link w:val="Akapitzlist"/>
    <w:qFormat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23</cp:revision>
  <cp:lastPrinted>2023-05-09T07:37:00Z</cp:lastPrinted>
  <dcterms:created xsi:type="dcterms:W3CDTF">2022-05-11T13:35:00Z</dcterms:created>
  <dcterms:modified xsi:type="dcterms:W3CDTF">2023-05-25T09:52:00Z</dcterms:modified>
</cp:coreProperties>
</file>