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0D6CE587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5C86086" w14:textId="7453B742" w:rsidR="00A11528" w:rsidRDefault="00A11528" w:rsidP="00227D50">
      <w:pPr>
        <w:pBdr>
          <w:bottom w:val="thinThickSmallGap" w:sz="12" w:space="1" w:color="943634" w:themeColor="accent2" w:themeShade="BF"/>
        </w:pBdr>
        <w:tabs>
          <w:tab w:val="left" w:pos="3750"/>
        </w:tabs>
        <w:spacing w:before="400" w:after="200" w:line="271" w:lineRule="auto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4C6015C1" w14:textId="05BB4688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7107F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CC7D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</w:t>
      </w:r>
      <w:r w:rsidR="00260BC0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9</w:t>
      </w:r>
      <w:r w:rsidR="00544F09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3</w:t>
      </w:r>
      <w:r w:rsidR="007C77F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.2023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4AF225F6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6A73CE3" w14:textId="77777777" w:rsidR="005A0F77" w:rsidRPr="003A65B1" w:rsidRDefault="005A0F77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233D96E" w14:textId="5E23461F" w:rsidR="00544F09" w:rsidRDefault="00544F09" w:rsidP="00544F0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544F09">
        <w:rPr>
          <w:rFonts w:ascii="Arial" w:hAnsi="Arial" w:cs="Arial"/>
          <w:b/>
          <w:sz w:val="22"/>
          <w:szCs w:val="22"/>
        </w:rPr>
        <w:t>Dostawa papieru kserograficznego formatu A4 i A3, pa</w:t>
      </w:r>
      <w:r>
        <w:rPr>
          <w:rFonts w:ascii="Arial" w:hAnsi="Arial" w:cs="Arial"/>
          <w:b/>
          <w:sz w:val="22"/>
          <w:szCs w:val="22"/>
        </w:rPr>
        <w:t>p</w:t>
      </w:r>
      <w:r w:rsidRPr="00544F09">
        <w:rPr>
          <w:rFonts w:ascii="Arial" w:hAnsi="Arial" w:cs="Arial"/>
          <w:b/>
          <w:sz w:val="22"/>
          <w:szCs w:val="22"/>
        </w:rPr>
        <w:t xml:space="preserve">ieru komputerowego oraz papieru do ploterów do budynków Starostwa Powiatowego w Wołominie </w:t>
      </w:r>
    </w:p>
    <w:p w14:paraId="5A51A26E" w14:textId="77777777" w:rsidR="00544F09" w:rsidRDefault="00544F09" w:rsidP="00544F0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544F09">
        <w:rPr>
          <w:rFonts w:ascii="Arial" w:hAnsi="Arial" w:cs="Arial"/>
          <w:b/>
          <w:sz w:val="22"/>
          <w:szCs w:val="22"/>
        </w:rPr>
        <w:t xml:space="preserve">przy ul. Prądzyńskiego 3, przy ul. Kobyłkowskiej 1a, przy ul. Warszawskiej 5a;  </w:t>
      </w:r>
    </w:p>
    <w:p w14:paraId="0647EAD8" w14:textId="78907E7E" w:rsidR="00544F09" w:rsidRPr="00544F09" w:rsidRDefault="00544F09" w:rsidP="00544F0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544F09">
        <w:rPr>
          <w:rFonts w:ascii="Arial" w:hAnsi="Arial" w:cs="Arial"/>
          <w:b/>
          <w:sz w:val="22"/>
          <w:szCs w:val="22"/>
        </w:rPr>
        <w:t xml:space="preserve">w Zagościńcu przy ul. Asfaltowej 1 </w:t>
      </w:r>
    </w:p>
    <w:p w14:paraId="0BC156F6" w14:textId="10090BDB" w:rsidR="00511AE8" w:rsidRDefault="00544F09" w:rsidP="00544F0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544F09">
        <w:rPr>
          <w:rFonts w:ascii="Arial" w:hAnsi="Arial" w:cs="Arial"/>
          <w:b/>
          <w:sz w:val="22"/>
          <w:szCs w:val="22"/>
        </w:rPr>
        <w:t>oraz w Radzyminie przy ul. Komunalnej 8a</w:t>
      </w:r>
    </w:p>
    <w:p w14:paraId="4726006E" w14:textId="77777777" w:rsidR="00260BC0" w:rsidRPr="003A65B1" w:rsidRDefault="00260BC0" w:rsidP="00511AE8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3CA216B2" w14:textId="77777777" w:rsidR="00544F09" w:rsidRDefault="00544F09" w:rsidP="00C7273D">
      <w:pPr>
        <w:spacing w:line="271" w:lineRule="auto"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07904724" w14:textId="77777777" w:rsidR="00544F09" w:rsidRDefault="00544F09" w:rsidP="00C7273D">
      <w:pPr>
        <w:spacing w:line="271" w:lineRule="auto"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0D3F988A" w14:textId="77777777" w:rsidR="00544F09" w:rsidRDefault="00544F09" w:rsidP="00C7273D">
      <w:pPr>
        <w:spacing w:line="271" w:lineRule="auto"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2C079066" w14:textId="77777777" w:rsidR="00544F09" w:rsidRDefault="00544F09" w:rsidP="00C7273D">
      <w:pPr>
        <w:spacing w:line="271" w:lineRule="auto"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35DF2D74" w14:textId="77777777" w:rsidR="00544F09" w:rsidRDefault="00544F09" w:rsidP="00C7273D">
      <w:pPr>
        <w:spacing w:line="271" w:lineRule="auto"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5B96EFB" w14:textId="77777777" w:rsidR="00544F09" w:rsidRDefault="00544F09" w:rsidP="00C7273D">
      <w:pPr>
        <w:spacing w:line="271" w:lineRule="auto"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FE20231" w14:textId="4DDF973A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t.j.: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A31F9F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553A6E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A31F9F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 xml:space="preserve"> z późn.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714AF30" w14:textId="77777777" w:rsidR="00BD2549" w:rsidRDefault="00BD2549" w:rsidP="00D600E2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0FAA3A84" w14:textId="77777777" w:rsidR="001A49E5" w:rsidRDefault="001A49E5" w:rsidP="00D600E2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7BFC1979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w art. 96 ust. 2 pkt 2 ustawy Pzp</w:t>
      </w:r>
    </w:p>
    <w:p w14:paraId="6704169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32BE7081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55C77250" w:rsidR="007B6AA5" w:rsidRPr="00DB576D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DB576D">
        <w:rPr>
          <w:rFonts w:ascii="Arial" w:hAnsi="Arial" w:cs="Arial"/>
          <w:b/>
          <w:sz w:val="22"/>
          <w:szCs w:val="22"/>
          <w:lang w:eastAsia="en-US"/>
        </w:rPr>
        <w:t xml:space="preserve">; </w:t>
      </w:r>
      <w:r w:rsidRPr="00DB576D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A65B1" w:rsidRDefault="00773D17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776293E3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t.j.: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112A49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6F07AD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112A49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 xml:space="preserve"> z późn.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Pzp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470CAB9B" w:rsidR="00A85EAD" w:rsidRPr="002E77AA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108 ust. 1</w:t>
      </w:r>
      <w:r w:rsidR="00A10ED3">
        <w:rPr>
          <w:rFonts w:ascii="Arial" w:eastAsiaTheme="majorEastAsia" w:hAnsi="Arial" w:cs="Arial"/>
          <w:sz w:val="22"/>
          <w:szCs w:val="22"/>
          <w:lang w:eastAsia="en-US"/>
        </w:rPr>
        <w:t>, art. 109 ust. 1 pkt 4 i 7</w:t>
      </w:r>
      <w:r w:rsidR="00A10ED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ustawy Pzp</w:t>
      </w:r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ustawy Pzp.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4F1C06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4F1C06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1EF73DE1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Pzp.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bookmarkStart w:id="0" w:name="_Hlk129082297"/>
      <w:r w:rsidR="002E77AA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bookmarkEnd w:id="0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ustawy Pzp</w:t>
      </w:r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7D2F6529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0EE64399" w:rsidR="00962CBB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42C1D64A" w14:textId="2301F0DA" w:rsidR="00A85EAD" w:rsidRPr="003A65B1" w:rsidRDefault="00667596" w:rsidP="002E77AA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DC639B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DC639B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7E8AC8EB" w:rsidR="00962CBB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7 pkt 15 ustawy Pzp.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131CD090" w:rsidR="00354AD9" w:rsidRPr="002E77AA" w:rsidRDefault="002E77A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jednorodne.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508DD8C8" w:rsidR="00A73B0F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77EC968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0B8E24B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7CB1605B" w14:textId="77777777" w:rsidR="000530B3" w:rsidRPr="003A65B1" w:rsidRDefault="000530B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E95CE5D" w14:textId="3E1546FB" w:rsidR="00A73B0F" w:rsidRPr="002E77AA" w:rsidRDefault="007B6AA5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27CAE4B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37DA96BB" w:rsidR="00962CBB" w:rsidRPr="002E77AA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D192D5A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044D7999" w:rsidR="00BD5A6F" w:rsidRPr="002E77AA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33B52FFE" w:rsidR="004F6812" w:rsidRPr="003A65B1" w:rsidRDefault="00BD5A6F" w:rsidP="00094A8E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ustawy Pzp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6A1F4B31" w:rsidR="00962CBB" w:rsidRPr="00A10ED3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3AA3A27F" w14:textId="462E95A3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9F3884">
        <w:rPr>
          <w:rFonts w:ascii="Arial" w:eastAsiaTheme="majorEastAsia" w:hAnsi="Arial" w:cs="Arial"/>
          <w:sz w:val="22"/>
          <w:szCs w:val="22"/>
          <w:lang w:eastAsia="en-US"/>
        </w:rPr>
        <w:t xml:space="preserve"> 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9F3884">
        <w:rPr>
          <w:rFonts w:ascii="Arial" w:eastAsiaTheme="majorEastAsia" w:hAnsi="Arial" w:cs="Arial"/>
          <w:bCs/>
          <w:sz w:val="22"/>
          <w:szCs w:val="22"/>
          <w:lang w:eastAsia="en-US"/>
        </w:rPr>
        <w:t>przewiduje</w:t>
      </w:r>
      <w:r w:rsidR="00962CBB" w:rsidRPr="009F3884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udzielania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C722CE" w14:textId="77777777" w:rsidR="00324D72" w:rsidRPr="003A65B1" w:rsidRDefault="00324D72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CB9B5A" w14:textId="1E88379B" w:rsidR="00962CBB" w:rsidRPr="00094A8E" w:rsidRDefault="00B63974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5E7B7E1F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094A8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3043EE20" w:rsidR="00962CBB" w:rsidRPr="00094A8E" w:rsidRDefault="00AD13F0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7AB2E4D6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12CD11" w14:textId="4D636F55" w:rsidR="00962CBB" w:rsidRPr="00094A8E" w:rsidRDefault="00AD13F0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3C01D5E9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72FD786C" w:rsidR="00962CBB" w:rsidRPr="00094A8E" w:rsidRDefault="00DE2041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Pzp,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337BB935" w:rsidR="00962CBB" w:rsidRPr="00094A8E" w:rsidRDefault="00581F72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IX ustawy Pzp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(Dz.Urz.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54F53DC6" w14:textId="5C90B5D8" w:rsidR="00BB13F8" w:rsidRPr="005A0F77" w:rsidRDefault="00587F52" w:rsidP="00544F0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544F09" w:rsidRPr="00544F09">
        <w:rPr>
          <w:rFonts w:ascii="Arial" w:hAnsi="Arial" w:cs="Arial"/>
          <w:sz w:val="22"/>
          <w:szCs w:val="22"/>
        </w:rPr>
        <w:t>Dostawa papieru kserograficznego formatu A4 i A3, pa</w:t>
      </w:r>
      <w:r w:rsidR="00544F09">
        <w:rPr>
          <w:rFonts w:ascii="Arial" w:hAnsi="Arial" w:cs="Arial"/>
          <w:sz w:val="22"/>
          <w:szCs w:val="22"/>
        </w:rPr>
        <w:t>p</w:t>
      </w:r>
      <w:r w:rsidR="00544F09" w:rsidRPr="00544F09">
        <w:rPr>
          <w:rFonts w:ascii="Arial" w:hAnsi="Arial" w:cs="Arial"/>
          <w:sz w:val="22"/>
          <w:szCs w:val="22"/>
        </w:rPr>
        <w:t xml:space="preserve">ieru komputerowego oraz papieru do ploterów do budynków Starostwa Powiatowego w Wołominie przy ul. Prądzyńskiego 3, przy </w:t>
      </w:r>
      <w:r w:rsidR="00544F09">
        <w:rPr>
          <w:rFonts w:ascii="Arial" w:hAnsi="Arial" w:cs="Arial"/>
          <w:sz w:val="22"/>
          <w:szCs w:val="22"/>
        </w:rPr>
        <w:t xml:space="preserve"> </w:t>
      </w:r>
      <w:r w:rsidR="00544F09" w:rsidRPr="00544F09">
        <w:rPr>
          <w:rFonts w:ascii="Arial" w:hAnsi="Arial" w:cs="Arial"/>
          <w:sz w:val="22"/>
          <w:szCs w:val="22"/>
        </w:rPr>
        <w:t>ul. Kobyłkowskiej 1a, przy ul. Warszawskiej 5a;  w Zagościńcu przy ul. Asfaltowej 1 oraz w Radzyminie przy ul. Komunalnej 8a</w:t>
      </w:r>
      <w:r w:rsidR="00BB13F8">
        <w:rPr>
          <w:rFonts w:ascii="Arial" w:hAnsi="Arial" w:cs="Arial"/>
          <w:sz w:val="22"/>
          <w:szCs w:val="22"/>
        </w:rPr>
        <w:t>.</w:t>
      </w:r>
    </w:p>
    <w:p w14:paraId="2D06D68E" w14:textId="02609D9D" w:rsidR="00587F52" w:rsidRPr="003A65B1" w:rsidRDefault="00587F52" w:rsidP="00112A49">
      <w:pPr>
        <w:pStyle w:val="Tekstpodstawowy"/>
        <w:numPr>
          <w:ilvl w:val="0"/>
          <w:numId w:val="15"/>
        </w:num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Pzp,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4EFB2E9B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t.j.: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>z 202</w:t>
      </w:r>
      <w:r w:rsidR="00112A49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r.,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505780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112A49">
        <w:rPr>
          <w:rFonts w:ascii="Arial" w:hAnsi="Arial" w:cs="Arial"/>
          <w:b/>
          <w:sz w:val="22"/>
          <w:szCs w:val="22"/>
          <w:highlight w:val="lightGray"/>
          <w:lang w:eastAsia="en-US"/>
        </w:rPr>
        <w:t>605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3E463BD9" w:rsidR="001C6A9E" w:rsidRPr="00B51A4F" w:rsidRDefault="00FE361A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6360C5AB" w14:textId="6B954FA5" w:rsidR="004578B1" w:rsidRDefault="00544F09" w:rsidP="00544F09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44F09">
        <w:rPr>
          <w:rFonts w:ascii="Arial" w:eastAsiaTheme="majorEastAsia" w:hAnsi="Arial" w:cs="Arial"/>
          <w:b/>
          <w:sz w:val="22"/>
          <w:szCs w:val="22"/>
          <w:lang w:eastAsia="en-US"/>
        </w:rPr>
        <w:t>Dostawa papieru kserograficznego formatu A4 i A3, pa</w:t>
      </w:r>
      <w:r>
        <w:rPr>
          <w:rFonts w:ascii="Arial" w:eastAsiaTheme="majorEastAsia" w:hAnsi="Arial" w:cs="Arial"/>
          <w:b/>
          <w:sz w:val="22"/>
          <w:szCs w:val="22"/>
          <w:lang w:eastAsia="en-US"/>
        </w:rPr>
        <w:t>p</w:t>
      </w:r>
      <w:r w:rsidRPr="00544F09">
        <w:rPr>
          <w:rFonts w:ascii="Arial" w:eastAsiaTheme="majorEastAsia" w:hAnsi="Arial" w:cs="Arial"/>
          <w:b/>
          <w:sz w:val="22"/>
          <w:szCs w:val="22"/>
          <w:lang w:eastAsia="en-US"/>
        </w:rPr>
        <w:t>ieru komputerowego oraz papieru do ploterów do budynków Starostwa Powiatowego w Wołominie przy ul. Prądzyńskiego 3, przy ul. Kobyłkowskiej 1a, przy ul. Warszawskiej 5a;  w Zagościńcu przy ul. Asfaltowej 1 oraz w Radzyminie przy ul. Komunalnej 8a</w:t>
      </w:r>
    </w:p>
    <w:p w14:paraId="35613CA8" w14:textId="77777777" w:rsidR="00544F09" w:rsidRDefault="00544F09" w:rsidP="004D0DA4">
      <w:pPr>
        <w:jc w:val="both"/>
        <w:rPr>
          <w:rFonts w:ascii="Arial" w:hAnsi="Arial" w:cs="Arial"/>
          <w:sz w:val="22"/>
          <w:szCs w:val="22"/>
        </w:rPr>
      </w:pPr>
    </w:p>
    <w:p w14:paraId="679E7676" w14:textId="2732D47B" w:rsidR="004578B1" w:rsidRDefault="00544F09" w:rsidP="004578B1">
      <w:pPr>
        <w:jc w:val="both"/>
        <w:rPr>
          <w:rFonts w:ascii="Arial" w:hAnsi="Arial" w:cs="Arial"/>
          <w:sz w:val="22"/>
          <w:szCs w:val="22"/>
        </w:rPr>
      </w:pPr>
      <w:r w:rsidRPr="00544F09">
        <w:rPr>
          <w:rFonts w:ascii="Arial" w:hAnsi="Arial" w:cs="Arial"/>
          <w:sz w:val="22"/>
          <w:szCs w:val="22"/>
        </w:rPr>
        <w:t>Kod CPV: 30197644-2</w:t>
      </w:r>
    </w:p>
    <w:p w14:paraId="08D097E9" w14:textId="77777777" w:rsidR="00544F09" w:rsidRDefault="00544F09" w:rsidP="00544F09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</w:p>
    <w:p w14:paraId="7DB51751" w14:textId="76FDFC9A" w:rsidR="00544F09" w:rsidRPr="00544F09" w:rsidRDefault="00544F09" w:rsidP="00544F09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544F09">
        <w:rPr>
          <w:rFonts w:ascii="Arial" w:hAnsi="Arial" w:cs="Arial"/>
          <w:sz w:val="22"/>
          <w:szCs w:val="22"/>
          <w:lang w:eastAsia="ar-SA"/>
        </w:rPr>
        <w:t>2.</w:t>
      </w:r>
      <w:r w:rsidRPr="00544F09">
        <w:rPr>
          <w:rFonts w:ascii="Arial" w:hAnsi="Arial" w:cs="Arial"/>
          <w:sz w:val="22"/>
          <w:szCs w:val="22"/>
          <w:lang w:eastAsia="ar-SA"/>
        </w:rPr>
        <w:tab/>
        <w:t>Szczegółowy opis przedmiotu zamówienia:</w:t>
      </w:r>
    </w:p>
    <w:p w14:paraId="3D9FACDB" w14:textId="456071C7" w:rsidR="00544F09" w:rsidRPr="00544F09" w:rsidRDefault="00544F09" w:rsidP="00544F09">
      <w:pPr>
        <w:pStyle w:val="Zwykytekst"/>
        <w:tabs>
          <w:tab w:val="left" w:pos="426"/>
        </w:tabs>
        <w:spacing w:line="271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544F09">
        <w:rPr>
          <w:rFonts w:ascii="Arial" w:hAnsi="Arial" w:cs="Arial"/>
          <w:sz w:val="22"/>
          <w:szCs w:val="22"/>
          <w:lang w:eastAsia="ar-SA"/>
        </w:rPr>
        <w:t>1.</w:t>
      </w:r>
      <w:r w:rsidRPr="00544F09">
        <w:rPr>
          <w:rFonts w:ascii="Arial" w:hAnsi="Arial" w:cs="Arial"/>
          <w:sz w:val="22"/>
          <w:szCs w:val="22"/>
          <w:lang w:eastAsia="ar-SA"/>
        </w:rPr>
        <w:tab/>
        <w:t>Przedmiotem zamówienia jest sukcesywna dostawa papieru kserograficznego formatu A4 i A3, papieru komputerowego oraz papieru do ploterów na potrzeby Starostwa Powiatowego w Wołominie.</w:t>
      </w:r>
    </w:p>
    <w:p w14:paraId="31B71C89" w14:textId="77777777" w:rsidR="00544F09" w:rsidRPr="00544F09" w:rsidRDefault="00544F09" w:rsidP="00544F09">
      <w:pPr>
        <w:pStyle w:val="Zwykytekst"/>
        <w:tabs>
          <w:tab w:val="left" w:pos="426"/>
        </w:tabs>
        <w:spacing w:line="271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544F09">
        <w:rPr>
          <w:rFonts w:ascii="Arial" w:hAnsi="Arial" w:cs="Arial"/>
          <w:sz w:val="22"/>
          <w:szCs w:val="22"/>
          <w:lang w:eastAsia="ar-SA"/>
        </w:rPr>
        <w:t>2.</w:t>
      </w:r>
      <w:r w:rsidRPr="00544F09">
        <w:rPr>
          <w:rFonts w:ascii="Arial" w:hAnsi="Arial" w:cs="Arial"/>
          <w:sz w:val="22"/>
          <w:szCs w:val="22"/>
          <w:lang w:eastAsia="ar-SA"/>
        </w:rPr>
        <w:tab/>
        <w:t>Zakres rzeczowo-ilościowy przedmiotu zamówienia określony został w formularzu cenowym.</w:t>
      </w:r>
    </w:p>
    <w:p w14:paraId="48614331" w14:textId="4A2BFFEE" w:rsidR="00544F09" w:rsidRPr="00544F09" w:rsidRDefault="00544F09" w:rsidP="00544F09">
      <w:pPr>
        <w:pStyle w:val="Zwykytekst"/>
        <w:tabs>
          <w:tab w:val="left" w:pos="426"/>
        </w:tabs>
        <w:spacing w:line="271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544F09">
        <w:rPr>
          <w:rFonts w:ascii="Arial" w:hAnsi="Arial" w:cs="Arial"/>
          <w:sz w:val="22"/>
          <w:szCs w:val="22"/>
          <w:lang w:eastAsia="ar-SA"/>
        </w:rPr>
        <w:t>3.</w:t>
      </w:r>
      <w:r w:rsidRPr="00544F09">
        <w:rPr>
          <w:rFonts w:ascii="Arial" w:hAnsi="Arial" w:cs="Arial"/>
          <w:sz w:val="22"/>
          <w:szCs w:val="22"/>
          <w:lang w:eastAsia="ar-SA"/>
        </w:rPr>
        <w:tab/>
        <w:t>Przedmiot zamówienia dostarczany będzie w partiach, własnym transportem i na własny koszt Wykonawcy, do Starostwa Powiatowego w Wołominie – pod wskazany adres (Wołomin – ul. Prądzyńskiego 3, ul. Powstańców 8/10, ul. Kobyłkowska 1a; Zagościniec – ul. Asfaltowa 1; Radzymin – ul. Komunalna 8)  wg potrzeb określonych w pisemnym zapotrzebowaniu złożonym przez Zamawiającego w terminie do 2 dni roboczych od daty zgłoszenia.</w:t>
      </w:r>
    </w:p>
    <w:p w14:paraId="565B8677" w14:textId="77777777" w:rsidR="00544F09" w:rsidRPr="00544F09" w:rsidRDefault="00544F09" w:rsidP="00544F09">
      <w:pPr>
        <w:pStyle w:val="Zwykytekst"/>
        <w:tabs>
          <w:tab w:val="left" w:pos="426"/>
        </w:tabs>
        <w:spacing w:line="271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544F09">
        <w:rPr>
          <w:rFonts w:ascii="Arial" w:hAnsi="Arial" w:cs="Arial"/>
          <w:sz w:val="22"/>
          <w:szCs w:val="22"/>
          <w:lang w:eastAsia="ar-SA"/>
        </w:rPr>
        <w:t>4.</w:t>
      </w:r>
      <w:r w:rsidRPr="00544F09">
        <w:rPr>
          <w:rFonts w:ascii="Arial" w:hAnsi="Arial" w:cs="Arial"/>
          <w:sz w:val="22"/>
          <w:szCs w:val="22"/>
          <w:lang w:eastAsia="ar-SA"/>
        </w:rPr>
        <w:tab/>
        <w:t>Rodzaj i ilość przedmiotu zapotrzebowania będzie każdorazowo określana w zależności od potrzeb i przesyłana na numer faxu Wykonawcy, na adres poczty elektronicznej lub telefonicznie.</w:t>
      </w:r>
    </w:p>
    <w:p w14:paraId="5FF5EACF" w14:textId="15061D56" w:rsidR="00544F09" w:rsidRPr="00544F09" w:rsidRDefault="00544F09" w:rsidP="00544F09">
      <w:pPr>
        <w:pStyle w:val="Zwykytekst"/>
        <w:tabs>
          <w:tab w:val="left" w:pos="426"/>
        </w:tabs>
        <w:spacing w:line="271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544F09">
        <w:rPr>
          <w:rFonts w:ascii="Arial" w:hAnsi="Arial" w:cs="Arial"/>
          <w:sz w:val="22"/>
          <w:szCs w:val="22"/>
          <w:lang w:eastAsia="ar-SA"/>
        </w:rPr>
        <w:t>5.</w:t>
      </w:r>
      <w:r w:rsidRPr="00544F09">
        <w:rPr>
          <w:rFonts w:ascii="Arial" w:hAnsi="Arial" w:cs="Arial"/>
          <w:sz w:val="22"/>
          <w:szCs w:val="22"/>
          <w:lang w:eastAsia="ar-SA"/>
        </w:rPr>
        <w:tab/>
        <w:t>Ilości papieru podane w formularzu cenowym są ilościami szacunkowymi, określonymi na podstawie zużycia i zamówień realizowanych w ostatnim okresie. Zamawiający zastrzega sobie, iż faktyczna wielkość zrealizowanych dostaw będzie zależna od jego potrzeb.</w:t>
      </w:r>
    </w:p>
    <w:p w14:paraId="783DF0EC" w14:textId="77777777" w:rsidR="00544F09" w:rsidRPr="00544F09" w:rsidRDefault="00544F09" w:rsidP="00544F09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544F09">
        <w:rPr>
          <w:rFonts w:ascii="Arial" w:hAnsi="Arial" w:cs="Arial"/>
          <w:sz w:val="22"/>
          <w:szCs w:val="22"/>
          <w:lang w:eastAsia="ar-SA"/>
        </w:rPr>
        <w:t>Przedmiot zamówienia jest określony kalkulacyjnymi wielkościami, które nie mogą stanowić podstawy do roszczeń ze strony Wykonawcy w przypadku mniejszego zrealizowania dostaw przez Zamawiającego w ramach kwoty zamówienia i wskazanego asortymentu.</w:t>
      </w:r>
    </w:p>
    <w:p w14:paraId="7B5072E2" w14:textId="77777777" w:rsidR="00544F09" w:rsidRPr="00544F09" w:rsidRDefault="00544F09" w:rsidP="00544F09">
      <w:pPr>
        <w:pStyle w:val="Zwykytekst"/>
        <w:tabs>
          <w:tab w:val="left" w:pos="426"/>
        </w:tabs>
        <w:spacing w:line="271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544F09">
        <w:rPr>
          <w:rFonts w:ascii="Arial" w:hAnsi="Arial" w:cs="Arial"/>
          <w:sz w:val="22"/>
          <w:szCs w:val="22"/>
          <w:lang w:eastAsia="ar-SA"/>
        </w:rPr>
        <w:t>6.</w:t>
      </w:r>
      <w:r w:rsidRPr="00544F09">
        <w:rPr>
          <w:rFonts w:ascii="Arial" w:hAnsi="Arial" w:cs="Arial"/>
          <w:sz w:val="22"/>
          <w:szCs w:val="22"/>
          <w:lang w:eastAsia="ar-SA"/>
        </w:rPr>
        <w:tab/>
        <w:t>Podane artykuły są przykładowe i określają jakość, cechy techniczne i użytkowe.</w:t>
      </w:r>
    </w:p>
    <w:p w14:paraId="585450B2" w14:textId="77777777" w:rsidR="00544F09" w:rsidRPr="00544F09" w:rsidRDefault="00544F09" w:rsidP="00544F09">
      <w:pPr>
        <w:pStyle w:val="Zwykytekst"/>
        <w:tabs>
          <w:tab w:val="left" w:pos="426"/>
        </w:tabs>
        <w:spacing w:line="271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544F09">
        <w:rPr>
          <w:rFonts w:ascii="Arial" w:hAnsi="Arial" w:cs="Arial"/>
          <w:sz w:val="22"/>
          <w:szCs w:val="22"/>
          <w:lang w:eastAsia="ar-SA"/>
        </w:rPr>
        <w:t>7.</w:t>
      </w:r>
      <w:r w:rsidRPr="00544F09">
        <w:rPr>
          <w:rFonts w:ascii="Arial" w:hAnsi="Arial" w:cs="Arial"/>
          <w:sz w:val="22"/>
          <w:szCs w:val="22"/>
          <w:lang w:eastAsia="ar-SA"/>
        </w:rPr>
        <w:tab/>
        <w:t>Oferowany papier powinien posiadać najwyższe właściwości jakościowe i estetyczne.</w:t>
      </w:r>
    </w:p>
    <w:p w14:paraId="20661BBE" w14:textId="7CDB041C" w:rsidR="00544F09" w:rsidRPr="00544F09" w:rsidRDefault="00544F09" w:rsidP="00544F09">
      <w:pPr>
        <w:pStyle w:val="Zwykytekst"/>
        <w:tabs>
          <w:tab w:val="left" w:pos="426"/>
        </w:tabs>
        <w:spacing w:line="271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544F09">
        <w:rPr>
          <w:rFonts w:ascii="Arial" w:hAnsi="Arial" w:cs="Arial"/>
          <w:sz w:val="22"/>
          <w:szCs w:val="22"/>
          <w:lang w:eastAsia="ar-SA"/>
        </w:rPr>
        <w:t>8.</w:t>
      </w:r>
      <w:r w:rsidRPr="00544F09">
        <w:rPr>
          <w:rFonts w:ascii="Arial" w:hAnsi="Arial" w:cs="Arial"/>
          <w:sz w:val="22"/>
          <w:szCs w:val="22"/>
          <w:lang w:eastAsia="ar-SA"/>
        </w:rPr>
        <w:tab/>
        <w:t>Każda ryza/składka/rolka papieru powinna posiadać etykiety w języku polskim z dokładnym opisem stosowania.</w:t>
      </w:r>
    </w:p>
    <w:p w14:paraId="10A541E9" w14:textId="7939A339" w:rsidR="00544F09" w:rsidRPr="00544F09" w:rsidRDefault="00544F09" w:rsidP="00544F09">
      <w:pPr>
        <w:pStyle w:val="Zwykytekst"/>
        <w:tabs>
          <w:tab w:val="left" w:pos="426"/>
        </w:tabs>
        <w:spacing w:line="271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544F09">
        <w:rPr>
          <w:rFonts w:ascii="Arial" w:hAnsi="Arial" w:cs="Arial"/>
          <w:sz w:val="22"/>
          <w:szCs w:val="22"/>
          <w:lang w:eastAsia="ar-SA"/>
        </w:rPr>
        <w:t>9.</w:t>
      </w:r>
      <w:r w:rsidRPr="00544F09">
        <w:rPr>
          <w:rFonts w:ascii="Arial" w:hAnsi="Arial" w:cs="Arial"/>
          <w:sz w:val="22"/>
          <w:szCs w:val="22"/>
          <w:lang w:eastAsia="ar-SA"/>
        </w:rPr>
        <w:tab/>
        <w:t>Ceny podane w formularzu cenowym są cenami stałymi nie podlegającymi zmianie w okresie związania umową.</w:t>
      </w:r>
    </w:p>
    <w:p w14:paraId="6AA2A80E" w14:textId="2EDE4A1B" w:rsidR="009F3884" w:rsidRDefault="00544F09" w:rsidP="00544F09">
      <w:pPr>
        <w:pStyle w:val="Zwykytekst"/>
        <w:tabs>
          <w:tab w:val="left" w:pos="426"/>
        </w:tabs>
        <w:spacing w:line="271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544F09">
        <w:rPr>
          <w:rFonts w:ascii="Arial" w:hAnsi="Arial" w:cs="Arial"/>
          <w:sz w:val="22"/>
          <w:szCs w:val="22"/>
          <w:lang w:eastAsia="ar-SA"/>
        </w:rPr>
        <w:t>10.</w:t>
      </w:r>
      <w:r w:rsidRPr="00544F09">
        <w:rPr>
          <w:rFonts w:ascii="Arial" w:hAnsi="Arial" w:cs="Arial"/>
          <w:sz w:val="22"/>
          <w:szCs w:val="22"/>
          <w:lang w:eastAsia="ar-SA"/>
        </w:rPr>
        <w:tab/>
        <w:t>Zamawiający dopuszcza składanie produktów równoważnych. Wykonawca może zaproponować taki produkt, który będzie spełniać wszystkie parametry, normy i standardy jakościowe, co produkt określony w formularzu cenowym.</w:t>
      </w:r>
    </w:p>
    <w:p w14:paraId="121A9559" w14:textId="77777777" w:rsidR="00544F09" w:rsidRDefault="00544F09" w:rsidP="00544F09">
      <w:pPr>
        <w:pStyle w:val="Zwykytekst"/>
        <w:tabs>
          <w:tab w:val="left" w:pos="426"/>
        </w:tabs>
        <w:spacing w:line="271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14:paraId="58D29103" w14:textId="30D15B27" w:rsidR="007E536C" w:rsidRDefault="007E536C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E536C">
        <w:rPr>
          <w:rFonts w:ascii="Arial" w:hAnsi="Arial" w:cs="Arial"/>
          <w:sz w:val="22"/>
          <w:szCs w:val="22"/>
        </w:rPr>
        <w:t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Pzp.</w:t>
      </w:r>
    </w:p>
    <w:p w14:paraId="4F817042" w14:textId="77777777" w:rsidR="00447382" w:rsidRPr="003A65B1" w:rsidRDefault="00447382" w:rsidP="00766DC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4E35D592" w:rsidR="00447382" w:rsidRPr="00766DCF" w:rsidRDefault="0044738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405BBC4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wraz </w:t>
      </w:r>
      <w:r w:rsidR="00E25EC9">
        <w:rPr>
          <w:rFonts w:ascii="Arial" w:eastAsiaTheme="majorEastAsia" w:hAnsi="Arial" w:cs="Arial"/>
          <w:sz w:val="22"/>
          <w:szCs w:val="22"/>
          <w:lang w:eastAsia="en-US"/>
        </w:rPr>
        <w:t xml:space="preserve">          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 jego opisem lub normami.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76D5664E" w14:textId="1D7DD347" w:rsidR="000359C1" w:rsidRPr="000359C1" w:rsidRDefault="003441CD" w:rsidP="000359C1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ADABCF9" w14:textId="62C2F4EC" w:rsidR="007C0085" w:rsidRPr="00766DCF" w:rsidRDefault="0089169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Pzp</w:t>
      </w:r>
    </w:p>
    <w:p w14:paraId="71A0F300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60740843" w:rsidR="00F04C1F" w:rsidRPr="00766DCF" w:rsidRDefault="00F04C1F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733721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6271337C" w:rsidR="000F0283" w:rsidRPr="00766DCF" w:rsidRDefault="00EC45FB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3E339205" w14:textId="5EDF6EBC" w:rsidR="00E25EC9" w:rsidRPr="003F7B56" w:rsidRDefault="00302F11" w:rsidP="00766DCF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Od dnia podpisania umowy do 31.12</w:t>
      </w:r>
      <w:r w:rsidR="003F7B56" w:rsidRPr="003F7B56">
        <w:rPr>
          <w:rFonts w:ascii="Arial" w:eastAsiaTheme="majorEastAsia" w:hAnsi="Arial" w:cs="Arial"/>
          <w:sz w:val="22"/>
          <w:szCs w:val="22"/>
          <w:lang w:eastAsia="en-US"/>
        </w:rPr>
        <w:t>.2024 r.</w:t>
      </w:r>
    </w:p>
    <w:p w14:paraId="3266E6E6" w14:textId="77777777" w:rsidR="003441CD" w:rsidRPr="003A65B1" w:rsidRDefault="003441CD" w:rsidP="00766DCF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2F0FC1BB" w14:textId="705FE9C2" w:rsidR="000F0283" w:rsidRPr="00A0772D" w:rsidRDefault="00F04C1F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66DCF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766DCF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766DCF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ustawy Pzp, z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766DCF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766DCF" w:rsidRPr="00766DCF" w14:paraId="43BD429C" w14:textId="77777777" w:rsidTr="00B82BF9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766DCF" w:rsidRPr="00766DCF" w14:paraId="6933D3A1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766DCF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766DCF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79325DE8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334ABD10" w:rsidR="00D00337" w:rsidRPr="00766DCF" w:rsidRDefault="00D00337" w:rsidP="00D0033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5543E5A7" w:rsidR="00D00337" w:rsidRPr="00766DCF" w:rsidRDefault="00D00337" w:rsidP="00D0033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384E0C45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1A392E4A" w:rsidR="00D00337" w:rsidRPr="00BB3B08" w:rsidRDefault="003441CD" w:rsidP="003441CD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1A317F9F" w:rsidR="00D00337" w:rsidRPr="00766DCF" w:rsidRDefault="003441CD" w:rsidP="003441CD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5C0E1133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74EB9" w14:textId="28F10129" w:rsidR="00D00337" w:rsidRPr="00A0772D" w:rsidRDefault="00302F11" w:rsidP="00302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F11">
              <w:rPr>
                <w:rFonts w:ascii="Arial" w:hAnsi="Arial" w:cs="Arial"/>
                <w:sz w:val="22"/>
                <w:szCs w:val="22"/>
              </w:rPr>
              <w:t xml:space="preserve">Warunek Zamawiający uzna za spełniony jeżeli     Wykonawca wykaże, że w okresie ostatnich trzech lat przed upływem składania ofert,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02F11">
              <w:rPr>
                <w:rFonts w:ascii="Arial" w:hAnsi="Arial" w:cs="Arial"/>
                <w:sz w:val="22"/>
                <w:szCs w:val="22"/>
              </w:rPr>
              <w:t xml:space="preserve"> jeżeli okres prowadzenia działalności jest krótszy –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F11">
              <w:rPr>
                <w:rFonts w:ascii="Arial" w:hAnsi="Arial" w:cs="Arial"/>
                <w:sz w:val="22"/>
                <w:szCs w:val="22"/>
              </w:rPr>
              <w:lastRenderedPageBreak/>
              <w:t>okresie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F11">
              <w:rPr>
                <w:rFonts w:ascii="Arial" w:hAnsi="Arial" w:cs="Arial"/>
                <w:sz w:val="22"/>
                <w:szCs w:val="22"/>
              </w:rPr>
              <w:t xml:space="preserve">prowadzenia działalności  - wykonał min. 2 dostawy na kwotę minimum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F11">
              <w:rPr>
                <w:rFonts w:ascii="Arial" w:hAnsi="Arial" w:cs="Arial"/>
                <w:sz w:val="22"/>
                <w:szCs w:val="22"/>
              </w:rPr>
              <w:t>50 000,00 zł każda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3CE4B" w14:textId="4A38C36A" w:rsidR="00D00337" w:rsidRPr="00766DCF" w:rsidRDefault="003441CD" w:rsidP="00BB3B08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lastRenderedPageBreak/>
              <w:t xml:space="preserve">- wykaz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wykonanych, a w przypadku świadczeń powtarzających się lub ciągłych również wykonywanych, w okresie ostatnich 3 lat, a jeżeli okres prowadzenia działalności jest krótszy – w tym okresie, wraz z podaniem ich 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lastRenderedPageBreak/>
              <w:t xml:space="preserve">wartości, przedmiotu, dat wykonania i podmiotów, na rzecz których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wykonywane, oraz załączeniem dowodów określających, czy te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</w:tc>
      </w:tr>
      <w:tr w:rsidR="00D00337" w:rsidRPr="00766DCF" w14:paraId="485F80A9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2D371681" w:rsidR="00D00337" w:rsidRPr="00766DCF" w:rsidRDefault="00EB6B72" w:rsidP="00EB6B72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40C64F5F" w:rsidR="00D00337" w:rsidRPr="00766DCF" w:rsidRDefault="00EB6B72" w:rsidP="00D00337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B72">
              <w:rPr>
                <w:rFonts w:ascii="Arial" w:hAnsi="Arial" w:cs="Arial"/>
                <w:sz w:val="22"/>
                <w:szCs w:val="22"/>
              </w:rPr>
              <w:t>- oświadczenie wykonawcy o braku przynależności do tej samej grupy kapitałowej w rozumieniu ustawy z 16.02.2007 r. o ochronie konkurencji i konsumentów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766DCF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Zgodnie z art. 274 ust. 1 ustawy Pzp,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766DCF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C9440A0" w14:textId="42575A9F" w:rsidR="00C56C13" w:rsidRPr="00C56C13" w:rsidRDefault="007D60B8" w:rsidP="00C56C13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68591799" w:rsidR="00B40D1F" w:rsidRPr="00EB6B72" w:rsidRDefault="00AA4F20" w:rsidP="00EB6B72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EB6B72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Pzp</w:t>
      </w:r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EB6B72">
        <w:rPr>
          <w:rFonts w:ascii="Arial" w:hAnsi="Arial" w:cs="Arial"/>
          <w:sz w:val="22"/>
          <w:szCs w:val="22"/>
        </w:rPr>
        <w:t xml:space="preserve">oraz art. 7 ust. 1 ustawy z dnia 13 kwietnia 2022 r. o szczególnych rozwiązaniach w zakresie </w:t>
      </w:r>
      <w:r w:rsidR="009B4521" w:rsidRPr="00EB6B72">
        <w:rPr>
          <w:rFonts w:ascii="Arial" w:hAnsi="Arial" w:cs="Arial"/>
          <w:sz w:val="22"/>
          <w:szCs w:val="22"/>
        </w:rPr>
        <w:lastRenderedPageBreak/>
        <w:t>przeciwdziałania wspieraniu agresji na Ukrainę oraz służących ochronie bezpieczeństwa narodowego</w:t>
      </w:r>
      <w:r w:rsidRPr="00EB6B72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4F1C06">
      <w:pPr>
        <w:numPr>
          <w:ilvl w:val="0"/>
          <w:numId w:val="10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455DF8EE" w:rsidR="00514BAF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241472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Pzp,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62821AB9" w:rsidR="0078519A" w:rsidRPr="003A65B1" w:rsidRDefault="0078519A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 oferty wykonawca załącza również:</w:t>
      </w:r>
    </w:p>
    <w:p w14:paraId="4B4785AB" w14:textId="77777777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4F1C06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4F1C06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241472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4F1C06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254554F5" w14:textId="10F9DB1B" w:rsidR="005F74F8" w:rsidRPr="00733202" w:rsidRDefault="0078519A" w:rsidP="003A65B1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588138A9" w:rsidR="0078519A" w:rsidRPr="003A65B1" w:rsidRDefault="0078519A" w:rsidP="00733202">
      <w:pPr>
        <w:numPr>
          <w:ilvl w:val="0"/>
          <w:numId w:val="24"/>
        </w:numPr>
        <w:spacing w:before="240"/>
        <w:ind w:left="357" w:right="-108" w:hanging="357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733202">
      <w:pPr>
        <w:pStyle w:val="Tekstpodstawowy"/>
        <w:numPr>
          <w:ilvl w:val="0"/>
          <w:numId w:val="11"/>
        </w:numPr>
        <w:ind w:left="357" w:right="20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733202">
      <w:pPr>
        <w:pStyle w:val="Tekstpodstawowy"/>
        <w:numPr>
          <w:ilvl w:val="0"/>
          <w:numId w:val="16"/>
        </w:numPr>
        <w:ind w:left="357" w:right="20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zakres dostępnych wykonawcy zasobów podmiotu udostępniającego zasoby;</w:t>
      </w:r>
    </w:p>
    <w:p w14:paraId="58600B18" w14:textId="77777777" w:rsidR="0078519A" w:rsidRPr="003A65B1" w:rsidRDefault="0078519A" w:rsidP="00733202">
      <w:pPr>
        <w:pStyle w:val="Tekstpodstawowy"/>
        <w:numPr>
          <w:ilvl w:val="0"/>
          <w:numId w:val="16"/>
        </w:numPr>
        <w:ind w:left="357" w:right="20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733202">
      <w:pPr>
        <w:pStyle w:val="Tekstpodstawowy"/>
        <w:numPr>
          <w:ilvl w:val="0"/>
          <w:numId w:val="16"/>
        </w:numPr>
        <w:ind w:left="357" w:right="20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2E010967" w:rsidR="00887365" w:rsidRPr="003441CD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1682641B" w14:textId="07B6E513" w:rsidR="00DC6E39" w:rsidRPr="00733202" w:rsidRDefault="004835A1" w:rsidP="00733202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733202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716324E" w14:textId="0E7EB9A3" w:rsidR="007A3DEB" w:rsidRDefault="00DC6E39" w:rsidP="00733202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1C0825E6" w14:textId="77777777" w:rsidR="00302F11" w:rsidRDefault="00302F11" w:rsidP="00733202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</w:p>
    <w:p w14:paraId="162E8DEC" w14:textId="77777777" w:rsidR="007A3DEB" w:rsidRPr="007A3DEB" w:rsidRDefault="007A3DEB" w:rsidP="00733202">
      <w:pPr>
        <w:pStyle w:val="Tekstpodstawowy"/>
        <w:ind w:right="20"/>
        <w:jc w:val="both"/>
        <w:rPr>
          <w:rFonts w:ascii="Arial" w:hAnsi="Arial" w:cs="Arial"/>
          <w:b/>
          <w:bCs/>
          <w:sz w:val="22"/>
          <w:szCs w:val="22"/>
        </w:rPr>
      </w:pPr>
      <w:r w:rsidRPr="007A3DEB">
        <w:rPr>
          <w:rFonts w:ascii="Arial" w:hAnsi="Arial" w:cs="Arial"/>
          <w:sz w:val="22"/>
          <w:szCs w:val="22"/>
        </w:rPr>
        <w:t>f)</w:t>
      </w:r>
      <w:r w:rsidRPr="007A3DEB">
        <w:rPr>
          <w:rFonts w:ascii="Arial" w:hAnsi="Arial" w:cs="Arial"/>
          <w:sz w:val="22"/>
          <w:szCs w:val="22"/>
        </w:rPr>
        <w:tab/>
      </w:r>
      <w:r w:rsidRPr="007A3DEB">
        <w:rPr>
          <w:rFonts w:ascii="Arial" w:hAnsi="Arial" w:cs="Arial"/>
          <w:b/>
          <w:bCs/>
          <w:sz w:val="22"/>
          <w:szCs w:val="22"/>
        </w:rPr>
        <w:t>Oświadczenie o elektromobilności</w:t>
      </w:r>
    </w:p>
    <w:p w14:paraId="13075D52" w14:textId="77777777" w:rsidR="007A3DEB" w:rsidRPr="007A3DEB" w:rsidRDefault="007A3DEB" w:rsidP="00733202">
      <w:pPr>
        <w:pStyle w:val="Tekstpodstawowy"/>
        <w:ind w:right="20"/>
        <w:jc w:val="both"/>
        <w:rPr>
          <w:rFonts w:ascii="Arial" w:hAnsi="Arial" w:cs="Arial"/>
          <w:sz w:val="22"/>
          <w:szCs w:val="22"/>
        </w:rPr>
      </w:pPr>
      <w:r w:rsidRPr="007A3DEB">
        <w:rPr>
          <w:rFonts w:ascii="Arial" w:hAnsi="Arial" w:cs="Arial"/>
          <w:sz w:val="22"/>
          <w:szCs w:val="22"/>
        </w:rPr>
        <w:t>Wymagana forma:</w:t>
      </w:r>
    </w:p>
    <w:p w14:paraId="3E881231" w14:textId="1C93CA50" w:rsidR="007A3DEB" w:rsidRDefault="007A3DEB" w:rsidP="00733202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7A3DEB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067A11E" w14:textId="77777777" w:rsidR="00302F11" w:rsidRDefault="00302F11" w:rsidP="00733202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</w:p>
    <w:p w14:paraId="6FC62C80" w14:textId="4961E2BD" w:rsidR="00733202" w:rsidRPr="00733202" w:rsidRDefault="00733202" w:rsidP="00302F11">
      <w:pPr>
        <w:pStyle w:val="Tekstpodstawowy"/>
        <w:numPr>
          <w:ilvl w:val="0"/>
          <w:numId w:val="4"/>
        </w:numPr>
        <w:spacing w:after="0" w:line="276" w:lineRule="auto"/>
        <w:ind w:right="20"/>
        <w:jc w:val="both"/>
        <w:rPr>
          <w:rFonts w:ascii="Arial" w:hAnsi="Arial" w:cs="Arial"/>
          <w:b/>
          <w:bCs/>
          <w:sz w:val="22"/>
          <w:szCs w:val="22"/>
        </w:rPr>
      </w:pPr>
      <w:r w:rsidRPr="00733202">
        <w:rPr>
          <w:rFonts w:ascii="Arial" w:hAnsi="Arial" w:cs="Arial"/>
          <w:b/>
          <w:bCs/>
          <w:sz w:val="22"/>
          <w:szCs w:val="22"/>
        </w:rPr>
        <w:t>Formularz cenowy</w:t>
      </w:r>
    </w:p>
    <w:p w14:paraId="338FCCDF" w14:textId="77777777" w:rsidR="00733202" w:rsidRPr="00733202" w:rsidRDefault="00733202" w:rsidP="00302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202">
        <w:rPr>
          <w:rFonts w:ascii="Arial" w:hAnsi="Arial" w:cs="Arial"/>
          <w:sz w:val="22"/>
          <w:szCs w:val="22"/>
        </w:rPr>
        <w:t>Wymagana forma:</w:t>
      </w:r>
    </w:p>
    <w:p w14:paraId="6ED81C77" w14:textId="2EB35CBB" w:rsidR="003A24FE" w:rsidRDefault="00733202" w:rsidP="00302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202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86C292E" w14:textId="77777777" w:rsidR="00302F11" w:rsidRPr="003A65B1" w:rsidRDefault="00302F11" w:rsidP="00302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7EB656" w14:textId="77777777" w:rsidR="00587F52" w:rsidRPr="003A65B1" w:rsidRDefault="00587F5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6AD02389" w14:textId="2CE5E192" w:rsidR="007B72CA" w:rsidRPr="00E7426B" w:rsidRDefault="003441CD" w:rsidP="00E7426B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177D7ABA" w14:textId="7946B2A5" w:rsidR="00884A69" w:rsidRPr="003A65B1" w:rsidRDefault="00DA5BE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3EDC6A4A" w:rsidR="000F0C2F" w:rsidRPr="00D17CC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6A5984C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74814E0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4D766C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rekomenduje wykorzystanie formatów: .pdf .doc .xls .jpg (.jpeg)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4F1C0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4F1C0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4F1C06">
      <w:pPr>
        <w:pStyle w:val="Akapitzlist"/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.rar .gif .bmp .numbers .pages.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8FD2AD7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13613946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13DEEAA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4B008CC6" w:rsidR="00884A69" w:rsidRPr="003A65B1" w:rsidRDefault="00884A69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Pzp.</w:t>
      </w:r>
    </w:p>
    <w:p w14:paraId="0096E526" w14:textId="6BCF97C6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04ADAAA5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4258F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65B3899E" w:rsidR="00EB7EB9" w:rsidRPr="003A65B1" w:rsidRDefault="00FF5F28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6A104B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1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1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4F1C06">
      <w:pPr>
        <w:numPr>
          <w:ilvl w:val="0"/>
          <w:numId w:val="28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31AEA2D5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302F11">
        <w:rPr>
          <w:rFonts w:ascii="Arial" w:eastAsia="Calibri" w:hAnsi="Arial" w:cs="Arial"/>
          <w:sz w:val="22"/>
          <w:szCs w:val="22"/>
        </w:rPr>
        <w:t>Wioleta Rolek</w:t>
      </w: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stały dostęp do sieci Internet o gwarantowanej przepustowości nie mniejszej niż 512 kb/s,</w:t>
      </w:r>
    </w:p>
    <w:p w14:paraId="0AEC096F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zainstalowany program Adobe Acrobat Reader lub inny obsługujący format plików .pdf,</w:t>
      </w:r>
    </w:p>
    <w:p w14:paraId="07FB3830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B6DFC71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1A02127B" w:rsidR="00795EB8" w:rsidRPr="004258F3" w:rsidRDefault="00545239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6AB03725" w:rsidR="006929D6" w:rsidRPr="00E35F30" w:rsidRDefault="00135E48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4578B1">
        <w:rPr>
          <w:rFonts w:ascii="Arial" w:hAnsi="Arial" w:cs="Arial"/>
          <w:sz w:val="22"/>
          <w:szCs w:val="22"/>
        </w:rPr>
        <w:t>1</w:t>
      </w:r>
      <w:r w:rsidR="00302F11">
        <w:rPr>
          <w:rFonts w:ascii="Arial" w:hAnsi="Arial" w:cs="Arial"/>
          <w:sz w:val="22"/>
          <w:szCs w:val="22"/>
        </w:rPr>
        <w:t>9</w:t>
      </w:r>
      <w:r w:rsidR="004578B1">
        <w:rPr>
          <w:rFonts w:ascii="Arial" w:hAnsi="Arial" w:cs="Arial"/>
          <w:sz w:val="22"/>
          <w:szCs w:val="22"/>
        </w:rPr>
        <w:t>.12</w:t>
      </w:r>
      <w:r w:rsidR="00A345C7">
        <w:rPr>
          <w:rFonts w:ascii="Arial" w:hAnsi="Arial" w:cs="Arial"/>
          <w:sz w:val="22"/>
          <w:szCs w:val="22"/>
        </w:rPr>
        <w:t>.2023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4258F3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1376378C" w:rsidR="00545239" w:rsidRPr="004258F3" w:rsidRDefault="003247A5" w:rsidP="004F1C06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17941874" w:rsidR="00135E48" w:rsidRPr="003A65B1" w:rsidRDefault="00135E48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4578B1">
        <w:rPr>
          <w:rFonts w:ascii="Arial" w:hAnsi="Arial" w:cs="Arial"/>
          <w:sz w:val="22"/>
          <w:szCs w:val="22"/>
        </w:rPr>
        <w:t>1</w:t>
      </w:r>
      <w:r w:rsidR="00302F11">
        <w:rPr>
          <w:rFonts w:ascii="Arial" w:hAnsi="Arial" w:cs="Arial"/>
          <w:sz w:val="22"/>
          <w:szCs w:val="22"/>
        </w:rPr>
        <w:t>9</w:t>
      </w:r>
      <w:r w:rsidR="004578B1">
        <w:rPr>
          <w:rFonts w:ascii="Arial" w:hAnsi="Arial" w:cs="Arial"/>
          <w:sz w:val="22"/>
          <w:szCs w:val="22"/>
        </w:rPr>
        <w:t>.12</w:t>
      </w:r>
      <w:r w:rsidR="00A345C7">
        <w:rPr>
          <w:rFonts w:ascii="Arial" w:hAnsi="Arial" w:cs="Arial"/>
          <w:sz w:val="22"/>
          <w:szCs w:val="22"/>
        </w:rPr>
        <w:t>.2023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4258F3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4F1C0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4F1C0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5FE3DAE2" w14:textId="47F4CC62" w:rsidR="00F9463D" w:rsidRDefault="000778FB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</w:r>
      <w:r w:rsidRPr="00E35F30">
        <w:rPr>
          <w:rFonts w:ascii="Arial" w:hAnsi="Arial" w:cs="Arial"/>
          <w:iCs/>
          <w:sz w:val="22"/>
          <w:szCs w:val="22"/>
        </w:rPr>
        <w:t>cenach lub kosztach zawartych w ofertach.</w:t>
      </w:r>
    </w:p>
    <w:p w14:paraId="155196D5" w14:textId="77777777" w:rsidR="004258F3" w:rsidRPr="004258F3" w:rsidRDefault="004258F3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</w:p>
    <w:p w14:paraId="30F8368D" w14:textId="4AFDAC75" w:rsidR="005C30CD" w:rsidRPr="004258F3" w:rsidRDefault="00DB1A25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08C6AC1F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4578B1">
        <w:rPr>
          <w:rFonts w:ascii="Arial" w:hAnsi="Arial" w:cs="Arial"/>
          <w:b/>
          <w:bCs/>
          <w:sz w:val="22"/>
          <w:szCs w:val="22"/>
        </w:rPr>
        <w:t>1</w:t>
      </w:r>
      <w:r w:rsidR="00302F11">
        <w:rPr>
          <w:rFonts w:ascii="Arial" w:hAnsi="Arial" w:cs="Arial"/>
          <w:b/>
          <w:bCs/>
          <w:sz w:val="22"/>
          <w:szCs w:val="22"/>
        </w:rPr>
        <w:t>7</w:t>
      </w:r>
      <w:r w:rsidR="004578B1">
        <w:rPr>
          <w:rFonts w:ascii="Arial" w:hAnsi="Arial" w:cs="Arial"/>
          <w:b/>
          <w:bCs/>
          <w:sz w:val="22"/>
          <w:szCs w:val="22"/>
        </w:rPr>
        <w:t>.01</w:t>
      </w:r>
      <w:r w:rsidR="00A345C7">
        <w:rPr>
          <w:rFonts w:ascii="Arial" w:hAnsi="Arial" w:cs="Arial"/>
          <w:b/>
          <w:bCs/>
          <w:sz w:val="22"/>
          <w:szCs w:val="22"/>
        </w:rPr>
        <w:t>.202</w:t>
      </w:r>
      <w:r w:rsidR="00302F11">
        <w:rPr>
          <w:rFonts w:ascii="Arial" w:hAnsi="Arial" w:cs="Arial"/>
          <w:b/>
          <w:bCs/>
          <w:sz w:val="22"/>
          <w:szCs w:val="22"/>
        </w:rPr>
        <w:t>4</w:t>
      </w:r>
      <w:r w:rsidR="004258F3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0D03CA34" w14:textId="77777777" w:rsidR="005C30CD" w:rsidRPr="003A65B1" w:rsidRDefault="005C30CD" w:rsidP="003A65B1">
      <w:pPr>
        <w:spacing w:line="271" w:lineRule="auto"/>
        <w:jc w:val="both"/>
        <w:outlineLvl w:val="0"/>
        <w:rPr>
          <w:rFonts w:ascii="Arial" w:eastAsiaTheme="minorHAnsi" w:hAnsi="Arial" w:cs="Arial"/>
          <w:b/>
          <w:bCs/>
          <w:color w:val="C00000"/>
          <w:sz w:val="22"/>
          <w:szCs w:val="22"/>
          <w:lang w:eastAsia="en-US"/>
        </w:rPr>
      </w:pPr>
    </w:p>
    <w:p w14:paraId="4182ED39" w14:textId="0D07812C" w:rsidR="009615B1" w:rsidRPr="003A65B1" w:rsidRDefault="000778FB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2CFFE8FE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07E4EEF1" w:rsidR="003C7B82" w:rsidRPr="003A65B1" w:rsidRDefault="00FD5441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dostawy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3A65B1" w:rsidRDefault="000521B3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2FF7C90F" w14:textId="264D70E2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I kryterium: Cena za wykonanie zadania – 60 punktów </w:t>
      </w:r>
    </w:p>
    <w:p w14:paraId="4FE920C3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3D9AAA4A" w14:textId="77777777" w:rsidR="00620338" w:rsidRPr="00620338" w:rsidRDefault="00620338" w:rsidP="00FD544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Cenę należy ustalić, jako cenę brutto w oparciu o przedstawiony formularz ofertowy.</w:t>
      </w:r>
    </w:p>
    <w:p w14:paraId="71839D5D" w14:textId="77777777" w:rsidR="00620338" w:rsidRDefault="00620338" w:rsidP="00FD544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Zamawiający, Ofercie o najniżej cenie przyzna 60 punktów, a każdej następnej zostanie przyporządkowana liczba punktów proporcjonalnie mniejsza, według wzoru:</w:t>
      </w:r>
    </w:p>
    <w:p w14:paraId="6D38E619" w14:textId="77777777" w:rsidR="00FD5441" w:rsidRPr="00620338" w:rsidRDefault="00FD5441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</w:p>
    <w:p w14:paraId="6138F9BC" w14:textId="48E1C0B6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 xml:space="preserve">             Najniższa cena oferty</w:t>
      </w:r>
    </w:p>
    <w:p w14:paraId="61D1925D" w14:textId="2542C8F8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PC = --------------------------------------- x 100 x 60%</w:t>
      </w:r>
    </w:p>
    <w:p w14:paraId="3FE8D74C" w14:textId="575DBE4A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 xml:space="preserve">             Cena badanej oferty</w:t>
      </w:r>
    </w:p>
    <w:p w14:paraId="62984C75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07BA1A25" w14:textId="635C9F6C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II kryterium: </w:t>
      </w:r>
      <w:r w:rsidR="00FD5441">
        <w:rPr>
          <w:rFonts w:ascii="Arial" w:hAnsi="Arial" w:cs="Arial"/>
          <w:b/>
          <w:sz w:val="22"/>
          <w:szCs w:val="22"/>
        </w:rPr>
        <w:t>Czas dostawy</w:t>
      </w:r>
      <w:r w:rsidRPr="00620338">
        <w:rPr>
          <w:rFonts w:ascii="Arial" w:hAnsi="Arial" w:cs="Arial"/>
          <w:b/>
          <w:sz w:val="22"/>
          <w:szCs w:val="22"/>
        </w:rPr>
        <w:t xml:space="preserve"> – 40 punktów</w:t>
      </w:r>
    </w:p>
    <w:p w14:paraId="0989B7AA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238E6D79" w14:textId="4B5FCCDF" w:rsidR="00FD5441" w:rsidRPr="00FD5441" w:rsidRDefault="00FD5441" w:rsidP="00FD544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FD5441">
        <w:rPr>
          <w:rFonts w:ascii="Arial" w:hAnsi="Arial" w:cs="Arial"/>
          <w:bCs/>
          <w:sz w:val="22"/>
          <w:szCs w:val="22"/>
        </w:rPr>
        <w:t xml:space="preserve">W ramach kryterium „czas dostawy” porównana będzie ilość dni w ciągu których </w:t>
      </w:r>
      <w:r>
        <w:rPr>
          <w:rFonts w:ascii="Arial" w:hAnsi="Arial" w:cs="Arial"/>
          <w:bCs/>
          <w:sz w:val="22"/>
          <w:szCs w:val="22"/>
        </w:rPr>
        <w:t>W</w:t>
      </w:r>
      <w:r w:rsidRPr="00FD5441">
        <w:rPr>
          <w:rFonts w:ascii="Arial" w:hAnsi="Arial" w:cs="Arial"/>
          <w:bCs/>
          <w:sz w:val="22"/>
          <w:szCs w:val="22"/>
        </w:rPr>
        <w:t xml:space="preserve">ykonawca dostarczy zamówiony towar. </w:t>
      </w:r>
    </w:p>
    <w:p w14:paraId="2A0A8A3C" w14:textId="77777777" w:rsidR="00FD5441" w:rsidRPr="00FD5441" w:rsidRDefault="00FD5441" w:rsidP="00FD544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FD5441">
        <w:rPr>
          <w:rFonts w:ascii="Arial" w:hAnsi="Arial" w:cs="Arial"/>
          <w:bCs/>
          <w:sz w:val="22"/>
          <w:szCs w:val="22"/>
        </w:rPr>
        <w:t>Minimalna liczba dni wynosi 1, maksymalna 4.</w:t>
      </w:r>
    </w:p>
    <w:p w14:paraId="7165DA03" w14:textId="3AE049FD" w:rsidR="00FD5441" w:rsidRPr="00FD5441" w:rsidRDefault="00FD5441" w:rsidP="00FD544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FD5441">
        <w:rPr>
          <w:rFonts w:ascii="Arial" w:hAnsi="Arial" w:cs="Arial"/>
          <w:bCs/>
          <w:sz w:val="22"/>
          <w:szCs w:val="22"/>
        </w:rPr>
        <w:t>Oferta z najkrótszym terminem dostawy towaru uzyska maksymalną liczbę punktów (40 pkt)</w:t>
      </w:r>
    </w:p>
    <w:p w14:paraId="6B69AA76" w14:textId="77777777" w:rsidR="00FD5441" w:rsidRPr="00FD5441" w:rsidRDefault="00FD5441" w:rsidP="00FD544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FD5441">
        <w:rPr>
          <w:rFonts w:ascii="Arial" w:hAnsi="Arial" w:cs="Arial"/>
          <w:bCs/>
          <w:sz w:val="22"/>
          <w:szCs w:val="22"/>
        </w:rPr>
        <w:t>Punktacja za termin wykonania zamówienia odbędzie się wg wzoru:</w:t>
      </w:r>
    </w:p>
    <w:p w14:paraId="4FBD56FE" w14:textId="77777777" w:rsidR="00FD5441" w:rsidRPr="00FD5441" w:rsidRDefault="00FD5441" w:rsidP="00FD5441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</w:p>
    <w:p w14:paraId="2DBF3E4B" w14:textId="77777777" w:rsidR="00FD5441" w:rsidRPr="00FD5441" w:rsidRDefault="00FD5441" w:rsidP="00FD5441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FD5441">
        <w:rPr>
          <w:rFonts w:ascii="Arial" w:hAnsi="Arial" w:cs="Arial"/>
          <w:bCs/>
          <w:sz w:val="22"/>
          <w:szCs w:val="22"/>
        </w:rPr>
        <w:tab/>
      </w:r>
      <w:r w:rsidRPr="00FD5441">
        <w:rPr>
          <w:rFonts w:ascii="Arial" w:hAnsi="Arial" w:cs="Arial"/>
          <w:bCs/>
          <w:sz w:val="22"/>
          <w:szCs w:val="22"/>
        </w:rPr>
        <w:tab/>
      </w:r>
      <w:r w:rsidRPr="00FD5441">
        <w:rPr>
          <w:rFonts w:ascii="Arial" w:hAnsi="Arial" w:cs="Arial"/>
          <w:bCs/>
          <w:sz w:val="22"/>
          <w:szCs w:val="22"/>
        </w:rPr>
        <w:tab/>
        <w:t>Najkrótszy termin dostawy towaru</w:t>
      </w:r>
    </w:p>
    <w:p w14:paraId="1CC58BEE" w14:textId="77777777" w:rsidR="00FD5441" w:rsidRPr="00FD5441" w:rsidRDefault="00FD5441" w:rsidP="00FD5441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FD5441">
        <w:rPr>
          <w:rFonts w:ascii="Arial" w:hAnsi="Arial" w:cs="Arial"/>
          <w:bCs/>
          <w:sz w:val="22"/>
          <w:szCs w:val="22"/>
        </w:rPr>
        <w:t xml:space="preserve">Pt = ------------------------------------------------------------------- x 100 x 40% </w:t>
      </w:r>
    </w:p>
    <w:p w14:paraId="2C8B9FE7" w14:textId="6195E447" w:rsidR="004578B1" w:rsidRDefault="00FD5441" w:rsidP="00FD5441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FD5441">
        <w:rPr>
          <w:rFonts w:ascii="Arial" w:hAnsi="Arial" w:cs="Arial"/>
          <w:bCs/>
          <w:sz w:val="22"/>
          <w:szCs w:val="22"/>
        </w:rPr>
        <w:tab/>
      </w:r>
      <w:r w:rsidRPr="00FD5441">
        <w:rPr>
          <w:rFonts w:ascii="Arial" w:hAnsi="Arial" w:cs="Arial"/>
          <w:bCs/>
          <w:sz w:val="22"/>
          <w:szCs w:val="22"/>
        </w:rPr>
        <w:tab/>
      </w:r>
      <w:r w:rsidRPr="00FD5441">
        <w:rPr>
          <w:rFonts w:ascii="Arial" w:hAnsi="Arial" w:cs="Arial"/>
          <w:bCs/>
          <w:sz w:val="22"/>
          <w:szCs w:val="22"/>
        </w:rPr>
        <w:tab/>
        <w:t>Termin dostawy badanej oferty</w:t>
      </w:r>
    </w:p>
    <w:p w14:paraId="56A0BE98" w14:textId="77777777" w:rsidR="00FD5441" w:rsidRPr="00A244D1" w:rsidRDefault="00FD5441" w:rsidP="00FD5441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</w:p>
    <w:p w14:paraId="5009E1F3" w14:textId="77777777" w:rsidR="00620338" w:rsidRPr="00620338" w:rsidRDefault="00620338" w:rsidP="00E35F30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>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14:paraId="262E0A8F" w14:textId="78D87951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>P = PC + P</w:t>
      </w:r>
      <w:r w:rsidR="00F40894">
        <w:rPr>
          <w:rFonts w:ascii="Arial" w:hAnsi="Arial" w:cs="Arial"/>
          <w:b/>
          <w:sz w:val="22"/>
          <w:szCs w:val="22"/>
        </w:rPr>
        <w:t>T</w:t>
      </w:r>
    </w:p>
    <w:p w14:paraId="4F57DD46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gdzie: </w:t>
      </w:r>
    </w:p>
    <w:p w14:paraId="78D0B1A6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PC - liczba punktów przyznana ofercie ocenianej w kryterium „Cena” </w:t>
      </w:r>
    </w:p>
    <w:p w14:paraId="301CEEA5" w14:textId="6B068B59" w:rsidR="00F03965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>P</w:t>
      </w:r>
      <w:r w:rsidR="00F40894">
        <w:rPr>
          <w:rFonts w:ascii="Arial" w:hAnsi="Arial" w:cs="Arial"/>
          <w:b/>
          <w:sz w:val="22"/>
          <w:szCs w:val="22"/>
        </w:rPr>
        <w:t>T</w:t>
      </w:r>
      <w:r w:rsidRPr="00620338">
        <w:rPr>
          <w:rFonts w:ascii="Arial" w:hAnsi="Arial" w:cs="Arial"/>
          <w:b/>
          <w:sz w:val="22"/>
          <w:szCs w:val="22"/>
        </w:rPr>
        <w:t xml:space="preserve"> - liczba punktów przyznana ofercie ocenianej w kryterium „</w:t>
      </w:r>
      <w:r w:rsidR="00FD5441">
        <w:rPr>
          <w:rFonts w:ascii="Arial" w:hAnsi="Arial" w:cs="Arial"/>
          <w:b/>
          <w:sz w:val="22"/>
          <w:szCs w:val="22"/>
        </w:rPr>
        <w:t>Czas dostawy</w:t>
      </w:r>
      <w:r w:rsidRPr="00620338">
        <w:rPr>
          <w:rFonts w:ascii="Arial" w:hAnsi="Arial" w:cs="Arial"/>
          <w:b/>
          <w:sz w:val="22"/>
          <w:szCs w:val="22"/>
        </w:rPr>
        <w:t>”.</w:t>
      </w:r>
    </w:p>
    <w:p w14:paraId="2E06A58A" w14:textId="77777777" w:rsidR="00620338" w:rsidRPr="003A65B1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D15897F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667187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28FA0B71" w14:textId="13578ACA" w:rsidR="00805A04" w:rsidRDefault="00C503EB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dotyczy. </w:t>
      </w:r>
    </w:p>
    <w:p w14:paraId="20741BAF" w14:textId="77777777" w:rsidR="00C503EB" w:rsidRPr="003A65B1" w:rsidRDefault="00C503EB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4F1C0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A65B1" w:rsidRDefault="00DB1A25" w:rsidP="004F1C0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4F1C0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4F1C0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284C13BD" w14:textId="6425815E" w:rsidR="00DB1A25" w:rsidRPr="00F40894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"/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Pzp,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495A6D14" w14:textId="5F15BD91" w:rsidR="00C5791B" w:rsidRDefault="00B53165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Ewentualne zmiany umowy:</w:t>
      </w:r>
    </w:p>
    <w:p w14:paraId="700B98EF" w14:textId="27759017" w:rsidR="00B63D6C" w:rsidRDefault="00F40894" w:rsidP="00F4089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F40894">
        <w:rPr>
          <w:rFonts w:ascii="Arial" w:hAnsi="Arial" w:cs="Arial"/>
          <w:sz w:val="22"/>
          <w:szCs w:val="22"/>
        </w:rPr>
        <w:t>-  zmiana stawki Vat</w:t>
      </w:r>
      <w:r>
        <w:rPr>
          <w:rFonts w:ascii="Arial" w:hAnsi="Arial" w:cs="Arial"/>
          <w:sz w:val="22"/>
          <w:szCs w:val="22"/>
        </w:rPr>
        <w:t>.</w:t>
      </w:r>
    </w:p>
    <w:p w14:paraId="75D31242" w14:textId="77777777" w:rsidR="00FD5441" w:rsidRDefault="00FD5441" w:rsidP="00F4089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E482090" w14:textId="77777777" w:rsidR="00FD5441" w:rsidRDefault="00FD5441" w:rsidP="00F4089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5108F0A" w14:textId="77777777" w:rsidR="00FD5441" w:rsidRDefault="00FD5441" w:rsidP="00F4089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9212CE0" w14:textId="77777777" w:rsidR="00794D6B" w:rsidRDefault="00794D6B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8C35EC0" w14:textId="77777777" w:rsidR="00794D6B" w:rsidRPr="00D72C47" w:rsidRDefault="00794D6B" w:rsidP="00794D6B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         </w:t>
      </w:r>
      <w:r w:rsidRPr="00D72C47">
        <w:rPr>
          <w:rFonts w:ascii="Arial" w:hAnsi="Arial" w:cs="Arial"/>
          <w:sz w:val="22"/>
          <w:szCs w:val="22"/>
        </w:rPr>
        <w:tab/>
      </w:r>
      <w:r w:rsidRPr="00D72C47">
        <w:rPr>
          <w:rFonts w:ascii="Arial" w:hAnsi="Arial" w:cs="Arial"/>
          <w:sz w:val="22"/>
          <w:szCs w:val="22"/>
        </w:rPr>
        <w:tab/>
        <w:t xml:space="preserve">  ……………………………………………………..</w:t>
      </w:r>
    </w:p>
    <w:p w14:paraId="6A16A944" w14:textId="77777777" w:rsidR="00794D6B" w:rsidRDefault="00794D6B" w:rsidP="00794D6B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Podpis kierownika zamawiającego </w:t>
      </w:r>
    </w:p>
    <w:p w14:paraId="1CCECEE0" w14:textId="0DE0EA23" w:rsidR="00112A49" w:rsidRPr="00F40894" w:rsidRDefault="00794D6B" w:rsidP="00F40894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lub osoby upoważnionej </w:t>
      </w:r>
    </w:p>
    <w:p w14:paraId="49516942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80979C6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F75B9DA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BC9B172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1EEB388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B381937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3924808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85F2876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3837CEB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369D9DD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7161F9C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C8EAE9F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4C58A70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BCEA875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877D270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916BA4A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D54CB08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9A3E566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C8CBCE0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2DAB945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E0760C4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140E6CA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41007DB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13A9D18" w14:textId="77777777" w:rsidR="00F40D7D" w:rsidRDefault="00F40D7D" w:rsidP="00FD5441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2573BAE5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6F31699" w14:textId="20A99988" w:rsidR="00795758" w:rsidRPr="00122CDC" w:rsidRDefault="0079575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 xml:space="preserve">Załącznik nr </w:t>
      </w:r>
      <w:r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66B6D6F4" w14:textId="01439144" w:rsidR="00795758" w:rsidRPr="00122CDC" w:rsidRDefault="00B82BF9" w:rsidP="00795758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112A49">
        <w:rPr>
          <w:rFonts w:ascii="Arial" w:hAnsi="Arial" w:cs="Arial"/>
          <w:sz w:val="22"/>
          <w:szCs w:val="22"/>
        </w:rPr>
        <w:t>1</w:t>
      </w:r>
      <w:r w:rsidR="00F40894">
        <w:rPr>
          <w:rFonts w:ascii="Arial" w:hAnsi="Arial" w:cs="Arial"/>
          <w:sz w:val="22"/>
          <w:szCs w:val="22"/>
        </w:rPr>
        <w:t>9</w:t>
      </w:r>
      <w:r w:rsidR="00FD5441">
        <w:rPr>
          <w:rFonts w:ascii="Arial" w:hAnsi="Arial" w:cs="Arial"/>
          <w:sz w:val="22"/>
          <w:szCs w:val="22"/>
        </w:rPr>
        <w:t>3</w:t>
      </w:r>
      <w:r w:rsidR="002E120D">
        <w:rPr>
          <w:rFonts w:ascii="Arial" w:hAnsi="Arial" w:cs="Arial"/>
          <w:sz w:val="22"/>
          <w:szCs w:val="22"/>
        </w:rPr>
        <w:t>.2023</w:t>
      </w:r>
    </w:p>
    <w:p w14:paraId="0F6133B9" w14:textId="77777777" w:rsidR="00795758" w:rsidRPr="00122CDC" w:rsidRDefault="00795758" w:rsidP="00795758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1F09F4F5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C07300C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1ACB1C6C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D0E0976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1E8DF6D8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743836D" w14:textId="77777777" w:rsidR="00795758" w:rsidRPr="00122CDC" w:rsidRDefault="00795758" w:rsidP="00795758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7CFE5C83" w14:textId="6037ABD4" w:rsidR="00FD5441" w:rsidRDefault="00795758" w:rsidP="00FD5441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CC74BA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r w:rsidR="00FD5441" w:rsidRPr="00FD5441">
        <w:rPr>
          <w:rFonts w:ascii="Arial" w:hAnsi="Arial" w:cs="Arial"/>
          <w:b/>
          <w:sz w:val="22"/>
          <w:szCs w:val="22"/>
        </w:rPr>
        <w:t>Dostaw</w:t>
      </w:r>
      <w:r w:rsidR="00FD5441">
        <w:rPr>
          <w:rFonts w:ascii="Arial" w:hAnsi="Arial" w:cs="Arial"/>
          <w:b/>
          <w:sz w:val="22"/>
          <w:szCs w:val="22"/>
        </w:rPr>
        <w:t>ę</w:t>
      </w:r>
      <w:r w:rsidR="00FD5441" w:rsidRPr="00FD5441">
        <w:rPr>
          <w:rFonts w:ascii="Arial" w:hAnsi="Arial" w:cs="Arial"/>
          <w:b/>
          <w:sz w:val="22"/>
          <w:szCs w:val="22"/>
        </w:rPr>
        <w:t xml:space="preserve"> papieru kserograficznego formatu A4 i A3, papieru komputerowego oraz papieru do ploterów do budynków Starostwa Powiatowego w Wołominie przy ul. Prądzyńskiego 3, przy ul. Kobyłkowskiej 1a, przy ul. Warszawskiej</w:t>
      </w:r>
      <w:r w:rsidR="00FD5441">
        <w:rPr>
          <w:rFonts w:ascii="Arial" w:hAnsi="Arial" w:cs="Arial"/>
          <w:b/>
          <w:sz w:val="22"/>
          <w:szCs w:val="22"/>
        </w:rPr>
        <w:t xml:space="preserve"> </w:t>
      </w:r>
      <w:r w:rsidR="00FD5441" w:rsidRPr="00FD5441">
        <w:rPr>
          <w:rFonts w:ascii="Arial" w:hAnsi="Arial" w:cs="Arial"/>
          <w:b/>
          <w:sz w:val="22"/>
          <w:szCs w:val="22"/>
        </w:rPr>
        <w:t>5a;  w Zagościńcu przy ul. Asfaltowej 1 oraz w Radzyminie przy ul. Komunalnej 8a</w:t>
      </w:r>
    </w:p>
    <w:p w14:paraId="5FEAF00B" w14:textId="3A8AE19F" w:rsidR="00795758" w:rsidRPr="00FD5441" w:rsidRDefault="00795758" w:rsidP="00FD5441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5307CD35" w14:textId="15ACF8D2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6D5843B7" w14:textId="27D24FF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E2ABF09" w14:textId="4A5312C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8EFAA56" w14:textId="7004E1F1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D669F01" w14:textId="065CBF7C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4EEA349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51FAEAA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208FF4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4E36353D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0A534F6" w14:textId="77777777" w:rsidR="00795758" w:rsidRDefault="00795758" w:rsidP="004F1C06">
      <w:pPr>
        <w:numPr>
          <w:ilvl w:val="1"/>
          <w:numId w:val="33"/>
        </w:numPr>
        <w:tabs>
          <w:tab w:val="num" w:pos="426"/>
        </w:tabs>
        <w:spacing w:line="271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2CED8601" w14:textId="77777777" w:rsidR="00795758" w:rsidRPr="00E368AF" w:rsidRDefault="00795758" w:rsidP="00795758">
      <w:pPr>
        <w:spacing w:line="271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F3A9687" w14:textId="77777777" w:rsidR="00795758" w:rsidRPr="00122CDC" w:rsidRDefault="00795758" w:rsidP="00795758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75AD7B6D" w14:textId="77777777" w:rsidR="00795758" w:rsidRPr="00122CDC" w:rsidRDefault="00795758" w:rsidP="00795758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1B650241" w14:textId="58BE2AC6" w:rsidR="00795758" w:rsidRDefault="00795758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 xml:space="preserve">w tym  </w:t>
      </w:r>
      <w:r w:rsidR="00C503EB">
        <w:rPr>
          <w:rFonts w:ascii="Arial" w:hAnsi="Arial" w:cs="Arial"/>
          <w:sz w:val="22"/>
          <w:szCs w:val="22"/>
        </w:rPr>
        <w:t>obowiązujący podatek VAT</w:t>
      </w:r>
      <w:r w:rsidRPr="00122CDC">
        <w:rPr>
          <w:rFonts w:ascii="Arial" w:hAnsi="Arial" w:cs="Arial"/>
          <w:sz w:val="22"/>
          <w:szCs w:val="22"/>
        </w:rPr>
        <w:t>.</w:t>
      </w:r>
    </w:p>
    <w:p w14:paraId="127BD5DC" w14:textId="33C809ED" w:rsidR="00E7426B" w:rsidRDefault="00E7426B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0C0DA70" w14:textId="77777777" w:rsidR="0067189D" w:rsidRDefault="0067189D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77A7F93" w14:textId="786D3E3B" w:rsidR="00FD5441" w:rsidRPr="00FD5441" w:rsidRDefault="00C503EB" w:rsidP="00414915">
      <w:pPr>
        <w:pStyle w:val="Akapitzlist"/>
        <w:numPr>
          <w:ilvl w:val="0"/>
          <w:numId w:val="33"/>
        </w:numPr>
        <w:tabs>
          <w:tab w:val="left" w:pos="360"/>
        </w:tabs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FD5441">
        <w:rPr>
          <w:rFonts w:ascii="Arial" w:hAnsi="Arial" w:cs="Arial"/>
          <w:color w:val="00B050"/>
          <w:sz w:val="22"/>
          <w:szCs w:val="22"/>
        </w:rPr>
        <w:t xml:space="preserve">Oświadczamy, że </w:t>
      </w:r>
      <w:r w:rsidR="00FD5441" w:rsidRPr="00FD5441">
        <w:rPr>
          <w:rFonts w:ascii="Arial" w:hAnsi="Arial" w:cs="Arial"/>
          <w:color w:val="00B050"/>
          <w:sz w:val="22"/>
          <w:szCs w:val="22"/>
        </w:rPr>
        <w:t>czas dostawy</w:t>
      </w:r>
      <w:r w:rsidR="002E29CF" w:rsidRPr="00FD5441">
        <w:rPr>
          <w:rFonts w:ascii="Arial" w:hAnsi="Arial" w:cs="Arial"/>
          <w:color w:val="00B050"/>
          <w:sz w:val="22"/>
          <w:szCs w:val="22"/>
        </w:rPr>
        <w:t xml:space="preserve"> wynosi ………* </w:t>
      </w:r>
      <w:r w:rsidR="00FD5441">
        <w:rPr>
          <w:rFonts w:ascii="Arial" w:hAnsi="Arial" w:cs="Arial"/>
          <w:color w:val="00B050"/>
          <w:sz w:val="22"/>
          <w:szCs w:val="22"/>
        </w:rPr>
        <w:t xml:space="preserve"> dzień/</w:t>
      </w:r>
      <w:r w:rsidR="00F40894" w:rsidRPr="00FD5441">
        <w:rPr>
          <w:rFonts w:ascii="Arial" w:hAnsi="Arial" w:cs="Arial"/>
          <w:color w:val="00B050"/>
          <w:sz w:val="22"/>
          <w:szCs w:val="22"/>
        </w:rPr>
        <w:t>dni</w:t>
      </w:r>
      <w:r w:rsidR="00FD5441">
        <w:rPr>
          <w:rFonts w:ascii="Arial" w:hAnsi="Arial" w:cs="Arial"/>
          <w:color w:val="00B050"/>
          <w:sz w:val="22"/>
          <w:szCs w:val="22"/>
        </w:rPr>
        <w:t xml:space="preserve">  (min</w:t>
      </w:r>
      <w:r w:rsidR="001A6D8D">
        <w:rPr>
          <w:rFonts w:ascii="Arial" w:hAnsi="Arial" w:cs="Arial"/>
          <w:color w:val="00B050"/>
          <w:sz w:val="22"/>
          <w:szCs w:val="22"/>
        </w:rPr>
        <w:t>imum</w:t>
      </w:r>
      <w:r w:rsidR="00FD5441">
        <w:rPr>
          <w:rFonts w:ascii="Arial" w:hAnsi="Arial" w:cs="Arial"/>
          <w:color w:val="00B050"/>
          <w:sz w:val="22"/>
          <w:szCs w:val="22"/>
        </w:rPr>
        <w:t xml:space="preserve"> 1 dzień, max 4 dni)</w:t>
      </w:r>
    </w:p>
    <w:p w14:paraId="0BFBC5E9" w14:textId="3E3A6A02" w:rsidR="0067189D" w:rsidRPr="00FD5441" w:rsidRDefault="0067189D" w:rsidP="00FD5441">
      <w:pPr>
        <w:pStyle w:val="Akapitzlist"/>
        <w:tabs>
          <w:tab w:val="left" w:pos="360"/>
        </w:tabs>
        <w:spacing w:line="271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D5441">
        <w:rPr>
          <w:rFonts w:ascii="Arial" w:hAnsi="Arial" w:cs="Arial"/>
          <w:sz w:val="18"/>
          <w:szCs w:val="18"/>
        </w:rPr>
        <w:t>*</w:t>
      </w:r>
      <w:r w:rsidR="00C503EB" w:rsidRPr="00FD5441">
        <w:rPr>
          <w:rFonts w:ascii="Arial" w:hAnsi="Arial" w:cs="Arial"/>
          <w:sz w:val="18"/>
          <w:szCs w:val="18"/>
        </w:rPr>
        <w:t xml:space="preserve">w przypadku nie wskazania wartości Zamawiający uzna, iż </w:t>
      </w:r>
      <w:r w:rsidR="002E29CF" w:rsidRPr="00FD5441">
        <w:rPr>
          <w:rFonts w:ascii="Arial" w:hAnsi="Arial" w:cs="Arial"/>
          <w:sz w:val="18"/>
          <w:szCs w:val="18"/>
        </w:rPr>
        <w:t xml:space="preserve">termin wynosi </w:t>
      </w:r>
      <w:r w:rsidR="00FD5441">
        <w:rPr>
          <w:rFonts w:ascii="Arial" w:hAnsi="Arial" w:cs="Arial"/>
          <w:sz w:val="18"/>
          <w:szCs w:val="18"/>
        </w:rPr>
        <w:t>4</w:t>
      </w:r>
      <w:r w:rsidR="002E29CF" w:rsidRPr="00FD5441">
        <w:rPr>
          <w:rFonts w:ascii="Arial" w:hAnsi="Arial" w:cs="Arial"/>
          <w:sz w:val="18"/>
          <w:szCs w:val="18"/>
        </w:rPr>
        <w:t xml:space="preserve"> </w:t>
      </w:r>
      <w:r w:rsidR="00F40894" w:rsidRPr="00FD5441">
        <w:rPr>
          <w:rFonts w:ascii="Arial" w:hAnsi="Arial" w:cs="Arial"/>
          <w:sz w:val="18"/>
          <w:szCs w:val="18"/>
        </w:rPr>
        <w:t>dni i przyzna 0,00 punktów</w:t>
      </w:r>
      <w:r w:rsidRPr="00FD5441">
        <w:rPr>
          <w:rFonts w:ascii="Arial" w:hAnsi="Arial" w:cs="Arial"/>
          <w:sz w:val="18"/>
          <w:szCs w:val="18"/>
        </w:rPr>
        <w:t>.</w:t>
      </w:r>
    </w:p>
    <w:p w14:paraId="08B06EFA" w14:textId="77777777" w:rsidR="009E3474" w:rsidRDefault="009E3474" w:rsidP="009E3474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62EF576" w14:textId="3FE2DA02" w:rsidR="00795758" w:rsidRPr="006E4996" w:rsidRDefault="00795758" w:rsidP="004F1C06">
      <w:pPr>
        <w:numPr>
          <w:ilvl w:val="0"/>
          <w:numId w:val="33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wykonamy zamówienie w terminie</w:t>
      </w:r>
      <w:r w:rsidR="0067189D">
        <w:rPr>
          <w:rFonts w:ascii="Arial" w:hAnsi="Arial" w:cs="Arial"/>
          <w:sz w:val="22"/>
          <w:szCs w:val="22"/>
          <w:lang w:eastAsia="ar-SA"/>
        </w:rPr>
        <w:t xml:space="preserve"> określonym w SWZ</w:t>
      </w:r>
      <w:r w:rsidR="00C503EB">
        <w:rPr>
          <w:rFonts w:ascii="Arial" w:hAnsi="Arial" w:cs="Arial"/>
          <w:sz w:val="22"/>
          <w:szCs w:val="22"/>
          <w:lang w:eastAsia="ar-SA"/>
        </w:rPr>
        <w:t>.</w:t>
      </w:r>
    </w:p>
    <w:p w14:paraId="1B766D5B" w14:textId="77777777" w:rsidR="00795758" w:rsidRPr="006E4996" w:rsidRDefault="00795758" w:rsidP="004F1C06">
      <w:pPr>
        <w:pStyle w:val="Akapitzlist"/>
        <w:numPr>
          <w:ilvl w:val="0"/>
          <w:numId w:val="33"/>
        </w:numPr>
        <w:suppressAutoHyphens/>
        <w:spacing w:before="180"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94DEB0A" w14:textId="77777777" w:rsidR="00795758" w:rsidRPr="00365A64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2D3EB434" w14:textId="77777777" w:rsidR="00795758" w:rsidRPr="00365A64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68139355" w14:textId="77777777" w:rsidR="00795758" w:rsidRPr="00E84A5E" w:rsidRDefault="00795758" w:rsidP="004F1C06">
      <w:pPr>
        <w:numPr>
          <w:ilvl w:val="0"/>
          <w:numId w:val="3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52080596" w14:textId="77777777" w:rsidR="00795758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18CB1FF0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b)....................................................................................</w:t>
      </w:r>
    </w:p>
    <w:p w14:paraId="439508DD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781D57C" w14:textId="77777777" w:rsidR="00795758" w:rsidRPr="00E84A5E" w:rsidRDefault="00795758" w:rsidP="004F1C06">
      <w:pPr>
        <w:numPr>
          <w:ilvl w:val="0"/>
          <w:numId w:val="3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5AE7CFA9" w14:textId="77777777" w:rsidR="00795758" w:rsidRPr="00365A64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18DB1F6F" w14:textId="77777777" w:rsidR="00795758" w:rsidRPr="00365A64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365A64">
        <w:rPr>
          <w:rFonts w:ascii="Arial" w:hAnsi="Arial" w:cs="Arial"/>
          <w:sz w:val="22"/>
          <w:szCs w:val="22"/>
          <w:lang w:eastAsia="ar-SA"/>
        </w:rPr>
        <w:tab/>
      </w:r>
    </w:p>
    <w:p w14:paraId="2951B26D" w14:textId="77777777" w:rsidR="00795758" w:rsidRPr="00E031A5" w:rsidRDefault="00795758" w:rsidP="004F1C06">
      <w:pPr>
        <w:numPr>
          <w:ilvl w:val="0"/>
          <w:numId w:val="33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65A64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65A64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65A6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65A64">
        <w:rPr>
          <w:rFonts w:ascii="Arial" w:hAnsi="Arial" w:cs="Arial"/>
          <w:sz w:val="22"/>
          <w:szCs w:val="22"/>
        </w:rPr>
        <w:t>.*</w:t>
      </w:r>
    </w:p>
    <w:p w14:paraId="3E36D5EA" w14:textId="77777777" w:rsidR="00795758" w:rsidRPr="00722C15" w:rsidRDefault="00795758" w:rsidP="004F1C06">
      <w:pPr>
        <w:numPr>
          <w:ilvl w:val="0"/>
          <w:numId w:val="3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58B95570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590F84F3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436C4142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B1058CB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2D2B3917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E39FCEC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41A8D435" w14:textId="77777777" w:rsidR="00795758" w:rsidRPr="00CA05F9" w:rsidRDefault="00795758" w:rsidP="00795758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04E1D371" w14:textId="77777777" w:rsidR="00795758" w:rsidRPr="00122CDC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667955E3" w14:textId="77777777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57E0DC60" w14:textId="77777777" w:rsidR="00795758" w:rsidRPr="00122CDC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687332D4" w14:textId="77777777" w:rsidR="00795758" w:rsidRPr="00122CDC" w:rsidRDefault="00795758" w:rsidP="004F1C06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671D4B2" w14:textId="77777777" w:rsidR="00795758" w:rsidRPr="00122CDC" w:rsidRDefault="00795758" w:rsidP="004F1C06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7F976CB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84F4A8C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54EBBFFD" w14:textId="77777777" w:rsidR="00795758" w:rsidRPr="00122CDC" w:rsidRDefault="00795758" w:rsidP="0079575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1C059B7" w14:textId="72A47BCE" w:rsidR="00B63D6C" w:rsidRPr="00E763C7" w:rsidRDefault="00795758" w:rsidP="00E763C7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6F5CA41A" w14:textId="77777777" w:rsidR="0067189D" w:rsidRDefault="0067189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1A4D7D0" w14:textId="77777777" w:rsidR="0067189D" w:rsidRDefault="0067189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73B579" w14:textId="77777777" w:rsidR="0067189D" w:rsidRDefault="0067189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E78CC54" w14:textId="77777777" w:rsidR="00E7426B" w:rsidRDefault="00E7426B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782BCA4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9DB4FFE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EE7E036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410EE9B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2B9C169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A21F28B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B214E65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F595522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8747D53" w14:textId="77777777" w:rsidR="001A49E5" w:rsidRDefault="001A49E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6AD7D5A" w14:textId="77777777" w:rsidR="001A49E5" w:rsidRDefault="001A49E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63BD28A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17CABC8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89D9024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86BC443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323C4F1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632B83E" w14:textId="46171476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>Załącznik Nr 2</w:t>
      </w:r>
    </w:p>
    <w:p w14:paraId="02D2E55D" w14:textId="71747D7B" w:rsidR="00DA7B0D" w:rsidRPr="00DA7B0D" w:rsidRDefault="00457831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66441F">
        <w:rPr>
          <w:rFonts w:ascii="Arial" w:hAnsi="Arial" w:cs="Arial"/>
          <w:sz w:val="22"/>
          <w:szCs w:val="22"/>
        </w:rPr>
        <w:t>1</w:t>
      </w:r>
      <w:r w:rsidR="009F7A27">
        <w:rPr>
          <w:rFonts w:ascii="Arial" w:hAnsi="Arial" w:cs="Arial"/>
          <w:sz w:val="22"/>
          <w:szCs w:val="22"/>
        </w:rPr>
        <w:t>9</w:t>
      </w:r>
      <w:r w:rsidR="00FD5441">
        <w:rPr>
          <w:rFonts w:ascii="Arial" w:hAnsi="Arial" w:cs="Arial"/>
          <w:sz w:val="22"/>
          <w:szCs w:val="22"/>
        </w:rPr>
        <w:t>3</w:t>
      </w:r>
      <w:r w:rsidR="002E120D">
        <w:rPr>
          <w:rFonts w:ascii="Arial" w:hAnsi="Arial" w:cs="Arial"/>
          <w:sz w:val="22"/>
          <w:szCs w:val="22"/>
        </w:rPr>
        <w:t>.2023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2F7F926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6DB9F810" w:rsidR="00DA7B0D" w:rsidRPr="002E29CF" w:rsidRDefault="00DA7B0D" w:rsidP="002E29CF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bookmarkStart w:id="3" w:name="_Hlk103325703"/>
      <w:r w:rsidR="00FD5441" w:rsidRPr="00FD5441">
        <w:rPr>
          <w:rFonts w:ascii="Arial" w:hAnsi="Arial" w:cs="Arial"/>
          <w:b/>
          <w:bCs/>
          <w:sz w:val="22"/>
          <w:szCs w:val="22"/>
        </w:rPr>
        <w:t>Dostawa papieru kserograficznego formatu A4 i A3, papieru komputerowego oraz papieru do ploterów do budynków Starostwa Powiatowego w Wołominie przy ul. Prądzyńskiego 3, przy ul. Kobyłkowskiej 1a, przy ul. Warszawskiej 5a;  w Zagościńcu przy ul. Asfaltowej 1 oraz w Radzyminie przy ul. Komunalnej 8a</w:t>
      </w:r>
      <w:r w:rsidR="003A4B15">
        <w:rPr>
          <w:rFonts w:ascii="Arial" w:hAnsi="Arial" w:cs="Arial"/>
          <w:sz w:val="22"/>
          <w:szCs w:val="22"/>
        </w:rPr>
        <w:t xml:space="preserve">, </w:t>
      </w:r>
      <w:bookmarkEnd w:id="3"/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5BE233B1" w14:textId="77777777" w:rsidR="00DA7B0D" w:rsidRPr="00DA7B0D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>art. 108 i art. 109 ust. 1 pkt 4 i 7 ustawy Pzp</w:t>
      </w:r>
      <w:r>
        <w:rPr>
          <w:rFonts w:ascii="Arial" w:hAnsi="Arial" w:cs="Arial"/>
          <w:sz w:val="22"/>
          <w:szCs w:val="22"/>
        </w:rPr>
        <w:t>;</w:t>
      </w:r>
    </w:p>
    <w:p w14:paraId="63F986BB" w14:textId="018BB082" w:rsidR="00B63D6C" w:rsidRPr="003A4B15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D1647E1" w14:textId="6610D823" w:rsid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2F9E028D" w14:textId="77777777" w:rsidR="00FD5441" w:rsidRDefault="00FD5441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60E4836" w14:textId="77777777" w:rsidR="00FD5441" w:rsidRPr="00DA7B0D" w:rsidRDefault="00FD5441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05BF9BD" w14:textId="038837AE" w:rsidR="00837676" w:rsidRPr="00457831" w:rsidRDefault="00DA7B0D" w:rsidP="00457831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</w:t>
      </w:r>
      <w:r w:rsidR="003A4B15">
        <w:rPr>
          <w:rFonts w:ascii="Arial" w:hAnsi="Arial" w:cs="Arial"/>
          <w:i/>
          <w:sz w:val="22"/>
          <w:szCs w:val="22"/>
        </w:rPr>
        <w:t>)</w:t>
      </w:r>
    </w:p>
    <w:p w14:paraId="3C63049D" w14:textId="77777777" w:rsidR="00DD0CB7" w:rsidRDefault="00DD0CB7" w:rsidP="002E29C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7D597D1A" w14:textId="77777777" w:rsidR="001A49E5" w:rsidRDefault="001A49E5" w:rsidP="002E29C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30185BF8" w14:textId="77777777" w:rsidR="001A49E5" w:rsidRDefault="001A49E5" w:rsidP="002E29C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0A787F62" w14:textId="77777777" w:rsidR="001A49E5" w:rsidRDefault="001A49E5" w:rsidP="002E29C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1C0491D5" w14:textId="3BD3835B" w:rsidR="005C5F08" w:rsidRPr="00122CDC" w:rsidRDefault="005C5F08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765B639B" w14:textId="09F9AA18" w:rsidR="005C5F08" w:rsidRPr="00FD5441" w:rsidRDefault="00457831" w:rsidP="00363685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66441F">
        <w:rPr>
          <w:rFonts w:ascii="Arial" w:hAnsi="Arial" w:cs="Arial"/>
          <w:sz w:val="22"/>
          <w:szCs w:val="22"/>
        </w:rPr>
        <w:t>1</w:t>
      </w:r>
      <w:r w:rsidR="00E656C7">
        <w:rPr>
          <w:rFonts w:ascii="Arial" w:hAnsi="Arial" w:cs="Arial"/>
          <w:sz w:val="22"/>
          <w:szCs w:val="22"/>
        </w:rPr>
        <w:t>9</w:t>
      </w:r>
      <w:r w:rsidR="00FD5441">
        <w:rPr>
          <w:rFonts w:ascii="Arial" w:hAnsi="Arial" w:cs="Arial"/>
          <w:sz w:val="22"/>
          <w:szCs w:val="22"/>
        </w:rPr>
        <w:t>3</w:t>
      </w:r>
      <w:r w:rsidR="002E120D">
        <w:rPr>
          <w:rFonts w:ascii="Arial" w:hAnsi="Arial" w:cs="Arial"/>
          <w:sz w:val="22"/>
          <w:szCs w:val="22"/>
        </w:rPr>
        <w:t>.2023</w:t>
      </w:r>
    </w:p>
    <w:p w14:paraId="6365F163" w14:textId="77777777" w:rsidR="002E29CF" w:rsidRPr="00FD5441" w:rsidRDefault="002E29CF" w:rsidP="002E29CF">
      <w:pPr>
        <w:jc w:val="center"/>
        <w:rPr>
          <w:rFonts w:ascii="Arial" w:hAnsi="Arial" w:cs="Arial"/>
          <w:b/>
          <w:sz w:val="22"/>
          <w:szCs w:val="22"/>
        </w:rPr>
      </w:pPr>
    </w:p>
    <w:p w14:paraId="4894D9A4" w14:textId="77777777" w:rsidR="00FD5441" w:rsidRPr="00FD5441" w:rsidRDefault="00FD5441" w:rsidP="00FD5441">
      <w:pPr>
        <w:pStyle w:val="Zwykytekst"/>
        <w:tabs>
          <w:tab w:val="left" w:pos="708"/>
        </w:tabs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D5441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14:paraId="116E390E" w14:textId="77777777" w:rsidR="00FD5441" w:rsidRPr="00FD5441" w:rsidRDefault="00FD5441" w:rsidP="00FD5441">
      <w:pPr>
        <w:pStyle w:val="Zwykytekst"/>
        <w:tabs>
          <w:tab w:val="left" w:pos="708"/>
        </w:tabs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D5441">
        <w:rPr>
          <w:rFonts w:ascii="Arial" w:hAnsi="Arial" w:cs="Arial"/>
          <w:b/>
          <w:bCs/>
          <w:sz w:val="22"/>
          <w:szCs w:val="22"/>
        </w:rPr>
        <w:t>§ 1</w:t>
      </w:r>
    </w:p>
    <w:p w14:paraId="4C8F84B5" w14:textId="77777777" w:rsidR="00FD5441" w:rsidRPr="00FD5441" w:rsidRDefault="00FD5441" w:rsidP="00FD5441">
      <w:pPr>
        <w:pStyle w:val="Zwykytekst"/>
        <w:numPr>
          <w:ilvl w:val="0"/>
          <w:numId w:val="45"/>
        </w:numPr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D5441">
        <w:rPr>
          <w:rFonts w:ascii="Arial" w:hAnsi="Arial" w:cs="Arial"/>
          <w:bCs/>
          <w:sz w:val="22"/>
          <w:szCs w:val="22"/>
        </w:rPr>
        <w:t>Przedmiotem umowy jest dostawa papieru kserograficznego formatu A4 i A3, papieru komputerowego oraz papieru do ploterów na potrzeby Starostwa Powiatowego w Wołominie zgodnie z ofertą stanowiącą Załącznik Nr 1 do niniejszej umowy.</w:t>
      </w:r>
    </w:p>
    <w:p w14:paraId="38E2FD8E" w14:textId="77777777" w:rsidR="00FD5441" w:rsidRPr="00FD5441" w:rsidRDefault="00FD5441" w:rsidP="00FD5441">
      <w:pPr>
        <w:pStyle w:val="Zwykytekst"/>
        <w:numPr>
          <w:ilvl w:val="0"/>
          <w:numId w:val="45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FD5441">
        <w:rPr>
          <w:rFonts w:ascii="Arial" w:hAnsi="Arial" w:cs="Arial"/>
          <w:sz w:val="22"/>
          <w:szCs w:val="22"/>
          <w:lang w:eastAsia="ar-SA"/>
        </w:rPr>
        <w:t>Podana ilość papieru jest ilością szacunkową, jaką Zamawiający zamierza wykorzystać w okresie obowiązywania umowy.</w:t>
      </w:r>
    </w:p>
    <w:p w14:paraId="7725F657" w14:textId="77777777" w:rsidR="00FD5441" w:rsidRPr="00FD5441" w:rsidRDefault="00FD5441" w:rsidP="00FD5441">
      <w:pPr>
        <w:pStyle w:val="Zwykytekst"/>
        <w:numPr>
          <w:ilvl w:val="0"/>
          <w:numId w:val="45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FD5441">
        <w:rPr>
          <w:rFonts w:ascii="Arial" w:hAnsi="Arial" w:cs="Arial"/>
          <w:sz w:val="22"/>
          <w:szCs w:val="22"/>
          <w:lang w:eastAsia="ar-SA"/>
        </w:rPr>
        <w:t>Zamawiający zastrzega sobie prawo do niewykorzystania całości przedmiotu zamówienia będącego treścią niniejszej umowy, bez prawa roszczeń z tego tytułu przez Wykonawcę.</w:t>
      </w:r>
    </w:p>
    <w:p w14:paraId="06686BEF" w14:textId="77777777" w:rsidR="00FD5441" w:rsidRPr="00FD5441" w:rsidRDefault="00FD5441" w:rsidP="00FD5441">
      <w:pPr>
        <w:pStyle w:val="Zwykytekst"/>
        <w:numPr>
          <w:ilvl w:val="0"/>
          <w:numId w:val="45"/>
        </w:numPr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D5441">
        <w:rPr>
          <w:rFonts w:ascii="Arial" w:hAnsi="Arial" w:cs="Arial"/>
          <w:sz w:val="22"/>
          <w:szCs w:val="22"/>
          <w:lang w:eastAsia="ar-SA"/>
        </w:rPr>
        <w:t>Zamawiający zastrzega sobie możliwość przesunięć ilościowo-asortymentowych w ramach umowy.</w:t>
      </w:r>
      <w:r w:rsidRPr="00FD5441">
        <w:rPr>
          <w:rFonts w:ascii="Arial" w:hAnsi="Arial" w:cs="Arial"/>
          <w:bCs/>
          <w:sz w:val="22"/>
          <w:szCs w:val="22"/>
        </w:rPr>
        <w:t xml:space="preserve"> </w:t>
      </w:r>
    </w:p>
    <w:p w14:paraId="6F015AE8" w14:textId="77777777" w:rsidR="00FD5441" w:rsidRPr="00FD5441" w:rsidRDefault="00FD5441" w:rsidP="00FD5441">
      <w:pPr>
        <w:pStyle w:val="Zwykytekst"/>
        <w:numPr>
          <w:ilvl w:val="0"/>
          <w:numId w:val="45"/>
        </w:numPr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D5441">
        <w:rPr>
          <w:rFonts w:ascii="Arial" w:hAnsi="Arial" w:cs="Arial"/>
          <w:bCs/>
          <w:sz w:val="22"/>
          <w:szCs w:val="22"/>
        </w:rPr>
        <w:t>Strony ustalają, że dostawy będą realizowane na każdorazowe zamówienie Zamawiającego przesłane drogą elektroniczną, na adres poczty elektronicznej Wykonawcy.</w:t>
      </w:r>
    </w:p>
    <w:p w14:paraId="22096122" w14:textId="77777777" w:rsidR="00FD5441" w:rsidRPr="00FD5441" w:rsidRDefault="00FD5441" w:rsidP="00FD5441">
      <w:pPr>
        <w:pStyle w:val="Zwykytekst"/>
        <w:numPr>
          <w:ilvl w:val="0"/>
          <w:numId w:val="45"/>
        </w:numPr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D5441">
        <w:rPr>
          <w:rFonts w:ascii="Arial" w:hAnsi="Arial" w:cs="Arial"/>
          <w:sz w:val="22"/>
          <w:szCs w:val="22"/>
          <w:lang w:eastAsia="ar-SA"/>
        </w:rPr>
        <w:t>Przedmiot zamówienia dostarczany będzie w partiach, własnym transportem i na własny koszt Wykonawcy (w ramach wynagrodzenia umownego), do Starostwa Powiatowego w Wołominie – pod wskazany adres (Wołomin – ul. Prądzyńskiego 3; ul. Warszawska 5a; ul. Powstańców 8/10;  ul. Kobyłkowska 1a; Zagościniec – ul. Asfaltowa 1; Radzymin – ul. Komunalna 8)  wg potrzeb określonych w pisemnym zapotrzebowaniu złożonym za pośrednictwem poczty elektronicznej przez Zamawiającego w terminie do 2 dni roboczych od daty zgłoszenia</w:t>
      </w:r>
      <w:r w:rsidRPr="00FD5441">
        <w:rPr>
          <w:rFonts w:ascii="Arial" w:hAnsi="Arial" w:cs="Arial"/>
          <w:bCs/>
          <w:sz w:val="22"/>
          <w:szCs w:val="22"/>
        </w:rPr>
        <w:t>.</w:t>
      </w:r>
    </w:p>
    <w:p w14:paraId="5CE009BA" w14:textId="77777777" w:rsidR="00FD5441" w:rsidRPr="00FD5441" w:rsidRDefault="00FD5441" w:rsidP="00FD5441">
      <w:pPr>
        <w:pStyle w:val="Zwykytekst"/>
        <w:numPr>
          <w:ilvl w:val="0"/>
          <w:numId w:val="45"/>
        </w:numPr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D5441">
        <w:rPr>
          <w:rFonts w:ascii="Arial" w:hAnsi="Arial" w:cs="Arial"/>
          <w:bCs/>
          <w:sz w:val="22"/>
          <w:szCs w:val="22"/>
        </w:rPr>
        <w:t>Zamówienie przesłane drogą elektroniczną strony umowy uznają za doręczone z chwilą wprowadzenia go do środka komunikacji elektronicznej w taki sposób żeby Wykonawca mógł zapoznać się z treścią zamówienia.</w:t>
      </w:r>
    </w:p>
    <w:p w14:paraId="19E1FD23" w14:textId="77777777" w:rsidR="00FD5441" w:rsidRPr="00FD5441" w:rsidRDefault="00FD5441" w:rsidP="00FD5441">
      <w:pPr>
        <w:pStyle w:val="Zwykytekst"/>
        <w:numPr>
          <w:ilvl w:val="0"/>
          <w:numId w:val="45"/>
        </w:numPr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D5441">
        <w:rPr>
          <w:rFonts w:ascii="Arial" w:hAnsi="Arial" w:cs="Arial"/>
          <w:bCs/>
          <w:sz w:val="22"/>
          <w:szCs w:val="22"/>
        </w:rPr>
        <w:t>Cena i jakość dostarczanego w ramach umowy papieru przez Wykonawcę nie może być inna niż określona w ofercie Wykonawcy.</w:t>
      </w:r>
    </w:p>
    <w:p w14:paraId="0DB8F605" w14:textId="77777777" w:rsidR="00FD5441" w:rsidRPr="00FD5441" w:rsidRDefault="00FD5441" w:rsidP="00FD5441">
      <w:pPr>
        <w:pStyle w:val="Zwykytekst"/>
        <w:numPr>
          <w:ilvl w:val="0"/>
          <w:numId w:val="45"/>
        </w:numPr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D5441">
        <w:rPr>
          <w:rFonts w:ascii="Arial" w:hAnsi="Arial" w:cs="Arial"/>
          <w:bCs/>
          <w:sz w:val="22"/>
          <w:szCs w:val="22"/>
        </w:rPr>
        <w:t>Osoba odpowiedzialną za realizację umowy, ze strony Zamawiającego jest Aleksandra Oleszczuk –inspektor w Wydziale Inwestycji, Remontów i Administracji.</w:t>
      </w:r>
    </w:p>
    <w:p w14:paraId="1851E04B" w14:textId="77777777" w:rsidR="00FD5441" w:rsidRDefault="00FD5441" w:rsidP="00FD5441">
      <w:pPr>
        <w:pStyle w:val="Zwykytekst"/>
        <w:tabs>
          <w:tab w:val="left" w:pos="708"/>
        </w:tabs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BC2CA2D" w14:textId="1649626E" w:rsidR="00FD5441" w:rsidRPr="00FD5441" w:rsidRDefault="00FD5441" w:rsidP="00FD5441">
      <w:pPr>
        <w:pStyle w:val="Zwykytekst"/>
        <w:tabs>
          <w:tab w:val="left" w:pos="708"/>
        </w:tabs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D5441">
        <w:rPr>
          <w:rFonts w:ascii="Arial" w:hAnsi="Arial" w:cs="Arial"/>
          <w:b/>
          <w:bCs/>
          <w:sz w:val="22"/>
          <w:szCs w:val="22"/>
        </w:rPr>
        <w:t>§ 2</w:t>
      </w:r>
    </w:p>
    <w:p w14:paraId="4AD2E834" w14:textId="77777777" w:rsidR="00FD5441" w:rsidRPr="00FD5441" w:rsidRDefault="00FD5441" w:rsidP="00FD5441">
      <w:pPr>
        <w:pStyle w:val="Zwykytekst"/>
        <w:tabs>
          <w:tab w:val="left" w:pos="708"/>
        </w:tabs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D5441">
        <w:rPr>
          <w:rFonts w:ascii="Arial" w:hAnsi="Arial" w:cs="Arial"/>
          <w:bCs/>
          <w:sz w:val="22"/>
          <w:szCs w:val="22"/>
        </w:rPr>
        <w:t>1. Ceny jednostkowe artykułów określonych w przedmiocie zamówienia ustala się na podstawie oferty złożonej przez Wykonawcę z dnia ……………….., będącą integralną częścią umowy. Ceny jednostkowe są stałe przez cały okres realizacji umowy i nie mogą ulec zmianie.</w:t>
      </w:r>
    </w:p>
    <w:p w14:paraId="1822F426" w14:textId="77777777" w:rsidR="00FD5441" w:rsidRPr="00FD5441" w:rsidRDefault="00FD5441" w:rsidP="00FD5441">
      <w:pPr>
        <w:pStyle w:val="Zwykytekst"/>
        <w:tabs>
          <w:tab w:val="left" w:pos="708"/>
        </w:tabs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D5441">
        <w:rPr>
          <w:rFonts w:ascii="Arial" w:hAnsi="Arial" w:cs="Arial"/>
          <w:bCs/>
          <w:sz w:val="22"/>
          <w:szCs w:val="22"/>
        </w:rPr>
        <w:t>2.Wartość wynagrodzenia Wykonawcy ustala się na podstawie przesłanej oferty na kwotę brutto: ………………………, w tym podatek VAT w kwocie: ……………………… .</w:t>
      </w:r>
    </w:p>
    <w:p w14:paraId="0FFD26CE" w14:textId="77777777" w:rsidR="00FD5441" w:rsidRPr="00FD5441" w:rsidRDefault="00FD5441" w:rsidP="00FD5441">
      <w:pPr>
        <w:pStyle w:val="Zwykytekst"/>
        <w:tabs>
          <w:tab w:val="left" w:pos="708"/>
        </w:tabs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D5441">
        <w:rPr>
          <w:rFonts w:ascii="Arial" w:hAnsi="Arial" w:cs="Arial"/>
          <w:bCs/>
          <w:sz w:val="22"/>
          <w:szCs w:val="22"/>
        </w:rPr>
        <w:t>3. Strony ustalają, że cena określona w ust 2 jest cena maksymalną za wszystkie dostawy zrealizowane przez Wykonawcę w okresie wskazanym w § 4 ust 1.</w:t>
      </w:r>
    </w:p>
    <w:p w14:paraId="7DC66DDF" w14:textId="77777777" w:rsidR="00FD5441" w:rsidRPr="00FD5441" w:rsidRDefault="00FD5441" w:rsidP="00FD5441">
      <w:pPr>
        <w:pStyle w:val="Zwykytekst"/>
        <w:tabs>
          <w:tab w:val="left" w:pos="708"/>
        </w:tabs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D5441">
        <w:rPr>
          <w:rFonts w:ascii="Arial" w:hAnsi="Arial" w:cs="Arial"/>
          <w:bCs/>
          <w:sz w:val="22"/>
          <w:szCs w:val="22"/>
        </w:rPr>
        <w:t>4. Zamawiający może złożyć w okresie wskazanym w § 4 ust. 1 zamówienia na łączną kwotę niższą niż określona w ust. 2. W takim przypadku Wykonawcy nie przysługują żadne roszczenia w stosunku do Zamawiającego.</w:t>
      </w:r>
    </w:p>
    <w:p w14:paraId="4071F754" w14:textId="2C378E77" w:rsidR="00FD5441" w:rsidRPr="00FD5441" w:rsidRDefault="00FD5441" w:rsidP="00FD5441">
      <w:pPr>
        <w:pStyle w:val="Zwykytekst"/>
        <w:tabs>
          <w:tab w:val="left" w:pos="708"/>
        </w:tabs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D5441">
        <w:rPr>
          <w:rFonts w:ascii="Arial" w:hAnsi="Arial" w:cs="Arial"/>
          <w:bCs/>
          <w:sz w:val="22"/>
          <w:szCs w:val="22"/>
        </w:rPr>
        <w:t xml:space="preserve">5. Płatność za dostarczony papier dokonywana będzie przelewem na rachunek bankowy Wykonawcy, na podstawie prawidłowo wystawionej przez Wykonawcę faktury VAT, po dokonaniu bez zastrzeżeń przez Zamawiającego odbioru każdej dostawy – w terminie do 30  dni po otrzymaniu faktury.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D5441">
        <w:rPr>
          <w:rFonts w:ascii="Arial" w:hAnsi="Arial" w:cs="Arial"/>
          <w:bCs/>
          <w:sz w:val="22"/>
          <w:szCs w:val="22"/>
        </w:rPr>
        <w:t>W przypadku stwierdzenia braków w danej dostawie lub wad w papierze będącego przedmiotem danej dostawy, Zamawiający może wstrzymać dokonania zapłaty za całą dostawę, do chwili usunięcia braków lub wad.</w:t>
      </w:r>
    </w:p>
    <w:p w14:paraId="6F2A19F8" w14:textId="77777777" w:rsidR="00FD5441" w:rsidRPr="00FD5441" w:rsidRDefault="00FD5441" w:rsidP="00FD5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lastRenderedPageBreak/>
        <w:t>Dane do wystawienia faktury</w:t>
      </w:r>
    </w:p>
    <w:p w14:paraId="3D3331BC" w14:textId="77777777" w:rsidR="00FD5441" w:rsidRPr="00FD5441" w:rsidRDefault="00FD5441" w:rsidP="00FD544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5441">
        <w:rPr>
          <w:rFonts w:ascii="Arial" w:hAnsi="Arial" w:cs="Arial"/>
          <w:b/>
          <w:bCs/>
          <w:sz w:val="22"/>
          <w:szCs w:val="22"/>
        </w:rPr>
        <w:t>Powiat Wołomiński</w:t>
      </w:r>
    </w:p>
    <w:p w14:paraId="7007CFD6" w14:textId="77777777" w:rsidR="00FD5441" w:rsidRPr="00FD5441" w:rsidRDefault="00FD5441" w:rsidP="00FD544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5441">
        <w:rPr>
          <w:rFonts w:ascii="Arial" w:hAnsi="Arial" w:cs="Arial"/>
          <w:b/>
          <w:bCs/>
          <w:sz w:val="22"/>
          <w:szCs w:val="22"/>
        </w:rPr>
        <w:t xml:space="preserve">ul. Prądzyńskiego 3 </w:t>
      </w:r>
    </w:p>
    <w:p w14:paraId="76BD3D13" w14:textId="77777777" w:rsidR="00FD5441" w:rsidRPr="00FD5441" w:rsidRDefault="00FD5441" w:rsidP="00FD544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5441">
        <w:rPr>
          <w:rFonts w:ascii="Arial" w:hAnsi="Arial" w:cs="Arial"/>
          <w:b/>
          <w:bCs/>
          <w:sz w:val="22"/>
          <w:szCs w:val="22"/>
        </w:rPr>
        <w:t>05-200 Wołomin</w:t>
      </w:r>
    </w:p>
    <w:p w14:paraId="54DCF750" w14:textId="77777777" w:rsidR="00FD5441" w:rsidRPr="00FD5441" w:rsidRDefault="00FD5441" w:rsidP="00FD544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5441">
        <w:rPr>
          <w:rFonts w:ascii="Arial" w:hAnsi="Arial" w:cs="Arial"/>
          <w:b/>
          <w:bCs/>
          <w:sz w:val="22"/>
          <w:szCs w:val="22"/>
        </w:rPr>
        <w:t>NIP: 125 09 40 609.</w:t>
      </w:r>
    </w:p>
    <w:p w14:paraId="3C08AA2E" w14:textId="77777777" w:rsidR="00FD5441" w:rsidRPr="00FD5441" w:rsidRDefault="00FD5441" w:rsidP="00FD5441">
      <w:pPr>
        <w:numPr>
          <w:ilvl w:val="0"/>
          <w:numId w:val="4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 xml:space="preserve">Faktury/Faktury korygujące/e-faktury za wykonany przedmiot umowy będą przesyłane za pomocą poczty elektronicznej w formacie PDF na adres e-mail Starostwa Powiatowego </w:t>
      </w:r>
      <w:r w:rsidRPr="00FD5441">
        <w:rPr>
          <w:rFonts w:ascii="Arial" w:hAnsi="Arial" w:cs="Arial"/>
          <w:sz w:val="22"/>
          <w:szCs w:val="22"/>
        </w:rPr>
        <w:br/>
        <w:t xml:space="preserve">w Wołominie </w:t>
      </w:r>
      <w:hyperlink r:id="rId33" w:history="1">
        <w:r w:rsidRPr="00FD5441">
          <w:rPr>
            <w:rStyle w:val="Hipercze"/>
            <w:rFonts w:ascii="Arial" w:hAnsi="Arial" w:cs="Arial"/>
            <w:sz w:val="22"/>
            <w:szCs w:val="22"/>
          </w:rPr>
          <w:t>kancelaria@powiat-wolominski.pl</w:t>
        </w:r>
      </w:hyperlink>
      <w:r w:rsidRPr="00FD5441">
        <w:rPr>
          <w:rFonts w:ascii="Arial" w:hAnsi="Arial" w:cs="Arial"/>
          <w:sz w:val="22"/>
          <w:szCs w:val="22"/>
        </w:rPr>
        <w:t>. Za moment dostarczenia faktury uznaje się moment zarejestrowania wysyłki na serwerze Starostwa.</w:t>
      </w:r>
    </w:p>
    <w:p w14:paraId="337572B0" w14:textId="77777777" w:rsidR="00FD5441" w:rsidRPr="00FD5441" w:rsidRDefault="00FD5441" w:rsidP="00FD5441">
      <w:pPr>
        <w:numPr>
          <w:ilvl w:val="0"/>
          <w:numId w:val="4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Wykonawca oświadcza, że faktury będą przesyłane z następującego adresu e-mail ……………………………………….. o każdej zmianie adresu Wykonawca zobowiązuje się poinformować Zamawiającego pisemnie.</w:t>
      </w:r>
    </w:p>
    <w:p w14:paraId="3BBDAAD2" w14:textId="77777777" w:rsidR="00FD5441" w:rsidRPr="00FD5441" w:rsidRDefault="00FD5441" w:rsidP="00FD5441">
      <w:pPr>
        <w:numPr>
          <w:ilvl w:val="0"/>
          <w:numId w:val="4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 xml:space="preserve">Zamawiający zobowiązuje się przyjmować w kancelarii Starostwa faktury w formie papierowej, </w:t>
      </w:r>
      <w:r w:rsidRPr="00FD5441">
        <w:rPr>
          <w:rFonts w:ascii="Arial" w:hAnsi="Arial" w:cs="Arial"/>
          <w:sz w:val="22"/>
          <w:szCs w:val="22"/>
        </w:rPr>
        <w:br/>
        <w:t xml:space="preserve">w przypadku gdy przeszkody techniczne lub formalne uniemożliwiają przesłanie faktury wpływu za pomocą poczty elektronicznej. Za datę dostarczenia faktury przyjmuje się datę wpływu do kancelarii. </w:t>
      </w:r>
    </w:p>
    <w:p w14:paraId="764F0ECE" w14:textId="77777777" w:rsidR="00FD5441" w:rsidRPr="00FD5441" w:rsidRDefault="00FD5441" w:rsidP="00FD5441">
      <w:pPr>
        <w:pStyle w:val="Style4"/>
        <w:widowControl/>
        <w:numPr>
          <w:ilvl w:val="0"/>
          <w:numId w:val="47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Za dzień zapłaty uważany będzie dzień obciążenia rachunku Zamawiającego.</w:t>
      </w:r>
    </w:p>
    <w:p w14:paraId="51F7F0D7" w14:textId="77777777" w:rsidR="00FD5441" w:rsidRPr="00FD5441" w:rsidRDefault="00FD5441" w:rsidP="00FD5441">
      <w:pPr>
        <w:numPr>
          <w:ilvl w:val="0"/>
          <w:numId w:val="4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 xml:space="preserve">Zamawiający oświadcza, że będzie dokonywał płatności za przedmiot umowy </w:t>
      </w:r>
      <w:r w:rsidRPr="00FD5441">
        <w:rPr>
          <w:rFonts w:ascii="Arial" w:hAnsi="Arial" w:cs="Arial"/>
          <w:sz w:val="22"/>
          <w:szCs w:val="22"/>
        </w:rPr>
        <w:br/>
        <w:t>z zastosowaniem mechanizmu podzielonej płatności.</w:t>
      </w:r>
    </w:p>
    <w:p w14:paraId="2FDF59A0" w14:textId="77777777" w:rsidR="00FD5441" w:rsidRPr="00FD5441" w:rsidRDefault="00FD5441" w:rsidP="00FD5441">
      <w:pPr>
        <w:numPr>
          <w:ilvl w:val="0"/>
          <w:numId w:val="4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 xml:space="preserve">Wykonawca oświadcza, że wskazany w fakturze/umowie rachunek bankowy jest rachunkiem rozliczeniowym służącym wyłącznie do celów rozliczeń z tytułu prowadzonej przez niego działalności gospodarczej. </w:t>
      </w:r>
    </w:p>
    <w:p w14:paraId="267E09B9" w14:textId="77777777" w:rsidR="00FD5441" w:rsidRPr="00FD5441" w:rsidRDefault="00FD5441" w:rsidP="00FD5441">
      <w:pPr>
        <w:numPr>
          <w:ilvl w:val="0"/>
          <w:numId w:val="4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Wykonawca nie może dokonać cesji żadnych praw i roszczeń lub przeniesienia obowiązków wynikających z umowy na rzecz osoby trzeciej bez uprzedniej pisemnej zgody Zamawiającego.</w:t>
      </w:r>
    </w:p>
    <w:p w14:paraId="4C47B355" w14:textId="77777777" w:rsidR="00FD5441" w:rsidRPr="00FD5441" w:rsidRDefault="00FD5441" w:rsidP="00FD5441">
      <w:pPr>
        <w:numPr>
          <w:ilvl w:val="0"/>
          <w:numId w:val="4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Wykonawca oświadcza, że rachunek bankowy wskazany w fakturach Vat jest rachunkiem bankowym wskazanym jako rachunek bankowy Wykonawcy w tzw. białej liście podatników Vat w rozumieniu art. 96b ust. 3 pkt 13 ustawy z dnia 11 marca 2004 r. o podatku od towarów i usług (tekst jedn. Dz. U. 2018 r. poz. 2174).</w:t>
      </w:r>
    </w:p>
    <w:p w14:paraId="3E5A35D8" w14:textId="77777777" w:rsidR="00FD5441" w:rsidRDefault="00FD5441" w:rsidP="00FD5441">
      <w:pPr>
        <w:pStyle w:val="Zwykytekst"/>
        <w:tabs>
          <w:tab w:val="left" w:pos="708"/>
        </w:tabs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5B79566" w14:textId="49BEF8C3" w:rsidR="00FD5441" w:rsidRPr="00FD5441" w:rsidRDefault="00FD5441" w:rsidP="00FD5441">
      <w:pPr>
        <w:pStyle w:val="Zwykytekst"/>
        <w:tabs>
          <w:tab w:val="left" w:pos="708"/>
        </w:tabs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D5441">
        <w:rPr>
          <w:rFonts w:ascii="Arial" w:hAnsi="Arial" w:cs="Arial"/>
          <w:b/>
          <w:bCs/>
          <w:sz w:val="22"/>
          <w:szCs w:val="22"/>
        </w:rPr>
        <w:t>§ 3</w:t>
      </w:r>
    </w:p>
    <w:p w14:paraId="1EEB5BE0" w14:textId="77777777" w:rsidR="00FD5441" w:rsidRPr="00FD5441" w:rsidRDefault="00FD5441" w:rsidP="00FD5441">
      <w:pPr>
        <w:numPr>
          <w:ilvl w:val="0"/>
          <w:numId w:val="4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 xml:space="preserve">Zamawiający przewiduje możliwość zmiany umowy w zakresie zmiany cen stałych na poszczególne asortymenty oraz waloryzacji wynagrodzenia wskazanego § 2 ust. 2 na podstawie pisemnego wniosku Wykonawcy.  </w:t>
      </w:r>
    </w:p>
    <w:p w14:paraId="4630508E" w14:textId="77777777" w:rsidR="00FD5441" w:rsidRPr="00FD5441" w:rsidRDefault="00FD5441" w:rsidP="00FD5441">
      <w:pPr>
        <w:numPr>
          <w:ilvl w:val="0"/>
          <w:numId w:val="4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Wykonawca we wniosku wskaże podstawy, w szczególności wykaz rodzajów surowców lub kosztów w przypadku których zmiana ceny uprawnia strony do żądania zmiany wynagrodzenia.</w:t>
      </w:r>
    </w:p>
    <w:p w14:paraId="468F298F" w14:textId="77777777" w:rsidR="00FD5441" w:rsidRPr="00FD5441" w:rsidRDefault="00FD5441" w:rsidP="00FD5441">
      <w:pPr>
        <w:numPr>
          <w:ilvl w:val="0"/>
          <w:numId w:val="4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Wniosek o zmianę wysokości wynagrodzenia z tytułu realizacji przedmiotu zamówienia nie może być złożony wcześniej niż po 180 dniach od dnia podpisania umowy.</w:t>
      </w:r>
    </w:p>
    <w:p w14:paraId="7D3A21D8" w14:textId="77777777" w:rsidR="00FD5441" w:rsidRPr="00FD5441" w:rsidRDefault="00FD5441" w:rsidP="00FD5441">
      <w:pPr>
        <w:numPr>
          <w:ilvl w:val="0"/>
          <w:numId w:val="4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Zamawiający przewiduje, że Wynagrodzenie Wykonawcy może ulec zmianie w przypadku zmiany kosztów związanych z realizacją zamówienia, zgodnie z poniższymi zasadami:</w:t>
      </w:r>
    </w:p>
    <w:p w14:paraId="3A3165F0" w14:textId="77777777" w:rsidR="00FD5441" w:rsidRPr="00FD5441" w:rsidRDefault="00FD5441" w:rsidP="00FD544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a)</w:t>
      </w:r>
      <w:r w:rsidRPr="00FD5441">
        <w:rPr>
          <w:rFonts w:ascii="Arial" w:hAnsi="Arial" w:cs="Arial"/>
          <w:sz w:val="22"/>
          <w:szCs w:val="22"/>
        </w:rPr>
        <w:tab/>
        <w:t xml:space="preserve">początkowy termin ustalenia zmiany wynagrodzenia ustala się nie wcześniej niż na pierwszy dzień siódmego miesiąca obowiązywania Umowy, </w:t>
      </w:r>
    </w:p>
    <w:p w14:paraId="14207571" w14:textId="77777777" w:rsidR="00FD5441" w:rsidRPr="00FD5441" w:rsidRDefault="00FD5441" w:rsidP="00FD544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b)</w:t>
      </w:r>
      <w:r w:rsidRPr="00FD5441">
        <w:rPr>
          <w:rFonts w:ascii="Arial" w:hAnsi="Arial" w:cs="Arial"/>
          <w:sz w:val="22"/>
          <w:szCs w:val="22"/>
        </w:rPr>
        <w:tab/>
        <w:t>poziom zmiany kosztów, uprawniający Strony Umowy do żądania zmiany wynagrodzenia wynosi 15 pkt. proc. w stosunku do poziomu z dnia złożenia oferty,</w:t>
      </w:r>
    </w:p>
    <w:p w14:paraId="3C462DF1" w14:textId="77777777" w:rsidR="00FD5441" w:rsidRPr="00FD5441" w:rsidRDefault="00FD5441" w:rsidP="00FD544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c)</w:t>
      </w:r>
      <w:r w:rsidRPr="00FD5441">
        <w:rPr>
          <w:rFonts w:ascii="Arial" w:hAnsi="Arial" w:cs="Arial"/>
          <w:sz w:val="22"/>
          <w:szCs w:val="22"/>
        </w:rPr>
        <w:tab/>
        <w:t>jako zmianę kosztów przyjmuje się wyrażoną w punktach procentowych  roczną zmianę, publikowanego przez Główny Urząd Statystyczny w miesiącu poprzedzającym miesiąc  ustalenia zmiany wynagrodzenia, wskaźnika przeciętnego miesięcznego wynagrodzenia w sektorze przedsiębiorstw bez nagród z zysku,</w:t>
      </w:r>
    </w:p>
    <w:p w14:paraId="6B5D51BC" w14:textId="77777777" w:rsidR="00FD5441" w:rsidRPr="00FD5441" w:rsidRDefault="00FD5441" w:rsidP="00FD544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lastRenderedPageBreak/>
        <w:t>d)</w:t>
      </w:r>
      <w:r w:rsidRPr="00FD5441">
        <w:rPr>
          <w:rFonts w:ascii="Arial" w:hAnsi="Arial" w:cs="Arial"/>
          <w:sz w:val="22"/>
          <w:szCs w:val="22"/>
        </w:rPr>
        <w:tab/>
        <w:t>zmiana (obniżenie lub wzrost) ww. wskaźnika powyżej progu określonego w lit. (b) uprawnia Strony do zmiany wynagrodzenia Wykonawcy w takiej samej proporcji, w jakiej zmianie uległ ww. wskaźnik,</w:t>
      </w:r>
    </w:p>
    <w:p w14:paraId="76159BAB" w14:textId="77777777" w:rsidR="00FD5441" w:rsidRPr="00FD5441" w:rsidRDefault="00FD5441" w:rsidP="00FD544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e)</w:t>
      </w:r>
      <w:r w:rsidRPr="00FD5441">
        <w:rPr>
          <w:rFonts w:ascii="Arial" w:hAnsi="Arial" w:cs="Arial"/>
          <w:sz w:val="22"/>
          <w:szCs w:val="22"/>
        </w:rPr>
        <w:tab/>
        <w:t>maksymalna dopuszczalna wartość poszczególnej zmiany wynagrodzenia w efekcie zastosowania postanowień o zasadach wprowadzania zmian wysokości wynagrodzenia wynosi 5%. Łączna maksymalna wartość wszystkich zmian wynagrodzenia, jaką dopuszcza Zamawiający w efekcie zastosowania postanowień o zasadach wprowadzania zmian wysokości wynagrodzenia to 10% wynagrodzenia, o którym mowa w  § 2 ust. 2,</w:t>
      </w:r>
    </w:p>
    <w:p w14:paraId="3601F16C" w14:textId="77777777" w:rsidR="00FD5441" w:rsidRPr="00FD5441" w:rsidRDefault="00FD5441" w:rsidP="00FD544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f)</w:t>
      </w:r>
      <w:r w:rsidRPr="00FD5441">
        <w:rPr>
          <w:rFonts w:ascii="Arial" w:hAnsi="Arial" w:cs="Arial"/>
          <w:sz w:val="22"/>
          <w:szCs w:val="22"/>
        </w:rPr>
        <w:tab/>
        <w:t>zmiana wynagrodzenia Wykonawcy na zasadach określonych powyżej następuje nie częściej niż co 6 (sześć) miesięcy,</w:t>
      </w:r>
    </w:p>
    <w:p w14:paraId="03979148" w14:textId="77777777" w:rsidR="00FD5441" w:rsidRPr="00FD5441" w:rsidRDefault="00FD5441" w:rsidP="00FD544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g)</w:t>
      </w:r>
      <w:r w:rsidRPr="00FD5441">
        <w:rPr>
          <w:rFonts w:ascii="Arial" w:hAnsi="Arial" w:cs="Arial"/>
          <w:sz w:val="22"/>
          <w:szCs w:val="22"/>
        </w:rPr>
        <w:tab/>
        <w:t>w sytuacji wzrostu kosztów związanych z realizacją zamówienia powyżej 15% Wykonawca jest uprawniony złożyć Zamawiającemu pisemny wniosek o zmianę Umowy w zakresie płatności wynikających z faktur wystawionych po zmianie kosztów związanych z realizacją zamówienia. Wniosek powinien zawierać wyczerpujące uzasadnienie faktyczne i wskazanie podstaw prawnych oraz dokładne wyliczenie kwoty wynagrodzenia Wykonawcy po zmianie,</w:t>
      </w:r>
    </w:p>
    <w:p w14:paraId="68AD30D9" w14:textId="77777777" w:rsidR="00FD5441" w:rsidRPr="00FD5441" w:rsidRDefault="00FD5441" w:rsidP="00FD544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h)</w:t>
      </w:r>
      <w:r w:rsidRPr="00FD5441">
        <w:rPr>
          <w:rFonts w:ascii="Arial" w:hAnsi="Arial" w:cs="Arial"/>
          <w:sz w:val="22"/>
          <w:szCs w:val="22"/>
        </w:rPr>
        <w:tab/>
        <w:t>w sytuacji spadku kosztów związanych z realizacją zamówienia powyżej 15% Zamawiający jest uprawniony złożyć Wykonawcy pisemną informację o zmianę Umowy w zakresie płatności wynikających z faktur wystawionych po zmianie kosztów związanych z realizacją zamówienia. Informacja powinna zawierać wyczerpujące uzasadnienie faktyczne i wskazanie podstaw prawnych oraz dokładne wyliczenie kwoty wynagrodzenia Wykonawcy po zmianie Umowy,</w:t>
      </w:r>
    </w:p>
    <w:p w14:paraId="5737EFCA" w14:textId="77777777" w:rsidR="00FD5441" w:rsidRPr="00FD5441" w:rsidRDefault="00FD5441" w:rsidP="00FD544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i)</w:t>
      </w:r>
      <w:r w:rsidRPr="00FD5441">
        <w:rPr>
          <w:rFonts w:ascii="Arial" w:hAnsi="Arial" w:cs="Arial"/>
          <w:sz w:val="22"/>
          <w:szCs w:val="22"/>
        </w:rPr>
        <w:tab/>
        <w:t>jeżeli zostanie wykazane, że zmiany  kosztów związanych z realizacją zamówienia uzasadniają zmianę wysokości Wynagrodzenia należnego Wykonawcy zgodnie z zasadami przewidzianymi w lit. a- h powyżej, Strony Umowy zawrą stosowny aneks do Umowy, określający nową wysokość Wynagrodzenia Wykonawcy, z uwzględnieniem dowiedzionych zmian.</w:t>
      </w:r>
    </w:p>
    <w:p w14:paraId="17F6F4FF" w14:textId="77777777" w:rsidR="00FD5441" w:rsidRPr="00FD5441" w:rsidRDefault="00FD5441" w:rsidP="00FD5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5.</w:t>
      </w:r>
      <w:r w:rsidRPr="00FD5441">
        <w:rPr>
          <w:rFonts w:ascii="Arial" w:hAnsi="Arial" w:cs="Arial"/>
          <w:sz w:val="22"/>
          <w:szCs w:val="22"/>
        </w:rPr>
        <w:tab/>
        <w:t>Maksymalna wartość zmiany wynagrodzenia, jaką dopuszcza Zamawiający w efekcie zastosowania postanowień o zasadach wprowadzenia zmian wysokości wynagrodzenia 5 % względem cen zawartych w ofercie.</w:t>
      </w:r>
    </w:p>
    <w:p w14:paraId="7821A197" w14:textId="283360E2" w:rsidR="00FD5441" w:rsidRPr="00FD5441" w:rsidRDefault="00FD5441" w:rsidP="00FD5441">
      <w:pPr>
        <w:numPr>
          <w:ilvl w:val="0"/>
          <w:numId w:val="48"/>
        </w:numPr>
        <w:tabs>
          <w:tab w:val="left" w:pos="36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Zmiany w umowie wymagają zachowania formy pisemnej pod rygorem nieważności.</w:t>
      </w:r>
    </w:p>
    <w:p w14:paraId="0906351C" w14:textId="77777777" w:rsidR="00FD5441" w:rsidRDefault="00FD5441" w:rsidP="00FD5441">
      <w:pPr>
        <w:pStyle w:val="Zwykytekst"/>
        <w:tabs>
          <w:tab w:val="left" w:pos="708"/>
        </w:tabs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D411E95" w14:textId="48E80B4C" w:rsidR="00FD5441" w:rsidRPr="00FD5441" w:rsidRDefault="00FD5441" w:rsidP="00FD5441">
      <w:pPr>
        <w:pStyle w:val="Zwykytekst"/>
        <w:tabs>
          <w:tab w:val="left" w:pos="708"/>
        </w:tabs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D5441">
        <w:rPr>
          <w:rFonts w:ascii="Arial" w:hAnsi="Arial" w:cs="Arial"/>
          <w:b/>
          <w:sz w:val="22"/>
          <w:szCs w:val="22"/>
        </w:rPr>
        <w:t>§ 4</w:t>
      </w:r>
    </w:p>
    <w:p w14:paraId="063F165F" w14:textId="326109C6" w:rsidR="00FD5441" w:rsidRPr="00FD5441" w:rsidRDefault="00FD5441" w:rsidP="00FD5441">
      <w:pPr>
        <w:pStyle w:val="Zwykytekst"/>
        <w:tabs>
          <w:tab w:val="left" w:pos="708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1. Umowa zostaje zawarta na czas określony tj. od dnia podpisania do 31.12.2024 r.</w:t>
      </w:r>
      <w:r w:rsidRPr="00FD5441">
        <w:rPr>
          <w:rFonts w:ascii="Arial" w:hAnsi="Arial" w:cs="Arial"/>
          <w:b/>
          <w:sz w:val="22"/>
          <w:szCs w:val="22"/>
        </w:rPr>
        <w:t xml:space="preserve"> </w:t>
      </w:r>
      <w:r w:rsidRPr="00FD5441">
        <w:rPr>
          <w:rFonts w:ascii="Arial" w:hAnsi="Arial" w:cs="Arial"/>
          <w:sz w:val="22"/>
          <w:szCs w:val="22"/>
        </w:rPr>
        <w:t>lub do czasu wyczerpania środków finansowych określonych w § 2 ust. 2.</w:t>
      </w:r>
      <w:r w:rsidR="000744FA">
        <w:rPr>
          <w:rFonts w:ascii="Arial" w:hAnsi="Arial" w:cs="Arial"/>
          <w:sz w:val="22"/>
          <w:szCs w:val="22"/>
        </w:rPr>
        <w:t xml:space="preserve"> Czas dostawy zamówionego towaru wynosi …. dni, zgodnie z ofertą z dnia ……………….</w:t>
      </w:r>
    </w:p>
    <w:p w14:paraId="3D49DEA1" w14:textId="77777777" w:rsidR="00FD5441" w:rsidRPr="00FD5441" w:rsidRDefault="00FD5441" w:rsidP="00FD5441">
      <w:pPr>
        <w:pStyle w:val="Zwykytekst"/>
        <w:tabs>
          <w:tab w:val="left" w:pos="708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2. Wykonawca zobowiązuje się realizować dostawy w okresie, o którym mowa w ust. 1, przy czym każda dostawa powinna być wykonywana w godzinach pracy Starostwa Powiatowego w Wołominie. Dostawa papieru będzie potwierdzana podpisem na dokumencie Wz.</w:t>
      </w:r>
    </w:p>
    <w:p w14:paraId="55EE8F18" w14:textId="77777777" w:rsidR="00FD5441" w:rsidRPr="00FD5441" w:rsidRDefault="00FD5441" w:rsidP="00FD5441">
      <w:pPr>
        <w:pStyle w:val="Zwykytekst"/>
        <w:tabs>
          <w:tab w:val="left" w:pos="708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3. W terminie 7 dni od dnia zrealizowania każdej dostawy Zamawiający zobowiązany jest dokonać potwierdzenia ilości, jakości i zgodności z umową dostarczonego przez Wykonawcę papieru.</w:t>
      </w:r>
    </w:p>
    <w:p w14:paraId="3BF465EF" w14:textId="77777777" w:rsidR="00FD5441" w:rsidRPr="00FD5441" w:rsidRDefault="00FD5441" w:rsidP="00FD5441">
      <w:pPr>
        <w:pStyle w:val="Zwykytekst"/>
        <w:tabs>
          <w:tab w:val="left" w:pos="708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 xml:space="preserve">4. W terminie, o którym mowa w ust. 3 Zamawiający zobowiązany jest zawiadomić Wykonawcę </w:t>
      </w:r>
      <w:r w:rsidRPr="00FD5441">
        <w:rPr>
          <w:rFonts w:ascii="Arial" w:hAnsi="Arial" w:cs="Arial"/>
          <w:sz w:val="22"/>
          <w:szCs w:val="22"/>
        </w:rPr>
        <w:br/>
        <w:t>o stwierdzonych brakach ilościowych lub wadach dostarczonego papieru, wyznaczając Wykonawcy termin do uzupełnienia braków lub wymiany papieru na wolny od wad.</w:t>
      </w:r>
    </w:p>
    <w:p w14:paraId="29F74FFA" w14:textId="1F3EC1CE" w:rsidR="00FD5441" w:rsidRPr="00FD5441" w:rsidRDefault="00FD5441" w:rsidP="00FD5441">
      <w:pPr>
        <w:pStyle w:val="Zwykytekst"/>
        <w:tabs>
          <w:tab w:val="left" w:pos="708"/>
        </w:tabs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D5441">
        <w:rPr>
          <w:rFonts w:ascii="Arial" w:hAnsi="Arial" w:cs="Arial"/>
          <w:b/>
          <w:sz w:val="22"/>
          <w:szCs w:val="22"/>
        </w:rPr>
        <w:t>§ 5</w:t>
      </w:r>
    </w:p>
    <w:p w14:paraId="0FC3EE9C" w14:textId="6D477ACB" w:rsidR="00FD5441" w:rsidRPr="00FD5441" w:rsidRDefault="00FD5441" w:rsidP="00FD5441">
      <w:p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FD5441">
        <w:rPr>
          <w:rFonts w:ascii="Arial" w:hAnsi="Arial" w:cs="Arial"/>
          <w:sz w:val="22"/>
          <w:szCs w:val="22"/>
        </w:rPr>
        <w:t>Zamawiający może odstąpić od umowy (w całości lub części) w następujących przypadkach:</w:t>
      </w:r>
    </w:p>
    <w:p w14:paraId="6AA58068" w14:textId="77777777" w:rsidR="00FD5441" w:rsidRPr="00FD5441" w:rsidRDefault="00FD5441" w:rsidP="00FD5441">
      <w:pPr>
        <w:pStyle w:val="Akapitzlist"/>
        <w:numPr>
          <w:ilvl w:val="0"/>
          <w:numId w:val="42"/>
        </w:num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 xml:space="preserve"> dostarczenia wadliwego lub niekompletnego przedmiotu umowy co najmniej 3 krotnie;</w:t>
      </w:r>
    </w:p>
    <w:p w14:paraId="6A3BF649" w14:textId="77777777" w:rsidR="00FD5441" w:rsidRPr="00FD5441" w:rsidRDefault="00FD5441" w:rsidP="00FD5441">
      <w:pPr>
        <w:pStyle w:val="Akapitzlist"/>
        <w:numPr>
          <w:ilvl w:val="0"/>
          <w:numId w:val="42"/>
        </w:num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lastRenderedPageBreak/>
        <w:t xml:space="preserve"> gdy dostarczany przedmiot umowy odbiega od opisu zamówienia w całości lub w jakiejkolwiek części;</w:t>
      </w:r>
    </w:p>
    <w:p w14:paraId="19644CED" w14:textId="77777777" w:rsidR="00FD5441" w:rsidRPr="00FD5441" w:rsidRDefault="00FD5441" w:rsidP="00FD5441">
      <w:pPr>
        <w:pStyle w:val="Akapitzlist"/>
        <w:numPr>
          <w:ilvl w:val="0"/>
          <w:numId w:val="42"/>
        </w:num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zaistnienia okoliczności powodującej, iż wykonanie umowy nie leży w interesie publicznym, czego nie można było przewidzieć w chwili zawarcia umowy,</w:t>
      </w:r>
    </w:p>
    <w:p w14:paraId="37E7E3FC" w14:textId="77777777" w:rsidR="00FD5441" w:rsidRPr="00FD5441" w:rsidRDefault="00FD5441" w:rsidP="00FD5441">
      <w:pPr>
        <w:pStyle w:val="Akapitzlist"/>
        <w:numPr>
          <w:ilvl w:val="0"/>
          <w:numId w:val="42"/>
        </w:num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wydania sądowego nakazu zajęcia majątku Wykonawcy,</w:t>
      </w:r>
    </w:p>
    <w:p w14:paraId="562203C0" w14:textId="77777777" w:rsidR="00FD5441" w:rsidRPr="00FD5441" w:rsidRDefault="00FD5441" w:rsidP="00FD5441">
      <w:pPr>
        <w:pStyle w:val="Akapitzlist"/>
        <w:numPr>
          <w:ilvl w:val="0"/>
          <w:numId w:val="42"/>
        </w:num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co najmniej trzykrotnego opóźnienia się Wykonawcy z realizacją zapotrzebowania Zamawiającego o co najmniej 3 dni;</w:t>
      </w:r>
    </w:p>
    <w:p w14:paraId="71F6C858" w14:textId="77777777" w:rsidR="00FD5441" w:rsidRPr="00FD5441" w:rsidRDefault="00FD5441" w:rsidP="00FD5441">
      <w:pPr>
        <w:pStyle w:val="Akapitzlist"/>
        <w:numPr>
          <w:ilvl w:val="0"/>
          <w:numId w:val="42"/>
        </w:num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gdy Wykonawca opóźnił się z realizacją zapotrzebowania Zamawiającego o co najmniej 5 dni w stosunku do terminu wynikającego z §1 ust. 6.</w:t>
      </w:r>
    </w:p>
    <w:p w14:paraId="2370D1E1" w14:textId="175C2965" w:rsidR="00FD5441" w:rsidRPr="000744FA" w:rsidRDefault="000744FA" w:rsidP="000744FA">
      <w:pPr>
        <w:suppressAutoHyphens/>
        <w:spacing w:line="276" w:lineRule="auto"/>
        <w:ind w:left="-7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D5441" w:rsidRPr="000744FA">
        <w:rPr>
          <w:rFonts w:ascii="Arial" w:hAnsi="Arial" w:cs="Arial"/>
          <w:sz w:val="22"/>
          <w:szCs w:val="22"/>
        </w:rPr>
        <w:t>Wykonawcy przysługuje prawo odstąpienia od umowy, jeżeli Zamawiający bez podania przyczyny odmawia odbioru prawidłowego i kompletnego przedmiotu umowy</w:t>
      </w:r>
      <w:r>
        <w:rPr>
          <w:rFonts w:ascii="Arial" w:hAnsi="Arial" w:cs="Arial"/>
          <w:sz w:val="22"/>
          <w:szCs w:val="22"/>
        </w:rPr>
        <w:t>.</w:t>
      </w:r>
    </w:p>
    <w:p w14:paraId="3A306C98" w14:textId="47F89123" w:rsidR="00FD5441" w:rsidRPr="000744FA" w:rsidRDefault="000744FA" w:rsidP="000744FA">
      <w:p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D5441" w:rsidRPr="000744FA">
        <w:rPr>
          <w:rFonts w:ascii="Arial" w:hAnsi="Arial" w:cs="Arial"/>
          <w:sz w:val="22"/>
          <w:szCs w:val="22"/>
        </w:rPr>
        <w:t>Oświadczenie o odstąpieniu od umowy powinno zostać złożone w terminie 30 dni od dnia, w którym strona dowiedziała się o przyczynie odstąpienia.</w:t>
      </w:r>
    </w:p>
    <w:p w14:paraId="6EC2E479" w14:textId="7FC9E513" w:rsidR="00FD5441" w:rsidRPr="000744FA" w:rsidRDefault="000744FA" w:rsidP="000744FA">
      <w:p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FD5441" w:rsidRPr="000744FA">
        <w:rPr>
          <w:rFonts w:ascii="Arial" w:hAnsi="Arial" w:cs="Arial"/>
          <w:sz w:val="22"/>
          <w:szCs w:val="22"/>
        </w:rPr>
        <w:t>Odstąpienie od umowy przez Zamawiającego na podstawie którejkolwiek z przyczyn wskazanych w ust. 1, z wyjątkiem przypadku, gdy realizacja umowy nie leży w interesie publicznym, uznawane będzie za odstąpienie z przyczyn zależnych od Wykonawcy.</w:t>
      </w:r>
    </w:p>
    <w:p w14:paraId="45C3ED51" w14:textId="4E1E9179" w:rsidR="00FD5441" w:rsidRPr="000744FA" w:rsidRDefault="000744FA" w:rsidP="000744FA">
      <w:p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FD5441" w:rsidRPr="000744FA">
        <w:rPr>
          <w:rFonts w:ascii="Arial" w:hAnsi="Arial" w:cs="Arial"/>
          <w:sz w:val="22"/>
          <w:szCs w:val="22"/>
        </w:rPr>
        <w:t>Postanowienia niniejszego paragrafu nie wykluczają uprawnień Zamawiającego do odstąpienia od umowy, wynikających z obowiązujących w tym zakresie przepisów prawa oraz naliczania w takich przypadkach kar umownych, jeżeli przyczyny odstąpienia leżeć będą po stronie Wykonawcy.</w:t>
      </w:r>
    </w:p>
    <w:p w14:paraId="7AD3147C" w14:textId="77777777" w:rsidR="000744FA" w:rsidRDefault="000744FA" w:rsidP="000744FA">
      <w:pPr>
        <w:pStyle w:val="Zwykytekst"/>
        <w:tabs>
          <w:tab w:val="left" w:pos="708"/>
        </w:tabs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87423E8" w14:textId="17823FB7" w:rsidR="00FD5441" w:rsidRPr="00FD5441" w:rsidRDefault="00FD5441" w:rsidP="000744FA">
      <w:pPr>
        <w:pStyle w:val="Zwykytekst"/>
        <w:tabs>
          <w:tab w:val="left" w:pos="708"/>
        </w:tabs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D5441">
        <w:rPr>
          <w:rFonts w:ascii="Arial" w:hAnsi="Arial" w:cs="Arial"/>
          <w:b/>
          <w:sz w:val="22"/>
          <w:szCs w:val="22"/>
        </w:rPr>
        <w:t>§ 6</w:t>
      </w:r>
    </w:p>
    <w:p w14:paraId="6A9228D6" w14:textId="77777777" w:rsidR="00FD5441" w:rsidRPr="00FD5441" w:rsidRDefault="00FD5441" w:rsidP="00FD5441">
      <w:pPr>
        <w:pStyle w:val="Zwykytekst"/>
        <w:numPr>
          <w:ilvl w:val="2"/>
          <w:numId w:val="40"/>
        </w:numPr>
        <w:tabs>
          <w:tab w:val="clear" w:pos="2160"/>
          <w:tab w:val="num" w:pos="1800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Wykonawca zapłaci Zamawiającemu karę umowną w wysokości 5.000,00 zł w przypadku odstąpienia przez Zamawiającego od umowy w całości, z przyczyn leżących po stronie Wykonawcy.</w:t>
      </w:r>
    </w:p>
    <w:p w14:paraId="0435845E" w14:textId="77777777" w:rsidR="00FD5441" w:rsidRPr="00FD5441" w:rsidRDefault="00FD5441" w:rsidP="00FD5441">
      <w:pPr>
        <w:pStyle w:val="Zwykytekst"/>
        <w:numPr>
          <w:ilvl w:val="2"/>
          <w:numId w:val="40"/>
        </w:numPr>
        <w:tabs>
          <w:tab w:val="clear" w:pos="2160"/>
          <w:tab w:val="num" w:pos="1800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W razie opóźnienia w realizacji dostawy na zamówienie Zamawiającego Wykonawca zobowiązany jest zapłacić Zamawiającemu kare umowną w wysokości 5% wartości brutto tej dostawy, za każdy rozpoczęty dzień opóźnienia.</w:t>
      </w:r>
    </w:p>
    <w:p w14:paraId="1423CFD6" w14:textId="77777777" w:rsidR="00FD5441" w:rsidRPr="00FD5441" w:rsidRDefault="00FD5441" w:rsidP="00FD5441">
      <w:pPr>
        <w:pStyle w:val="Zwykytekst"/>
        <w:numPr>
          <w:ilvl w:val="2"/>
          <w:numId w:val="40"/>
        </w:numPr>
        <w:tabs>
          <w:tab w:val="clear" w:pos="2160"/>
          <w:tab w:val="num" w:pos="1800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W razie opóźnienia w uzupełnieniu stwierdzonych przez Zamawiającego braków ilościowych lub opóźnienia w dostarczenia papieru  wolnego od wad, Wykonawca zobowiązany jest zapłacić kare umowną w wysokości 5%wartości brutto tej dostawy za każdy rozpoczęty  dzień opóźnienia liczony od następnego dnia po dniu wyznaczonym przez Zamawiającego na uzupełnienie braków ilościowych lub dostarczenie papieru wolnego od wad.</w:t>
      </w:r>
    </w:p>
    <w:p w14:paraId="3CE8F55F" w14:textId="77777777" w:rsidR="00FD5441" w:rsidRPr="00FD5441" w:rsidRDefault="00FD5441" w:rsidP="00FD5441">
      <w:pPr>
        <w:pStyle w:val="Zwykytekst"/>
        <w:numPr>
          <w:ilvl w:val="2"/>
          <w:numId w:val="40"/>
        </w:numPr>
        <w:tabs>
          <w:tab w:val="clear" w:pos="2160"/>
          <w:tab w:val="num" w:pos="1800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w przypadkach odstąpienia od umowy w części, z przyczyn leżących po stronie Wykonawcy, Wykonawca zapłaci Zamawiającemu karę umowną w wysokości 20% wartości umowy brutto  której dotyczy odstąpienie, naliczanej w oparciu o kwotę wskazaną w §2 ust. 2.</w:t>
      </w:r>
    </w:p>
    <w:p w14:paraId="501A12EE" w14:textId="77777777" w:rsidR="00FD5441" w:rsidRPr="00FD5441" w:rsidRDefault="00FD5441" w:rsidP="00FD5441">
      <w:pPr>
        <w:pStyle w:val="Zwykytekst"/>
        <w:numPr>
          <w:ilvl w:val="0"/>
          <w:numId w:val="46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Zamawiający zastrzega sobie prawo dochodzenia odszkodowania przekraczającego wysokość zastrzeżonych kar umownych do wysokości faktycznie poniesionej szkody</w:t>
      </w:r>
    </w:p>
    <w:p w14:paraId="6186BEE1" w14:textId="77777777" w:rsidR="000744FA" w:rsidRDefault="000744FA" w:rsidP="000744FA">
      <w:pPr>
        <w:tabs>
          <w:tab w:val="left" w:pos="36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3551100" w14:textId="4136772D" w:rsidR="00FD5441" w:rsidRPr="00FD5441" w:rsidRDefault="00FD5441" w:rsidP="000744FA">
      <w:pPr>
        <w:tabs>
          <w:tab w:val="left" w:pos="36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D5441">
        <w:rPr>
          <w:rFonts w:ascii="Arial" w:hAnsi="Arial" w:cs="Arial"/>
          <w:b/>
          <w:sz w:val="22"/>
          <w:szCs w:val="22"/>
        </w:rPr>
        <w:t>§ 7</w:t>
      </w:r>
    </w:p>
    <w:p w14:paraId="4179ECFD" w14:textId="77777777" w:rsidR="00FD5441" w:rsidRPr="00FD5441" w:rsidRDefault="00FD5441" w:rsidP="00FD544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1. Strony ustalają następujące dane kontaktowe:</w:t>
      </w:r>
    </w:p>
    <w:p w14:paraId="7D858464" w14:textId="77777777" w:rsidR="00FD5441" w:rsidRPr="00FD5441" w:rsidRDefault="00FD5441" w:rsidP="00FD544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D5441">
        <w:rPr>
          <w:rFonts w:ascii="Arial" w:hAnsi="Arial" w:cs="Arial"/>
          <w:sz w:val="22"/>
          <w:szCs w:val="22"/>
        </w:rPr>
        <w:tab/>
        <w:t xml:space="preserve">a) Zamawiający – Jolanta Szczesna, tel. (22) 346 11 32, </w:t>
      </w:r>
    </w:p>
    <w:p w14:paraId="0634F268" w14:textId="77777777" w:rsidR="00FD5441" w:rsidRPr="00FD5441" w:rsidRDefault="00FD5441" w:rsidP="00FD544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D5441">
        <w:rPr>
          <w:rFonts w:ascii="Arial" w:hAnsi="Arial" w:cs="Arial"/>
          <w:sz w:val="22"/>
          <w:szCs w:val="22"/>
          <w:lang w:val="en-US"/>
        </w:rPr>
        <w:tab/>
        <w:t xml:space="preserve">    </w:t>
      </w:r>
      <w:hyperlink r:id="rId34" w:history="1">
        <w:r w:rsidRPr="00FD5441">
          <w:rPr>
            <w:rStyle w:val="Hipercze"/>
            <w:rFonts w:ascii="Arial" w:hAnsi="Arial" w:cs="Arial"/>
            <w:sz w:val="22"/>
            <w:szCs w:val="22"/>
            <w:lang w:val="en-US"/>
          </w:rPr>
          <w:t>e-mail: j.szczesna@powiat-wolominski.pl</w:t>
        </w:r>
      </w:hyperlink>
    </w:p>
    <w:p w14:paraId="38443FD9" w14:textId="77777777" w:rsidR="00FD5441" w:rsidRPr="00FD5441" w:rsidRDefault="00FD5441" w:rsidP="00FD544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  <w:lang w:val="en-US"/>
        </w:rPr>
        <w:tab/>
      </w:r>
      <w:r w:rsidRPr="00FD5441">
        <w:rPr>
          <w:rFonts w:ascii="Arial" w:hAnsi="Arial" w:cs="Arial"/>
          <w:sz w:val="22"/>
          <w:szCs w:val="22"/>
        </w:rPr>
        <w:t>b) Wykonawca - …………………………………………………………………………..     …………………………………………………………………………………………………</w:t>
      </w:r>
    </w:p>
    <w:p w14:paraId="2D5226EC" w14:textId="77777777" w:rsidR="00FD5441" w:rsidRPr="00FD5441" w:rsidRDefault="00FD5441" w:rsidP="00FD544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2. Zmiana danych lub osób wskazanych w ust. 1 nie wymaga zmiany umowy i może być dokonana przez pisemne zawiadomienie drugiej Strony.</w:t>
      </w:r>
    </w:p>
    <w:p w14:paraId="36E0B531" w14:textId="77777777" w:rsidR="000744FA" w:rsidRDefault="000744FA" w:rsidP="00FD5441">
      <w:pPr>
        <w:spacing w:line="276" w:lineRule="auto"/>
        <w:ind w:left="3976" w:firstLine="284"/>
        <w:jc w:val="both"/>
        <w:rPr>
          <w:rFonts w:ascii="Arial" w:hAnsi="Arial" w:cs="Arial"/>
          <w:b/>
          <w:sz w:val="22"/>
          <w:szCs w:val="22"/>
        </w:rPr>
      </w:pPr>
    </w:p>
    <w:p w14:paraId="43AC0353" w14:textId="0955AD29" w:rsidR="00FD5441" w:rsidRPr="00FD5441" w:rsidRDefault="00FD5441" w:rsidP="00FD5441">
      <w:pPr>
        <w:spacing w:line="276" w:lineRule="auto"/>
        <w:ind w:left="3976" w:firstLine="284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b/>
          <w:sz w:val="22"/>
          <w:szCs w:val="22"/>
        </w:rPr>
        <w:lastRenderedPageBreak/>
        <w:t>§ 8</w:t>
      </w:r>
    </w:p>
    <w:p w14:paraId="39086DF4" w14:textId="77777777" w:rsidR="00FD5441" w:rsidRPr="00FD5441" w:rsidRDefault="00FD5441" w:rsidP="00FD5441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1. Wykonawca oświadcza, że znany jest mu fakt, iż treść niniejszej umowy, a w szczególności dane go identyfikujące przedmiot umowy i wysokość wynagrodzenia, stanowią informację publiczną w rozumieniu art. 1 ust. 1 ustawy z dnia 6 września 2001r. o dostępie do informacji publicznej (t.j. Dz. U. z 2019 r. poz. 1429), która podlega udostępnieniu w trybie przedmiotowej ustawy.</w:t>
      </w:r>
    </w:p>
    <w:p w14:paraId="136F0B93" w14:textId="77777777" w:rsidR="00FD5441" w:rsidRPr="00FD5441" w:rsidRDefault="00FD5441" w:rsidP="00FD5441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 xml:space="preserve">2. Wykonanie niniejszej umowy nie wiąże się z przetwarzaniem danych w rozumieniu Rozporządzenia Parlamentu Europejskiego i Rady (UE) 2016/679 z dnia 27 kwietnia 2016 r. w sprawie </w:t>
      </w:r>
    </w:p>
    <w:p w14:paraId="261BC964" w14:textId="77777777" w:rsidR="00FD5441" w:rsidRPr="00FD5441" w:rsidRDefault="00FD5441" w:rsidP="00FD5441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ochrony osób fizycznych w związku z przetwarzaniem danych osobowych i w sprawie swobodnego przepływu takich danych oraz uchylenia dyrektywy 95/46/W (Dz. Urz. U. E. z dnia 4.05.2016 r., L 119) oraz ustawy z dnia 10 maja 2018 r. o ochronie danych osobowych (Dz. U. z 2019 r. poz. 1781)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Wykonawca, w sytuacji, w której jest on osobą fizyczną (w tym osobą fizyczną prowadzącą działalność gospodarczą) a także danych osobowych osób, które Wykonawca wskazał ze swojej strony do realizacji niniejszej umowy.</w:t>
      </w:r>
    </w:p>
    <w:p w14:paraId="023E24C2" w14:textId="77777777" w:rsidR="000744FA" w:rsidRDefault="000744FA" w:rsidP="00FD5441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09C3A5" w14:textId="405B1B96" w:rsidR="00FD5441" w:rsidRPr="00FD5441" w:rsidRDefault="00FD5441" w:rsidP="000744FA">
      <w:pPr>
        <w:tabs>
          <w:tab w:val="left" w:pos="36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D5441">
        <w:rPr>
          <w:rFonts w:ascii="Arial" w:hAnsi="Arial" w:cs="Arial"/>
          <w:b/>
          <w:sz w:val="22"/>
          <w:szCs w:val="22"/>
        </w:rPr>
        <w:t>§ 9</w:t>
      </w:r>
    </w:p>
    <w:p w14:paraId="78A33AE6" w14:textId="77777777" w:rsidR="00FD5441" w:rsidRPr="00FD5441" w:rsidRDefault="00FD5441" w:rsidP="00FD544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1. Do spraw nieuregulowanych w umowie mają zastosowanie przepisy Kodeksu Cywilnego oraz ustawy Prawo Zamówień Publicznych.</w:t>
      </w:r>
    </w:p>
    <w:p w14:paraId="29177EF8" w14:textId="77777777" w:rsidR="00FD5441" w:rsidRPr="00FD5441" w:rsidRDefault="00FD5441" w:rsidP="00FD544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2. Wszelkie zmiany niniejszej umowy, z zastrzeżeniem § 7, wymagają formy pisemnej pod rygorem nieważności.</w:t>
      </w:r>
    </w:p>
    <w:p w14:paraId="056EBBDA" w14:textId="77777777" w:rsidR="00FD5441" w:rsidRPr="00FD5441" w:rsidRDefault="00FD5441" w:rsidP="00FD544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>3. Sądem właściwym do rozstrzygnięcia sporu jest sąd właściwy miejscowo dla siedziby Zamawiającego.</w:t>
      </w:r>
    </w:p>
    <w:p w14:paraId="04293FD0" w14:textId="4C990CBF" w:rsidR="00FD5441" w:rsidRPr="00FD5441" w:rsidRDefault="00FD5441" w:rsidP="00FD544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 xml:space="preserve">4. Umowę sporządzono w </w:t>
      </w:r>
      <w:r w:rsidR="000744FA">
        <w:rPr>
          <w:rFonts w:ascii="Arial" w:hAnsi="Arial" w:cs="Arial"/>
          <w:sz w:val="22"/>
          <w:szCs w:val="22"/>
        </w:rPr>
        <w:t>dwóch</w:t>
      </w:r>
      <w:r w:rsidRPr="00FD5441">
        <w:rPr>
          <w:rFonts w:ascii="Arial" w:hAnsi="Arial" w:cs="Arial"/>
          <w:sz w:val="22"/>
          <w:szCs w:val="22"/>
        </w:rPr>
        <w:t xml:space="preserve"> jednobrzmiących egzemplarzach, z czego jeden egzemplarz dla Wykonawcy, </w:t>
      </w:r>
      <w:r w:rsidR="000744FA">
        <w:rPr>
          <w:rFonts w:ascii="Arial" w:hAnsi="Arial" w:cs="Arial"/>
          <w:sz w:val="22"/>
          <w:szCs w:val="22"/>
        </w:rPr>
        <w:t>jeden</w:t>
      </w:r>
      <w:r w:rsidRPr="00FD5441">
        <w:rPr>
          <w:rFonts w:ascii="Arial" w:hAnsi="Arial" w:cs="Arial"/>
          <w:sz w:val="22"/>
          <w:szCs w:val="22"/>
        </w:rPr>
        <w:t xml:space="preserve"> egzemplarze dla Zamawiającego.</w:t>
      </w:r>
    </w:p>
    <w:p w14:paraId="2CA9BBA1" w14:textId="77777777" w:rsidR="00E656C7" w:rsidRPr="00FD5441" w:rsidRDefault="00E656C7" w:rsidP="00E656C7">
      <w:pPr>
        <w:spacing w:line="360" w:lineRule="auto"/>
        <w:rPr>
          <w:rFonts w:ascii="Arial" w:hAnsi="Arial" w:cs="Arial"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ab/>
      </w:r>
      <w:r w:rsidRPr="00FD5441">
        <w:rPr>
          <w:rFonts w:ascii="Arial" w:hAnsi="Arial" w:cs="Arial"/>
          <w:sz w:val="22"/>
          <w:szCs w:val="22"/>
        </w:rPr>
        <w:tab/>
      </w:r>
      <w:r w:rsidRPr="00FD5441">
        <w:rPr>
          <w:rFonts w:ascii="Arial" w:hAnsi="Arial" w:cs="Arial"/>
          <w:sz w:val="22"/>
          <w:szCs w:val="22"/>
        </w:rPr>
        <w:tab/>
      </w:r>
      <w:r w:rsidRPr="00FD5441">
        <w:rPr>
          <w:rFonts w:ascii="Arial" w:hAnsi="Arial" w:cs="Arial"/>
          <w:sz w:val="22"/>
          <w:szCs w:val="22"/>
        </w:rPr>
        <w:tab/>
      </w:r>
      <w:r w:rsidRPr="00FD5441">
        <w:rPr>
          <w:rFonts w:ascii="Arial" w:hAnsi="Arial" w:cs="Arial"/>
          <w:sz w:val="22"/>
          <w:szCs w:val="22"/>
        </w:rPr>
        <w:tab/>
      </w:r>
      <w:r w:rsidRPr="00FD5441">
        <w:rPr>
          <w:rFonts w:ascii="Arial" w:hAnsi="Arial" w:cs="Arial"/>
          <w:sz w:val="22"/>
          <w:szCs w:val="22"/>
        </w:rPr>
        <w:tab/>
      </w:r>
      <w:r w:rsidRPr="00FD5441">
        <w:rPr>
          <w:rFonts w:ascii="Arial" w:hAnsi="Arial" w:cs="Arial"/>
          <w:sz w:val="22"/>
          <w:szCs w:val="22"/>
        </w:rPr>
        <w:tab/>
      </w:r>
      <w:r w:rsidRPr="00FD5441">
        <w:rPr>
          <w:rFonts w:ascii="Arial" w:hAnsi="Arial" w:cs="Arial"/>
          <w:sz w:val="22"/>
          <w:szCs w:val="22"/>
        </w:rPr>
        <w:tab/>
      </w:r>
    </w:p>
    <w:p w14:paraId="24AE106E" w14:textId="068FCD9C" w:rsidR="004D7C16" w:rsidRPr="00FD5441" w:rsidRDefault="00E656C7" w:rsidP="00E656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D5441">
        <w:rPr>
          <w:rFonts w:ascii="Arial" w:hAnsi="Arial" w:cs="Arial"/>
          <w:sz w:val="22"/>
          <w:szCs w:val="22"/>
        </w:rPr>
        <w:tab/>
      </w:r>
    </w:p>
    <w:p w14:paraId="0A54B48C" w14:textId="77777777" w:rsidR="002E29CF" w:rsidRPr="00FD5441" w:rsidRDefault="002E29CF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6F93224" w14:textId="77777777" w:rsidR="00E656C7" w:rsidRPr="00FD5441" w:rsidRDefault="00E656C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8D5E2B1" w14:textId="77777777" w:rsidR="00E656C7" w:rsidRDefault="00E656C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107A6B2" w14:textId="77777777" w:rsidR="00E656C7" w:rsidRDefault="00E656C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77BAD2F" w14:textId="77777777" w:rsidR="00E656C7" w:rsidRDefault="00E656C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F112805" w14:textId="77777777" w:rsidR="00E656C7" w:rsidRDefault="00E656C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B74CB39" w14:textId="77777777" w:rsidR="000744FA" w:rsidRDefault="000744FA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701E0B4" w14:textId="77777777" w:rsidR="000744FA" w:rsidRDefault="000744FA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3901D6D" w14:textId="77777777" w:rsidR="000744FA" w:rsidRDefault="000744FA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E91EEBD" w14:textId="77777777" w:rsidR="000744FA" w:rsidRDefault="000744FA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4CA1B78" w14:textId="77777777" w:rsidR="000744FA" w:rsidRDefault="000744FA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1294613" w14:textId="77777777" w:rsidR="000744FA" w:rsidRDefault="000744FA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DC9C872" w14:textId="77777777" w:rsidR="000744FA" w:rsidRDefault="000744FA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30640AC" w14:textId="77777777" w:rsidR="000744FA" w:rsidRDefault="000744FA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553B06C" w14:textId="77777777" w:rsidR="000744FA" w:rsidRDefault="000744FA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B5239AE" w14:textId="77777777" w:rsidR="000744FA" w:rsidRDefault="000744FA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FEA688A" w14:textId="77777777" w:rsidR="000744FA" w:rsidRDefault="000744FA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54C5FFE" w14:textId="77777777" w:rsidR="000744FA" w:rsidRDefault="000744FA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9011065" w14:textId="77777777" w:rsidR="00E656C7" w:rsidRDefault="00E656C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3F6CCDD" w14:textId="77777777" w:rsidR="00E656C7" w:rsidRDefault="00E656C7" w:rsidP="000744FA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A8C4CDB" w14:textId="76BC68B7" w:rsidR="00E255B0" w:rsidRPr="00E656C7" w:rsidRDefault="00E255B0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 xml:space="preserve">Załącznik Nr </w:t>
      </w:r>
      <w:r w:rsidR="002E29CF" w:rsidRPr="00E656C7">
        <w:rPr>
          <w:rFonts w:ascii="Arial" w:hAnsi="Arial" w:cs="Arial"/>
          <w:sz w:val="22"/>
          <w:szCs w:val="22"/>
        </w:rPr>
        <w:t>4</w:t>
      </w:r>
    </w:p>
    <w:p w14:paraId="036D59D6" w14:textId="77777777" w:rsidR="00E255B0" w:rsidRPr="00E656C7" w:rsidRDefault="00E255B0" w:rsidP="00E255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ab/>
      </w:r>
      <w:r w:rsidRPr="00E656C7">
        <w:rPr>
          <w:rFonts w:ascii="Arial" w:hAnsi="Arial" w:cs="Arial"/>
          <w:sz w:val="22"/>
          <w:szCs w:val="22"/>
        </w:rPr>
        <w:tab/>
      </w:r>
      <w:r w:rsidRPr="00E656C7">
        <w:rPr>
          <w:rFonts w:ascii="Arial" w:hAnsi="Arial" w:cs="Arial"/>
          <w:sz w:val="22"/>
          <w:szCs w:val="22"/>
        </w:rPr>
        <w:tab/>
      </w:r>
      <w:r w:rsidRPr="00E656C7">
        <w:rPr>
          <w:rFonts w:ascii="Arial" w:hAnsi="Arial" w:cs="Arial"/>
          <w:sz w:val="22"/>
          <w:szCs w:val="22"/>
        </w:rPr>
        <w:tab/>
      </w:r>
      <w:r w:rsidRPr="00E656C7">
        <w:rPr>
          <w:rFonts w:ascii="Arial" w:hAnsi="Arial" w:cs="Arial"/>
          <w:sz w:val="22"/>
          <w:szCs w:val="22"/>
        </w:rPr>
        <w:tab/>
      </w:r>
      <w:r w:rsidRPr="00E656C7">
        <w:rPr>
          <w:rFonts w:ascii="Arial" w:hAnsi="Arial" w:cs="Arial"/>
          <w:sz w:val="22"/>
          <w:szCs w:val="22"/>
        </w:rPr>
        <w:tab/>
        <w:t xml:space="preserve">  </w:t>
      </w:r>
      <w:r w:rsidRPr="00E656C7">
        <w:rPr>
          <w:rFonts w:ascii="Arial" w:hAnsi="Arial" w:cs="Arial"/>
          <w:sz w:val="22"/>
          <w:szCs w:val="22"/>
        </w:rPr>
        <w:tab/>
      </w:r>
      <w:r w:rsidRPr="00E656C7">
        <w:rPr>
          <w:rFonts w:ascii="Arial" w:hAnsi="Arial" w:cs="Arial"/>
          <w:sz w:val="22"/>
          <w:szCs w:val="22"/>
        </w:rPr>
        <w:tab/>
        <w:t xml:space="preserve">             </w:t>
      </w:r>
      <w:r w:rsidRPr="00E656C7">
        <w:rPr>
          <w:rFonts w:ascii="Arial" w:hAnsi="Arial" w:cs="Arial"/>
          <w:sz w:val="22"/>
          <w:szCs w:val="22"/>
        </w:rPr>
        <w:tab/>
      </w:r>
    </w:p>
    <w:p w14:paraId="151C05EA" w14:textId="77777777" w:rsidR="00E255B0" w:rsidRPr="00E656C7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F1BAB0F" w14:textId="77777777" w:rsidR="00E255B0" w:rsidRPr="00E656C7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37E627A" w14:textId="77777777" w:rsidR="00E255B0" w:rsidRPr="00E656C7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729497E4" w14:textId="77777777" w:rsidR="00E255B0" w:rsidRPr="00E656C7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9940129" w14:textId="77777777" w:rsidR="00E255B0" w:rsidRPr="00E656C7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DFD5B22" w14:textId="77777777" w:rsidR="00E255B0" w:rsidRPr="00E656C7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 xml:space="preserve">                    adres</w:t>
      </w:r>
    </w:p>
    <w:p w14:paraId="0B9E0E02" w14:textId="77777777" w:rsidR="00E255B0" w:rsidRPr="00E656C7" w:rsidRDefault="00E255B0" w:rsidP="00E2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98C105C" w14:textId="30CB4947" w:rsidR="00E255B0" w:rsidRPr="00E656C7" w:rsidRDefault="00E255B0" w:rsidP="00E2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 xml:space="preserve"> </w:t>
      </w:r>
      <w:r w:rsidR="00ED3863" w:rsidRPr="00E656C7">
        <w:rPr>
          <w:rFonts w:ascii="Arial" w:hAnsi="Arial" w:cs="Arial"/>
          <w:sz w:val="22"/>
          <w:szCs w:val="22"/>
        </w:rPr>
        <w:t>BZP.272.</w:t>
      </w:r>
      <w:r w:rsidR="004D7C16" w:rsidRPr="00E656C7">
        <w:rPr>
          <w:rFonts w:ascii="Arial" w:hAnsi="Arial" w:cs="Arial"/>
          <w:sz w:val="22"/>
          <w:szCs w:val="22"/>
        </w:rPr>
        <w:t>1</w:t>
      </w:r>
      <w:r w:rsidR="00E656C7" w:rsidRPr="00E656C7">
        <w:rPr>
          <w:rFonts w:ascii="Arial" w:hAnsi="Arial" w:cs="Arial"/>
          <w:sz w:val="22"/>
          <w:szCs w:val="22"/>
        </w:rPr>
        <w:t>9</w:t>
      </w:r>
      <w:r w:rsidR="000744FA">
        <w:rPr>
          <w:rFonts w:ascii="Arial" w:hAnsi="Arial" w:cs="Arial"/>
          <w:sz w:val="22"/>
          <w:szCs w:val="22"/>
        </w:rPr>
        <w:t>3</w:t>
      </w:r>
      <w:r w:rsidR="00966412" w:rsidRPr="00E656C7">
        <w:rPr>
          <w:rFonts w:ascii="Arial" w:hAnsi="Arial" w:cs="Arial"/>
          <w:sz w:val="22"/>
          <w:szCs w:val="22"/>
        </w:rPr>
        <w:t>.2023</w:t>
      </w:r>
    </w:p>
    <w:p w14:paraId="3FA08192" w14:textId="77777777" w:rsidR="00E656C7" w:rsidRPr="00E656C7" w:rsidRDefault="00E656C7" w:rsidP="00E656C7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49D89003" w14:textId="3F51C933" w:rsidR="00E656C7" w:rsidRPr="000744FA" w:rsidRDefault="00E656C7" w:rsidP="00E656C7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0744FA">
        <w:rPr>
          <w:rFonts w:ascii="Arial" w:hAnsi="Arial" w:cs="Arial"/>
          <w:b/>
          <w:sz w:val="22"/>
          <w:szCs w:val="22"/>
        </w:rPr>
        <w:t>WYKAZ GŁÓWNYCH WYKONANYCH (WYKONYWANYCH) DOSTAW</w:t>
      </w:r>
    </w:p>
    <w:p w14:paraId="7C38B8BE" w14:textId="77777777" w:rsidR="000744FA" w:rsidRPr="000744FA" w:rsidRDefault="000744FA" w:rsidP="000744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144E75" w14:textId="77777777" w:rsidR="000744FA" w:rsidRPr="000744FA" w:rsidRDefault="000744FA" w:rsidP="000744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44FA">
        <w:rPr>
          <w:rFonts w:ascii="Arial" w:hAnsi="Arial" w:cs="Arial"/>
          <w:sz w:val="22"/>
          <w:szCs w:val="22"/>
        </w:rPr>
        <w:t xml:space="preserve">Składając ofertę w postępowaniu o udzielenie zamówienia publicznego na:   </w:t>
      </w:r>
    </w:p>
    <w:p w14:paraId="511294AD" w14:textId="77777777" w:rsidR="000744FA" w:rsidRPr="000744FA" w:rsidRDefault="000744FA" w:rsidP="000744FA">
      <w:pPr>
        <w:pStyle w:val="Nagwek1"/>
        <w:spacing w:before="0" w:line="276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744FA">
        <w:rPr>
          <w:rFonts w:ascii="Arial" w:hAnsi="Arial" w:cs="Arial"/>
          <w:color w:val="auto"/>
          <w:sz w:val="22"/>
          <w:szCs w:val="22"/>
        </w:rPr>
        <w:t xml:space="preserve">„Dostawa papieru kserograficznego formatu A4 i A3, papieru komputerowego oraz papieru do ploterów dla potrzeb Starostwa Powiatowego w Wołominie” </w:t>
      </w:r>
    </w:p>
    <w:p w14:paraId="50DE9733" w14:textId="77777777" w:rsidR="000744FA" w:rsidRPr="000744FA" w:rsidRDefault="000744FA" w:rsidP="000744FA">
      <w:pPr>
        <w:tabs>
          <w:tab w:val="left" w:pos="594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44FA">
        <w:rPr>
          <w:rFonts w:ascii="Arial" w:hAnsi="Arial" w:cs="Arial"/>
          <w:sz w:val="22"/>
          <w:szCs w:val="22"/>
        </w:rPr>
        <w:t xml:space="preserve">na potwierdzenie spełnienia warunku posiadania zdolności technicznej lub zawodowej do wykonania zamówienia  opisanego przez Zamawiającego, </w:t>
      </w:r>
      <w:r w:rsidRPr="000744FA">
        <w:rPr>
          <w:rFonts w:ascii="Arial" w:hAnsi="Arial" w:cs="Arial"/>
          <w:b/>
          <w:sz w:val="22"/>
          <w:szCs w:val="22"/>
          <w:u w:val="single"/>
        </w:rPr>
        <w:t>przedkładam wykaz wykonanych (wykonywanych) głównych dostaw:</w:t>
      </w:r>
    </w:p>
    <w:p w14:paraId="065B5E04" w14:textId="77777777" w:rsidR="000744FA" w:rsidRPr="000744FA" w:rsidRDefault="000744FA" w:rsidP="000744FA">
      <w:pPr>
        <w:tabs>
          <w:tab w:val="left" w:pos="594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842"/>
        <w:gridCol w:w="1560"/>
        <w:gridCol w:w="1559"/>
        <w:gridCol w:w="1469"/>
        <w:gridCol w:w="2080"/>
      </w:tblGrid>
      <w:tr w:rsidR="000744FA" w:rsidRPr="000744FA" w14:paraId="345327DA" w14:textId="77777777" w:rsidTr="000744FA">
        <w:trPr>
          <w:trHeight w:val="69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274CD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B7C2E5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4F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CD715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4FA">
              <w:rPr>
                <w:rFonts w:ascii="Arial" w:hAnsi="Arial" w:cs="Arial"/>
                <w:b/>
                <w:sz w:val="22"/>
                <w:szCs w:val="22"/>
              </w:rPr>
              <w:t>Przedmiot dostawy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41F43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8036FD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4FA">
              <w:rPr>
                <w:rFonts w:ascii="Arial" w:hAnsi="Arial" w:cs="Arial"/>
                <w:b/>
                <w:sz w:val="22"/>
                <w:szCs w:val="22"/>
              </w:rPr>
              <w:t>Podmiot na rzecz którego dostawa została wykonana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6619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4FA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14:paraId="04BB8CED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4FA">
              <w:rPr>
                <w:rFonts w:ascii="Arial" w:hAnsi="Arial" w:cs="Arial"/>
                <w:b/>
                <w:sz w:val="22"/>
                <w:szCs w:val="22"/>
              </w:rPr>
              <w:t>(podać dzień, miesiąc i rok)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A0A49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4FA">
              <w:rPr>
                <w:rFonts w:ascii="Arial" w:hAnsi="Arial" w:cs="Arial"/>
                <w:b/>
                <w:sz w:val="22"/>
                <w:szCs w:val="22"/>
              </w:rPr>
              <w:t>Wartość brutto zamówienia (w zł)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9501C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4FA">
              <w:rPr>
                <w:rFonts w:ascii="Arial" w:hAnsi="Arial" w:cs="Arial"/>
                <w:b/>
                <w:sz w:val="22"/>
                <w:szCs w:val="22"/>
              </w:rPr>
              <w:t>Zdolność techniczna lub zawodowa własna /Wykonawca polega na zdolności technicznej lub zawodowej innych podmiotów</w:t>
            </w:r>
          </w:p>
        </w:tc>
      </w:tr>
      <w:tr w:rsidR="000744FA" w:rsidRPr="000744FA" w14:paraId="61B90146" w14:textId="77777777" w:rsidTr="000744FA">
        <w:trPr>
          <w:trHeight w:val="69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C53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1CF4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FC6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2E52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4FA">
              <w:rPr>
                <w:rFonts w:ascii="Arial" w:hAnsi="Arial" w:cs="Arial"/>
                <w:b/>
                <w:sz w:val="22"/>
                <w:szCs w:val="22"/>
              </w:rPr>
              <w:t>rozpoczęcie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CCE4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4FA"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1D25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7E0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4FA" w:rsidRPr="000744FA" w14:paraId="2993820E" w14:textId="77777777" w:rsidTr="000744F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BD6A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4F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3CF5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4FA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7EB7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4FA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E1C3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4FA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C0EB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4FA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D15C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4FA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9607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4FA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</w:tr>
      <w:tr w:rsidR="000744FA" w:rsidRPr="000744FA" w14:paraId="64350DFF" w14:textId="77777777" w:rsidTr="000744F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2210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4F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8486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D1CF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D6D5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5AAF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2FC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24FF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44FA">
              <w:rPr>
                <w:rFonts w:ascii="Arial" w:hAnsi="Arial" w:cs="Arial"/>
                <w:sz w:val="22"/>
                <w:szCs w:val="22"/>
              </w:rPr>
              <w:t>Własna / oddana do dyspozycji *</w:t>
            </w:r>
          </w:p>
        </w:tc>
      </w:tr>
      <w:tr w:rsidR="000744FA" w:rsidRPr="000744FA" w14:paraId="31CA59CE" w14:textId="77777777" w:rsidTr="000744FA">
        <w:trPr>
          <w:trHeight w:val="3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4CA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4FA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B77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527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C99A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EA05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89D3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2C7B" w14:textId="77777777" w:rsidR="000744FA" w:rsidRPr="000744FA" w:rsidRDefault="000744FA" w:rsidP="00C6025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4FA">
              <w:rPr>
                <w:rFonts w:ascii="Arial" w:hAnsi="Arial" w:cs="Arial"/>
                <w:sz w:val="22"/>
                <w:szCs w:val="22"/>
              </w:rPr>
              <w:t>Własna / oddana do dyspozycji *</w:t>
            </w:r>
          </w:p>
        </w:tc>
      </w:tr>
    </w:tbl>
    <w:p w14:paraId="3AE3F5A0" w14:textId="77777777" w:rsidR="000744FA" w:rsidRPr="000744FA" w:rsidRDefault="000744FA" w:rsidP="000744F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44FA">
        <w:rPr>
          <w:rFonts w:ascii="Arial" w:hAnsi="Arial" w:cs="Arial"/>
          <w:b/>
          <w:sz w:val="22"/>
          <w:szCs w:val="22"/>
          <w:u w:val="single"/>
        </w:rPr>
        <w:t>Na potwierdzenie należytego wykonania dostaw, do wykazu dołączam:</w:t>
      </w:r>
    </w:p>
    <w:p w14:paraId="5652C108" w14:textId="77777777" w:rsidR="000744FA" w:rsidRPr="000744FA" w:rsidRDefault="000744FA" w:rsidP="000744FA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0744FA">
        <w:rPr>
          <w:rFonts w:ascii="Arial" w:hAnsi="Arial" w:cs="Arial"/>
          <w:sz w:val="22"/>
          <w:szCs w:val="22"/>
        </w:rPr>
        <w:t xml:space="preserve">a) Poświadczenia: </w:t>
      </w:r>
      <w:r w:rsidRPr="000744FA">
        <w:rPr>
          <w:rFonts w:ascii="Arial" w:hAnsi="Arial" w:cs="Arial"/>
          <w:b/>
          <w:sz w:val="22"/>
          <w:szCs w:val="22"/>
          <w:vertAlign w:val="superscript"/>
        </w:rPr>
        <w:t>1)</w:t>
      </w:r>
    </w:p>
    <w:p w14:paraId="3FC43BCE" w14:textId="77777777" w:rsidR="000744FA" w:rsidRPr="000744FA" w:rsidRDefault="000744FA" w:rsidP="000744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44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63716E4" w14:textId="77777777" w:rsidR="000744FA" w:rsidRPr="000744FA" w:rsidRDefault="000744FA" w:rsidP="000744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44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A76067C" w14:textId="77777777" w:rsidR="000744FA" w:rsidRPr="000744FA" w:rsidRDefault="000744FA" w:rsidP="000744FA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0744FA">
        <w:rPr>
          <w:rFonts w:ascii="Arial" w:hAnsi="Arial" w:cs="Arial"/>
          <w:sz w:val="22"/>
          <w:szCs w:val="22"/>
        </w:rPr>
        <w:t xml:space="preserve">b) Oświadczenie: </w:t>
      </w:r>
      <w:r w:rsidRPr="000744FA">
        <w:rPr>
          <w:rFonts w:ascii="Arial" w:hAnsi="Arial" w:cs="Arial"/>
          <w:b/>
          <w:sz w:val="22"/>
          <w:szCs w:val="22"/>
          <w:vertAlign w:val="superscript"/>
        </w:rPr>
        <w:t xml:space="preserve">2) </w:t>
      </w:r>
    </w:p>
    <w:p w14:paraId="4CE3C532" w14:textId="77777777" w:rsidR="000744FA" w:rsidRPr="000744FA" w:rsidRDefault="000744FA" w:rsidP="000744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44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……………………………………………………………………………………………………………………...</w:t>
      </w:r>
    </w:p>
    <w:p w14:paraId="5910FC8F" w14:textId="77777777" w:rsidR="000744FA" w:rsidRPr="000744FA" w:rsidRDefault="000744FA" w:rsidP="000744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44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……………………………………………………………………………………………………………………...</w:t>
      </w:r>
    </w:p>
    <w:p w14:paraId="7BB5DB47" w14:textId="77777777" w:rsidR="000744FA" w:rsidRPr="000744FA" w:rsidRDefault="000744FA" w:rsidP="000744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44FA">
        <w:rPr>
          <w:rFonts w:ascii="Arial" w:hAnsi="Arial" w:cs="Arial"/>
          <w:sz w:val="22"/>
          <w:szCs w:val="22"/>
        </w:rPr>
        <w:t xml:space="preserve">c) Uzasadnienie braku poświadczeń: </w:t>
      </w:r>
      <w:r w:rsidRPr="000744FA">
        <w:rPr>
          <w:rFonts w:ascii="Arial" w:hAnsi="Arial" w:cs="Arial"/>
          <w:b/>
          <w:sz w:val="22"/>
          <w:szCs w:val="22"/>
          <w:vertAlign w:val="superscript"/>
        </w:rPr>
        <w:t>3)</w:t>
      </w:r>
    </w:p>
    <w:p w14:paraId="0AAA3120" w14:textId="77777777" w:rsidR="000744FA" w:rsidRPr="000744FA" w:rsidRDefault="000744FA" w:rsidP="000744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44F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……………………………………………………………………………………………………………………..</w:t>
      </w:r>
    </w:p>
    <w:p w14:paraId="3E2B55B1" w14:textId="77777777" w:rsidR="000744FA" w:rsidRPr="000744FA" w:rsidRDefault="000744FA" w:rsidP="000744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44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1F834291" w14:textId="77777777" w:rsidR="000744FA" w:rsidRPr="000744FA" w:rsidRDefault="000744FA" w:rsidP="000744F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44FA">
        <w:rPr>
          <w:rFonts w:ascii="Arial" w:hAnsi="Arial" w:cs="Arial"/>
          <w:b/>
          <w:sz w:val="22"/>
          <w:szCs w:val="22"/>
          <w:vertAlign w:val="superscript"/>
        </w:rPr>
        <w:t>1i2)</w:t>
      </w:r>
      <w:r w:rsidRPr="000744FA">
        <w:rPr>
          <w:rFonts w:ascii="Arial" w:hAnsi="Arial" w:cs="Arial"/>
          <w:b/>
          <w:sz w:val="22"/>
          <w:szCs w:val="22"/>
        </w:rPr>
        <w:t xml:space="preserve"> </w:t>
      </w:r>
      <w:r w:rsidRPr="000744FA">
        <w:rPr>
          <w:rFonts w:ascii="Arial" w:hAnsi="Arial" w:cs="Arial"/>
          <w:b/>
          <w:sz w:val="22"/>
          <w:szCs w:val="22"/>
        </w:rPr>
        <w:tab/>
      </w:r>
      <w:r w:rsidRPr="000744FA">
        <w:rPr>
          <w:rFonts w:ascii="Arial" w:hAnsi="Arial" w:cs="Arial"/>
          <w:sz w:val="22"/>
          <w:szCs w:val="22"/>
        </w:rPr>
        <w:t>Dowody, o których mowa w punkcie a) i b) powyżej, dotyczące najważniejszych dostaw muszą określać czy dostawy te zostały wykonane lub są wykonywane  należycie;</w:t>
      </w:r>
    </w:p>
    <w:p w14:paraId="099D714C" w14:textId="77777777" w:rsidR="000744FA" w:rsidRPr="000744FA" w:rsidRDefault="000744FA" w:rsidP="000744F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44FA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0744FA">
        <w:rPr>
          <w:rFonts w:ascii="Arial" w:hAnsi="Arial" w:cs="Arial"/>
          <w:sz w:val="22"/>
          <w:szCs w:val="22"/>
        </w:rPr>
        <w:t xml:space="preserve">  </w:t>
      </w:r>
      <w:r w:rsidRPr="000744FA">
        <w:rPr>
          <w:rFonts w:ascii="Arial" w:hAnsi="Arial" w:cs="Arial"/>
          <w:sz w:val="22"/>
          <w:szCs w:val="22"/>
        </w:rPr>
        <w:tab/>
        <w:t xml:space="preserve">Wykonawca wypełnia pkt. a) w przypadku składania poświadczeń, a pkt b) winien przekreślić; </w:t>
      </w:r>
    </w:p>
    <w:p w14:paraId="7810220F" w14:textId="77777777" w:rsidR="000744FA" w:rsidRPr="000744FA" w:rsidRDefault="000744FA" w:rsidP="000744F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44FA">
        <w:rPr>
          <w:rFonts w:ascii="Arial" w:hAnsi="Arial" w:cs="Arial"/>
          <w:b/>
          <w:sz w:val="22"/>
          <w:szCs w:val="22"/>
          <w:vertAlign w:val="superscript"/>
        </w:rPr>
        <w:t>2)</w:t>
      </w:r>
      <w:r w:rsidRPr="000744FA">
        <w:rPr>
          <w:rFonts w:ascii="Arial" w:hAnsi="Arial" w:cs="Arial"/>
          <w:sz w:val="22"/>
          <w:szCs w:val="22"/>
        </w:rPr>
        <w:t xml:space="preserve">  </w:t>
      </w:r>
      <w:r w:rsidRPr="000744FA">
        <w:rPr>
          <w:rFonts w:ascii="Arial" w:hAnsi="Arial" w:cs="Arial"/>
          <w:sz w:val="22"/>
          <w:szCs w:val="22"/>
        </w:rPr>
        <w:tab/>
        <w:t>w przypadku, gdy Wykonawca z uzasadnionych przyczyn o obiektywnym charakterze nie jest w stanie uzyskać poświadczeń, składa oświadczenie, które winien wymienić w punkcie b) a pkt a) przekreślić oraz winien wypełnić pkt c);</w:t>
      </w:r>
    </w:p>
    <w:p w14:paraId="1DF79529" w14:textId="77777777" w:rsidR="000744FA" w:rsidRPr="000744FA" w:rsidRDefault="000744FA" w:rsidP="000744F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44FA">
        <w:rPr>
          <w:rFonts w:ascii="Arial" w:hAnsi="Arial" w:cs="Arial"/>
          <w:sz w:val="22"/>
          <w:szCs w:val="22"/>
          <w:vertAlign w:val="superscript"/>
        </w:rPr>
        <w:t>3)</w:t>
      </w:r>
      <w:r w:rsidRPr="000744FA">
        <w:rPr>
          <w:rFonts w:ascii="Arial" w:hAnsi="Arial" w:cs="Arial"/>
          <w:sz w:val="22"/>
          <w:szCs w:val="22"/>
        </w:rPr>
        <w:t xml:space="preserve">  </w:t>
      </w:r>
      <w:r w:rsidRPr="000744FA">
        <w:rPr>
          <w:rFonts w:ascii="Arial" w:hAnsi="Arial" w:cs="Arial"/>
          <w:sz w:val="22"/>
          <w:szCs w:val="22"/>
        </w:rPr>
        <w:tab/>
        <w:t>należy podać przyczyny o charakterze obiektywnym, dla których Wykonawca nie jest w stanie uzyskać poświadczeń;</w:t>
      </w:r>
    </w:p>
    <w:p w14:paraId="3E21F52D" w14:textId="77777777" w:rsidR="000744FA" w:rsidRPr="000744FA" w:rsidRDefault="000744FA" w:rsidP="000744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7C78A6D" w14:textId="77777777" w:rsidR="000744FA" w:rsidRPr="000744FA" w:rsidRDefault="000744FA" w:rsidP="000744F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44FA">
        <w:rPr>
          <w:rFonts w:ascii="Arial" w:hAnsi="Arial" w:cs="Arial"/>
          <w:b/>
          <w:sz w:val="22"/>
          <w:szCs w:val="22"/>
        </w:rPr>
        <w:t>*</w:t>
      </w:r>
      <w:r w:rsidRPr="000744FA">
        <w:rPr>
          <w:rFonts w:ascii="Arial" w:hAnsi="Arial" w:cs="Arial"/>
          <w:sz w:val="22"/>
          <w:szCs w:val="22"/>
        </w:rPr>
        <w:t xml:space="preserve"> - niepotrzebne skreślić.</w:t>
      </w:r>
    </w:p>
    <w:p w14:paraId="7D165195" w14:textId="77777777" w:rsidR="000744FA" w:rsidRPr="000744FA" w:rsidRDefault="000744FA" w:rsidP="000744F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44FA">
        <w:rPr>
          <w:rFonts w:ascii="Arial" w:hAnsi="Arial" w:cs="Arial"/>
          <w:b/>
          <w:sz w:val="22"/>
          <w:szCs w:val="22"/>
        </w:rPr>
        <w:t>**</w:t>
      </w:r>
      <w:r w:rsidRPr="000744FA">
        <w:rPr>
          <w:rFonts w:ascii="Arial" w:hAnsi="Arial" w:cs="Arial"/>
          <w:sz w:val="22"/>
          <w:szCs w:val="22"/>
        </w:rPr>
        <w:t xml:space="preserve"> - na podstawie delegacji ustawowej określonej w art. 26 ust. 2b. do wykazu należy dołączyć w szczególności pisemne zobowiązania innych podmiotów do oddania Wykonawcy do dyspozycji niezbędnych zasobów z zakresu wiedzy i doświadczenia na okres korzystania z nich przy wykonywaniu zamówienia – o ile, te inne podmioty będą brały udział w realizacji części zamówienia</w:t>
      </w:r>
    </w:p>
    <w:p w14:paraId="5C44C719" w14:textId="77777777" w:rsidR="000744FA" w:rsidRPr="000744FA" w:rsidRDefault="000744FA" w:rsidP="000744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970197" w14:textId="77777777" w:rsidR="000744FA" w:rsidRPr="000744FA" w:rsidRDefault="000744FA" w:rsidP="000744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24F332" w14:textId="77777777" w:rsidR="000744FA" w:rsidRPr="000744FA" w:rsidRDefault="000744FA" w:rsidP="000744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44FA">
        <w:rPr>
          <w:rFonts w:ascii="Arial" w:hAnsi="Arial" w:cs="Arial"/>
          <w:sz w:val="22"/>
          <w:szCs w:val="22"/>
        </w:rPr>
        <w:t>…………………………...….. dn. …………………………… r.</w:t>
      </w:r>
    </w:p>
    <w:p w14:paraId="2D9289E0" w14:textId="77777777" w:rsidR="000744FA" w:rsidRPr="000744FA" w:rsidRDefault="000744FA" w:rsidP="000744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C01F81" w14:textId="77777777" w:rsidR="000744FA" w:rsidRPr="000744FA" w:rsidRDefault="000744FA" w:rsidP="000744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857C7F" w14:textId="77777777" w:rsidR="000744FA" w:rsidRPr="000744FA" w:rsidRDefault="000744FA" w:rsidP="000744F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744FA"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14:paraId="3E05C571" w14:textId="77777777" w:rsidR="000744FA" w:rsidRPr="000744FA" w:rsidRDefault="000744FA" w:rsidP="000744FA">
      <w:pPr>
        <w:pStyle w:val="Bezodstpw"/>
        <w:spacing w:line="276" w:lineRule="auto"/>
        <w:ind w:left="5112"/>
        <w:jc w:val="both"/>
        <w:rPr>
          <w:rFonts w:ascii="Arial" w:hAnsi="Arial" w:cs="Arial"/>
        </w:rPr>
        <w:sectPr w:rsidR="000744FA" w:rsidRPr="000744FA" w:rsidSect="00B23857">
          <w:footerReference w:type="even" r:id="rId35"/>
          <w:footerReference w:type="default" r:id="rId36"/>
          <w:pgSz w:w="11905" w:h="16837"/>
          <w:pgMar w:top="719" w:right="1417" w:bottom="1417" w:left="1417" w:header="708" w:footer="708" w:gutter="0"/>
          <w:cols w:space="708"/>
          <w:docGrid w:linePitch="360"/>
        </w:sectPr>
      </w:pPr>
      <w:r w:rsidRPr="000744FA">
        <w:rPr>
          <w:rFonts w:ascii="Arial" w:hAnsi="Arial" w:cs="Arial"/>
        </w:rPr>
        <w:t>pieczęć i podpis upoważnionego przedstawiciela</w:t>
      </w:r>
    </w:p>
    <w:p w14:paraId="7C69E0A4" w14:textId="4CDF0910" w:rsidR="002E29CF" w:rsidRDefault="002E29CF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B772094" w14:textId="59851198" w:rsidR="00E255B0" w:rsidRPr="00B6514E" w:rsidRDefault="00ED3863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4D7C16">
        <w:rPr>
          <w:rFonts w:ascii="Arial" w:hAnsi="Arial" w:cs="Arial"/>
          <w:sz w:val="22"/>
          <w:szCs w:val="22"/>
        </w:rPr>
        <w:t>1</w:t>
      </w:r>
      <w:r w:rsidR="008C36EC">
        <w:rPr>
          <w:rFonts w:ascii="Arial" w:hAnsi="Arial" w:cs="Arial"/>
          <w:sz w:val="22"/>
          <w:szCs w:val="22"/>
        </w:rPr>
        <w:t>9</w:t>
      </w:r>
      <w:r w:rsidR="000744FA">
        <w:rPr>
          <w:rFonts w:ascii="Arial" w:hAnsi="Arial" w:cs="Arial"/>
          <w:sz w:val="22"/>
          <w:szCs w:val="22"/>
        </w:rPr>
        <w:t>3</w:t>
      </w:r>
      <w:r w:rsidR="00966412">
        <w:rPr>
          <w:rFonts w:ascii="Arial" w:hAnsi="Arial" w:cs="Arial"/>
          <w:sz w:val="22"/>
          <w:szCs w:val="22"/>
        </w:rPr>
        <w:t>.2023</w:t>
      </w:r>
      <w:r w:rsidR="00E255B0" w:rsidRPr="00B6514E">
        <w:rPr>
          <w:rFonts w:ascii="Arial" w:hAnsi="Arial" w:cs="Arial"/>
          <w:sz w:val="22"/>
          <w:szCs w:val="22"/>
        </w:rPr>
        <w:t xml:space="preserve">                            </w:t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  <w:t xml:space="preserve">     Załącznik nr </w:t>
      </w:r>
      <w:r w:rsidR="002E29CF">
        <w:rPr>
          <w:rFonts w:ascii="Arial" w:hAnsi="Arial" w:cs="Arial"/>
          <w:sz w:val="22"/>
          <w:szCs w:val="22"/>
        </w:rPr>
        <w:t>5</w:t>
      </w:r>
    </w:p>
    <w:p w14:paraId="44298CC8" w14:textId="77777777" w:rsidR="00E255B0" w:rsidRPr="00B6514E" w:rsidRDefault="00E255B0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0AA548" w14:textId="77777777" w:rsidR="00E255B0" w:rsidRPr="00B6514E" w:rsidRDefault="00E255B0" w:rsidP="00E255B0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78737FB6" w14:textId="77777777" w:rsidR="00E255B0" w:rsidRPr="00B6514E" w:rsidRDefault="00E255B0" w:rsidP="00E255B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01F7710B" w14:textId="77777777" w:rsidR="00E255B0" w:rsidRPr="00B6514E" w:rsidRDefault="00E255B0" w:rsidP="00E255B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0CB8534B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66022B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12189D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EB2AC60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(Nazwa i adres Wykonawcy)</w:t>
      </w:r>
    </w:p>
    <w:p w14:paraId="278BD334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A3243F0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565240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4250D13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C73392B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B64E0FE" w14:textId="77777777" w:rsidR="00E255B0" w:rsidRPr="00B6514E" w:rsidRDefault="00E255B0" w:rsidP="00E255B0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B6514E">
        <w:rPr>
          <w:rFonts w:ascii="Arial" w:hAnsi="Arial" w:cs="Arial"/>
          <w:sz w:val="22"/>
          <w:szCs w:val="22"/>
        </w:rPr>
        <w:t>w trybie podstawowym na:</w:t>
      </w:r>
    </w:p>
    <w:p w14:paraId="381836DB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C47B7" wp14:editId="71AE04F1">
                <wp:simplePos x="0" y="0"/>
                <wp:positionH relativeFrom="column">
                  <wp:posOffset>-71120</wp:posOffset>
                </wp:positionH>
                <wp:positionV relativeFrom="paragraph">
                  <wp:posOffset>65405</wp:posOffset>
                </wp:positionV>
                <wp:extent cx="6037580" cy="990600"/>
                <wp:effectExtent l="0" t="0" r="2032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A2733" w14:textId="77777777" w:rsidR="000744FA" w:rsidRPr="000744FA" w:rsidRDefault="000744FA" w:rsidP="000744FA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  <w:r w:rsidRPr="000744FA">
                              <w:rPr>
                                <w:sz w:val="22"/>
                                <w:szCs w:val="22"/>
                              </w:rPr>
                              <w:t xml:space="preserve">Dostawa papieru kserograficznego formatu A4 i A3, papieru komputerowego oraz papieru do ploterów do budynków Starostwa Powiatowego w Wołominie </w:t>
                            </w:r>
                          </w:p>
                          <w:p w14:paraId="206EB97A" w14:textId="77777777" w:rsidR="000744FA" w:rsidRPr="000744FA" w:rsidRDefault="000744FA" w:rsidP="000744FA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  <w:r w:rsidRPr="000744FA">
                              <w:rPr>
                                <w:sz w:val="22"/>
                                <w:szCs w:val="22"/>
                              </w:rPr>
                              <w:t xml:space="preserve">przy ul. Prądzyńskiego 3, przy ul. Kobyłkowskiej 1a, przy ul. Warszawskiej 5a;  </w:t>
                            </w:r>
                          </w:p>
                          <w:p w14:paraId="52CE5104" w14:textId="77777777" w:rsidR="000744FA" w:rsidRPr="000744FA" w:rsidRDefault="000744FA" w:rsidP="000744FA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  <w:r w:rsidRPr="000744FA">
                              <w:rPr>
                                <w:sz w:val="22"/>
                                <w:szCs w:val="22"/>
                              </w:rPr>
                              <w:t xml:space="preserve">w Zagościńcu przy ul. Asfaltowej 1 </w:t>
                            </w:r>
                          </w:p>
                          <w:p w14:paraId="47E02A61" w14:textId="5006DC2C" w:rsidR="00E255B0" w:rsidRDefault="000744FA" w:rsidP="000744FA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  <w:r w:rsidRPr="000744FA">
                              <w:rPr>
                                <w:sz w:val="22"/>
                                <w:szCs w:val="22"/>
                              </w:rPr>
                              <w:t>oraz w Radzyminie przy ul. Komunalnej 8a</w:t>
                            </w:r>
                          </w:p>
                          <w:p w14:paraId="5CA646C6" w14:textId="77777777" w:rsidR="000744FA" w:rsidRDefault="000744FA" w:rsidP="000744FA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8153A3" w14:textId="77777777" w:rsidR="000744FA" w:rsidRPr="00461D6E" w:rsidRDefault="000744FA" w:rsidP="000744FA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47B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6pt;margin-top:5.15pt;width:475.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">
                <v:textbox>
                  <w:txbxContent>
                    <w:p w14:paraId="416A2733" w14:textId="77777777" w:rsidR="000744FA" w:rsidRPr="000744FA" w:rsidRDefault="000744FA" w:rsidP="000744FA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  <w:r w:rsidRPr="000744FA">
                        <w:rPr>
                          <w:sz w:val="22"/>
                          <w:szCs w:val="22"/>
                        </w:rPr>
                        <w:t xml:space="preserve">Dostawa papieru kserograficznego formatu A4 i A3, papieru komputerowego oraz papieru do ploterów do budynków Starostwa Powiatowego w Wołominie </w:t>
                      </w:r>
                    </w:p>
                    <w:p w14:paraId="206EB97A" w14:textId="77777777" w:rsidR="000744FA" w:rsidRPr="000744FA" w:rsidRDefault="000744FA" w:rsidP="000744FA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  <w:r w:rsidRPr="000744FA">
                        <w:rPr>
                          <w:sz w:val="22"/>
                          <w:szCs w:val="22"/>
                        </w:rPr>
                        <w:t xml:space="preserve">przy ul. Prądzyńskiego 3, przy ul. Kobyłkowskiej 1a, przy ul. Warszawskiej 5a;  </w:t>
                      </w:r>
                    </w:p>
                    <w:p w14:paraId="52CE5104" w14:textId="77777777" w:rsidR="000744FA" w:rsidRPr="000744FA" w:rsidRDefault="000744FA" w:rsidP="000744FA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  <w:r w:rsidRPr="000744FA">
                        <w:rPr>
                          <w:sz w:val="22"/>
                          <w:szCs w:val="22"/>
                        </w:rPr>
                        <w:t xml:space="preserve">w Zagościńcu przy ul. Asfaltowej 1 </w:t>
                      </w:r>
                    </w:p>
                    <w:p w14:paraId="47E02A61" w14:textId="5006DC2C" w:rsidR="00E255B0" w:rsidRDefault="000744FA" w:rsidP="000744FA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  <w:r w:rsidRPr="000744FA">
                        <w:rPr>
                          <w:sz w:val="22"/>
                          <w:szCs w:val="22"/>
                        </w:rPr>
                        <w:t>oraz w Radzyminie przy ul. Komunalnej 8a</w:t>
                      </w:r>
                    </w:p>
                    <w:p w14:paraId="5CA646C6" w14:textId="77777777" w:rsidR="000744FA" w:rsidRDefault="000744FA" w:rsidP="000744FA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</w:p>
                    <w:p w14:paraId="048153A3" w14:textId="77777777" w:rsidR="000744FA" w:rsidRPr="00461D6E" w:rsidRDefault="000744FA" w:rsidP="000744FA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D4D72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790D8BD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AD7D20F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EDCEBC0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C4CFDFE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oświadczam(y), że:</w:t>
      </w:r>
    </w:p>
    <w:p w14:paraId="00B8B991" w14:textId="77777777" w:rsidR="00E255B0" w:rsidRPr="00B6514E" w:rsidRDefault="00E255B0" w:rsidP="00E255B0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49B39D4F" w14:textId="77777777" w:rsidR="00E255B0" w:rsidRPr="00B6514E" w:rsidRDefault="00E255B0" w:rsidP="00E255B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AA6AAEF" w14:textId="77777777" w:rsidR="00E255B0" w:rsidRPr="00B6514E" w:rsidRDefault="00E255B0" w:rsidP="00E255B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6F8397D" w14:textId="77777777" w:rsidR="00E255B0" w:rsidRPr="00B6514E" w:rsidRDefault="00E255B0" w:rsidP="00E255B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6BC23FC2" w14:textId="77777777" w:rsidR="00E255B0" w:rsidRPr="00B6514E" w:rsidRDefault="00E255B0" w:rsidP="00E255B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1614DD08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9703095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20049235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69B911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4EDBBC1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F48E19C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A03F950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5802B28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</w:t>
      </w:r>
    </w:p>
    <w:p w14:paraId="3104871B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4248" w:firstLine="70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uprawnionej</w:t>
      </w:r>
    </w:p>
    <w:p w14:paraId="15BFEE07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424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do składania oświadczeń woli w imieniu              wykonawcy)</w:t>
      </w:r>
    </w:p>
    <w:p w14:paraId="7F1B4680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46C9309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6451A7E5" w14:textId="77777777" w:rsidR="00E255B0" w:rsidRPr="00B6514E" w:rsidRDefault="00E255B0" w:rsidP="00E255B0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2BA2DE0D" w14:textId="77777777" w:rsidR="00E255B0" w:rsidRPr="00B6514E" w:rsidRDefault="00E255B0" w:rsidP="00E255B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9DD77E1" w14:textId="7F0B0CED" w:rsidR="00412BC8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37D4E10" w14:textId="77777777" w:rsidR="005336BC" w:rsidRDefault="005336BC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E36E796" w14:textId="77777777" w:rsidR="005336BC" w:rsidRDefault="005336BC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A30F50F" w14:textId="77777777" w:rsidR="005336BC" w:rsidRDefault="005336BC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DF7566A" w14:textId="77777777" w:rsidR="005336BC" w:rsidRDefault="005336BC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8C1DE30" w14:textId="77777777" w:rsidR="000744FA" w:rsidRDefault="000744FA" w:rsidP="003A65B1">
      <w:pPr>
        <w:spacing w:line="271" w:lineRule="auto"/>
        <w:jc w:val="both"/>
        <w:rPr>
          <w:rFonts w:ascii="Arial" w:hAnsi="Arial" w:cs="Arial"/>
          <w:iCs/>
          <w:snapToGrid w:val="0"/>
          <w:color w:val="002060"/>
          <w:sz w:val="22"/>
          <w:szCs w:val="22"/>
        </w:rPr>
      </w:pPr>
    </w:p>
    <w:p w14:paraId="3C02091F" w14:textId="0F49D55B" w:rsidR="004D766C" w:rsidRDefault="004D766C" w:rsidP="004D766C">
      <w:pPr>
        <w:tabs>
          <w:tab w:val="left" w:pos="708"/>
        </w:tabs>
        <w:spacing w:line="268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6</w:t>
      </w:r>
    </w:p>
    <w:p w14:paraId="3524B5B7" w14:textId="623FCC65" w:rsidR="004D766C" w:rsidRDefault="004D766C" w:rsidP="004D766C">
      <w:pPr>
        <w:tabs>
          <w:tab w:val="left" w:pos="708"/>
        </w:tabs>
        <w:spacing w:line="26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BZP.272.19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.2023</w:t>
      </w:r>
    </w:p>
    <w:p w14:paraId="5C5C03F2" w14:textId="77777777" w:rsidR="004D766C" w:rsidRDefault="004D766C" w:rsidP="004D766C">
      <w:pPr>
        <w:pStyle w:val="Tytu"/>
        <w:spacing w:line="312" w:lineRule="auto"/>
        <w:jc w:val="left"/>
        <w:rPr>
          <w:rFonts w:cs="Arial"/>
          <w:sz w:val="21"/>
          <w:szCs w:val="21"/>
        </w:rPr>
      </w:pPr>
    </w:p>
    <w:p w14:paraId="51104C48" w14:textId="77777777" w:rsidR="004D766C" w:rsidRDefault="004D766C" w:rsidP="004D766C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794B392C" w14:textId="77777777" w:rsidR="004D766C" w:rsidRDefault="004D766C" w:rsidP="004D766C">
      <w:pPr>
        <w:pStyle w:val="Tytu"/>
        <w:spacing w:line="312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Oświadczenie dot. pojazdów elektrycznych lub napędzanych gazem ziemnym</w:t>
      </w:r>
    </w:p>
    <w:p w14:paraId="55DD5714" w14:textId="77777777" w:rsidR="004D766C" w:rsidRDefault="004D766C" w:rsidP="004D766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</w:p>
    <w:p w14:paraId="27626B1D" w14:textId="77777777" w:rsidR="004D766C" w:rsidRDefault="004D766C" w:rsidP="004D766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Wykonawcy:…………………………………………………………………………………</w:t>
      </w:r>
    </w:p>
    <w:p w14:paraId="05B41101" w14:textId="77777777" w:rsidR="004D766C" w:rsidRDefault="004D766C" w:rsidP="004D766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</w:p>
    <w:p w14:paraId="67FD0231" w14:textId="77777777" w:rsidR="004D766C" w:rsidRDefault="004D766C" w:rsidP="004D766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 (kod, miejscowość, województwo, ulica, nr domu, nr lokalu):</w:t>
      </w:r>
    </w:p>
    <w:p w14:paraId="7049FFCB" w14:textId="77777777" w:rsidR="004D766C" w:rsidRDefault="004D766C" w:rsidP="004D766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E70176" w14:textId="77777777" w:rsidR="004D766C" w:rsidRDefault="004D766C" w:rsidP="004D766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8"/>
      </w:tblGrid>
      <w:tr w:rsidR="004D766C" w14:paraId="164563E4" w14:textId="77777777" w:rsidTr="004D76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E94D" w14:textId="77777777" w:rsidR="004D766C" w:rsidRDefault="004D766C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1C38" w14:textId="77777777" w:rsidR="004D766C" w:rsidRDefault="004D766C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>
              <w:rPr>
                <w:rFonts w:ascii="Arial" w:hAnsi="Arial" w:cs="Arial"/>
                <w:i/>
                <w:sz w:val="22"/>
                <w:szCs w:val="22"/>
              </w:rPr>
              <w:t>ustawy z dnia 11 stycznia 2018 r. o elektromobilności i paliwach alternatywnych.</w:t>
            </w:r>
          </w:p>
        </w:tc>
      </w:tr>
      <w:tr w:rsidR="004D766C" w14:paraId="242FB590" w14:textId="77777777" w:rsidTr="004D76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E99B" w14:textId="77777777" w:rsidR="004D766C" w:rsidRDefault="004D766C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DFF7" w14:textId="77777777" w:rsidR="004D766C" w:rsidRDefault="004D766C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>
              <w:rPr>
                <w:rFonts w:ascii="Arial" w:hAnsi="Arial" w:cs="Arial"/>
                <w:i/>
                <w:sz w:val="22"/>
                <w:szCs w:val="22"/>
              </w:rPr>
              <w:t>ustawy z dnia 11 stycznia 2018 r. o elektromobilności i paliwach alternatywnych</w:t>
            </w:r>
            <w:r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55551CF1" w14:textId="77777777" w:rsidR="004D766C" w:rsidRDefault="004D766C" w:rsidP="004D766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D443C44" w14:textId="77777777" w:rsidR="004D766C" w:rsidRDefault="004D766C" w:rsidP="004D766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7DC8DA0F" w14:textId="77777777" w:rsidR="004D766C" w:rsidRDefault="004D766C" w:rsidP="004D766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D627E18" w14:textId="77777777" w:rsidR="004D766C" w:rsidRDefault="004D766C" w:rsidP="004D766C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668C0FF2" w14:textId="77777777" w:rsidR="004D766C" w:rsidRDefault="004D766C" w:rsidP="004D766C">
      <w:pPr>
        <w:spacing w:line="312" w:lineRule="auto"/>
        <w:rPr>
          <w:rFonts w:ascii="Arial" w:hAnsi="Arial" w:cs="Arial"/>
          <w:sz w:val="22"/>
          <w:szCs w:val="22"/>
        </w:rPr>
      </w:pPr>
    </w:p>
    <w:p w14:paraId="264C9DB8" w14:textId="77777777" w:rsidR="004D766C" w:rsidRDefault="004D766C" w:rsidP="004D766C">
      <w:pPr>
        <w:spacing w:line="312" w:lineRule="auto"/>
        <w:rPr>
          <w:rFonts w:ascii="Arial" w:hAnsi="Arial" w:cs="Arial"/>
          <w:sz w:val="22"/>
          <w:szCs w:val="22"/>
        </w:rPr>
      </w:pPr>
    </w:p>
    <w:p w14:paraId="644B5769" w14:textId="77777777" w:rsidR="004D766C" w:rsidRDefault="004D766C" w:rsidP="004D766C">
      <w:pPr>
        <w:spacing w:line="312" w:lineRule="auto"/>
        <w:rPr>
          <w:rFonts w:ascii="Arial" w:hAnsi="Arial" w:cs="Arial"/>
          <w:sz w:val="22"/>
          <w:szCs w:val="22"/>
        </w:rPr>
      </w:pPr>
    </w:p>
    <w:p w14:paraId="3965407F" w14:textId="77777777" w:rsidR="004D766C" w:rsidRDefault="004D766C" w:rsidP="004D766C">
      <w:pPr>
        <w:spacing w:line="312" w:lineRule="auto"/>
        <w:rPr>
          <w:rFonts w:ascii="Arial" w:hAnsi="Arial" w:cs="Arial"/>
          <w:sz w:val="22"/>
          <w:szCs w:val="22"/>
        </w:rPr>
      </w:pPr>
    </w:p>
    <w:p w14:paraId="7C680A72" w14:textId="77777777" w:rsidR="004D766C" w:rsidRDefault="004D766C" w:rsidP="004D766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3E65AE1A" w14:textId="77777777" w:rsidR="004D766C" w:rsidRDefault="004D766C" w:rsidP="004D766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Imiona i nazwiska osób uprawnionych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Podpisy osób uprawnionych</w:t>
      </w:r>
    </w:p>
    <w:p w14:paraId="5DD4EA7E" w14:textId="77777777" w:rsidR="004D766C" w:rsidRDefault="004D766C" w:rsidP="004D766C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do reprezentowania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reprezentowania Wykonawcy</w:t>
      </w:r>
    </w:p>
    <w:p w14:paraId="32532329" w14:textId="77777777" w:rsidR="004D766C" w:rsidRPr="000744FA" w:rsidRDefault="004D766C" w:rsidP="003A65B1">
      <w:pPr>
        <w:spacing w:line="271" w:lineRule="auto"/>
        <w:jc w:val="both"/>
        <w:rPr>
          <w:rFonts w:ascii="Arial" w:hAnsi="Arial" w:cs="Arial"/>
          <w:iCs/>
          <w:snapToGrid w:val="0"/>
          <w:color w:val="002060"/>
          <w:sz w:val="22"/>
          <w:szCs w:val="22"/>
        </w:rPr>
      </w:pPr>
    </w:p>
    <w:sectPr w:rsidR="004D766C" w:rsidRPr="0007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4774" w14:textId="77777777" w:rsidR="000744FA" w:rsidRDefault="000744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E63150" w14:textId="77777777" w:rsidR="000744FA" w:rsidRDefault="000744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0B2C" w14:textId="77777777" w:rsidR="000744FA" w:rsidRDefault="000744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5D6D7910" w14:textId="77777777" w:rsidR="000744FA" w:rsidRDefault="000744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1FCD26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A"/>
    <w:multiLevelType w:val="singleLevel"/>
    <w:tmpl w:val="416ACC54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27"/>
    <w:multiLevelType w:val="multilevel"/>
    <w:tmpl w:val="2D1C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B71364"/>
    <w:multiLevelType w:val="hybridMultilevel"/>
    <w:tmpl w:val="4BC8C9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86FDD"/>
    <w:multiLevelType w:val="hybridMultilevel"/>
    <w:tmpl w:val="6434A27E"/>
    <w:lvl w:ilvl="0" w:tplc="3F54EF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C4D66"/>
    <w:multiLevelType w:val="multilevel"/>
    <w:tmpl w:val="25BCF3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F082FE6"/>
    <w:multiLevelType w:val="hybridMultilevel"/>
    <w:tmpl w:val="A04C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FA3E0D"/>
    <w:multiLevelType w:val="hybridMultilevel"/>
    <w:tmpl w:val="811817F6"/>
    <w:lvl w:ilvl="0" w:tplc="80B2BA9C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C38B4"/>
    <w:multiLevelType w:val="hybridMultilevel"/>
    <w:tmpl w:val="C88A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BE7534"/>
    <w:multiLevelType w:val="hybridMultilevel"/>
    <w:tmpl w:val="7CE25764"/>
    <w:lvl w:ilvl="0" w:tplc="20FCBA6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ED979CE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F3F4276"/>
    <w:multiLevelType w:val="hybridMultilevel"/>
    <w:tmpl w:val="AFFCD066"/>
    <w:lvl w:ilvl="0" w:tplc="79B0BF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43F1422"/>
    <w:multiLevelType w:val="hybridMultilevel"/>
    <w:tmpl w:val="D6809324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3ECCA752">
      <w:start w:val="1"/>
      <w:numFmt w:val="decimal"/>
      <w:lvlText w:val="%2)"/>
      <w:lvlJc w:val="left"/>
      <w:pPr>
        <w:ind w:left="360" w:hanging="360"/>
      </w:pPr>
      <w:rPr>
        <w:rFonts w:ascii="Arial" w:eastAsiaTheme="maj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AE47CF"/>
    <w:multiLevelType w:val="hybridMultilevel"/>
    <w:tmpl w:val="038425D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611BA2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863258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1731FE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3264E02"/>
    <w:multiLevelType w:val="multilevel"/>
    <w:tmpl w:val="AECEC3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37A53CA"/>
    <w:multiLevelType w:val="hybridMultilevel"/>
    <w:tmpl w:val="B366D344"/>
    <w:lvl w:ilvl="0" w:tplc="8AF446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51574AF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9" w15:restartNumberingAfterBreak="0">
    <w:nsid w:val="7A295A28"/>
    <w:multiLevelType w:val="multilevel"/>
    <w:tmpl w:val="C5FC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8283386">
    <w:abstractNumId w:val="23"/>
  </w:num>
  <w:num w:numId="2" w16cid:durableId="1873570089">
    <w:abstractNumId w:val="35"/>
  </w:num>
  <w:num w:numId="3" w16cid:durableId="328757498">
    <w:abstractNumId w:val="43"/>
  </w:num>
  <w:num w:numId="4" w16cid:durableId="241717998">
    <w:abstractNumId w:val="46"/>
  </w:num>
  <w:num w:numId="5" w16cid:durableId="523634606">
    <w:abstractNumId w:val="8"/>
  </w:num>
  <w:num w:numId="6" w16cid:durableId="596404592">
    <w:abstractNumId w:val="24"/>
  </w:num>
  <w:num w:numId="7" w16cid:durableId="819348436">
    <w:abstractNumId w:val="32"/>
  </w:num>
  <w:num w:numId="8" w16cid:durableId="981740761">
    <w:abstractNumId w:val="19"/>
  </w:num>
  <w:num w:numId="9" w16cid:durableId="683942603">
    <w:abstractNumId w:val="37"/>
  </w:num>
  <w:num w:numId="10" w16cid:durableId="2001155863">
    <w:abstractNumId w:val="28"/>
  </w:num>
  <w:num w:numId="11" w16cid:durableId="1559709792">
    <w:abstractNumId w:val="42"/>
  </w:num>
  <w:num w:numId="12" w16cid:durableId="1082407542">
    <w:abstractNumId w:val="38"/>
  </w:num>
  <w:num w:numId="13" w16cid:durableId="286742304">
    <w:abstractNumId w:val="27"/>
  </w:num>
  <w:num w:numId="14" w16cid:durableId="320037382">
    <w:abstractNumId w:val="34"/>
  </w:num>
  <w:num w:numId="15" w16cid:durableId="468744484">
    <w:abstractNumId w:val="17"/>
  </w:num>
  <w:num w:numId="16" w16cid:durableId="1210606939">
    <w:abstractNumId w:val="40"/>
  </w:num>
  <w:num w:numId="17" w16cid:durableId="588852316">
    <w:abstractNumId w:val="15"/>
  </w:num>
  <w:num w:numId="18" w16cid:durableId="1367563608">
    <w:abstractNumId w:val="26"/>
  </w:num>
  <w:num w:numId="19" w16cid:durableId="438724938">
    <w:abstractNumId w:val="12"/>
  </w:num>
  <w:num w:numId="20" w16cid:durableId="1341590687">
    <w:abstractNumId w:val="13"/>
  </w:num>
  <w:num w:numId="21" w16cid:durableId="1919052759">
    <w:abstractNumId w:val="31"/>
  </w:num>
  <w:num w:numId="22" w16cid:durableId="1593974756">
    <w:abstractNumId w:val="39"/>
  </w:num>
  <w:num w:numId="23" w16cid:durableId="1613780096">
    <w:abstractNumId w:val="18"/>
  </w:num>
  <w:num w:numId="24" w16cid:durableId="2094037722">
    <w:abstractNumId w:val="30"/>
  </w:num>
  <w:num w:numId="25" w16cid:durableId="1464277069">
    <w:abstractNumId w:val="9"/>
  </w:num>
  <w:num w:numId="26" w16cid:durableId="1556308201">
    <w:abstractNumId w:val="4"/>
  </w:num>
  <w:num w:numId="27" w16cid:durableId="1492988296">
    <w:abstractNumId w:val="47"/>
  </w:num>
  <w:num w:numId="28" w16cid:durableId="1265575484">
    <w:abstractNumId w:val="20"/>
  </w:num>
  <w:num w:numId="29" w16cid:durableId="1735347278">
    <w:abstractNumId w:val="44"/>
  </w:num>
  <w:num w:numId="30" w16cid:durableId="523831586">
    <w:abstractNumId w:val="25"/>
  </w:num>
  <w:num w:numId="31" w16cid:durableId="337779583">
    <w:abstractNumId w:val="7"/>
  </w:num>
  <w:num w:numId="32" w16cid:durableId="1162309438">
    <w:abstractNumId w:val="2"/>
  </w:num>
  <w:num w:numId="33" w16cid:durableId="2040935386">
    <w:abstractNumId w:val="3"/>
  </w:num>
  <w:num w:numId="34" w16cid:durableId="184709419">
    <w:abstractNumId w:val="48"/>
  </w:num>
  <w:num w:numId="35" w16cid:durableId="2074811492">
    <w:abstractNumId w:val="33"/>
  </w:num>
  <w:num w:numId="36" w16cid:durableId="132716386">
    <w:abstractNumId w:val="41"/>
  </w:num>
  <w:num w:numId="37" w16cid:durableId="608926089">
    <w:abstractNumId w:val="11"/>
  </w:num>
  <w:num w:numId="38" w16cid:durableId="1556119336">
    <w:abstractNumId w:val="36"/>
  </w:num>
  <w:num w:numId="39" w16cid:durableId="1855806563">
    <w:abstractNumId w:val="16"/>
  </w:num>
  <w:num w:numId="40" w16cid:durableId="1654870681">
    <w:abstractNumId w:val="49"/>
  </w:num>
  <w:num w:numId="41" w16cid:durableId="503521532">
    <w:abstractNumId w:val="45"/>
  </w:num>
  <w:num w:numId="42" w16cid:durableId="2056588057">
    <w:abstractNumId w:val="29"/>
  </w:num>
  <w:num w:numId="43" w16cid:durableId="682166920">
    <w:abstractNumId w:val="14"/>
  </w:num>
  <w:num w:numId="44" w16cid:durableId="15139587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06752337">
    <w:abstractNumId w:val="21"/>
  </w:num>
  <w:num w:numId="46" w16cid:durableId="1196113511">
    <w:abstractNumId w:val="10"/>
  </w:num>
  <w:num w:numId="47" w16cid:durableId="807666573">
    <w:abstractNumId w:val="22"/>
  </w:num>
  <w:num w:numId="48" w16cid:durableId="263420966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9C1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44FA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A8E"/>
    <w:rsid w:val="00094B4F"/>
    <w:rsid w:val="00097C94"/>
    <w:rsid w:val="000A12A1"/>
    <w:rsid w:val="000A136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074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2A49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262B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55FB8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4DA6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49E5"/>
    <w:rsid w:val="001A50A7"/>
    <w:rsid w:val="001A5B3C"/>
    <w:rsid w:val="001A6D8D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B8E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16F8"/>
    <w:rsid w:val="00222203"/>
    <w:rsid w:val="00223FF0"/>
    <w:rsid w:val="002241E4"/>
    <w:rsid w:val="00224931"/>
    <w:rsid w:val="00226422"/>
    <w:rsid w:val="00226659"/>
    <w:rsid w:val="00226C79"/>
    <w:rsid w:val="00227D50"/>
    <w:rsid w:val="00230F21"/>
    <w:rsid w:val="00232A4E"/>
    <w:rsid w:val="0023371F"/>
    <w:rsid w:val="00233A98"/>
    <w:rsid w:val="00233ED3"/>
    <w:rsid w:val="0023658A"/>
    <w:rsid w:val="00236611"/>
    <w:rsid w:val="00236739"/>
    <w:rsid w:val="00241472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0BC0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610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20D"/>
    <w:rsid w:val="002E15C9"/>
    <w:rsid w:val="002E18FC"/>
    <w:rsid w:val="002E1D84"/>
    <w:rsid w:val="002E29CF"/>
    <w:rsid w:val="002E2F67"/>
    <w:rsid w:val="002E3871"/>
    <w:rsid w:val="002E4726"/>
    <w:rsid w:val="002E54C1"/>
    <w:rsid w:val="002E557A"/>
    <w:rsid w:val="002E5BBC"/>
    <w:rsid w:val="002E6D69"/>
    <w:rsid w:val="002E77AA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2F11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CD"/>
    <w:rsid w:val="00344669"/>
    <w:rsid w:val="00344A5D"/>
    <w:rsid w:val="0035012D"/>
    <w:rsid w:val="00351866"/>
    <w:rsid w:val="00351F67"/>
    <w:rsid w:val="00352806"/>
    <w:rsid w:val="00353DD4"/>
    <w:rsid w:val="00354033"/>
    <w:rsid w:val="00354AD9"/>
    <w:rsid w:val="00361FFC"/>
    <w:rsid w:val="00362037"/>
    <w:rsid w:val="00363685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B15"/>
    <w:rsid w:val="003A4F4E"/>
    <w:rsid w:val="003A5304"/>
    <w:rsid w:val="003A65B1"/>
    <w:rsid w:val="003A708D"/>
    <w:rsid w:val="003A74E9"/>
    <w:rsid w:val="003B079C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32A"/>
    <w:rsid w:val="003F2B0A"/>
    <w:rsid w:val="003F3B3E"/>
    <w:rsid w:val="003F5A7C"/>
    <w:rsid w:val="003F6689"/>
    <w:rsid w:val="003F69D7"/>
    <w:rsid w:val="003F77AD"/>
    <w:rsid w:val="003F7B56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8F3"/>
    <w:rsid w:val="00425DAA"/>
    <w:rsid w:val="00425E63"/>
    <w:rsid w:val="0042664D"/>
    <w:rsid w:val="00430EA6"/>
    <w:rsid w:val="00430FA7"/>
    <w:rsid w:val="00432806"/>
    <w:rsid w:val="00433E8F"/>
    <w:rsid w:val="00434F4D"/>
    <w:rsid w:val="0044087B"/>
    <w:rsid w:val="004410FD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7831"/>
    <w:rsid w:val="004578B1"/>
    <w:rsid w:val="00460508"/>
    <w:rsid w:val="00460B78"/>
    <w:rsid w:val="00460C17"/>
    <w:rsid w:val="00461D6E"/>
    <w:rsid w:val="00463C1D"/>
    <w:rsid w:val="00466A45"/>
    <w:rsid w:val="00466DEE"/>
    <w:rsid w:val="00470661"/>
    <w:rsid w:val="00470903"/>
    <w:rsid w:val="00470F5A"/>
    <w:rsid w:val="0047230F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0DA4"/>
    <w:rsid w:val="004D18E8"/>
    <w:rsid w:val="004D2628"/>
    <w:rsid w:val="004D441C"/>
    <w:rsid w:val="004D4CF6"/>
    <w:rsid w:val="004D5854"/>
    <w:rsid w:val="004D766C"/>
    <w:rsid w:val="004D7C16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1C06"/>
    <w:rsid w:val="004F63EB"/>
    <w:rsid w:val="004F6812"/>
    <w:rsid w:val="004F7D01"/>
    <w:rsid w:val="00500770"/>
    <w:rsid w:val="00503361"/>
    <w:rsid w:val="00505780"/>
    <w:rsid w:val="005057B5"/>
    <w:rsid w:val="00506D4A"/>
    <w:rsid w:val="00507788"/>
    <w:rsid w:val="005110E1"/>
    <w:rsid w:val="00511AE8"/>
    <w:rsid w:val="00511B8B"/>
    <w:rsid w:val="00512AAF"/>
    <w:rsid w:val="00513159"/>
    <w:rsid w:val="005137AD"/>
    <w:rsid w:val="00514BAF"/>
    <w:rsid w:val="00515767"/>
    <w:rsid w:val="00515E02"/>
    <w:rsid w:val="00516A48"/>
    <w:rsid w:val="00517B38"/>
    <w:rsid w:val="00520398"/>
    <w:rsid w:val="00523418"/>
    <w:rsid w:val="0052346B"/>
    <w:rsid w:val="00524383"/>
    <w:rsid w:val="00524C8F"/>
    <w:rsid w:val="00525A7B"/>
    <w:rsid w:val="0053312B"/>
    <w:rsid w:val="005336BC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09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A6E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F77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B7F4D"/>
    <w:rsid w:val="005C1A20"/>
    <w:rsid w:val="005C1A68"/>
    <w:rsid w:val="005C30CD"/>
    <w:rsid w:val="005C3726"/>
    <w:rsid w:val="005C5F08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2073"/>
    <w:rsid w:val="00605A89"/>
    <w:rsid w:val="00606657"/>
    <w:rsid w:val="00607D4C"/>
    <w:rsid w:val="0061324C"/>
    <w:rsid w:val="00614B79"/>
    <w:rsid w:val="006169DA"/>
    <w:rsid w:val="00617C7C"/>
    <w:rsid w:val="00620338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441F"/>
    <w:rsid w:val="00666F41"/>
    <w:rsid w:val="00667187"/>
    <w:rsid w:val="00667596"/>
    <w:rsid w:val="00670178"/>
    <w:rsid w:val="00670DB0"/>
    <w:rsid w:val="0067144D"/>
    <w:rsid w:val="00671598"/>
    <w:rsid w:val="0067189D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EAD"/>
    <w:rsid w:val="00690FA6"/>
    <w:rsid w:val="006929D6"/>
    <w:rsid w:val="00692B88"/>
    <w:rsid w:val="00692F70"/>
    <w:rsid w:val="00695B51"/>
    <w:rsid w:val="00696ADA"/>
    <w:rsid w:val="006A0EB1"/>
    <w:rsid w:val="006A104B"/>
    <w:rsid w:val="006A4F2A"/>
    <w:rsid w:val="006A5D3D"/>
    <w:rsid w:val="006A7A05"/>
    <w:rsid w:val="006B0B60"/>
    <w:rsid w:val="006B1ED3"/>
    <w:rsid w:val="006B2C8A"/>
    <w:rsid w:val="006B7695"/>
    <w:rsid w:val="006B79A3"/>
    <w:rsid w:val="006B7C5D"/>
    <w:rsid w:val="006B7E11"/>
    <w:rsid w:val="006C0605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04A8"/>
    <w:rsid w:val="006E2432"/>
    <w:rsid w:val="006E2A4B"/>
    <w:rsid w:val="006E50F9"/>
    <w:rsid w:val="006E69E3"/>
    <w:rsid w:val="006E73BC"/>
    <w:rsid w:val="006E7FC4"/>
    <w:rsid w:val="006F07AD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07F8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62E1"/>
    <w:rsid w:val="00727B78"/>
    <w:rsid w:val="00730839"/>
    <w:rsid w:val="00731D43"/>
    <w:rsid w:val="00732163"/>
    <w:rsid w:val="00733202"/>
    <w:rsid w:val="00733794"/>
    <w:rsid w:val="007338C9"/>
    <w:rsid w:val="00733A6A"/>
    <w:rsid w:val="007345CA"/>
    <w:rsid w:val="007355D6"/>
    <w:rsid w:val="00735855"/>
    <w:rsid w:val="007426D3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66DCF"/>
    <w:rsid w:val="0077233A"/>
    <w:rsid w:val="00772F35"/>
    <w:rsid w:val="00773D17"/>
    <w:rsid w:val="00775E5E"/>
    <w:rsid w:val="007772AC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D6B"/>
    <w:rsid w:val="00795597"/>
    <w:rsid w:val="00795758"/>
    <w:rsid w:val="00795BA8"/>
    <w:rsid w:val="00795EB8"/>
    <w:rsid w:val="00796BA3"/>
    <w:rsid w:val="007A211F"/>
    <w:rsid w:val="007A2E20"/>
    <w:rsid w:val="007A371C"/>
    <w:rsid w:val="007A3DEB"/>
    <w:rsid w:val="007A41C9"/>
    <w:rsid w:val="007A4A8F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F8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36C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37676"/>
    <w:rsid w:val="00840152"/>
    <w:rsid w:val="00840160"/>
    <w:rsid w:val="008436CF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47A10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2BCA"/>
    <w:rsid w:val="008634F9"/>
    <w:rsid w:val="008655A9"/>
    <w:rsid w:val="00866071"/>
    <w:rsid w:val="00866456"/>
    <w:rsid w:val="0086668A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36E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CA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62F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B93"/>
    <w:rsid w:val="00952806"/>
    <w:rsid w:val="00953458"/>
    <w:rsid w:val="00956743"/>
    <w:rsid w:val="00956B15"/>
    <w:rsid w:val="00956D1C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412"/>
    <w:rsid w:val="0096677E"/>
    <w:rsid w:val="00967C2D"/>
    <w:rsid w:val="009724DF"/>
    <w:rsid w:val="009738D0"/>
    <w:rsid w:val="009745B5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3474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884"/>
    <w:rsid w:val="009F3A23"/>
    <w:rsid w:val="009F4459"/>
    <w:rsid w:val="009F493C"/>
    <w:rsid w:val="009F6209"/>
    <w:rsid w:val="009F62A5"/>
    <w:rsid w:val="009F6FFD"/>
    <w:rsid w:val="009F7A27"/>
    <w:rsid w:val="009F7B25"/>
    <w:rsid w:val="00A02411"/>
    <w:rsid w:val="00A03866"/>
    <w:rsid w:val="00A04311"/>
    <w:rsid w:val="00A0455C"/>
    <w:rsid w:val="00A04E44"/>
    <w:rsid w:val="00A0772D"/>
    <w:rsid w:val="00A07CAC"/>
    <w:rsid w:val="00A10382"/>
    <w:rsid w:val="00A10ED3"/>
    <w:rsid w:val="00A11528"/>
    <w:rsid w:val="00A11B71"/>
    <w:rsid w:val="00A11F33"/>
    <w:rsid w:val="00A12463"/>
    <w:rsid w:val="00A12D92"/>
    <w:rsid w:val="00A15749"/>
    <w:rsid w:val="00A2163E"/>
    <w:rsid w:val="00A22BAB"/>
    <w:rsid w:val="00A23B70"/>
    <w:rsid w:val="00A24493"/>
    <w:rsid w:val="00A244D1"/>
    <w:rsid w:val="00A24BB4"/>
    <w:rsid w:val="00A24FC8"/>
    <w:rsid w:val="00A2647E"/>
    <w:rsid w:val="00A265F9"/>
    <w:rsid w:val="00A26877"/>
    <w:rsid w:val="00A26F56"/>
    <w:rsid w:val="00A30F76"/>
    <w:rsid w:val="00A31F9F"/>
    <w:rsid w:val="00A33F72"/>
    <w:rsid w:val="00A343EB"/>
    <w:rsid w:val="00A345C7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36B9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50FC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BCC"/>
    <w:rsid w:val="00AC1CD8"/>
    <w:rsid w:val="00AC26F5"/>
    <w:rsid w:val="00AC2E99"/>
    <w:rsid w:val="00AC4CFE"/>
    <w:rsid w:val="00AC5494"/>
    <w:rsid w:val="00AC671E"/>
    <w:rsid w:val="00AC678E"/>
    <w:rsid w:val="00AD03BE"/>
    <w:rsid w:val="00AD13F0"/>
    <w:rsid w:val="00AD32BE"/>
    <w:rsid w:val="00AD4375"/>
    <w:rsid w:val="00AD49E8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1A4F"/>
    <w:rsid w:val="00B5295E"/>
    <w:rsid w:val="00B52F9B"/>
    <w:rsid w:val="00B53165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BF9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3F8"/>
    <w:rsid w:val="00BB1698"/>
    <w:rsid w:val="00BB1B42"/>
    <w:rsid w:val="00BB3B08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549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D01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03EB"/>
    <w:rsid w:val="00C510BD"/>
    <w:rsid w:val="00C54BC6"/>
    <w:rsid w:val="00C55044"/>
    <w:rsid w:val="00C55760"/>
    <w:rsid w:val="00C569E9"/>
    <w:rsid w:val="00C56C13"/>
    <w:rsid w:val="00C56E67"/>
    <w:rsid w:val="00C57761"/>
    <w:rsid w:val="00C5791B"/>
    <w:rsid w:val="00C6084A"/>
    <w:rsid w:val="00C608AB"/>
    <w:rsid w:val="00C609D8"/>
    <w:rsid w:val="00C60D41"/>
    <w:rsid w:val="00C63B49"/>
    <w:rsid w:val="00C63E90"/>
    <w:rsid w:val="00C64088"/>
    <w:rsid w:val="00C64A71"/>
    <w:rsid w:val="00C663F6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5B5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03A"/>
    <w:rsid w:val="00CB74F6"/>
    <w:rsid w:val="00CB78AC"/>
    <w:rsid w:val="00CC1C23"/>
    <w:rsid w:val="00CC4EBA"/>
    <w:rsid w:val="00CC64FA"/>
    <w:rsid w:val="00CC6E9B"/>
    <w:rsid w:val="00CC7DB1"/>
    <w:rsid w:val="00CD0F4F"/>
    <w:rsid w:val="00CD1235"/>
    <w:rsid w:val="00CD174A"/>
    <w:rsid w:val="00CD345D"/>
    <w:rsid w:val="00CD5113"/>
    <w:rsid w:val="00CD6ABB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4B46"/>
    <w:rsid w:val="00CF5944"/>
    <w:rsid w:val="00CF5EF6"/>
    <w:rsid w:val="00D00337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5E1"/>
    <w:rsid w:val="00D10923"/>
    <w:rsid w:val="00D10A57"/>
    <w:rsid w:val="00D11994"/>
    <w:rsid w:val="00D11A21"/>
    <w:rsid w:val="00D12189"/>
    <w:rsid w:val="00D146D8"/>
    <w:rsid w:val="00D16B7D"/>
    <w:rsid w:val="00D170B1"/>
    <w:rsid w:val="00D17309"/>
    <w:rsid w:val="00D174C5"/>
    <w:rsid w:val="00D17CC5"/>
    <w:rsid w:val="00D227EE"/>
    <w:rsid w:val="00D22E4A"/>
    <w:rsid w:val="00D25B32"/>
    <w:rsid w:val="00D263AD"/>
    <w:rsid w:val="00D27F94"/>
    <w:rsid w:val="00D30BF5"/>
    <w:rsid w:val="00D312A6"/>
    <w:rsid w:val="00D31A89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0E2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6D"/>
    <w:rsid w:val="00DB57E4"/>
    <w:rsid w:val="00DB65A7"/>
    <w:rsid w:val="00DC0B3A"/>
    <w:rsid w:val="00DC25DF"/>
    <w:rsid w:val="00DC2A3E"/>
    <w:rsid w:val="00DC3711"/>
    <w:rsid w:val="00DC632D"/>
    <w:rsid w:val="00DC639B"/>
    <w:rsid w:val="00DC6E39"/>
    <w:rsid w:val="00DD0276"/>
    <w:rsid w:val="00DD03C1"/>
    <w:rsid w:val="00DD05B2"/>
    <w:rsid w:val="00DD0CB7"/>
    <w:rsid w:val="00DD11DE"/>
    <w:rsid w:val="00DD1F6F"/>
    <w:rsid w:val="00DD3394"/>
    <w:rsid w:val="00DD36DB"/>
    <w:rsid w:val="00DD3D80"/>
    <w:rsid w:val="00DD4D87"/>
    <w:rsid w:val="00DD5F8F"/>
    <w:rsid w:val="00DE175D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4C2"/>
    <w:rsid w:val="00E0124C"/>
    <w:rsid w:val="00E01355"/>
    <w:rsid w:val="00E02416"/>
    <w:rsid w:val="00E02451"/>
    <w:rsid w:val="00E0443A"/>
    <w:rsid w:val="00E05915"/>
    <w:rsid w:val="00E06CDA"/>
    <w:rsid w:val="00E06CFB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5B0"/>
    <w:rsid w:val="00E25832"/>
    <w:rsid w:val="00E25EC9"/>
    <w:rsid w:val="00E26763"/>
    <w:rsid w:val="00E27D90"/>
    <w:rsid w:val="00E27DE6"/>
    <w:rsid w:val="00E310D2"/>
    <w:rsid w:val="00E32808"/>
    <w:rsid w:val="00E32E9E"/>
    <w:rsid w:val="00E341CD"/>
    <w:rsid w:val="00E34C19"/>
    <w:rsid w:val="00E35F30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5484"/>
    <w:rsid w:val="00E656C7"/>
    <w:rsid w:val="00E70125"/>
    <w:rsid w:val="00E708E1"/>
    <w:rsid w:val="00E70C5B"/>
    <w:rsid w:val="00E72E22"/>
    <w:rsid w:val="00E7318F"/>
    <w:rsid w:val="00E7426B"/>
    <w:rsid w:val="00E74BAB"/>
    <w:rsid w:val="00E74EA1"/>
    <w:rsid w:val="00E75917"/>
    <w:rsid w:val="00E763C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C7E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6B72"/>
    <w:rsid w:val="00EB758A"/>
    <w:rsid w:val="00EB7EB9"/>
    <w:rsid w:val="00EC0EE2"/>
    <w:rsid w:val="00EC1754"/>
    <w:rsid w:val="00EC1C6F"/>
    <w:rsid w:val="00EC1ED7"/>
    <w:rsid w:val="00EC35AD"/>
    <w:rsid w:val="00EC3E68"/>
    <w:rsid w:val="00EC45FB"/>
    <w:rsid w:val="00EC5B65"/>
    <w:rsid w:val="00EC6D36"/>
    <w:rsid w:val="00EC6EC0"/>
    <w:rsid w:val="00EC7DFD"/>
    <w:rsid w:val="00ED0C58"/>
    <w:rsid w:val="00ED1285"/>
    <w:rsid w:val="00ED172B"/>
    <w:rsid w:val="00ED2F1B"/>
    <w:rsid w:val="00ED3863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894"/>
    <w:rsid w:val="00F40D7D"/>
    <w:rsid w:val="00F40E76"/>
    <w:rsid w:val="00F422DF"/>
    <w:rsid w:val="00F4286E"/>
    <w:rsid w:val="00F43A18"/>
    <w:rsid w:val="00F45E72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327"/>
    <w:rsid w:val="00F60406"/>
    <w:rsid w:val="00F60925"/>
    <w:rsid w:val="00F61D18"/>
    <w:rsid w:val="00F63628"/>
    <w:rsid w:val="00F64795"/>
    <w:rsid w:val="00F66FA6"/>
    <w:rsid w:val="00F67BC1"/>
    <w:rsid w:val="00F741A5"/>
    <w:rsid w:val="00F746B3"/>
    <w:rsid w:val="00F754E9"/>
    <w:rsid w:val="00F76470"/>
    <w:rsid w:val="00F765EE"/>
    <w:rsid w:val="00F779C7"/>
    <w:rsid w:val="00F77A1B"/>
    <w:rsid w:val="00F77FDE"/>
    <w:rsid w:val="00F8492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2C37"/>
    <w:rsid w:val="00F93293"/>
    <w:rsid w:val="00F93C01"/>
    <w:rsid w:val="00F9440E"/>
    <w:rsid w:val="00F9463D"/>
    <w:rsid w:val="00F956F1"/>
    <w:rsid w:val="00FA02A2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4BCD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441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C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,Odstavec,Akapit z listą numerowaną,Podsis rysunku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,Odstavec Znak,Akapit z listą numerowaną Znak,Podsis rysunku Znak,lp1 Znak,Bullet List Znak,FooterText Znak,numbered Znak,Paragraphe de liste1 Znak,Bulletr List Paragraph Znak,列出段落 Znak,列出段落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customStyle="1" w:styleId="dane1">
    <w:name w:val="dane1"/>
    <w:basedOn w:val="Domylnaczcionkaakapitu"/>
    <w:rsid w:val="0013262B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13262B"/>
    <w:pPr>
      <w:numPr>
        <w:numId w:val="30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13262B"/>
    <w:pPr>
      <w:numPr>
        <w:numId w:val="31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B53165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79575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3A4B1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4B15"/>
    <w:rPr>
      <w:rFonts w:ascii="Courier New" w:hAnsi="Courier New"/>
    </w:rPr>
  </w:style>
  <w:style w:type="character" w:customStyle="1" w:styleId="FontStyle14">
    <w:name w:val="Font Style14"/>
    <w:uiPriority w:val="99"/>
    <w:rsid w:val="003A4B1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C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DD0CB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4D7C16"/>
  </w:style>
  <w:style w:type="paragraph" w:customStyle="1" w:styleId="Teksttreci0">
    <w:name w:val="Tekst treści"/>
    <w:basedOn w:val="Normalny"/>
    <w:link w:val="Teksttreci"/>
    <w:rsid w:val="004D7C16"/>
    <w:pPr>
      <w:widowControl w:val="0"/>
      <w:spacing w:line="264" w:lineRule="auto"/>
    </w:pPr>
    <w:rPr>
      <w:sz w:val="20"/>
      <w:szCs w:val="20"/>
    </w:rPr>
  </w:style>
  <w:style w:type="paragraph" w:customStyle="1" w:styleId="Style4">
    <w:name w:val="Style4"/>
    <w:basedOn w:val="Normalny"/>
    <w:uiPriority w:val="99"/>
    <w:rsid w:val="00FD5441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styleId="Numerstrony">
    <w:name w:val="page number"/>
    <w:basedOn w:val="Domylnaczcionkaakapitu"/>
    <w:rsid w:val="000744FA"/>
  </w:style>
  <w:style w:type="paragraph" w:styleId="Bezodstpw">
    <w:name w:val="No Spacing"/>
    <w:uiPriority w:val="1"/>
    <w:qFormat/>
    <w:rsid w:val="000744F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e-mail:%20j.szczesna@powiat-wolomin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kancelaria@powiat-wolominski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2.xm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Relationship Id="rId8" Type="http://schemas.openxmlformats.org/officeDocument/2006/relationships/hyperlink" Target="https://platformazakupowa.pl/pn/powiat_wolominsk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31</Pages>
  <Words>9638</Words>
  <Characters>66926</Characters>
  <Application>Microsoft Office Word</Application>
  <DocSecurity>0</DocSecurity>
  <Lines>557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76412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W.Rolek</cp:lastModifiedBy>
  <cp:revision>18</cp:revision>
  <cp:lastPrinted>2023-12-05T09:47:00Z</cp:lastPrinted>
  <dcterms:created xsi:type="dcterms:W3CDTF">2023-12-04T08:48:00Z</dcterms:created>
  <dcterms:modified xsi:type="dcterms:W3CDTF">2023-12-11T11:16:00Z</dcterms:modified>
</cp:coreProperties>
</file>